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E59" w:rsidRDefault="00524E59" w:rsidP="00524E59">
      <w:pPr>
        <w:pStyle w:val="Title"/>
        <w:spacing w:after="120"/>
      </w:pPr>
      <w:r>
        <w:t>Design Document –</w:t>
      </w:r>
      <w:r w:rsidR="006B3BFB">
        <w:t>Crisis Service Note</w:t>
      </w:r>
      <w:r w:rsidR="00036ECC">
        <w:t xml:space="preserve"> </w:t>
      </w:r>
    </w:p>
    <w:p w:rsidR="00524E59" w:rsidRDefault="006B3BFB" w:rsidP="00524E59">
      <w:pPr>
        <w:pStyle w:val="Heading1"/>
      </w:pPr>
      <w:r>
        <w:t>3</w:t>
      </w:r>
      <w:r w:rsidR="00524E59">
        <w:t>-</w:t>
      </w:r>
      <w:r w:rsidR="00524E59" w:rsidRPr="002E24E2">
        <w:t xml:space="preserve"> </w:t>
      </w:r>
      <w:r>
        <w:t>Crisis Service Note</w:t>
      </w:r>
    </w:p>
    <w:p w:rsidR="00524E59" w:rsidRDefault="006B3BFB" w:rsidP="00524E59">
      <w:r>
        <w:t>New Directions</w:t>
      </w:r>
    </w:p>
    <w:p w:rsidR="00524E59" w:rsidRPr="00011985" w:rsidRDefault="006B3BFB" w:rsidP="00524E59">
      <w:r>
        <w:t>2/16</w:t>
      </w:r>
      <w:r w:rsidR="00036ECC">
        <w:t>/2015</w:t>
      </w:r>
    </w:p>
    <w:p w:rsidR="00524E59" w:rsidRDefault="00833616" w:rsidP="00524E59">
      <w:r>
        <w:t xml:space="preserve">Version </w:t>
      </w:r>
      <w:r w:rsidR="00036ECC">
        <w:t>1.0</w:t>
      </w:r>
    </w:p>
    <w:p w:rsidR="00524E59" w:rsidRDefault="00524E59" w:rsidP="00524E59">
      <w:pPr>
        <w:pStyle w:val="Heading2"/>
      </w:pPr>
      <w:r>
        <w:t>Summary</w:t>
      </w:r>
    </w:p>
    <w:p w:rsidR="00524E59" w:rsidRDefault="00036ECC" w:rsidP="00524E59">
      <w:r>
        <w:t xml:space="preserve">Create a </w:t>
      </w:r>
      <w:r w:rsidR="006B3BFB">
        <w:t>Crisis Service Note</w:t>
      </w:r>
      <w:r>
        <w:t xml:space="preserve">  </w:t>
      </w:r>
    </w:p>
    <w:p w:rsidR="00524E59" w:rsidRPr="00753E4E" w:rsidRDefault="00524E59" w:rsidP="00524E59">
      <w:pPr>
        <w:pStyle w:val="Heading3"/>
        <w:rPr>
          <w:i/>
        </w:rPr>
      </w:pPr>
      <w:r w:rsidRPr="00753E4E">
        <w:rPr>
          <w:i/>
        </w:rPr>
        <w:t>Purpose</w:t>
      </w:r>
    </w:p>
    <w:p w:rsidR="00524E59" w:rsidRDefault="00011985" w:rsidP="00524E59">
      <w:r>
        <w:rPr>
          <w:highlight w:val="yellow"/>
        </w:rPr>
        <w:br/>
      </w:r>
    </w:p>
    <w:p w:rsidR="00524E59" w:rsidRDefault="00524E59" w:rsidP="00524E59">
      <w:pPr>
        <w:pStyle w:val="Heading2"/>
      </w:pPr>
      <w:r>
        <w:t>System Design</w:t>
      </w:r>
    </w:p>
    <w:p w:rsidR="009F79D9" w:rsidRDefault="009F79D9" w:rsidP="009F79D9">
      <w:pPr>
        <w:pStyle w:val="Heading3"/>
        <w:rPr>
          <w:i/>
        </w:rPr>
      </w:pPr>
      <w:r>
        <w:rPr>
          <w:i/>
        </w:rPr>
        <w:t>Navigation Path</w:t>
      </w:r>
    </w:p>
    <w:p w:rsidR="009F79D9" w:rsidRDefault="009F79D9" w:rsidP="009F79D9">
      <w:r>
        <w:t xml:space="preserve">Client -&gt; </w:t>
      </w:r>
      <w:r w:rsidR="006B3BFB">
        <w:t xml:space="preserve">Services Notes </w:t>
      </w:r>
    </w:p>
    <w:p w:rsidR="00B67164" w:rsidRDefault="00B67164" w:rsidP="009F79D9"/>
    <w:p w:rsidR="00B16039" w:rsidRDefault="00B16039" w:rsidP="009F79D9"/>
    <w:p w:rsidR="00B16039" w:rsidRDefault="00B16039" w:rsidP="009F79D9"/>
    <w:p w:rsidR="00B16039" w:rsidRDefault="00B16039" w:rsidP="009F79D9"/>
    <w:p w:rsidR="00B16039" w:rsidRDefault="00B16039" w:rsidP="009F79D9"/>
    <w:p w:rsidR="00B67164" w:rsidRDefault="00B67164" w:rsidP="00B67164">
      <w:pPr>
        <w:pStyle w:val="Heading3"/>
        <w:rPr>
          <w:i/>
        </w:rPr>
      </w:pPr>
      <w:r>
        <w:rPr>
          <w:i/>
        </w:rPr>
        <w:lastRenderedPageBreak/>
        <w:t>Use existing Note</w:t>
      </w:r>
    </w:p>
    <w:p w:rsidR="00B67164" w:rsidRDefault="00B67164" w:rsidP="009F79D9">
      <w:r>
        <w:t xml:space="preserve">Use existing note from Michigan Demo environment called ‘Pre Inpatient Screen’.  </w:t>
      </w:r>
    </w:p>
    <w:p w:rsidR="00B67164" w:rsidRDefault="00B67164" w:rsidP="009F79D9">
      <w:r>
        <w:t>Make the following modifications:</w:t>
      </w:r>
    </w:p>
    <w:p w:rsidR="00E60577" w:rsidRDefault="00E60577" w:rsidP="00E60577">
      <w:pPr>
        <w:pStyle w:val="ListParagraph"/>
        <w:numPr>
          <w:ilvl w:val="0"/>
          <w:numId w:val="28"/>
        </w:numPr>
      </w:pPr>
      <w:r>
        <w:t xml:space="preserve">Rename the document Crisis Service </w:t>
      </w:r>
      <w:commentRangeStart w:id="0"/>
      <w:r>
        <w:t>Note</w:t>
      </w:r>
      <w:commentRangeEnd w:id="0"/>
      <w:r w:rsidR="00302038">
        <w:rPr>
          <w:rStyle w:val="CommentReference"/>
        </w:rPr>
        <w:commentReference w:id="0"/>
      </w:r>
      <w:r w:rsidR="00302038">
        <w:t xml:space="preserve">  </w:t>
      </w:r>
    </w:p>
    <w:p w:rsidR="00B67164" w:rsidRDefault="00B67164" w:rsidP="00B67164">
      <w:pPr>
        <w:pStyle w:val="ListParagraph"/>
        <w:numPr>
          <w:ilvl w:val="0"/>
          <w:numId w:val="28"/>
        </w:numPr>
      </w:pPr>
      <w:r>
        <w:t xml:space="preserve">Remove COFR </w:t>
      </w:r>
      <w:commentRangeStart w:id="1"/>
      <w:r>
        <w:t>tab</w:t>
      </w:r>
      <w:commentRangeEnd w:id="1"/>
      <w:r w:rsidR="00366EB0">
        <w:rPr>
          <w:rStyle w:val="CommentReference"/>
        </w:rPr>
        <w:commentReference w:id="1"/>
      </w:r>
      <w:r w:rsidR="00366EB0">
        <w:t xml:space="preserve"> </w:t>
      </w:r>
    </w:p>
    <w:p w:rsidR="00B67164" w:rsidRDefault="00B67164" w:rsidP="00B67164">
      <w:pPr>
        <w:pStyle w:val="ListParagraph"/>
        <w:numPr>
          <w:ilvl w:val="0"/>
          <w:numId w:val="28"/>
        </w:numPr>
      </w:pPr>
      <w:r>
        <w:t xml:space="preserve">Remove Referral </w:t>
      </w:r>
      <w:commentRangeStart w:id="2"/>
      <w:r>
        <w:t>tab</w:t>
      </w:r>
      <w:commentRangeEnd w:id="2"/>
      <w:r w:rsidR="00A8274A">
        <w:rPr>
          <w:rStyle w:val="CommentReference"/>
        </w:rPr>
        <w:commentReference w:id="2"/>
      </w:r>
    </w:p>
    <w:p w:rsidR="00B67164" w:rsidRDefault="00B67164" w:rsidP="00B67164">
      <w:pPr>
        <w:pStyle w:val="ListParagraph"/>
        <w:numPr>
          <w:ilvl w:val="0"/>
          <w:numId w:val="28"/>
        </w:numPr>
      </w:pPr>
      <w:r>
        <w:t>Risk Tab – change this to Suicide/Homicide Risk Assessment and add the following questions below</w:t>
      </w:r>
    </w:p>
    <w:p w:rsidR="00B67164" w:rsidRDefault="00B67164" w:rsidP="00B67164">
      <w:pPr>
        <w:pStyle w:val="ListParagraph"/>
        <w:numPr>
          <w:ilvl w:val="0"/>
          <w:numId w:val="28"/>
        </w:numPr>
      </w:pPr>
      <w:r>
        <w:t>Mental Status tab – no changes</w:t>
      </w:r>
    </w:p>
    <w:p w:rsidR="00B67164" w:rsidRDefault="00B67164" w:rsidP="00B67164">
      <w:pPr>
        <w:pStyle w:val="ListParagraph"/>
        <w:numPr>
          <w:ilvl w:val="0"/>
          <w:numId w:val="28"/>
        </w:numPr>
      </w:pPr>
      <w:r>
        <w:t>Substance Use tab – no changes</w:t>
      </w:r>
    </w:p>
    <w:p w:rsidR="00B67164" w:rsidRDefault="00B67164" w:rsidP="00B67164">
      <w:pPr>
        <w:pStyle w:val="ListParagraph"/>
        <w:numPr>
          <w:ilvl w:val="0"/>
          <w:numId w:val="28"/>
        </w:numPr>
      </w:pPr>
      <w:r>
        <w:t xml:space="preserve">Remove Health History </w:t>
      </w:r>
      <w:commentRangeStart w:id="3"/>
      <w:r>
        <w:t>tab</w:t>
      </w:r>
      <w:commentRangeEnd w:id="3"/>
      <w:r w:rsidR="001F6072">
        <w:rPr>
          <w:rStyle w:val="CommentReference"/>
        </w:rPr>
        <w:commentReference w:id="3"/>
      </w:r>
      <w:r>
        <w:t xml:space="preserve"> </w:t>
      </w:r>
    </w:p>
    <w:p w:rsidR="00B67164" w:rsidRDefault="00B67164" w:rsidP="00B67164">
      <w:pPr>
        <w:pStyle w:val="ListParagraph"/>
        <w:numPr>
          <w:ilvl w:val="0"/>
          <w:numId w:val="28"/>
        </w:numPr>
      </w:pPr>
      <w:r>
        <w:t xml:space="preserve">Remove Severity/Intensity </w:t>
      </w:r>
      <w:commentRangeStart w:id="4"/>
      <w:r>
        <w:t>tab</w:t>
      </w:r>
      <w:commentRangeEnd w:id="4"/>
      <w:r w:rsidR="004D04AC">
        <w:rPr>
          <w:rStyle w:val="CommentReference"/>
        </w:rPr>
        <w:commentReference w:id="4"/>
      </w:r>
      <w:r w:rsidR="004D04AC">
        <w:t xml:space="preserve"> </w:t>
      </w:r>
    </w:p>
    <w:p w:rsidR="00B67164" w:rsidRDefault="00B67164" w:rsidP="00B67164">
      <w:pPr>
        <w:pStyle w:val="ListParagraph"/>
        <w:numPr>
          <w:ilvl w:val="0"/>
          <w:numId w:val="28"/>
        </w:numPr>
      </w:pPr>
      <w:r>
        <w:t xml:space="preserve">Diagnosis tab – </w:t>
      </w:r>
      <w:commentRangeStart w:id="5"/>
      <w:r>
        <w:t>ICD10</w:t>
      </w:r>
      <w:commentRangeEnd w:id="5"/>
      <w:r w:rsidR="00D82409">
        <w:rPr>
          <w:rStyle w:val="CommentReference"/>
        </w:rPr>
        <w:commentReference w:id="5"/>
      </w:r>
    </w:p>
    <w:p w:rsidR="00B67164" w:rsidRDefault="00B67164" w:rsidP="00B67164">
      <w:pPr>
        <w:pStyle w:val="ListParagraph"/>
        <w:numPr>
          <w:ilvl w:val="0"/>
          <w:numId w:val="28"/>
        </w:numPr>
      </w:pPr>
      <w:r>
        <w:t>Recommendations/Summary Tab – changes listed below</w:t>
      </w:r>
    </w:p>
    <w:p w:rsidR="00B16039" w:rsidRDefault="00B16039" w:rsidP="00B16039">
      <w:pPr>
        <w:pStyle w:val="ListParagraph"/>
      </w:pPr>
      <w:bookmarkStart w:id="6" w:name="_GoBack"/>
      <w:bookmarkEnd w:id="6"/>
    </w:p>
    <w:p w:rsidR="00656EE7" w:rsidRDefault="00656EE7" w:rsidP="00D860FB">
      <w:pPr>
        <w:pStyle w:val="Heading4"/>
      </w:pPr>
    </w:p>
    <w:p w:rsidR="00967B74" w:rsidRDefault="00B67164" w:rsidP="00D85970">
      <w:pPr>
        <w:pStyle w:val="Heading3"/>
        <w:numPr>
          <w:ilvl w:val="0"/>
          <w:numId w:val="21"/>
        </w:numPr>
        <w:rPr>
          <w:i/>
          <w:iCs/>
        </w:rPr>
      </w:pPr>
      <w:r>
        <w:rPr>
          <w:i/>
          <w:iCs/>
        </w:rPr>
        <w:t>Suicide/Homicide Risk Assessment</w:t>
      </w:r>
    </w:p>
    <w:p w:rsidR="00D85970" w:rsidRPr="00D85970" w:rsidRDefault="00B16039" w:rsidP="00D85970">
      <w:r>
        <w:object w:dxaOrig="13274" w:dyaOrig="22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91.5pt" o:ole="">
            <v:imagedata r:id="rId10" o:title=""/>
          </v:shape>
          <o:OLEObject Type="Embed" ProgID="Visio.Drawing.11" ShapeID="_x0000_i1025" DrawAspect="Content" ObjectID="_1489841566" r:id="rId11"/>
        </w:object>
      </w:r>
    </w:p>
    <w:p w:rsidR="00D85970" w:rsidRDefault="009F79D9" w:rsidP="00036ECC">
      <w:pPr>
        <w:pStyle w:val="Heading4"/>
      </w:pPr>
      <w:r>
        <w:lastRenderedPageBreak/>
        <w:t>1.1 View Client Needs</w:t>
      </w:r>
    </w:p>
    <w:p w:rsidR="00D85970" w:rsidRPr="00D85970" w:rsidRDefault="00B16039" w:rsidP="00D85970">
      <w:r>
        <w:object w:dxaOrig="13274" w:dyaOrig="12622">
          <v:shape id="_x0000_i1026" type="#_x0000_t75" style="width:492pt;height:468pt" o:ole="">
            <v:imagedata r:id="rId12" o:title=""/>
          </v:shape>
          <o:OLEObject Type="Embed" ProgID="Visio.Drawing.11" ShapeID="_x0000_i1026" DrawAspect="Content" ObjectID="_1489841567" r:id="rId13"/>
        </w:object>
      </w:r>
    </w:p>
    <w:p w:rsidR="00D85970" w:rsidRDefault="00D85970" w:rsidP="00036ECC">
      <w:pPr>
        <w:pStyle w:val="Heading4"/>
      </w:pPr>
    </w:p>
    <w:p w:rsidR="00036ECC" w:rsidRDefault="00036ECC" w:rsidP="00036ECC">
      <w:pPr>
        <w:pStyle w:val="Heading4"/>
      </w:pPr>
      <w:r>
        <w:t xml:space="preserve">Requirements </w:t>
      </w:r>
    </w:p>
    <w:tbl>
      <w:tblPr>
        <w:tblStyle w:val="TableGrid"/>
        <w:tblW w:w="5213" w:type="pct"/>
        <w:tblLayout w:type="fixed"/>
        <w:tblLook w:val="04A0" w:firstRow="1" w:lastRow="0" w:firstColumn="1" w:lastColumn="0" w:noHBand="0" w:noVBand="1"/>
      </w:tblPr>
      <w:tblGrid>
        <w:gridCol w:w="2357"/>
        <w:gridCol w:w="1080"/>
        <w:gridCol w:w="3151"/>
        <w:gridCol w:w="1709"/>
        <w:gridCol w:w="1893"/>
        <w:gridCol w:w="1621"/>
        <w:gridCol w:w="1926"/>
      </w:tblGrid>
      <w:tr w:rsidR="00AB1ED6" w:rsidRPr="005308D5" w:rsidTr="00AB1ED6">
        <w:tc>
          <w:tcPr>
            <w:tcW w:w="858" w:type="pct"/>
          </w:tcPr>
          <w:p w:rsidR="00036ECC" w:rsidRPr="005308D5" w:rsidRDefault="00036ECC" w:rsidP="006644BC">
            <w:pPr>
              <w:jc w:val="center"/>
              <w:rPr>
                <w:u w:val="single"/>
              </w:rPr>
            </w:pPr>
          </w:p>
          <w:p w:rsidR="00036ECC" w:rsidRPr="005308D5" w:rsidRDefault="00036ECC" w:rsidP="006644BC">
            <w:pPr>
              <w:jc w:val="center"/>
              <w:rPr>
                <w:u w:val="single"/>
              </w:rPr>
            </w:pPr>
            <w:r w:rsidRPr="005308D5">
              <w:rPr>
                <w:u w:val="single"/>
              </w:rPr>
              <w:t>Field</w:t>
            </w:r>
          </w:p>
        </w:tc>
        <w:tc>
          <w:tcPr>
            <w:tcW w:w="393" w:type="pct"/>
          </w:tcPr>
          <w:p w:rsidR="00036ECC" w:rsidRPr="005308D5" w:rsidRDefault="00036ECC" w:rsidP="006644BC">
            <w:pPr>
              <w:jc w:val="center"/>
              <w:rPr>
                <w:u w:val="single"/>
              </w:rPr>
            </w:pPr>
          </w:p>
          <w:p w:rsidR="00036ECC" w:rsidRPr="005308D5" w:rsidRDefault="00036ECC" w:rsidP="006644BC">
            <w:pPr>
              <w:jc w:val="center"/>
              <w:rPr>
                <w:u w:val="single"/>
              </w:rPr>
            </w:pPr>
            <w:r w:rsidRPr="005308D5">
              <w:rPr>
                <w:u w:val="single"/>
              </w:rPr>
              <w:t>Required</w:t>
            </w:r>
          </w:p>
        </w:tc>
        <w:tc>
          <w:tcPr>
            <w:tcW w:w="1147" w:type="pct"/>
          </w:tcPr>
          <w:p w:rsidR="00036ECC" w:rsidRPr="005308D5" w:rsidRDefault="00036ECC" w:rsidP="006644BC">
            <w:pPr>
              <w:jc w:val="center"/>
              <w:rPr>
                <w:u w:val="single"/>
              </w:rPr>
            </w:pPr>
          </w:p>
          <w:p w:rsidR="00036ECC" w:rsidRPr="005308D5" w:rsidRDefault="00036ECC" w:rsidP="006644BC">
            <w:pPr>
              <w:jc w:val="center"/>
              <w:rPr>
                <w:u w:val="single"/>
              </w:rPr>
            </w:pPr>
            <w:r w:rsidRPr="005308D5">
              <w:rPr>
                <w:u w:val="single"/>
              </w:rPr>
              <w:t>Response Options</w:t>
            </w:r>
          </w:p>
        </w:tc>
        <w:tc>
          <w:tcPr>
            <w:tcW w:w="622" w:type="pct"/>
          </w:tcPr>
          <w:p w:rsidR="00036ECC" w:rsidRPr="005308D5" w:rsidRDefault="00036ECC" w:rsidP="006644BC">
            <w:pPr>
              <w:jc w:val="center"/>
              <w:rPr>
                <w:u w:val="single"/>
              </w:rPr>
            </w:pPr>
            <w:r>
              <w:rPr>
                <w:u w:val="single"/>
              </w:rPr>
              <w:t>Global Code</w:t>
            </w:r>
            <w:r>
              <w:rPr>
                <w:u w:val="single"/>
              </w:rPr>
              <w:br/>
              <w:t xml:space="preserve"> Category</w:t>
            </w:r>
          </w:p>
        </w:tc>
        <w:tc>
          <w:tcPr>
            <w:tcW w:w="689" w:type="pct"/>
          </w:tcPr>
          <w:p w:rsidR="00036ECC" w:rsidRPr="005308D5" w:rsidRDefault="00036ECC" w:rsidP="006644BC">
            <w:pPr>
              <w:jc w:val="center"/>
              <w:rPr>
                <w:u w:val="single"/>
              </w:rPr>
            </w:pPr>
            <w:r w:rsidRPr="005308D5">
              <w:rPr>
                <w:u w:val="single"/>
              </w:rPr>
              <w:t>Validation Message</w:t>
            </w:r>
          </w:p>
        </w:tc>
        <w:tc>
          <w:tcPr>
            <w:tcW w:w="590" w:type="pct"/>
          </w:tcPr>
          <w:p w:rsidR="00036ECC" w:rsidRPr="005308D5" w:rsidRDefault="00036ECC" w:rsidP="006644BC">
            <w:pPr>
              <w:jc w:val="center"/>
              <w:rPr>
                <w:u w:val="single"/>
              </w:rPr>
            </w:pPr>
            <w:r>
              <w:rPr>
                <w:u w:val="single"/>
              </w:rPr>
              <w:t xml:space="preserve">Initial Document Initialization </w:t>
            </w:r>
          </w:p>
        </w:tc>
        <w:tc>
          <w:tcPr>
            <w:tcW w:w="701" w:type="pct"/>
          </w:tcPr>
          <w:p w:rsidR="00036ECC" w:rsidRPr="005308D5" w:rsidRDefault="00036ECC" w:rsidP="006644BC">
            <w:pPr>
              <w:jc w:val="center"/>
              <w:rPr>
                <w:u w:val="single"/>
              </w:rPr>
            </w:pPr>
            <w:r>
              <w:rPr>
                <w:u w:val="single"/>
              </w:rPr>
              <w:t>Push Data To / Action on Signature</w:t>
            </w:r>
          </w:p>
        </w:tc>
      </w:tr>
      <w:tr w:rsidR="00AB1ED6" w:rsidRPr="005308D5" w:rsidTr="00AB1ED6">
        <w:tc>
          <w:tcPr>
            <w:tcW w:w="858" w:type="pct"/>
          </w:tcPr>
          <w:p w:rsidR="00DE5637" w:rsidRDefault="006B3BFB" w:rsidP="006644BC">
            <w:r>
              <w:t>Suicide/Homicide Plan Details</w:t>
            </w:r>
          </w:p>
        </w:tc>
        <w:tc>
          <w:tcPr>
            <w:tcW w:w="393" w:type="pct"/>
          </w:tcPr>
          <w:p w:rsidR="00DE5637" w:rsidRDefault="006B3BFB" w:rsidP="006644BC">
            <w:r>
              <w:t>Yes</w:t>
            </w:r>
          </w:p>
        </w:tc>
        <w:tc>
          <w:tcPr>
            <w:tcW w:w="1147" w:type="pct"/>
          </w:tcPr>
          <w:p w:rsidR="006B3BFB" w:rsidRDefault="006B3BFB" w:rsidP="00DE5637">
            <w:r>
              <w:t>Via dropdown</w:t>
            </w:r>
          </w:p>
          <w:p w:rsidR="006B3BFB" w:rsidRDefault="006B3BFB" w:rsidP="006B3BFB">
            <w:pPr>
              <w:pStyle w:val="ListParagraph"/>
              <w:numPr>
                <w:ilvl w:val="0"/>
                <w:numId w:val="25"/>
              </w:numPr>
            </w:pPr>
            <w:r>
              <w:t>0 – Vague</w:t>
            </w:r>
          </w:p>
          <w:p w:rsidR="006B3BFB" w:rsidRDefault="006B3BFB" w:rsidP="006B3BFB">
            <w:pPr>
              <w:pStyle w:val="ListParagraph"/>
              <w:numPr>
                <w:ilvl w:val="0"/>
                <w:numId w:val="25"/>
              </w:numPr>
            </w:pPr>
            <w:r>
              <w:t>1 – Some Specifics</w:t>
            </w:r>
          </w:p>
          <w:p w:rsidR="006B3BFB" w:rsidRDefault="006B3BFB" w:rsidP="006B3BFB">
            <w:pPr>
              <w:pStyle w:val="ListParagraph"/>
              <w:numPr>
                <w:ilvl w:val="0"/>
                <w:numId w:val="25"/>
              </w:numPr>
            </w:pPr>
            <w:r>
              <w:t>2 – Well thought out, knows when, where, how</w:t>
            </w:r>
          </w:p>
        </w:tc>
        <w:tc>
          <w:tcPr>
            <w:tcW w:w="622" w:type="pct"/>
          </w:tcPr>
          <w:p w:rsidR="00DE5637" w:rsidRDefault="006B3BFB" w:rsidP="006644BC">
            <w:r>
              <w:t>xCrisisNoteQ1</w:t>
            </w:r>
          </w:p>
        </w:tc>
        <w:tc>
          <w:tcPr>
            <w:tcW w:w="689" w:type="pct"/>
          </w:tcPr>
          <w:p w:rsidR="00DE5637" w:rsidRDefault="006B3BFB" w:rsidP="006644BC">
            <w:r>
              <w:t>Crisis Note – Suicide/Homicide Plan details is required</w:t>
            </w:r>
          </w:p>
        </w:tc>
        <w:tc>
          <w:tcPr>
            <w:tcW w:w="590" w:type="pct"/>
          </w:tcPr>
          <w:p w:rsidR="00DE5637" w:rsidRDefault="006B3BFB" w:rsidP="006644BC">
            <w:pPr>
              <w:tabs>
                <w:tab w:val="center" w:pos="1163"/>
              </w:tabs>
            </w:pPr>
            <w:r>
              <w:t>None</w:t>
            </w:r>
          </w:p>
        </w:tc>
        <w:tc>
          <w:tcPr>
            <w:tcW w:w="701" w:type="pct"/>
          </w:tcPr>
          <w:p w:rsidR="00DE5637" w:rsidRDefault="006B3BFB" w:rsidP="006644BC">
            <w:pPr>
              <w:tabs>
                <w:tab w:val="center" w:pos="1163"/>
              </w:tabs>
            </w:pPr>
            <w:r>
              <w:t>None</w:t>
            </w:r>
          </w:p>
        </w:tc>
      </w:tr>
      <w:tr w:rsidR="00AB1ED6" w:rsidRPr="005308D5" w:rsidTr="00AB1ED6">
        <w:tc>
          <w:tcPr>
            <w:tcW w:w="858" w:type="pct"/>
          </w:tcPr>
          <w:p w:rsidR="006B3BFB" w:rsidRDefault="006B3BFB" w:rsidP="006B3BFB">
            <w:r>
              <w:t>Suicide/Homicide Plan Availability of Means</w:t>
            </w:r>
          </w:p>
          <w:p w:rsidR="00DE5637" w:rsidRDefault="00DE5637" w:rsidP="006644BC"/>
        </w:tc>
        <w:tc>
          <w:tcPr>
            <w:tcW w:w="393" w:type="pct"/>
          </w:tcPr>
          <w:p w:rsidR="00DE5637" w:rsidRDefault="006B3BFB" w:rsidP="006644BC">
            <w:r>
              <w:t>Yes</w:t>
            </w:r>
          </w:p>
        </w:tc>
        <w:tc>
          <w:tcPr>
            <w:tcW w:w="1147" w:type="pct"/>
          </w:tcPr>
          <w:p w:rsidR="006B3BFB" w:rsidRDefault="006B3BFB" w:rsidP="006644BC">
            <w:r>
              <w:t>Via dropdown</w:t>
            </w:r>
          </w:p>
          <w:p w:rsidR="00DE5637" w:rsidRDefault="006B3BFB" w:rsidP="006B3BFB">
            <w:pPr>
              <w:pStyle w:val="ListParagraph"/>
              <w:numPr>
                <w:ilvl w:val="0"/>
                <w:numId w:val="26"/>
              </w:numPr>
            </w:pPr>
            <w:r>
              <w:t>0 – Not available, will have to get 0</w:t>
            </w:r>
          </w:p>
          <w:p w:rsidR="006B3BFB" w:rsidRDefault="006B3BFB" w:rsidP="006B3BFB">
            <w:pPr>
              <w:pStyle w:val="ListParagraph"/>
              <w:numPr>
                <w:ilvl w:val="0"/>
                <w:numId w:val="26"/>
              </w:numPr>
            </w:pPr>
            <w:r>
              <w:t>1 – Available, have close by 1</w:t>
            </w:r>
          </w:p>
          <w:p w:rsidR="006B3BFB" w:rsidRDefault="006B3BFB" w:rsidP="006B3BFB">
            <w:pPr>
              <w:pStyle w:val="ListParagraph"/>
              <w:numPr>
                <w:ilvl w:val="0"/>
                <w:numId w:val="26"/>
              </w:numPr>
            </w:pPr>
            <w:r>
              <w:t>2 – Have on hand</w:t>
            </w:r>
          </w:p>
        </w:tc>
        <w:tc>
          <w:tcPr>
            <w:tcW w:w="622" w:type="pct"/>
          </w:tcPr>
          <w:p w:rsidR="00DE5637" w:rsidRDefault="006B3BFB" w:rsidP="006644BC">
            <w:r>
              <w:t>xCrisisNoteQ2</w:t>
            </w:r>
          </w:p>
        </w:tc>
        <w:tc>
          <w:tcPr>
            <w:tcW w:w="689" w:type="pct"/>
          </w:tcPr>
          <w:p w:rsidR="00DE5637" w:rsidRDefault="006B3BFB" w:rsidP="006644BC">
            <w:r>
              <w:t>Suicide/Homicide plan availability of means is required</w:t>
            </w:r>
          </w:p>
        </w:tc>
        <w:tc>
          <w:tcPr>
            <w:tcW w:w="590" w:type="pct"/>
          </w:tcPr>
          <w:p w:rsidR="00DE5637" w:rsidRDefault="006B3BFB" w:rsidP="006644BC">
            <w:pPr>
              <w:tabs>
                <w:tab w:val="center" w:pos="1163"/>
              </w:tabs>
            </w:pPr>
            <w:r>
              <w:t>None</w:t>
            </w:r>
          </w:p>
        </w:tc>
        <w:tc>
          <w:tcPr>
            <w:tcW w:w="701" w:type="pct"/>
          </w:tcPr>
          <w:p w:rsidR="00DE5637" w:rsidRDefault="006B3BFB" w:rsidP="006644BC">
            <w:pPr>
              <w:tabs>
                <w:tab w:val="center" w:pos="1163"/>
              </w:tabs>
            </w:pPr>
            <w:r>
              <w:t>None</w:t>
            </w:r>
          </w:p>
        </w:tc>
      </w:tr>
      <w:tr w:rsidR="00AB1ED6" w:rsidRPr="005308D5" w:rsidTr="00AB1ED6">
        <w:tc>
          <w:tcPr>
            <w:tcW w:w="858" w:type="pct"/>
          </w:tcPr>
          <w:p w:rsidR="006B3BFB" w:rsidRDefault="006B3BFB" w:rsidP="006B3BFB">
            <w:r>
              <w:t>Suicide/Homicide Plan Time</w:t>
            </w:r>
          </w:p>
          <w:p w:rsidR="00036ECC" w:rsidRPr="005308D5" w:rsidRDefault="00036ECC" w:rsidP="006644BC"/>
        </w:tc>
        <w:tc>
          <w:tcPr>
            <w:tcW w:w="393" w:type="pct"/>
          </w:tcPr>
          <w:p w:rsidR="00036ECC" w:rsidRPr="005308D5" w:rsidRDefault="006B3BFB" w:rsidP="006644BC">
            <w:r>
              <w:t>Yes</w:t>
            </w:r>
          </w:p>
        </w:tc>
        <w:tc>
          <w:tcPr>
            <w:tcW w:w="1147" w:type="pct"/>
          </w:tcPr>
          <w:p w:rsidR="00DE5637" w:rsidRDefault="006B3BFB" w:rsidP="006B3BFB">
            <w:r>
              <w:t>Via dropdown</w:t>
            </w:r>
          </w:p>
          <w:p w:rsidR="006B3BFB" w:rsidRDefault="006B3BFB" w:rsidP="00AB1ED6">
            <w:pPr>
              <w:pStyle w:val="ListParagraph"/>
              <w:numPr>
                <w:ilvl w:val="0"/>
                <w:numId w:val="27"/>
              </w:numPr>
            </w:pPr>
            <w:r>
              <w:t xml:space="preserve">0 -  No specific time or in future </w:t>
            </w:r>
          </w:p>
          <w:p w:rsidR="006B3BFB" w:rsidRDefault="006B3BFB" w:rsidP="00AB1ED6">
            <w:pPr>
              <w:pStyle w:val="ListParagraph"/>
              <w:numPr>
                <w:ilvl w:val="0"/>
                <w:numId w:val="27"/>
              </w:numPr>
            </w:pPr>
            <w:r>
              <w:t>1 – Within a few hours</w:t>
            </w:r>
          </w:p>
          <w:p w:rsidR="006B3BFB" w:rsidRPr="005308D5" w:rsidRDefault="006B3BFB" w:rsidP="00AB1ED6">
            <w:pPr>
              <w:pStyle w:val="ListParagraph"/>
              <w:numPr>
                <w:ilvl w:val="0"/>
                <w:numId w:val="27"/>
              </w:numPr>
            </w:pPr>
            <w:r>
              <w:t>2 – Immediately</w:t>
            </w:r>
          </w:p>
        </w:tc>
        <w:tc>
          <w:tcPr>
            <w:tcW w:w="622" w:type="pct"/>
          </w:tcPr>
          <w:p w:rsidR="00036ECC" w:rsidRDefault="006B3BFB" w:rsidP="006644BC">
            <w:r>
              <w:t>xCrisisNoteQ3</w:t>
            </w:r>
          </w:p>
        </w:tc>
        <w:tc>
          <w:tcPr>
            <w:tcW w:w="689" w:type="pct"/>
          </w:tcPr>
          <w:p w:rsidR="00036ECC" w:rsidRPr="005308D5" w:rsidRDefault="006B3BFB" w:rsidP="006644BC">
            <w:r>
              <w:t>Suicide/Homicide plan time is required</w:t>
            </w:r>
          </w:p>
        </w:tc>
        <w:tc>
          <w:tcPr>
            <w:tcW w:w="590" w:type="pct"/>
          </w:tcPr>
          <w:p w:rsidR="00036ECC" w:rsidRDefault="006B3BFB" w:rsidP="006644BC">
            <w:pPr>
              <w:tabs>
                <w:tab w:val="center" w:pos="1163"/>
              </w:tabs>
            </w:pPr>
            <w:r>
              <w:t>None</w:t>
            </w:r>
          </w:p>
        </w:tc>
        <w:tc>
          <w:tcPr>
            <w:tcW w:w="701" w:type="pct"/>
          </w:tcPr>
          <w:p w:rsidR="00036ECC" w:rsidRPr="005308D5" w:rsidRDefault="006B3BFB" w:rsidP="006644BC">
            <w:pPr>
              <w:tabs>
                <w:tab w:val="center" w:pos="1163"/>
              </w:tabs>
            </w:pPr>
            <w:r>
              <w:t>None</w:t>
            </w:r>
          </w:p>
        </w:tc>
      </w:tr>
      <w:tr w:rsidR="006644BC" w:rsidRPr="005308D5" w:rsidTr="00AB1ED6">
        <w:tc>
          <w:tcPr>
            <w:tcW w:w="858" w:type="pct"/>
          </w:tcPr>
          <w:p w:rsidR="006644BC" w:rsidRDefault="006644BC" w:rsidP="00AB1ED6">
            <w:r>
              <w:t>Suicide/Homicide Plan Lethality of Method</w:t>
            </w:r>
          </w:p>
        </w:tc>
        <w:tc>
          <w:tcPr>
            <w:tcW w:w="393" w:type="pct"/>
          </w:tcPr>
          <w:p w:rsidR="006644BC" w:rsidRDefault="006644BC" w:rsidP="006644BC">
            <w:r>
              <w:t>Yes</w:t>
            </w:r>
          </w:p>
        </w:tc>
        <w:tc>
          <w:tcPr>
            <w:tcW w:w="1147" w:type="pct"/>
          </w:tcPr>
          <w:p w:rsidR="006644BC" w:rsidRDefault="006644BC" w:rsidP="006644BC">
            <w:r>
              <w:t>Via dropdown</w:t>
            </w:r>
          </w:p>
          <w:p w:rsidR="006644BC" w:rsidRDefault="006644BC" w:rsidP="006644BC">
            <w:pPr>
              <w:pStyle w:val="ListParagraph"/>
              <w:numPr>
                <w:ilvl w:val="0"/>
                <w:numId w:val="27"/>
              </w:numPr>
            </w:pPr>
            <w:r>
              <w:t>0 -  Pills, slash wrists, cutting</w:t>
            </w:r>
          </w:p>
          <w:p w:rsidR="006644BC" w:rsidRDefault="006644BC" w:rsidP="006644BC">
            <w:pPr>
              <w:pStyle w:val="ListParagraph"/>
              <w:numPr>
                <w:ilvl w:val="0"/>
                <w:numId w:val="27"/>
              </w:numPr>
            </w:pPr>
            <w:r>
              <w:t>1 – Drugs and alcohol, car wreck, carbon monoxide</w:t>
            </w:r>
          </w:p>
          <w:p w:rsidR="006644BC" w:rsidRPr="005308D5" w:rsidRDefault="006644BC" w:rsidP="006644BC">
            <w:pPr>
              <w:pStyle w:val="ListParagraph"/>
              <w:numPr>
                <w:ilvl w:val="0"/>
                <w:numId w:val="27"/>
              </w:numPr>
            </w:pPr>
            <w:r>
              <w:t>2 – Gun, hanging, jumping</w:t>
            </w:r>
          </w:p>
        </w:tc>
        <w:tc>
          <w:tcPr>
            <w:tcW w:w="622" w:type="pct"/>
          </w:tcPr>
          <w:p w:rsidR="006644BC" w:rsidRDefault="006644BC">
            <w:r>
              <w:t>xCrisisNoteQ4</w:t>
            </w:r>
          </w:p>
        </w:tc>
        <w:tc>
          <w:tcPr>
            <w:tcW w:w="689" w:type="pct"/>
          </w:tcPr>
          <w:p w:rsidR="006644BC" w:rsidRDefault="006644BC" w:rsidP="006644BC">
            <w:r>
              <w:t>Suicide/Homicide Plan Lethality of Method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Previous Suicide/Homicide Attempts</w:t>
            </w:r>
          </w:p>
        </w:tc>
        <w:tc>
          <w:tcPr>
            <w:tcW w:w="393" w:type="pct"/>
          </w:tcPr>
          <w:p w:rsidR="006644BC" w:rsidRPr="005308D5" w:rsidRDefault="006644BC" w:rsidP="006644BC">
            <w:r>
              <w:t>Yes</w:t>
            </w:r>
          </w:p>
        </w:tc>
        <w:tc>
          <w:tcPr>
            <w:tcW w:w="1147" w:type="pct"/>
          </w:tcPr>
          <w:p w:rsidR="006644BC" w:rsidRDefault="006644BC" w:rsidP="006644BC">
            <w:r>
              <w:t>Via dropdown</w:t>
            </w:r>
          </w:p>
          <w:p w:rsidR="006644BC" w:rsidRDefault="006644BC" w:rsidP="006644BC">
            <w:pPr>
              <w:pStyle w:val="ListParagraph"/>
              <w:numPr>
                <w:ilvl w:val="0"/>
                <w:numId w:val="27"/>
              </w:numPr>
            </w:pPr>
            <w:r>
              <w:t>0 -  None or one of low lethality</w:t>
            </w:r>
          </w:p>
          <w:p w:rsidR="006644BC" w:rsidRDefault="006644BC" w:rsidP="006644BC">
            <w:pPr>
              <w:pStyle w:val="ListParagraph"/>
              <w:numPr>
                <w:ilvl w:val="0"/>
                <w:numId w:val="27"/>
              </w:numPr>
            </w:pPr>
            <w:r>
              <w:t>1 – Multiple of low lethality or one of medium lethality, history of repeated threats</w:t>
            </w:r>
          </w:p>
          <w:p w:rsidR="006644BC" w:rsidRPr="005308D5" w:rsidRDefault="006644BC" w:rsidP="006644BC">
            <w:pPr>
              <w:pStyle w:val="ListParagraph"/>
              <w:numPr>
                <w:ilvl w:val="0"/>
                <w:numId w:val="27"/>
              </w:numPr>
            </w:pPr>
            <w:r>
              <w:lastRenderedPageBreak/>
              <w:t>2 – One high lethality or multiple of moderate</w:t>
            </w:r>
          </w:p>
        </w:tc>
        <w:tc>
          <w:tcPr>
            <w:tcW w:w="622" w:type="pct"/>
          </w:tcPr>
          <w:p w:rsidR="006644BC" w:rsidRDefault="006644BC">
            <w:r>
              <w:lastRenderedPageBreak/>
              <w:t>xCrisisNoteQ5</w:t>
            </w:r>
          </w:p>
        </w:tc>
        <w:tc>
          <w:tcPr>
            <w:tcW w:w="689" w:type="pct"/>
          </w:tcPr>
          <w:p w:rsidR="006644BC" w:rsidRDefault="006644BC" w:rsidP="006644BC">
            <w:r>
              <w:t>Previous Suicide/Homicide Attempts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lastRenderedPageBreak/>
              <w:t>Isolation</w:t>
            </w:r>
          </w:p>
        </w:tc>
        <w:tc>
          <w:tcPr>
            <w:tcW w:w="393" w:type="pct"/>
          </w:tcPr>
          <w:p w:rsidR="006644BC" w:rsidRDefault="006644BC" w:rsidP="006644BC">
            <w:r>
              <w:t>Yes</w:t>
            </w:r>
          </w:p>
        </w:tc>
        <w:tc>
          <w:tcPr>
            <w:tcW w:w="1147" w:type="pct"/>
          </w:tcPr>
          <w:p w:rsidR="006644BC" w:rsidRDefault="006644BC" w:rsidP="006644BC">
            <w:r>
              <w:t>Via dropdown</w:t>
            </w:r>
          </w:p>
          <w:p w:rsidR="006644BC" w:rsidRDefault="006644BC" w:rsidP="006644BC">
            <w:pPr>
              <w:pStyle w:val="ListParagraph"/>
              <w:numPr>
                <w:ilvl w:val="0"/>
                <w:numId w:val="27"/>
              </w:numPr>
            </w:pPr>
            <w:r>
              <w:t>0 -  Somebody present most of the time</w:t>
            </w:r>
          </w:p>
          <w:p w:rsidR="006644BC" w:rsidRDefault="006644BC" w:rsidP="006644BC">
            <w:pPr>
              <w:pStyle w:val="ListParagraph"/>
              <w:numPr>
                <w:ilvl w:val="0"/>
                <w:numId w:val="27"/>
              </w:numPr>
            </w:pPr>
            <w:r>
              <w:t>1 –  Somebody nearby, or in visual or vocal contact</w:t>
            </w:r>
          </w:p>
          <w:p w:rsidR="006644BC" w:rsidRPr="005308D5" w:rsidRDefault="006644BC" w:rsidP="006644BC">
            <w:pPr>
              <w:pStyle w:val="ListParagraph"/>
              <w:numPr>
                <w:ilvl w:val="0"/>
                <w:numId w:val="27"/>
              </w:numPr>
            </w:pPr>
            <w:r>
              <w:t>2 – No one nearby or in visual or vocal contact</w:t>
            </w:r>
          </w:p>
        </w:tc>
        <w:tc>
          <w:tcPr>
            <w:tcW w:w="622" w:type="pct"/>
          </w:tcPr>
          <w:p w:rsidR="006644BC" w:rsidRDefault="006644BC">
            <w:r>
              <w:t>xCrisisNoteQ6</w:t>
            </w:r>
          </w:p>
        </w:tc>
        <w:tc>
          <w:tcPr>
            <w:tcW w:w="689" w:type="pct"/>
          </w:tcPr>
          <w:p w:rsidR="006644BC" w:rsidRDefault="006644BC" w:rsidP="006644BC">
            <w:r>
              <w:t>Isolation</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Intervention Probability/Timing</w:t>
            </w:r>
          </w:p>
        </w:tc>
        <w:tc>
          <w:tcPr>
            <w:tcW w:w="393" w:type="pct"/>
          </w:tcPr>
          <w:p w:rsidR="006644BC" w:rsidRPr="005308D5" w:rsidRDefault="006644BC" w:rsidP="006644BC">
            <w:r>
              <w:t>Yes</w:t>
            </w:r>
          </w:p>
        </w:tc>
        <w:tc>
          <w:tcPr>
            <w:tcW w:w="1147" w:type="pct"/>
          </w:tcPr>
          <w:p w:rsidR="006644BC" w:rsidRDefault="006644BC" w:rsidP="006644BC">
            <w:r>
              <w:t>Via dropdown</w:t>
            </w:r>
          </w:p>
          <w:p w:rsidR="006644BC" w:rsidRDefault="006644BC" w:rsidP="006644BC">
            <w:pPr>
              <w:pStyle w:val="ListParagraph"/>
              <w:numPr>
                <w:ilvl w:val="0"/>
                <w:numId w:val="27"/>
              </w:numPr>
            </w:pPr>
            <w:r>
              <w:t>0 -  Intervention probable</w:t>
            </w:r>
          </w:p>
          <w:p w:rsidR="006644BC" w:rsidRDefault="006644BC" w:rsidP="006644BC">
            <w:pPr>
              <w:pStyle w:val="ListParagraph"/>
              <w:numPr>
                <w:ilvl w:val="0"/>
                <w:numId w:val="27"/>
              </w:numPr>
            </w:pPr>
            <w:r>
              <w:t>1 – Intervention unlikely</w:t>
            </w:r>
          </w:p>
          <w:p w:rsidR="006644BC" w:rsidRDefault="006644BC" w:rsidP="006644BC">
            <w:pPr>
              <w:pStyle w:val="ListParagraph"/>
              <w:numPr>
                <w:ilvl w:val="0"/>
                <w:numId w:val="27"/>
              </w:numPr>
            </w:pPr>
            <w:r>
              <w:t>2 – Intervention highly unlikely</w:t>
            </w:r>
          </w:p>
        </w:tc>
        <w:tc>
          <w:tcPr>
            <w:tcW w:w="622" w:type="pct"/>
          </w:tcPr>
          <w:p w:rsidR="006644BC" w:rsidRDefault="006644BC">
            <w:r>
              <w:t>xCrisisNoteQ7</w:t>
            </w:r>
          </w:p>
        </w:tc>
        <w:tc>
          <w:tcPr>
            <w:tcW w:w="689" w:type="pct"/>
          </w:tcPr>
          <w:p w:rsidR="006644BC" w:rsidRDefault="006644BC" w:rsidP="006644BC">
            <w:r>
              <w:t>Intervention Probability/Timing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Precautions against discovery/interventions</w:t>
            </w:r>
          </w:p>
        </w:tc>
        <w:tc>
          <w:tcPr>
            <w:tcW w:w="393" w:type="pct"/>
          </w:tcPr>
          <w:p w:rsidR="006644BC" w:rsidRDefault="006644BC" w:rsidP="006644BC">
            <w:r>
              <w:t>Yes</w:t>
            </w:r>
          </w:p>
        </w:tc>
        <w:tc>
          <w:tcPr>
            <w:tcW w:w="1147" w:type="pct"/>
          </w:tcPr>
          <w:p w:rsidR="006644BC" w:rsidRDefault="006644BC" w:rsidP="006644BC">
            <w:r>
              <w:t>Via dropdown</w:t>
            </w:r>
          </w:p>
          <w:p w:rsidR="006644BC" w:rsidRDefault="006644BC" w:rsidP="006644BC">
            <w:pPr>
              <w:pStyle w:val="ListParagraph"/>
              <w:numPr>
                <w:ilvl w:val="0"/>
                <w:numId w:val="27"/>
              </w:numPr>
            </w:pPr>
            <w:r>
              <w:t>0 – No precautions</w:t>
            </w:r>
          </w:p>
          <w:p w:rsidR="006644BC" w:rsidRDefault="006644BC" w:rsidP="006644BC">
            <w:pPr>
              <w:pStyle w:val="ListParagraph"/>
              <w:numPr>
                <w:ilvl w:val="0"/>
                <w:numId w:val="27"/>
              </w:numPr>
            </w:pPr>
            <w:r>
              <w:t xml:space="preserve">1 – Passive precautions, e.g. avoiding others but not doing anything to prevent their  intervention, alone in room with unlocked door </w:t>
            </w:r>
          </w:p>
          <w:p w:rsidR="006644BC" w:rsidRDefault="006644BC" w:rsidP="006644BC">
            <w:pPr>
              <w:pStyle w:val="ListParagraph"/>
              <w:numPr>
                <w:ilvl w:val="0"/>
                <w:numId w:val="27"/>
              </w:numPr>
            </w:pPr>
            <w:r>
              <w:t>2 – Active precautions, e.g. locked door</w:t>
            </w:r>
          </w:p>
        </w:tc>
        <w:tc>
          <w:tcPr>
            <w:tcW w:w="622" w:type="pct"/>
          </w:tcPr>
          <w:p w:rsidR="006644BC" w:rsidRDefault="006644BC">
            <w:r>
              <w:t>xCrisisNoteQ8</w:t>
            </w:r>
          </w:p>
        </w:tc>
        <w:tc>
          <w:tcPr>
            <w:tcW w:w="689" w:type="pct"/>
          </w:tcPr>
          <w:p w:rsidR="006644BC" w:rsidRDefault="006644BC" w:rsidP="006644BC">
            <w:r>
              <w:t>Precautions against discovery/interventions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Acting to get help during/after attempt</w:t>
            </w:r>
          </w:p>
        </w:tc>
        <w:tc>
          <w:tcPr>
            <w:tcW w:w="393" w:type="pct"/>
          </w:tcPr>
          <w:p w:rsidR="006644BC" w:rsidRDefault="006644BC" w:rsidP="006644BC">
            <w:r>
              <w:t>Yes</w:t>
            </w:r>
          </w:p>
        </w:tc>
        <w:tc>
          <w:tcPr>
            <w:tcW w:w="1147" w:type="pct"/>
          </w:tcPr>
          <w:p w:rsidR="006644BC" w:rsidRDefault="006644BC" w:rsidP="006644BC">
            <w:r>
              <w:t>Via dropdown</w:t>
            </w:r>
          </w:p>
          <w:p w:rsidR="006644BC" w:rsidRDefault="006644BC" w:rsidP="006644BC">
            <w:pPr>
              <w:pStyle w:val="ListParagraph"/>
              <w:numPr>
                <w:ilvl w:val="0"/>
                <w:numId w:val="27"/>
              </w:numPr>
            </w:pPr>
            <w:r>
              <w:t>0 – Notified potential helper regarding attempt</w:t>
            </w:r>
          </w:p>
          <w:p w:rsidR="006644BC" w:rsidRDefault="006644BC" w:rsidP="006644BC">
            <w:pPr>
              <w:pStyle w:val="ListParagraph"/>
              <w:numPr>
                <w:ilvl w:val="0"/>
                <w:numId w:val="27"/>
              </w:numPr>
            </w:pPr>
            <w:r>
              <w:t>1 – 1Contacted but did not specifically notify potential helper regarding attempt</w:t>
            </w:r>
          </w:p>
          <w:p w:rsidR="006644BC" w:rsidRDefault="006644BC" w:rsidP="006644BC">
            <w:pPr>
              <w:pStyle w:val="ListParagraph"/>
              <w:numPr>
                <w:ilvl w:val="0"/>
                <w:numId w:val="27"/>
              </w:numPr>
            </w:pPr>
            <w:r>
              <w:t>2 – Did not contact or notify potential helper</w:t>
            </w:r>
          </w:p>
        </w:tc>
        <w:tc>
          <w:tcPr>
            <w:tcW w:w="622" w:type="pct"/>
          </w:tcPr>
          <w:p w:rsidR="006644BC" w:rsidRDefault="006644BC">
            <w:r>
              <w:t>xCrisisNoteQ9</w:t>
            </w:r>
          </w:p>
        </w:tc>
        <w:tc>
          <w:tcPr>
            <w:tcW w:w="689" w:type="pct"/>
          </w:tcPr>
          <w:p w:rsidR="006644BC" w:rsidRDefault="006644BC" w:rsidP="006644BC">
            <w:r>
              <w:t>Acting to get help during/after attempt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 xml:space="preserve">Final acts in anticipation of death (e.g. will, gifts, </w:t>
            </w:r>
            <w:r>
              <w:lastRenderedPageBreak/>
              <w:t>insurance)</w:t>
            </w:r>
          </w:p>
        </w:tc>
        <w:tc>
          <w:tcPr>
            <w:tcW w:w="393" w:type="pct"/>
          </w:tcPr>
          <w:p w:rsidR="006644BC" w:rsidRPr="005308D5" w:rsidRDefault="006644BC" w:rsidP="006644BC">
            <w:r>
              <w:lastRenderedPageBreak/>
              <w:t>Yes</w:t>
            </w:r>
          </w:p>
        </w:tc>
        <w:tc>
          <w:tcPr>
            <w:tcW w:w="1147" w:type="pct"/>
          </w:tcPr>
          <w:p w:rsidR="006644BC" w:rsidRDefault="006644BC" w:rsidP="006644BC">
            <w:r>
              <w:t>Via dropdown</w:t>
            </w:r>
          </w:p>
          <w:p w:rsidR="006644BC" w:rsidRDefault="00522760" w:rsidP="006644BC">
            <w:pPr>
              <w:pStyle w:val="ListParagraph"/>
              <w:numPr>
                <w:ilvl w:val="0"/>
                <w:numId w:val="27"/>
              </w:numPr>
            </w:pPr>
            <w:r>
              <w:t>0 - None</w:t>
            </w:r>
          </w:p>
          <w:p w:rsidR="00522760" w:rsidRDefault="00522760" w:rsidP="00522760">
            <w:pPr>
              <w:pStyle w:val="ListParagraph"/>
              <w:numPr>
                <w:ilvl w:val="0"/>
                <w:numId w:val="27"/>
              </w:numPr>
            </w:pPr>
            <w:r>
              <w:lastRenderedPageBreak/>
              <w:t>1 – Thought about or made some arrangements</w:t>
            </w:r>
          </w:p>
          <w:p w:rsidR="006644BC" w:rsidRDefault="00522760" w:rsidP="00522760">
            <w:pPr>
              <w:pStyle w:val="ListParagraph"/>
              <w:numPr>
                <w:ilvl w:val="0"/>
                <w:numId w:val="27"/>
              </w:numPr>
            </w:pPr>
            <w:r>
              <w:t>2 – Made definite plans or completed arrangements</w:t>
            </w:r>
          </w:p>
        </w:tc>
        <w:tc>
          <w:tcPr>
            <w:tcW w:w="622" w:type="pct"/>
          </w:tcPr>
          <w:p w:rsidR="006644BC" w:rsidRDefault="006644BC">
            <w:r>
              <w:lastRenderedPageBreak/>
              <w:t>xCrisisNoteQ10</w:t>
            </w:r>
          </w:p>
        </w:tc>
        <w:tc>
          <w:tcPr>
            <w:tcW w:w="689" w:type="pct"/>
          </w:tcPr>
          <w:p w:rsidR="006644BC" w:rsidRDefault="006644BC" w:rsidP="006644BC">
            <w:r>
              <w:t xml:space="preserve">Final acts in anticipation of death (e.g. will, </w:t>
            </w:r>
            <w:r>
              <w:lastRenderedPageBreak/>
              <w:t>gifts, insurance) is required</w:t>
            </w:r>
          </w:p>
        </w:tc>
        <w:tc>
          <w:tcPr>
            <w:tcW w:w="590" w:type="pct"/>
          </w:tcPr>
          <w:p w:rsidR="006644BC" w:rsidRDefault="006644BC" w:rsidP="006644BC">
            <w:pPr>
              <w:tabs>
                <w:tab w:val="center" w:pos="1163"/>
              </w:tabs>
            </w:pPr>
            <w:r>
              <w:lastRenderedPageBreak/>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lastRenderedPageBreak/>
              <w:t>Active preparation for attempt (e.g. note, messages/texts, noose, recent purchase of lethal items)</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None</w:t>
            </w:r>
          </w:p>
          <w:p w:rsidR="00522760" w:rsidRDefault="00522760" w:rsidP="00522760">
            <w:pPr>
              <w:pStyle w:val="ListParagraph"/>
              <w:numPr>
                <w:ilvl w:val="0"/>
                <w:numId w:val="27"/>
              </w:numPr>
            </w:pPr>
            <w:r>
              <w:t>1 – Minimal to moderate</w:t>
            </w:r>
          </w:p>
          <w:p w:rsidR="006644BC" w:rsidRDefault="00522760" w:rsidP="00522760">
            <w:pPr>
              <w:pStyle w:val="ListParagraph"/>
              <w:numPr>
                <w:ilvl w:val="0"/>
                <w:numId w:val="27"/>
              </w:numPr>
            </w:pPr>
            <w:r>
              <w:t>2 – Extensive</w:t>
            </w:r>
          </w:p>
        </w:tc>
        <w:tc>
          <w:tcPr>
            <w:tcW w:w="622" w:type="pct"/>
          </w:tcPr>
          <w:p w:rsidR="006644BC" w:rsidRDefault="006644BC">
            <w:r>
              <w:t>xCrisisNoteQ11</w:t>
            </w:r>
          </w:p>
        </w:tc>
        <w:tc>
          <w:tcPr>
            <w:tcW w:w="689" w:type="pct"/>
          </w:tcPr>
          <w:p w:rsidR="006644BC" w:rsidRDefault="006644BC" w:rsidP="006644BC">
            <w:r>
              <w:t>Active preparation for attempt (e.g. note, messages/texts, noose, recent purchase of lethal items)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Suicide Note/Message</w:t>
            </w:r>
          </w:p>
        </w:tc>
        <w:tc>
          <w:tcPr>
            <w:tcW w:w="393" w:type="pct"/>
          </w:tcPr>
          <w:p w:rsidR="006644BC" w:rsidRPr="005308D5"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Absence of note/message</w:t>
            </w:r>
          </w:p>
          <w:p w:rsidR="00522760" w:rsidRDefault="00522760" w:rsidP="00522760">
            <w:pPr>
              <w:pStyle w:val="ListParagraph"/>
              <w:numPr>
                <w:ilvl w:val="0"/>
                <w:numId w:val="27"/>
              </w:numPr>
            </w:pPr>
            <w:r>
              <w:t xml:space="preserve">1 – Note/Message written or torn up, or thought about </w:t>
            </w:r>
          </w:p>
          <w:p w:rsidR="006644BC" w:rsidRDefault="00522760" w:rsidP="00522760">
            <w:pPr>
              <w:pStyle w:val="ListParagraph"/>
              <w:numPr>
                <w:ilvl w:val="0"/>
                <w:numId w:val="27"/>
              </w:numPr>
            </w:pPr>
            <w:r>
              <w:t>2 – Presence of note/message</w:t>
            </w:r>
          </w:p>
        </w:tc>
        <w:tc>
          <w:tcPr>
            <w:tcW w:w="622" w:type="pct"/>
          </w:tcPr>
          <w:p w:rsidR="006644BC" w:rsidRDefault="006644BC">
            <w:r>
              <w:t>xCrisisNoteQ12</w:t>
            </w:r>
          </w:p>
        </w:tc>
        <w:tc>
          <w:tcPr>
            <w:tcW w:w="689" w:type="pct"/>
          </w:tcPr>
          <w:p w:rsidR="006644BC" w:rsidRDefault="006644BC" w:rsidP="006644BC">
            <w:r>
              <w:t>Suicide Note/Message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rsidRPr="00F21774">
              <w:t>Overt communication of intent before attempt</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None</w:t>
            </w:r>
          </w:p>
          <w:p w:rsidR="00522760" w:rsidRDefault="00522760" w:rsidP="00522760">
            <w:pPr>
              <w:pStyle w:val="ListParagraph"/>
              <w:numPr>
                <w:ilvl w:val="0"/>
                <w:numId w:val="27"/>
              </w:numPr>
            </w:pPr>
            <w:r>
              <w:t>1 – Equivocal communication</w:t>
            </w:r>
          </w:p>
          <w:p w:rsidR="006644BC" w:rsidRDefault="00522760" w:rsidP="00522760">
            <w:pPr>
              <w:pStyle w:val="ListParagraph"/>
              <w:numPr>
                <w:ilvl w:val="0"/>
                <w:numId w:val="27"/>
              </w:numPr>
            </w:pPr>
            <w:r>
              <w:t>2 – Unequivocal communication</w:t>
            </w:r>
          </w:p>
        </w:tc>
        <w:tc>
          <w:tcPr>
            <w:tcW w:w="622" w:type="pct"/>
          </w:tcPr>
          <w:p w:rsidR="006644BC" w:rsidRDefault="006644BC">
            <w:r>
              <w:t>xCrisisNoteQ13</w:t>
            </w:r>
          </w:p>
        </w:tc>
        <w:tc>
          <w:tcPr>
            <w:tcW w:w="689" w:type="pct"/>
          </w:tcPr>
          <w:p w:rsidR="006644BC" w:rsidRDefault="006644BC" w:rsidP="006644BC">
            <w:r w:rsidRPr="00F21774">
              <w:t>Overt communication of intent before attempt</w:t>
            </w:r>
            <w:r>
              <w:t xml:space="preserve">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F21774" w:rsidRDefault="006644BC" w:rsidP="00AB1ED6">
            <w:r w:rsidRPr="00F21774">
              <w:t>Alleged purpose of intent</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To manipulate environment, get attention</w:t>
            </w:r>
          </w:p>
          <w:p w:rsidR="00522760" w:rsidRDefault="00522760" w:rsidP="00522760">
            <w:pPr>
              <w:pStyle w:val="ListParagraph"/>
              <w:numPr>
                <w:ilvl w:val="0"/>
                <w:numId w:val="27"/>
              </w:numPr>
            </w:pPr>
            <w:r>
              <w:t>1 – Revenge</w:t>
            </w:r>
          </w:p>
          <w:p w:rsidR="006644BC" w:rsidRDefault="00522760" w:rsidP="00522760">
            <w:pPr>
              <w:pStyle w:val="ListParagraph"/>
              <w:numPr>
                <w:ilvl w:val="0"/>
                <w:numId w:val="27"/>
              </w:numPr>
            </w:pPr>
            <w:r>
              <w:t>2 – To escape, solve problems</w:t>
            </w:r>
          </w:p>
        </w:tc>
        <w:tc>
          <w:tcPr>
            <w:tcW w:w="622" w:type="pct"/>
          </w:tcPr>
          <w:p w:rsidR="006644BC" w:rsidRDefault="006644BC">
            <w:r>
              <w:t>xCrisisNoteQ14</w:t>
            </w:r>
          </w:p>
        </w:tc>
        <w:tc>
          <w:tcPr>
            <w:tcW w:w="689" w:type="pct"/>
          </w:tcPr>
          <w:p w:rsidR="006644BC" w:rsidRPr="00F21774" w:rsidRDefault="006644BC" w:rsidP="006644BC">
            <w:r w:rsidRPr="00F21774">
              <w:t>Alleged purpose of intent</w:t>
            </w:r>
            <w:r>
              <w:t xml:space="preserve">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F21774" w:rsidRDefault="006644BC" w:rsidP="00AB1ED6">
            <w:r>
              <w:t>Expectations of fatality</w:t>
            </w:r>
          </w:p>
        </w:tc>
        <w:tc>
          <w:tcPr>
            <w:tcW w:w="393" w:type="pct"/>
          </w:tcPr>
          <w:p w:rsidR="006644BC" w:rsidRPr="005308D5"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Thought that death was unlikely</w:t>
            </w:r>
          </w:p>
          <w:p w:rsidR="00522760" w:rsidRDefault="00522760" w:rsidP="00522760">
            <w:pPr>
              <w:pStyle w:val="ListParagraph"/>
              <w:numPr>
                <w:ilvl w:val="0"/>
                <w:numId w:val="27"/>
              </w:numPr>
            </w:pPr>
            <w:r>
              <w:t xml:space="preserve">1 – Thought that death was </w:t>
            </w:r>
            <w:r>
              <w:lastRenderedPageBreak/>
              <w:t>possible, not probable</w:t>
            </w:r>
          </w:p>
          <w:p w:rsidR="006644BC" w:rsidRDefault="00522760" w:rsidP="00522760">
            <w:pPr>
              <w:pStyle w:val="ListParagraph"/>
              <w:numPr>
                <w:ilvl w:val="0"/>
                <w:numId w:val="27"/>
              </w:numPr>
            </w:pPr>
            <w:r>
              <w:t>2 – Thought that death was probable or certain</w:t>
            </w:r>
          </w:p>
        </w:tc>
        <w:tc>
          <w:tcPr>
            <w:tcW w:w="622" w:type="pct"/>
          </w:tcPr>
          <w:p w:rsidR="006644BC" w:rsidRDefault="006644BC">
            <w:r>
              <w:lastRenderedPageBreak/>
              <w:t>xCrisisNoteQ15</w:t>
            </w:r>
          </w:p>
        </w:tc>
        <w:tc>
          <w:tcPr>
            <w:tcW w:w="689" w:type="pct"/>
          </w:tcPr>
          <w:p w:rsidR="006644BC" w:rsidRPr="00F21774" w:rsidRDefault="006644BC" w:rsidP="006644BC">
            <w:r>
              <w:t>Expectations of fatality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lastRenderedPageBreak/>
              <w:t>Conception of method’s lethality</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Did less to self than thought would be lethal</w:t>
            </w:r>
          </w:p>
          <w:p w:rsidR="00522760" w:rsidRDefault="00522760" w:rsidP="00522760">
            <w:pPr>
              <w:pStyle w:val="ListParagraph"/>
              <w:numPr>
                <w:ilvl w:val="0"/>
                <w:numId w:val="27"/>
              </w:numPr>
            </w:pPr>
            <w:r>
              <w:t>1 – Was unsure if action would be lethal</w:t>
            </w:r>
          </w:p>
          <w:p w:rsidR="006644BC" w:rsidRDefault="00522760" w:rsidP="00522760">
            <w:pPr>
              <w:pStyle w:val="ListParagraph"/>
              <w:numPr>
                <w:ilvl w:val="0"/>
                <w:numId w:val="27"/>
              </w:numPr>
            </w:pPr>
            <w:r>
              <w:t>2 – Equated or exceeded what she/he thought would be lethal</w:t>
            </w:r>
          </w:p>
        </w:tc>
        <w:tc>
          <w:tcPr>
            <w:tcW w:w="622" w:type="pct"/>
          </w:tcPr>
          <w:p w:rsidR="006644BC" w:rsidRDefault="006644BC">
            <w:r>
              <w:t>xCrisisNoteQ16</w:t>
            </w:r>
          </w:p>
        </w:tc>
        <w:tc>
          <w:tcPr>
            <w:tcW w:w="689" w:type="pct"/>
          </w:tcPr>
          <w:p w:rsidR="006644BC" w:rsidRDefault="006644BC" w:rsidP="006644BC">
            <w:r>
              <w:t>Conception of method’s lethality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AB1ED6">
            <w:r>
              <w:t>Seriousness of attempt</w:t>
            </w:r>
          </w:p>
        </w:tc>
        <w:tc>
          <w:tcPr>
            <w:tcW w:w="393" w:type="pct"/>
          </w:tcPr>
          <w:p w:rsidR="006644BC" w:rsidRPr="005308D5"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Did not seriously attempt to end life</w:t>
            </w:r>
          </w:p>
          <w:p w:rsidR="00522760" w:rsidRDefault="00522760" w:rsidP="00522760">
            <w:pPr>
              <w:pStyle w:val="ListParagraph"/>
              <w:numPr>
                <w:ilvl w:val="0"/>
                <w:numId w:val="27"/>
              </w:numPr>
            </w:pPr>
            <w:r>
              <w:t>1 – Uncertain about seriousness to end life</w:t>
            </w:r>
          </w:p>
          <w:p w:rsidR="006644BC" w:rsidRDefault="00522760" w:rsidP="00522760">
            <w:pPr>
              <w:pStyle w:val="ListParagraph"/>
              <w:numPr>
                <w:ilvl w:val="0"/>
                <w:numId w:val="27"/>
              </w:numPr>
            </w:pPr>
            <w:r>
              <w:t>2 – Seriously attempted to end life</w:t>
            </w:r>
          </w:p>
        </w:tc>
        <w:tc>
          <w:tcPr>
            <w:tcW w:w="622" w:type="pct"/>
          </w:tcPr>
          <w:p w:rsidR="006644BC" w:rsidRDefault="006644BC">
            <w:r>
              <w:t>xCrisisNoteQ17</w:t>
            </w:r>
          </w:p>
        </w:tc>
        <w:tc>
          <w:tcPr>
            <w:tcW w:w="689" w:type="pct"/>
          </w:tcPr>
          <w:p w:rsidR="006644BC" w:rsidRDefault="006644BC" w:rsidP="006644BC">
            <w:r>
              <w:t>Seriousness of attempt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6B3BFB">
            <w:r>
              <w:t>Attitude toward living/dying</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Did not want to die</w:t>
            </w:r>
          </w:p>
          <w:p w:rsidR="00522760" w:rsidRDefault="00522760" w:rsidP="00522760">
            <w:pPr>
              <w:pStyle w:val="ListParagraph"/>
              <w:numPr>
                <w:ilvl w:val="0"/>
                <w:numId w:val="27"/>
              </w:numPr>
            </w:pPr>
            <w:r>
              <w:t>1 – Components</w:t>
            </w:r>
          </w:p>
          <w:p w:rsidR="006644BC" w:rsidRDefault="00522760" w:rsidP="00522760">
            <w:pPr>
              <w:pStyle w:val="ListParagraph"/>
              <w:numPr>
                <w:ilvl w:val="0"/>
                <w:numId w:val="27"/>
              </w:numPr>
            </w:pPr>
            <w:r>
              <w:t>2 – Wanted to die</w:t>
            </w:r>
          </w:p>
        </w:tc>
        <w:tc>
          <w:tcPr>
            <w:tcW w:w="622" w:type="pct"/>
          </w:tcPr>
          <w:p w:rsidR="006644BC" w:rsidRDefault="006644BC">
            <w:r>
              <w:t>xCrisisNoteQ18</w:t>
            </w:r>
          </w:p>
        </w:tc>
        <w:tc>
          <w:tcPr>
            <w:tcW w:w="689" w:type="pct"/>
          </w:tcPr>
          <w:p w:rsidR="006644BC" w:rsidRDefault="006644BC" w:rsidP="006644BC">
            <w:r>
              <w:t>Attitude toward living/dying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6B3BFB">
            <w:r>
              <w:t>Conception of medical rescue ability</w:t>
            </w:r>
          </w:p>
        </w:tc>
        <w:tc>
          <w:tcPr>
            <w:tcW w:w="393" w:type="pct"/>
          </w:tcPr>
          <w:p w:rsidR="006644BC" w:rsidRPr="005308D5"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Thought death would be unlikely with medical attention</w:t>
            </w:r>
          </w:p>
          <w:p w:rsidR="00522760" w:rsidRDefault="00522760" w:rsidP="00522760">
            <w:pPr>
              <w:pStyle w:val="ListParagraph"/>
              <w:numPr>
                <w:ilvl w:val="0"/>
                <w:numId w:val="27"/>
              </w:numPr>
            </w:pPr>
            <w:r>
              <w:t>1 – Was uncertain whether death could be averted by medical attention</w:t>
            </w:r>
          </w:p>
          <w:p w:rsidR="006644BC" w:rsidRDefault="00522760" w:rsidP="00522760">
            <w:pPr>
              <w:pStyle w:val="ListParagraph"/>
              <w:numPr>
                <w:ilvl w:val="0"/>
                <w:numId w:val="27"/>
              </w:numPr>
            </w:pPr>
            <w:r>
              <w:t>2 – Was certain of death even with medical attention</w:t>
            </w:r>
          </w:p>
        </w:tc>
        <w:tc>
          <w:tcPr>
            <w:tcW w:w="622" w:type="pct"/>
          </w:tcPr>
          <w:p w:rsidR="006644BC" w:rsidRDefault="006644BC">
            <w:r>
              <w:t>xCrisisNoteQ19</w:t>
            </w:r>
          </w:p>
        </w:tc>
        <w:tc>
          <w:tcPr>
            <w:tcW w:w="689" w:type="pct"/>
          </w:tcPr>
          <w:p w:rsidR="006644BC" w:rsidRDefault="006644BC" w:rsidP="006644BC">
            <w:r>
              <w:t>Conception of medical rescue ability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Default="006644BC" w:rsidP="006B3BFB">
            <w:r>
              <w:t>Degree of premeditation</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None</w:t>
            </w:r>
          </w:p>
          <w:p w:rsidR="00522760" w:rsidRDefault="00522760" w:rsidP="00522760">
            <w:pPr>
              <w:pStyle w:val="ListParagraph"/>
              <w:numPr>
                <w:ilvl w:val="0"/>
                <w:numId w:val="27"/>
              </w:numPr>
            </w:pPr>
            <w:r>
              <w:lastRenderedPageBreak/>
              <w:t>1 – Minimal to moderate</w:t>
            </w:r>
          </w:p>
          <w:p w:rsidR="006644BC" w:rsidRDefault="00522760" w:rsidP="00522760">
            <w:pPr>
              <w:pStyle w:val="ListParagraph"/>
              <w:numPr>
                <w:ilvl w:val="0"/>
                <w:numId w:val="27"/>
              </w:numPr>
            </w:pPr>
            <w:r>
              <w:t>2 – Extensive</w:t>
            </w:r>
          </w:p>
        </w:tc>
        <w:tc>
          <w:tcPr>
            <w:tcW w:w="622" w:type="pct"/>
          </w:tcPr>
          <w:p w:rsidR="006644BC" w:rsidRDefault="006644BC">
            <w:r>
              <w:lastRenderedPageBreak/>
              <w:t>xCrisisNoteQ20</w:t>
            </w:r>
          </w:p>
        </w:tc>
        <w:tc>
          <w:tcPr>
            <w:tcW w:w="689" w:type="pct"/>
          </w:tcPr>
          <w:p w:rsidR="006644BC" w:rsidRDefault="006644BC" w:rsidP="006644BC">
            <w:r>
              <w:t>Degree of premeditation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6B3BFB" w:rsidRDefault="006644BC" w:rsidP="006B3BFB">
            <w:pPr>
              <w:rPr>
                <w:i/>
              </w:rPr>
            </w:pPr>
            <w:r>
              <w:lastRenderedPageBreak/>
              <w:t>Stress</w:t>
            </w:r>
          </w:p>
        </w:tc>
        <w:tc>
          <w:tcPr>
            <w:tcW w:w="393" w:type="pct"/>
          </w:tcPr>
          <w:p w:rsidR="006644BC" w:rsidRPr="005308D5"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No significant stress</w:t>
            </w:r>
          </w:p>
          <w:p w:rsidR="00522760" w:rsidRDefault="00522760" w:rsidP="00522760">
            <w:pPr>
              <w:pStyle w:val="ListParagraph"/>
              <w:numPr>
                <w:ilvl w:val="0"/>
                <w:numId w:val="27"/>
              </w:numPr>
            </w:pPr>
            <w:r>
              <w:t>1 – Moderate reaction to loss and environmental changes</w:t>
            </w:r>
          </w:p>
          <w:p w:rsidR="006644BC" w:rsidRDefault="00522760" w:rsidP="00522760">
            <w:pPr>
              <w:pStyle w:val="ListParagraph"/>
              <w:numPr>
                <w:ilvl w:val="0"/>
                <w:numId w:val="27"/>
              </w:numPr>
            </w:pPr>
            <w:r>
              <w:t>2 – Severe reaction to loss or environmental changes</w:t>
            </w:r>
          </w:p>
        </w:tc>
        <w:tc>
          <w:tcPr>
            <w:tcW w:w="622" w:type="pct"/>
          </w:tcPr>
          <w:p w:rsidR="006644BC" w:rsidRDefault="006644BC">
            <w:r>
              <w:t>xCrisisNoteQ21</w:t>
            </w:r>
          </w:p>
        </w:tc>
        <w:tc>
          <w:tcPr>
            <w:tcW w:w="689" w:type="pct"/>
          </w:tcPr>
          <w:p w:rsidR="006644BC" w:rsidRPr="006B3BFB" w:rsidRDefault="006644BC" w:rsidP="006644BC">
            <w:pPr>
              <w:rPr>
                <w:i/>
              </w:rPr>
            </w:pPr>
            <w:r>
              <w:t>Stress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6B3BFB" w:rsidRDefault="006644BC" w:rsidP="006B3BFB">
            <w:pPr>
              <w:rPr>
                <w:i/>
              </w:rPr>
            </w:pPr>
            <w:r>
              <w:t>Coping Behavior</w:t>
            </w:r>
          </w:p>
        </w:tc>
        <w:tc>
          <w:tcPr>
            <w:tcW w:w="393" w:type="pct"/>
          </w:tcPr>
          <w:p w:rsidR="006644BC"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Daily activities continue as usual with little change</w:t>
            </w:r>
          </w:p>
          <w:p w:rsidR="00522760" w:rsidRDefault="00522760" w:rsidP="00522760">
            <w:pPr>
              <w:pStyle w:val="ListParagraph"/>
              <w:numPr>
                <w:ilvl w:val="0"/>
                <w:numId w:val="27"/>
              </w:numPr>
            </w:pPr>
            <w:r>
              <w:t>1 – Some daily activities interrupted, disturbance in eating, sleeping, school work, work</w:t>
            </w:r>
          </w:p>
          <w:p w:rsidR="006644BC" w:rsidRDefault="00522760" w:rsidP="00522760">
            <w:pPr>
              <w:pStyle w:val="ListParagraph"/>
              <w:numPr>
                <w:ilvl w:val="0"/>
                <w:numId w:val="27"/>
              </w:numPr>
            </w:pPr>
            <w:r>
              <w:t>2 – Gross disturbance of daily functions</w:t>
            </w:r>
          </w:p>
        </w:tc>
        <w:tc>
          <w:tcPr>
            <w:tcW w:w="622" w:type="pct"/>
          </w:tcPr>
          <w:p w:rsidR="006644BC" w:rsidRDefault="006644BC">
            <w:r>
              <w:t>xCrisisNoteQ22</w:t>
            </w:r>
          </w:p>
        </w:tc>
        <w:tc>
          <w:tcPr>
            <w:tcW w:w="689" w:type="pct"/>
          </w:tcPr>
          <w:p w:rsidR="006644BC" w:rsidRPr="006B3BFB" w:rsidRDefault="006644BC" w:rsidP="006644BC">
            <w:pPr>
              <w:rPr>
                <w:i/>
              </w:rPr>
            </w:pPr>
            <w:r>
              <w:t>Coping Behavior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6B3BFB" w:rsidRDefault="006644BC" w:rsidP="006B3BFB">
            <w:pPr>
              <w:rPr>
                <w:i/>
              </w:rPr>
            </w:pPr>
            <w:r>
              <w:t>Depression</w:t>
            </w:r>
          </w:p>
        </w:tc>
        <w:tc>
          <w:tcPr>
            <w:tcW w:w="393" w:type="pct"/>
          </w:tcPr>
          <w:p w:rsidR="006644BC" w:rsidRPr="005308D5" w:rsidRDefault="006644BC" w:rsidP="006644BC">
            <w:r>
              <w:t>Yes</w:t>
            </w:r>
          </w:p>
        </w:tc>
        <w:tc>
          <w:tcPr>
            <w:tcW w:w="1147" w:type="pct"/>
          </w:tcPr>
          <w:p w:rsidR="00522760" w:rsidRDefault="00522760" w:rsidP="00522760">
            <w:r>
              <w:t>Via dropdown</w:t>
            </w:r>
          </w:p>
          <w:p w:rsidR="00522760" w:rsidRDefault="00522760" w:rsidP="00522760">
            <w:pPr>
              <w:pStyle w:val="ListParagraph"/>
              <w:numPr>
                <w:ilvl w:val="0"/>
                <w:numId w:val="27"/>
              </w:numPr>
            </w:pPr>
            <w:r>
              <w:t>0 – Mild, feels slightly down</w:t>
            </w:r>
          </w:p>
          <w:p w:rsidR="00522760" w:rsidRDefault="00522760" w:rsidP="00522760">
            <w:pPr>
              <w:pStyle w:val="ListParagraph"/>
              <w:numPr>
                <w:ilvl w:val="0"/>
                <w:numId w:val="27"/>
              </w:numPr>
            </w:pPr>
            <w:r>
              <w:t xml:space="preserve">1 – </w:t>
            </w:r>
            <w:r w:rsidR="00B67164">
              <w:t>Moderate, some moodiness, sadness, irritability, loneliness and decrease of energy</w:t>
            </w:r>
          </w:p>
          <w:p w:rsidR="006644BC" w:rsidRDefault="00522760" w:rsidP="00522760">
            <w:pPr>
              <w:pStyle w:val="ListParagraph"/>
              <w:numPr>
                <w:ilvl w:val="0"/>
                <w:numId w:val="27"/>
              </w:numPr>
            </w:pPr>
            <w:r>
              <w:t xml:space="preserve">2 – </w:t>
            </w:r>
            <w:r w:rsidR="00B67164">
              <w:t>Overwhelmed with hopelessness, sadness and feels worthless</w:t>
            </w:r>
          </w:p>
        </w:tc>
        <w:tc>
          <w:tcPr>
            <w:tcW w:w="622" w:type="pct"/>
          </w:tcPr>
          <w:p w:rsidR="006644BC" w:rsidRDefault="006644BC">
            <w:r>
              <w:t>xCrisisNoteQ23</w:t>
            </w:r>
          </w:p>
        </w:tc>
        <w:tc>
          <w:tcPr>
            <w:tcW w:w="689" w:type="pct"/>
          </w:tcPr>
          <w:p w:rsidR="006644BC" w:rsidRPr="006B3BFB" w:rsidRDefault="006644BC" w:rsidP="006644BC">
            <w:pPr>
              <w:rPr>
                <w:i/>
              </w:rPr>
            </w:pPr>
            <w:r>
              <w:t>Depression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6B3BFB" w:rsidRDefault="006644BC" w:rsidP="006B3BFB">
            <w:pPr>
              <w:rPr>
                <w:i/>
              </w:rPr>
            </w:pPr>
            <w:r>
              <w:t>Resource</w:t>
            </w:r>
          </w:p>
        </w:tc>
        <w:tc>
          <w:tcPr>
            <w:tcW w:w="393" w:type="pct"/>
          </w:tcPr>
          <w:p w:rsidR="006644BC" w:rsidRDefault="006644BC" w:rsidP="006644BC">
            <w:r>
              <w:t>Yes</w:t>
            </w:r>
          </w:p>
        </w:tc>
        <w:tc>
          <w:tcPr>
            <w:tcW w:w="1147" w:type="pct"/>
          </w:tcPr>
          <w:p w:rsidR="00B67164" w:rsidRDefault="00B67164" w:rsidP="00B67164">
            <w:r>
              <w:t>Via dropdown</w:t>
            </w:r>
          </w:p>
          <w:p w:rsidR="00B67164" w:rsidRDefault="00B67164" w:rsidP="00B67164">
            <w:pPr>
              <w:pStyle w:val="ListParagraph"/>
              <w:numPr>
                <w:ilvl w:val="0"/>
                <w:numId w:val="27"/>
              </w:numPr>
            </w:pPr>
            <w:r>
              <w:t>0 – Help available; significant others concerned and willing to help</w:t>
            </w:r>
          </w:p>
          <w:p w:rsidR="00B67164" w:rsidRDefault="00B67164" w:rsidP="00B67164">
            <w:pPr>
              <w:pStyle w:val="ListParagraph"/>
              <w:numPr>
                <w:ilvl w:val="0"/>
                <w:numId w:val="27"/>
              </w:numPr>
            </w:pPr>
            <w:r>
              <w:t>1 – Family and Friends available, but unwilling to consistently help</w:t>
            </w:r>
          </w:p>
          <w:p w:rsidR="006644BC" w:rsidRDefault="00B67164" w:rsidP="00B67164">
            <w:pPr>
              <w:pStyle w:val="ListParagraph"/>
              <w:numPr>
                <w:ilvl w:val="0"/>
                <w:numId w:val="27"/>
              </w:numPr>
            </w:pPr>
            <w:r>
              <w:lastRenderedPageBreak/>
              <w:t>2 – Family and friends not available, are hostile, exhausted, injurious</w:t>
            </w:r>
          </w:p>
        </w:tc>
        <w:tc>
          <w:tcPr>
            <w:tcW w:w="622" w:type="pct"/>
          </w:tcPr>
          <w:p w:rsidR="006644BC" w:rsidRDefault="006644BC">
            <w:r>
              <w:lastRenderedPageBreak/>
              <w:t>xCrisisNoteQ24</w:t>
            </w:r>
          </w:p>
        </w:tc>
        <w:tc>
          <w:tcPr>
            <w:tcW w:w="689" w:type="pct"/>
          </w:tcPr>
          <w:p w:rsidR="006644BC" w:rsidRPr="006B3BFB" w:rsidRDefault="006644BC" w:rsidP="006644BC">
            <w:pPr>
              <w:rPr>
                <w:i/>
              </w:rPr>
            </w:pPr>
            <w:r>
              <w:t>Resource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6B3BFB" w:rsidRDefault="006644BC" w:rsidP="006B3BFB">
            <w:pPr>
              <w:rPr>
                <w:i/>
              </w:rPr>
            </w:pPr>
            <w:r>
              <w:lastRenderedPageBreak/>
              <w:t>Life Style</w:t>
            </w:r>
          </w:p>
        </w:tc>
        <w:tc>
          <w:tcPr>
            <w:tcW w:w="393" w:type="pct"/>
          </w:tcPr>
          <w:p w:rsidR="006644BC" w:rsidRPr="005308D5" w:rsidRDefault="006644BC" w:rsidP="006644BC">
            <w:r>
              <w:t>Yes</w:t>
            </w:r>
          </w:p>
        </w:tc>
        <w:tc>
          <w:tcPr>
            <w:tcW w:w="1147" w:type="pct"/>
          </w:tcPr>
          <w:p w:rsidR="00B67164" w:rsidRDefault="00B67164" w:rsidP="00B67164">
            <w:r>
              <w:t>Via dropdown</w:t>
            </w:r>
          </w:p>
          <w:p w:rsidR="00B67164" w:rsidRDefault="00B67164" w:rsidP="00B67164">
            <w:pPr>
              <w:pStyle w:val="ListParagraph"/>
              <w:numPr>
                <w:ilvl w:val="0"/>
                <w:numId w:val="27"/>
              </w:numPr>
            </w:pPr>
            <w:r>
              <w:t>0 -  Stable relationships, personality and school/work performance</w:t>
            </w:r>
          </w:p>
          <w:p w:rsidR="00B67164" w:rsidRDefault="00B67164" w:rsidP="00B67164">
            <w:pPr>
              <w:pStyle w:val="ListParagraph"/>
              <w:numPr>
                <w:ilvl w:val="0"/>
                <w:numId w:val="27"/>
              </w:numPr>
            </w:pPr>
            <w:r>
              <w:t>1 – Recent, acting out behavior and substance abuse, acute suicidal</w:t>
            </w:r>
          </w:p>
          <w:p w:rsidR="006644BC" w:rsidRDefault="00B67164" w:rsidP="00B67164">
            <w:pPr>
              <w:pStyle w:val="ListParagraph"/>
              <w:numPr>
                <w:ilvl w:val="0"/>
                <w:numId w:val="27"/>
              </w:numPr>
            </w:pPr>
            <w:r>
              <w:t>2 – Suicidal behavior is unstable personality, emotional disturbance, repeated difficulty with peers, family, school, work</w:t>
            </w:r>
          </w:p>
        </w:tc>
        <w:tc>
          <w:tcPr>
            <w:tcW w:w="622" w:type="pct"/>
          </w:tcPr>
          <w:p w:rsidR="006644BC" w:rsidRDefault="006644BC">
            <w:r>
              <w:t>xCrisisNoteQ25</w:t>
            </w:r>
          </w:p>
        </w:tc>
        <w:tc>
          <w:tcPr>
            <w:tcW w:w="689" w:type="pct"/>
          </w:tcPr>
          <w:p w:rsidR="006644BC" w:rsidRPr="006B3BFB" w:rsidRDefault="006644BC" w:rsidP="006644BC">
            <w:pPr>
              <w:rPr>
                <w:i/>
              </w:rPr>
            </w:pPr>
            <w:r>
              <w:t>Life Style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6644BC" w:rsidRPr="005308D5" w:rsidTr="00AB1ED6">
        <w:tc>
          <w:tcPr>
            <w:tcW w:w="858" w:type="pct"/>
          </w:tcPr>
          <w:p w:rsidR="006644BC" w:rsidRPr="006B3BFB" w:rsidRDefault="006644BC" w:rsidP="006B3BFB">
            <w:pPr>
              <w:rPr>
                <w:i/>
              </w:rPr>
            </w:pPr>
            <w:r>
              <w:t>Medical Status</w:t>
            </w:r>
          </w:p>
        </w:tc>
        <w:tc>
          <w:tcPr>
            <w:tcW w:w="393" w:type="pct"/>
          </w:tcPr>
          <w:p w:rsidR="006644BC" w:rsidRDefault="006644BC" w:rsidP="006644BC">
            <w:r>
              <w:t>Yes</w:t>
            </w:r>
          </w:p>
        </w:tc>
        <w:tc>
          <w:tcPr>
            <w:tcW w:w="1147" w:type="pct"/>
          </w:tcPr>
          <w:p w:rsidR="00B67164" w:rsidRDefault="00B67164" w:rsidP="00B67164">
            <w:r>
              <w:t>Via dropdown</w:t>
            </w:r>
          </w:p>
          <w:p w:rsidR="00B67164" w:rsidRDefault="00B67164" w:rsidP="00B67164">
            <w:pPr>
              <w:pStyle w:val="ListParagraph"/>
              <w:numPr>
                <w:ilvl w:val="0"/>
                <w:numId w:val="27"/>
              </w:numPr>
            </w:pPr>
            <w:r>
              <w:t>0 -  No significant medical problems</w:t>
            </w:r>
          </w:p>
          <w:p w:rsidR="00B67164" w:rsidRDefault="00B67164" w:rsidP="00B67164">
            <w:pPr>
              <w:pStyle w:val="ListParagraph"/>
              <w:numPr>
                <w:ilvl w:val="0"/>
                <w:numId w:val="27"/>
              </w:numPr>
            </w:pPr>
            <w:r>
              <w:t>1 – Acute, but short term or psychosomatic illness</w:t>
            </w:r>
          </w:p>
          <w:p w:rsidR="006644BC" w:rsidRDefault="00B67164" w:rsidP="00B67164">
            <w:pPr>
              <w:pStyle w:val="ListParagraph"/>
              <w:numPr>
                <w:ilvl w:val="0"/>
                <w:numId w:val="27"/>
              </w:numPr>
            </w:pPr>
            <w:r>
              <w:t>2 – Chronic debilitating or acute catastrophic illness</w:t>
            </w:r>
          </w:p>
        </w:tc>
        <w:tc>
          <w:tcPr>
            <w:tcW w:w="622" w:type="pct"/>
          </w:tcPr>
          <w:p w:rsidR="006644BC" w:rsidRDefault="006644BC" w:rsidP="006644BC">
            <w:r>
              <w:t>xCrisisNoteQ26</w:t>
            </w:r>
          </w:p>
        </w:tc>
        <w:tc>
          <w:tcPr>
            <w:tcW w:w="689" w:type="pct"/>
          </w:tcPr>
          <w:p w:rsidR="006644BC" w:rsidRPr="006B3BFB" w:rsidRDefault="006644BC" w:rsidP="006644BC">
            <w:pPr>
              <w:rPr>
                <w:i/>
              </w:rPr>
            </w:pPr>
            <w:r>
              <w:t>Medical Status is required</w:t>
            </w:r>
          </w:p>
        </w:tc>
        <w:tc>
          <w:tcPr>
            <w:tcW w:w="590" w:type="pct"/>
          </w:tcPr>
          <w:p w:rsidR="006644BC" w:rsidRDefault="006644BC" w:rsidP="006644BC">
            <w:pPr>
              <w:tabs>
                <w:tab w:val="center" w:pos="1163"/>
              </w:tabs>
            </w:pPr>
            <w:r>
              <w:t>None</w:t>
            </w:r>
          </w:p>
        </w:tc>
        <w:tc>
          <w:tcPr>
            <w:tcW w:w="701" w:type="pct"/>
          </w:tcPr>
          <w:p w:rsidR="006644BC" w:rsidRPr="005308D5" w:rsidRDefault="006644BC" w:rsidP="006644BC">
            <w:pPr>
              <w:tabs>
                <w:tab w:val="center" w:pos="1163"/>
              </w:tabs>
            </w:pPr>
            <w:r>
              <w:t>None</w:t>
            </w:r>
          </w:p>
        </w:tc>
      </w:tr>
      <w:tr w:rsidR="00B67164" w:rsidRPr="005308D5" w:rsidTr="00AB1ED6">
        <w:tc>
          <w:tcPr>
            <w:tcW w:w="858" w:type="pct"/>
          </w:tcPr>
          <w:p w:rsidR="00B67164" w:rsidRDefault="00B67164" w:rsidP="006B3BFB">
            <w:r>
              <w:t>Total Score</w:t>
            </w:r>
          </w:p>
        </w:tc>
        <w:tc>
          <w:tcPr>
            <w:tcW w:w="393" w:type="pct"/>
          </w:tcPr>
          <w:p w:rsidR="00B67164" w:rsidRDefault="00B67164" w:rsidP="006644BC">
            <w:r>
              <w:t>Yes</w:t>
            </w:r>
          </w:p>
        </w:tc>
        <w:tc>
          <w:tcPr>
            <w:tcW w:w="1147" w:type="pct"/>
          </w:tcPr>
          <w:p w:rsidR="00B67164" w:rsidRDefault="00B67164" w:rsidP="00B67164">
            <w:r>
              <w:t>Via disabled text field</w:t>
            </w:r>
          </w:p>
        </w:tc>
        <w:tc>
          <w:tcPr>
            <w:tcW w:w="622" w:type="pct"/>
          </w:tcPr>
          <w:p w:rsidR="00B67164" w:rsidRDefault="00B67164" w:rsidP="006644BC">
            <w:r>
              <w:t>None</w:t>
            </w:r>
          </w:p>
        </w:tc>
        <w:tc>
          <w:tcPr>
            <w:tcW w:w="689" w:type="pct"/>
          </w:tcPr>
          <w:p w:rsidR="00B67164" w:rsidRDefault="00B67164" w:rsidP="006644BC">
            <w:r>
              <w:t>None</w:t>
            </w:r>
          </w:p>
        </w:tc>
        <w:tc>
          <w:tcPr>
            <w:tcW w:w="590" w:type="pct"/>
          </w:tcPr>
          <w:p w:rsidR="00B67164" w:rsidRDefault="00B67164" w:rsidP="006644BC">
            <w:pPr>
              <w:tabs>
                <w:tab w:val="center" w:pos="1163"/>
              </w:tabs>
            </w:pPr>
            <w:r>
              <w:t>None</w:t>
            </w:r>
          </w:p>
        </w:tc>
        <w:tc>
          <w:tcPr>
            <w:tcW w:w="701" w:type="pct"/>
          </w:tcPr>
          <w:p w:rsidR="00B67164" w:rsidRDefault="00B67164" w:rsidP="006644BC">
            <w:pPr>
              <w:tabs>
                <w:tab w:val="center" w:pos="1163"/>
              </w:tabs>
            </w:pPr>
            <w:r>
              <w:t>None</w:t>
            </w:r>
          </w:p>
        </w:tc>
      </w:tr>
      <w:tr w:rsidR="00B67164" w:rsidRPr="005308D5" w:rsidTr="00AB1ED6">
        <w:tc>
          <w:tcPr>
            <w:tcW w:w="858" w:type="pct"/>
          </w:tcPr>
          <w:p w:rsidR="00B67164" w:rsidRDefault="00B67164" w:rsidP="006B3BFB">
            <w:r>
              <w:t>Comments</w:t>
            </w:r>
          </w:p>
        </w:tc>
        <w:tc>
          <w:tcPr>
            <w:tcW w:w="393" w:type="pct"/>
          </w:tcPr>
          <w:p w:rsidR="00B67164" w:rsidRDefault="00B67164" w:rsidP="006644BC">
            <w:r>
              <w:t>No</w:t>
            </w:r>
          </w:p>
        </w:tc>
        <w:tc>
          <w:tcPr>
            <w:tcW w:w="1147" w:type="pct"/>
          </w:tcPr>
          <w:p w:rsidR="00B67164" w:rsidRDefault="00B67164" w:rsidP="00B67164">
            <w:r>
              <w:t>Via text field</w:t>
            </w:r>
          </w:p>
        </w:tc>
        <w:tc>
          <w:tcPr>
            <w:tcW w:w="622" w:type="pct"/>
          </w:tcPr>
          <w:p w:rsidR="00B67164" w:rsidRDefault="00B67164" w:rsidP="006644BC">
            <w:r>
              <w:t>None</w:t>
            </w:r>
          </w:p>
        </w:tc>
        <w:tc>
          <w:tcPr>
            <w:tcW w:w="689" w:type="pct"/>
          </w:tcPr>
          <w:p w:rsidR="00B67164" w:rsidRDefault="00B67164" w:rsidP="006644BC">
            <w:r>
              <w:t>None</w:t>
            </w:r>
          </w:p>
        </w:tc>
        <w:tc>
          <w:tcPr>
            <w:tcW w:w="590" w:type="pct"/>
          </w:tcPr>
          <w:p w:rsidR="00B67164" w:rsidRDefault="00B67164" w:rsidP="006644BC">
            <w:pPr>
              <w:tabs>
                <w:tab w:val="center" w:pos="1163"/>
              </w:tabs>
            </w:pPr>
            <w:r>
              <w:t>None</w:t>
            </w:r>
          </w:p>
        </w:tc>
        <w:tc>
          <w:tcPr>
            <w:tcW w:w="701" w:type="pct"/>
          </w:tcPr>
          <w:p w:rsidR="00B67164" w:rsidRDefault="00B67164" w:rsidP="006644BC">
            <w:pPr>
              <w:tabs>
                <w:tab w:val="center" w:pos="1163"/>
              </w:tabs>
            </w:pPr>
            <w:r>
              <w:t>None</w:t>
            </w:r>
          </w:p>
        </w:tc>
      </w:tr>
      <w:tr w:rsidR="00125C8A" w:rsidRPr="005308D5" w:rsidTr="00AB1ED6">
        <w:tc>
          <w:tcPr>
            <w:tcW w:w="858" w:type="pct"/>
          </w:tcPr>
          <w:p w:rsidR="00125C8A" w:rsidRDefault="00125C8A" w:rsidP="006B3BFB">
            <w:r>
              <w:t>Recommendations</w:t>
            </w:r>
          </w:p>
        </w:tc>
        <w:tc>
          <w:tcPr>
            <w:tcW w:w="393" w:type="pct"/>
          </w:tcPr>
          <w:p w:rsidR="00125C8A" w:rsidRDefault="00125C8A" w:rsidP="006644BC">
            <w:r>
              <w:t>Yes</w:t>
            </w:r>
          </w:p>
        </w:tc>
        <w:tc>
          <w:tcPr>
            <w:tcW w:w="1147" w:type="pct"/>
          </w:tcPr>
          <w:p w:rsidR="00125C8A" w:rsidRDefault="00125C8A" w:rsidP="00B67164">
            <w:r>
              <w:t>Via text field</w:t>
            </w:r>
          </w:p>
        </w:tc>
        <w:tc>
          <w:tcPr>
            <w:tcW w:w="622" w:type="pct"/>
          </w:tcPr>
          <w:p w:rsidR="00125C8A" w:rsidRDefault="00125C8A" w:rsidP="006644BC">
            <w:r>
              <w:t>None</w:t>
            </w:r>
          </w:p>
        </w:tc>
        <w:tc>
          <w:tcPr>
            <w:tcW w:w="689" w:type="pct"/>
          </w:tcPr>
          <w:p w:rsidR="00171C4F" w:rsidRPr="00171C4F" w:rsidRDefault="00171C4F" w:rsidP="00171C4F">
            <w:pPr>
              <w:pStyle w:val="Heading3"/>
              <w:outlineLvl w:val="2"/>
              <w:rPr>
                <w:b w:val="0"/>
                <w:iCs/>
                <w:color w:val="auto"/>
              </w:rPr>
            </w:pPr>
            <w:r w:rsidRPr="00171C4F">
              <w:rPr>
                <w:b w:val="0"/>
                <w:iCs/>
                <w:color w:val="auto"/>
              </w:rPr>
              <w:t>Suicide/Homicide Risk Assessment</w:t>
            </w:r>
            <w:r>
              <w:rPr>
                <w:b w:val="0"/>
                <w:iCs/>
                <w:color w:val="auto"/>
              </w:rPr>
              <w:t xml:space="preserve"> – recommendation is required</w:t>
            </w:r>
          </w:p>
          <w:p w:rsidR="00125C8A" w:rsidRDefault="00125C8A" w:rsidP="006644BC"/>
        </w:tc>
        <w:tc>
          <w:tcPr>
            <w:tcW w:w="590" w:type="pct"/>
          </w:tcPr>
          <w:p w:rsidR="00125C8A" w:rsidRDefault="00171C4F" w:rsidP="006644BC">
            <w:pPr>
              <w:tabs>
                <w:tab w:val="center" w:pos="1163"/>
              </w:tabs>
            </w:pPr>
            <w:r>
              <w:t>None</w:t>
            </w:r>
          </w:p>
        </w:tc>
        <w:tc>
          <w:tcPr>
            <w:tcW w:w="701" w:type="pct"/>
          </w:tcPr>
          <w:p w:rsidR="00125C8A" w:rsidRDefault="00171C4F" w:rsidP="006644BC">
            <w:pPr>
              <w:tabs>
                <w:tab w:val="center" w:pos="1163"/>
              </w:tabs>
            </w:pPr>
            <w:r>
              <w:t>None</w:t>
            </w:r>
          </w:p>
        </w:tc>
      </w:tr>
      <w:tr w:rsidR="00864BAB" w:rsidRPr="005308D5" w:rsidTr="00AB1ED6">
        <w:tc>
          <w:tcPr>
            <w:tcW w:w="858" w:type="pct"/>
          </w:tcPr>
          <w:p w:rsidR="00864BAB" w:rsidRDefault="00864BAB" w:rsidP="006B3BFB">
            <w:r>
              <w:t>Admitted/Placed</w:t>
            </w:r>
          </w:p>
        </w:tc>
        <w:tc>
          <w:tcPr>
            <w:tcW w:w="393" w:type="pct"/>
          </w:tcPr>
          <w:p w:rsidR="00864BAB" w:rsidRDefault="00864BAB" w:rsidP="006644BC">
            <w:r>
              <w:t>No</w:t>
            </w:r>
          </w:p>
        </w:tc>
        <w:tc>
          <w:tcPr>
            <w:tcW w:w="1147" w:type="pct"/>
          </w:tcPr>
          <w:p w:rsidR="00864BAB" w:rsidRDefault="00864BAB" w:rsidP="00B67164">
            <w:r>
              <w:t>Via checkboxes</w:t>
            </w:r>
          </w:p>
          <w:p w:rsidR="00864BAB" w:rsidRDefault="00864BAB" w:rsidP="00864BAB">
            <w:pPr>
              <w:pStyle w:val="ListParagraph"/>
              <w:numPr>
                <w:ilvl w:val="0"/>
                <w:numId w:val="32"/>
              </w:numPr>
            </w:pPr>
            <w:r>
              <w:t>Medical/ER</w:t>
            </w:r>
          </w:p>
          <w:p w:rsidR="00864BAB" w:rsidRDefault="00864BAB" w:rsidP="00864BAB">
            <w:pPr>
              <w:pStyle w:val="ListParagraph"/>
              <w:numPr>
                <w:ilvl w:val="0"/>
                <w:numId w:val="32"/>
              </w:numPr>
            </w:pPr>
            <w:r>
              <w:t>Psychiatric Placement…</w:t>
            </w:r>
          </w:p>
          <w:p w:rsidR="00864BAB" w:rsidRDefault="00864BAB" w:rsidP="00864BAB">
            <w:pPr>
              <w:pStyle w:val="ListParagraph"/>
              <w:numPr>
                <w:ilvl w:val="0"/>
                <w:numId w:val="32"/>
              </w:numPr>
            </w:pPr>
            <w:r>
              <w:lastRenderedPageBreak/>
              <w:t>Directors Hold Placed</w:t>
            </w:r>
          </w:p>
          <w:p w:rsidR="00864BAB" w:rsidRDefault="00864BAB" w:rsidP="00864BAB">
            <w:pPr>
              <w:pStyle w:val="ListParagraph"/>
              <w:numPr>
                <w:ilvl w:val="0"/>
                <w:numId w:val="32"/>
              </w:numPr>
            </w:pPr>
            <w:r>
              <w:t>Secure Transport used..</w:t>
            </w:r>
          </w:p>
          <w:p w:rsidR="00864BAB" w:rsidRDefault="00864BAB" w:rsidP="00864BAB">
            <w:pPr>
              <w:pStyle w:val="ListParagraph"/>
              <w:numPr>
                <w:ilvl w:val="0"/>
                <w:numId w:val="32"/>
              </w:numPr>
            </w:pPr>
            <w:r>
              <w:t>Jail</w:t>
            </w:r>
          </w:p>
          <w:p w:rsidR="00864BAB" w:rsidRDefault="00864BAB" w:rsidP="00864BAB">
            <w:pPr>
              <w:pStyle w:val="ListParagraph"/>
              <w:numPr>
                <w:ilvl w:val="0"/>
                <w:numId w:val="32"/>
              </w:numPr>
            </w:pPr>
            <w:r>
              <w:t>Social Dextor Bed</w:t>
            </w:r>
          </w:p>
        </w:tc>
        <w:tc>
          <w:tcPr>
            <w:tcW w:w="622" w:type="pct"/>
          </w:tcPr>
          <w:p w:rsidR="00864BAB" w:rsidRDefault="00864BAB" w:rsidP="006644BC">
            <w:r>
              <w:lastRenderedPageBreak/>
              <w:t>None</w:t>
            </w:r>
          </w:p>
        </w:tc>
        <w:tc>
          <w:tcPr>
            <w:tcW w:w="689" w:type="pct"/>
          </w:tcPr>
          <w:p w:rsidR="00864BAB" w:rsidRPr="00171C4F" w:rsidRDefault="00864BAB" w:rsidP="00171C4F">
            <w:pPr>
              <w:pStyle w:val="Heading3"/>
              <w:outlineLvl w:val="2"/>
              <w:rPr>
                <w:b w:val="0"/>
                <w:iCs/>
                <w:color w:val="auto"/>
              </w:rPr>
            </w:pPr>
            <w:r>
              <w:rPr>
                <w:b w:val="0"/>
                <w:iCs/>
                <w:color w:val="auto"/>
              </w:rPr>
              <w:t>None</w:t>
            </w:r>
          </w:p>
        </w:tc>
        <w:tc>
          <w:tcPr>
            <w:tcW w:w="590" w:type="pct"/>
          </w:tcPr>
          <w:p w:rsidR="00864BAB" w:rsidRDefault="00864BAB" w:rsidP="006644BC">
            <w:pPr>
              <w:tabs>
                <w:tab w:val="center" w:pos="1163"/>
              </w:tabs>
            </w:pPr>
            <w:r>
              <w:t>None</w:t>
            </w:r>
          </w:p>
        </w:tc>
        <w:tc>
          <w:tcPr>
            <w:tcW w:w="701" w:type="pct"/>
          </w:tcPr>
          <w:p w:rsidR="00864BAB" w:rsidRDefault="00864BAB" w:rsidP="006644BC">
            <w:pPr>
              <w:tabs>
                <w:tab w:val="center" w:pos="1163"/>
              </w:tabs>
            </w:pPr>
            <w:r>
              <w:t>None</w:t>
            </w:r>
          </w:p>
        </w:tc>
      </w:tr>
      <w:tr w:rsidR="00864BAB" w:rsidRPr="005308D5" w:rsidTr="00AB1ED6">
        <w:tc>
          <w:tcPr>
            <w:tcW w:w="858" w:type="pct"/>
          </w:tcPr>
          <w:p w:rsidR="00864BAB" w:rsidRDefault="00864BAB" w:rsidP="006B3BFB">
            <w:r>
              <w:lastRenderedPageBreak/>
              <w:t>Sent Home</w:t>
            </w:r>
          </w:p>
        </w:tc>
        <w:tc>
          <w:tcPr>
            <w:tcW w:w="393" w:type="pct"/>
          </w:tcPr>
          <w:p w:rsidR="00864BAB" w:rsidRDefault="00864BAB" w:rsidP="006644BC">
            <w:r>
              <w:t>No</w:t>
            </w:r>
          </w:p>
        </w:tc>
        <w:tc>
          <w:tcPr>
            <w:tcW w:w="1147" w:type="pct"/>
          </w:tcPr>
          <w:p w:rsidR="00864BAB" w:rsidRDefault="00864BAB" w:rsidP="00B67164">
            <w:r>
              <w:t>Via Checkboxes</w:t>
            </w:r>
          </w:p>
          <w:p w:rsidR="00864BAB" w:rsidRDefault="00864BAB" w:rsidP="00864BAB">
            <w:pPr>
              <w:pStyle w:val="ListParagraph"/>
              <w:numPr>
                <w:ilvl w:val="0"/>
                <w:numId w:val="33"/>
              </w:numPr>
            </w:pPr>
            <w:r>
              <w:t>Alone</w:t>
            </w:r>
          </w:p>
          <w:p w:rsidR="00864BAB" w:rsidRDefault="00864BAB" w:rsidP="00864BAB">
            <w:pPr>
              <w:pStyle w:val="ListParagraph"/>
              <w:numPr>
                <w:ilvl w:val="0"/>
                <w:numId w:val="33"/>
              </w:numPr>
            </w:pPr>
            <w:r>
              <w:t>With relative/friend</w:t>
            </w:r>
          </w:p>
        </w:tc>
        <w:tc>
          <w:tcPr>
            <w:tcW w:w="622" w:type="pct"/>
          </w:tcPr>
          <w:p w:rsidR="00864BAB" w:rsidRDefault="00864BAB" w:rsidP="006644BC">
            <w:r>
              <w:t>None</w:t>
            </w:r>
          </w:p>
        </w:tc>
        <w:tc>
          <w:tcPr>
            <w:tcW w:w="689" w:type="pct"/>
          </w:tcPr>
          <w:p w:rsidR="00864BAB" w:rsidRDefault="00864BAB" w:rsidP="00171C4F">
            <w:pPr>
              <w:pStyle w:val="Heading3"/>
              <w:outlineLvl w:val="2"/>
              <w:rPr>
                <w:b w:val="0"/>
                <w:iCs/>
                <w:color w:val="auto"/>
              </w:rPr>
            </w:pPr>
            <w:r>
              <w:rPr>
                <w:b w:val="0"/>
                <w:iCs/>
                <w:color w:val="auto"/>
              </w:rPr>
              <w:t>None</w:t>
            </w:r>
          </w:p>
        </w:tc>
        <w:tc>
          <w:tcPr>
            <w:tcW w:w="590" w:type="pct"/>
          </w:tcPr>
          <w:p w:rsidR="00864BAB" w:rsidRDefault="00864BAB" w:rsidP="006644BC">
            <w:pPr>
              <w:tabs>
                <w:tab w:val="center" w:pos="1163"/>
              </w:tabs>
            </w:pPr>
            <w:r>
              <w:t>None</w:t>
            </w:r>
          </w:p>
        </w:tc>
        <w:tc>
          <w:tcPr>
            <w:tcW w:w="701" w:type="pct"/>
          </w:tcPr>
          <w:p w:rsidR="00864BAB" w:rsidRDefault="00864BAB" w:rsidP="006644BC">
            <w:pPr>
              <w:tabs>
                <w:tab w:val="center" w:pos="1163"/>
              </w:tabs>
            </w:pPr>
            <w:r>
              <w:t>None</w:t>
            </w:r>
          </w:p>
        </w:tc>
      </w:tr>
      <w:tr w:rsidR="00864BAB" w:rsidRPr="005308D5" w:rsidTr="00AB1ED6">
        <w:tc>
          <w:tcPr>
            <w:tcW w:w="858" w:type="pct"/>
          </w:tcPr>
          <w:p w:rsidR="00864BAB" w:rsidRDefault="00864BAB" w:rsidP="006B3BFB">
            <w:r>
              <w:t>Referred To</w:t>
            </w:r>
          </w:p>
        </w:tc>
        <w:tc>
          <w:tcPr>
            <w:tcW w:w="393" w:type="pct"/>
          </w:tcPr>
          <w:p w:rsidR="00864BAB" w:rsidRDefault="00864BAB" w:rsidP="006644BC">
            <w:r>
              <w:t>No</w:t>
            </w:r>
          </w:p>
        </w:tc>
        <w:tc>
          <w:tcPr>
            <w:tcW w:w="1147" w:type="pct"/>
          </w:tcPr>
          <w:p w:rsidR="00864BAB" w:rsidRDefault="00864BAB" w:rsidP="00B67164">
            <w:r>
              <w:t>Via checkboxes</w:t>
            </w:r>
          </w:p>
          <w:p w:rsidR="00864BAB" w:rsidRDefault="00864BAB" w:rsidP="00864BAB">
            <w:pPr>
              <w:pStyle w:val="ListParagraph"/>
              <w:numPr>
                <w:ilvl w:val="0"/>
                <w:numId w:val="34"/>
              </w:numPr>
            </w:pPr>
            <w:r>
              <w:t>CMHP – for follow up next day</w:t>
            </w:r>
          </w:p>
          <w:p w:rsidR="00864BAB" w:rsidRDefault="00864BAB" w:rsidP="00864BAB">
            <w:pPr>
              <w:pStyle w:val="ListParagraph"/>
              <w:numPr>
                <w:ilvl w:val="0"/>
                <w:numId w:val="34"/>
              </w:numPr>
            </w:pPr>
            <w:r>
              <w:t>Private provider for follow-up</w:t>
            </w:r>
          </w:p>
          <w:p w:rsidR="00864BAB" w:rsidRDefault="00864BAB" w:rsidP="00864BAB">
            <w:pPr>
              <w:pStyle w:val="ListParagraph"/>
              <w:numPr>
                <w:ilvl w:val="0"/>
                <w:numId w:val="34"/>
              </w:numPr>
            </w:pPr>
            <w:r>
              <w:t>Psychiatrist or PMHP</w:t>
            </w:r>
          </w:p>
          <w:p w:rsidR="00864BAB" w:rsidRDefault="00864BAB" w:rsidP="00864BAB">
            <w:pPr>
              <w:pStyle w:val="ListParagraph"/>
              <w:numPr>
                <w:ilvl w:val="0"/>
                <w:numId w:val="34"/>
              </w:numPr>
            </w:pPr>
            <w:r>
              <w:t>Other (specify)</w:t>
            </w:r>
          </w:p>
        </w:tc>
        <w:tc>
          <w:tcPr>
            <w:tcW w:w="622" w:type="pct"/>
          </w:tcPr>
          <w:p w:rsidR="00864BAB" w:rsidRDefault="00864BAB" w:rsidP="006644BC">
            <w:r>
              <w:t>None</w:t>
            </w:r>
          </w:p>
        </w:tc>
        <w:tc>
          <w:tcPr>
            <w:tcW w:w="689" w:type="pct"/>
          </w:tcPr>
          <w:p w:rsidR="00864BAB" w:rsidRDefault="00864BAB" w:rsidP="00171C4F">
            <w:pPr>
              <w:pStyle w:val="Heading3"/>
              <w:outlineLvl w:val="2"/>
              <w:rPr>
                <w:b w:val="0"/>
                <w:iCs/>
                <w:color w:val="auto"/>
              </w:rPr>
            </w:pPr>
            <w:r>
              <w:rPr>
                <w:b w:val="0"/>
                <w:iCs/>
                <w:color w:val="auto"/>
              </w:rPr>
              <w:t>None</w:t>
            </w:r>
          </w:p>
        </w:tc>
        <w:tc>
          <w:tcPr>
            <w:tcW w:w="590" w:type="pct"/>
          </w:tcPr>
          <w:p w:rsidR="00864BAB" w:rsidRDefault="00864BAB" w:rsidP="006644BC">
            <w:pPr>
              <w:tabs>
                <w:tab w:val="center" w:pos="1163"/>
              </w:tabs>
            </w:pPr>
            <w:r>
              <w:t>None</w:t>
            </w:r>
          </w:p>
        </w:tc>
        <w:tc>
          <w:tcPr>
            <w:tcW w:w="701" w:type="pct"/>
          </w:tcPr>
          <w:p w:rsidR="00864BAB" w:rsidRDefault="00864BAB" w:rsidP="006644BC">
            <w:pPr>
              <w:tabs>
                <w:tab w:val="center" w:pos="1163"/>
              </w:tabs>
            </w:pPr>
            <w:r>
              <w:t>None</w:t>
            </w:r>
          </w:p>
        </w:tc>
      </w:tr>
    </w:tbl>
    <w:p w:rsidR="00036ECC" w:rsidRDefault="00036ECC" w:rsidP="00207E5F"/>
    <w:p w:rsidR="00E24D16" w:rsidRDefault="00E76B1C" w:rsidP="00207E5F">
      <w:r>
        <w:object w:dxaOrig="12538" w:dyaOrig="9541">
          <v:shape id="_x0000_i1027" type="#_x0000_t75" style="width:615pt;height:468pt" o:ole="">
            <v:imagedata r:id="rId14" o:title=""/>
          </v:shape>
          <o:OLEObject Type="Embed" ProgID="Visio.Drawing.11" ShapeID="_x0000_i1027" DrawAspect="Content" ObjectID="_1489841568" r:id="rId15"/>
        </w:object>
      </w:r>
    </w:p>
    <w:p w:rsidR="00DE5637" w:rsidRDefault="00DE5637" w:rsidP="00DE5637">
      <w:pPr>
        <w:spacing w:after="0"/>
        <w:rPr>
          <w:rFonts w:eastAsiaTheme="majorEastAsia" w:cstheme="majorBidi"/>
          <w:b/>
          <w:bCs/>
          <w:i/>
          <w:iCs/>
          <w:color w:val="4F81BD" w:themeColor="accent1"/>
        </w:rPr>
      </w:pPr>
      <w:r>
        <w:rPr>
          <w:rFonts w:eastAsiaTheme="majorEastAsia" w:cstheme="majorBidi"/>
          <w:b/>
          <w:bCs/>
          <w:i/>
          <w:iCs/>
          <w:color w:val="4F81BD" w:themeColor="accent1"/>
        </w:rPr>
        <w:lastRenderedPageBreak/>
        <w:t>Rules</w:t>
      </w:r>
    </w:p>
    <w:tbl>
      <w:tblPr>
        <w:tblW w:w="4997" w:type="pct"/>
        <w:tblCellMar>
          <w:left w:w="0" w:type="dxa"/>
          <w:right w:w="0" w:type="dxa"/>
        </w:tblCellMar>
        <w:tblLook w:val="01E0" w:firstRow="1" w:lastRow="1" w:firstColumn="1" w:lastColumn="1" w:noHBand="0" w:noVBand="0"/>
      </w:tblPr>
      <w:tblGrid>
        <w:gridCol w:w="2077"/>
        <w:gridCol w:w="10887"/>
      </w:tblGrid>
      <w:tr w:rsidR="00DE5637" w:rsidRPr="00047EB3" w:rsidTr="00E76B1C">
        <w:trPr>
          <w:trHeight w:hRule="exact" w:val="354"/>
        </w:trPr>
        <w:tc>
          <w:tcPr>
            <w:tcW w:w="801" w:type="pct"/>
            <w:tcBorders>
              <w:top w:val="single" w:sz="5" w:space="0" w:color="000000"/>
              <w:left w:val="single" w:sz="5" w:space="0" w:color="000000"/>
              <w:bottom w:val="single" w:sz="5" w:space="0" w:color="000000"/>
              <w:right w:val="single" w:sz="5" w:space="0" w:color="000000"/>
            </w:tcBorders>
          </w:tcPr>
          <w:p w:rsidR="00DE5637" w:rsidRPr="00047EB3" w:rsidRDefault="00DE5637" w:rsidP="006644BC">
            <w:pPr>
              <w:jc w:val="center"/>
              <w:rPr>
                <w:u w:val="single"/>
              </w:rPr>
            </w:pPr>
            <w:r>
              <w:rPr>
                <w:u w:val="single"/>
              </w:rPr>
              <w:t xml:space="preserve">Rule </w:t>
            </w:r>
          </w:p>
        </w:tc>
        <w:tc>
          <w:tcPr>
            <w:tcW w:w="4199" w:type="pct"/>
            <w:tcBorders>
              <w:top w:val="single" w:sz="5" w:space="0" w:color="000000"/>
              <w:left w:val="single" w:sz="5" w:space="0" w:color="000000"/>
              <w:bottom w:val="single" w:sz="5" w:space="0" w:color="000000"/>
              <w:right w:val="single" w:sz="5" w:space="0" w:color="000000"/>
            </w:tcBorders>
          </w:tcPr>
          <w:p w:rsidR="00DE5637" w:rsidRPr="00047EB3" w:rsidRDefault="00DE5637" w:rsidP="006644BC">
            <w:pPr>
              <w:jc w:val="center"/>
              <w:rPr>
                <w:u w:val="single"/>
              </w:rPr>
            </w:pPr>
            <w:r>
              <w:rPr>
                <w:u w:val="single"/>
              </w:rPr>
              <w:t>Descriptions</w:t>
            </w:r>
          </w:p>
        </w:tc>
      </w:tr>
      <w:tr w:rsidR="00DE5637" w:rsidTr="00E76B1C">
        <w:trPr>
          <w:trHeight w:val="762"/>
        </w:trPr>
        <w:tc>
          <w:tcPr>
            <w:tcW w:w="801" w:type="pct"/>
            <w:tcBorders>
              <w:top w:val="single" w:sz="5" w:space="0" w:color="000000"/>
              <w:left w:val="single" w:sz="5" w:space="0" w:color="000000"/>
              <w:bottom w:val="single" w:sz="5" w:space="0" w:color="000000"/>
              <w:right w:val="single" w:sz="5" w:space="0" w:color="000000"/>
            </w:tcBorders>
          </w:tcPr>
          <w:p w:rsidR="00DE5637" w:rsidRDefault="00B67164" w:rsidP="006644BC">
            <w:r>
              <w:t>Total Score</w:t>
            </w:r>
          </w:p>
        </w:tc>
        <w:tc>
          <w:tcPr>
            <w:tcW w:w="4199" w:type="pct"/>
            <w:tcBorders>
              <w:top w:val="single" w:sz="5" w:space="0" w:color="000000"/>
              <w:left w:val="single" w:sz="5" w:space="0" w:color="000000"/>
              <w:bottom w:val="single" w:sz="5" w:space="0" w:color="000000"/>
              <w:right w:val="single" w:sz="5" w:space="0" w:color="000000"/>
            </w:tcBorders>
          </w:tcPr>
          <w:p w:rsidR="00DE5637" w:rsidRDefault="00B67164" w:rsidP="00B67164">
            <w:pPr>
              <w:pStyle w:val="ListParagraph"/>
              <w:numPr>
                <w:ilvl w:val="0"/>
                <w:numId w:val="29"/>
              </w:numPr>
            </w:pPr>
            <w:r>
              <w:t>Sum of scores listed above</w:t>
            </w:r>
          </w:p>
        </w:tc>
      </w:tr>
      <w:tr w:rsidR="00DE5637" w:rsidTr="00E76B1C">
        <w:trPr>
          <w:trHeight w:val="762"/>
        </w:trPr>
        <w:tc>
          <w:tcPr>
            <w:tcW w:w="801" w:type="pct"/>
            <w:tcBorders>
              <w:top w:val="single" w:sz="5" w:space="0" w:color="000000"/>
              <w:left w:val="single" w:sz="5" w:space="0" w:color="000000"/>
              <w:bottom w:val="single" w:sz="5" w:space="0" w:color="000000"/>
              <w:right w:val="single" w:sz="5" w:space="0" w:color="000000"/>
            </w:tcBorders>
          </w:tcPr>
          <w:p w:rsidR="00DE5637" w:rsidRDefault="00125C8A" w:rsidP="006644BC">
            <w:r>
              <w:t>Information Icon</w:t>
            </w:r>
          </w:p>
        </w:tc>
        <w:tc>
          <w:tcPr>
            <w:tcW w:w="4199" w:type="pct"/>
            <w:tcBorders>
              <w:top w:val="single" w:sz="5" w:space="0" w:color="000000"/>
              <w:left w:val="single" w:sz="5" w:space="0" w:color="000000"/>
              <w:bottom w:val="single" w:sz="5" w:space="0" w:color="000000"/>
              <w:right w:val="single" w:sz="5" w:space="0" w:color="000000"/>
            </w:tcBorders>
          </w:tcPr>
          <w:p w:rsidR="00125C8A" w:rsidRPr="00664F45" w:rsidRDefault="00125C8A" w:rsidP="00125C8A">
            <w:pPr>
              <w:pStyle w:val="ListParagraph"/>
              <w:numPr>
                <w:ilvl w:val="0"/>
                <w:numId w:val="30"/>
              </w:numPr>
              <w:rPr>
                <w:i/>
              </w:rPr>
            </w:pPr>
            <w:r w:rsidRPr="00664F45">
              <w:t>Scoring: 0-17: Risk: LOW; Suggested Management Plan: May be sent home with advice to see community Mental Health Program (CMHP) or private provider for follow up the next day. Place individual on crisis call list with skill reminder and specific safety plan in note.</w:t>
            </w:r>
          </w:p>
          <w:p w:rsidR="00125C8A" w:rsidRPr="00664F45" w:rsidRDefault="00125C8A" w:rsidP="00125C8A">
            <w:pPr>
              <w:pStyle w:val="ListParagraph"/>
              <w:numPr>
                <w:ilvl w:val="0"/>
                <w:numId w:val="30"/>
              </w:numPr>
              <w:rPr>
                <w:i/>
              </w:rPr>
            </w:pPr>
            <w:r w:rsidRPr="00664F45">
              <w:t xml:space="preserve">Scoring: 18-35: Risk: MEDIUM; Suggest Management Plan: May be sent home with agreement by family or friends, that they will provide 24 hour supervision, line-of site. Remove access to means to harm. </w:t>
            </w:r>
          </w:p>
          <w:p w:rsidR="00125C8A" w:rsidRPr="00664F45" w:rsidRDefault="00125C8A" w:rsidP="00125C8A">
            <w:pPr>
              <w:pStyle w:val="ListParagraph"/>
              <w:numPr>
                <w:ilvl w:val="1"/>
                <w:numId w:val="30"/>
              </w:numPr>
              <w:rPr>
                <w:i/>
              </w:rPr>
            </w:pPr>
            <w:r w:rsidRPr="00664F45">
              <w:t>Next day follow-up assessment by CMHP, private provider or psychiatric provider required.</w:t>
            </w:r>
          </w:p>
          <w:p w:rsidR="00125C8A" w:rsidRPr="00664F45" w:rsidRDefault="00125C8A" w:rsidP="00125C8A">
            <w:pPr>
              <w:pStyle w:val="ListParagraph"/>
              <w:numPr>
                <w:ilvl w:val="1"/>
                <w:numId w:val="30"/>
              </w:numPr>
              <w:rPr>
                <w:i/>
              </w:rPr>
            </w:pPr>
            <w:r w:rsidRPr="00664F45">
              <w:t>Place person on crisis call list with specific instruction for skills and reminder/check for compliance of safety plan.</w:t>
            </w:r>
          </w:p>
          <w:p w:rsidR="00125C8A" w:rsidRPr="00664F45" w:rsidRDefault="00125C8A" w:rsidP="00125C8A">
            <w:pPr>
              <w:pStyle w:val="ListParagraph"/>
              <w:numPr>
                <w:ilvl w:val="1"/>
                <w:numId w:val="30"/>
              </w:numPr>
              <w:rPr>
                <w:i/>
              </w:rPr>
            </w:pPr>
            <w:r w:rsidRPr="00664F45">
              <w:t xml:space="preserve">Crisis Respite should be considered with or without a psych sitter. Psychiatric Admission recommended if individual: </w:t>
            </w:r>
          </w:p>
          <w:p w:rsidR="00125C8A" w:rsidRPr="00664F45" w:rsidRDefault="00125C8A" w:rsidP="00125C8A">
            <w:pPr>
              <w:pStyle w:val="ListParagraph"/>
              <w:numPr>
                <w:ilvl w:val="2"/>
                <w:numId w:val="30"/>
              </w:numPr>
              <w:rPr>
                <w:i/>
              </w:rPr>
            </w:pPr>
            <w:r w:rsidRPr="00664F45">
              <w:t>Lives alone</w:t>
            </w:r>
          </w:p>
          <w:p w:rsidR="00125C8A" w:rsidRPr="00664F45" w:rsidRDefault="00125C8A" w:rsidP="00125C8A">
            <w:pPr>
              <w:pStyle w:val="ListParagraph"/>
              <w:numPr>
                <w:ilvl w:val="2"/>
                <w:numId w:val="30"/>
              </w:numPr>
              <w:rPr>
                <w:i/>
              </w:rPr>
            </w:pPr>
            <w:r w:rsidRPr="00664F45">
              <w:t>Has a history of previous suicide attempt; or</w:t>
            </w:r>
          </w:p>
          <w:p w:rsidR="00125C8A" w:rsidRPr="00664F45" w:rsidRDefault="00125C8A" w:rsidP="00125C8A">
            <w:pPr>
              <w:pStyle w:val="ListParagraph"/>
              <w:numPr>
                <w:ilvl w:val="2"/>
                <w:numId w:val="30"/>
              </w:numPr>
              <w:rPr>
                <w:i/>
              </w:rPr>
            </w:pPr>
            <w:r w:rsidRPr="00664F45">
              <w:t xml:space="preserve">Is clinically depressed  </w:t>
            </w:r>
          </w:p>
          <w:p w:rsidR="00DE5637" w:rsidRPr="00125C8A" w:rsidRDefault="00125C8A" w:rsidP="006644BC">
            <w:pPr>
              <w:pStyle w:val="ListParagraph"/>
              <w:numPr>
                <w:ilvl w:val="0"/>
                <w:numId w:val="30"/>
              </w:numPr>
              <w:rPr>
                <w:i/>
              </w:rPr>
            </w:pPr>
            <w:r w:rsidRPr="00664F45">
              <w:t xml:space="preserve">Scoring: 36-52: Risk: HIGH; Suggested Management Plan: Psychiatric admission required. Involuntary admission may be required. </w:t>
            </w:r>
          </w:p>
        </w:tc>
      </w:tr>
      <w:tr w:rsidR="00864BAB" w:rsidTr="00E76B1C">
        <w:trPr>
          <w:trHeight w:val="762"/>
        </w:trPr>
        <w:tc>
          <w:tcPr>
            <w:tcW w:w="801" w:type="pct"/>
            <w:tcBorders>
              <w:top w:val="single" w:sz="5" w:space="0" w:color="000000"/>
              <w:left w:val="single" w:sz="5" w:space="0" w:color="000000"/>
              <w:bottom w:val="single" w:sz="5" w:space="0" w:color="000000"/>
              <w:right w:val="single" w:sz="5" w:space="0" w:color="000000"/>
            </w:tcBorders>
          </w:tcPr>
          <w:p w:rsidR="00864BAB" w:rsidRDefault="00864BAB" w:rsidP="006644BC">
            <w:r>
              <w:t>Action Take Section</w:t>
            </w:r>
          </w:p>
        </w:tc>
        <w:tc>
          <w:tcPr>
            <w:tcW w:w="4199" w:type="pct"/>
            <w:tcBorders>
              <w:top w:val="single" w:sz="5" w:space="0" w:color="000000"/>
              <w:left w:val="single" w:sz="5" w:space="0" w:color="000000"/>
              <w:bottom w:val="single" w:sz="5" w:space="0" w:color="000000"/>
              <w:right w:val="single" w:sz="5" w:space="0" w:color="000000"/>
            </w:tcBorders>
          </w:tcPr>
          <w:p w:rsidR="00864BAB" w:rsidRDefault="00691B2C" w:rsidP="00125C8A">
            <w:pPr>
              <w:pStyle w:val="ListParagraph"/>
              <w:numPr>
                <w:ilvl w:val="0"/>
                <w:numId w:val="30"/>
              </w:numPr>
            </w:pPr>
            <w:r>
              <w:t>One checkbox is required</w:t>
            </w:r>
          </w:p>
          <w:p w:rsidR="00691B2C" w:rsidRDefault="00691B2C" w:rsidP="00691B2C">
            <w:pPr>
              <w:pStyle w:val="ListParagraph"/>
              <w:numPr>
                <w:ilvl w:val="1"/>
                <w:numId w:val="30"/>
              </w:numPr>
            </w:pPr>
            <w:r>
              <w:t>Admitted/Placed</w:t>
            </w:r>
          </w:p>
          <w:p w:rsidR="00691B2C" w:rsidRDefault="00691B2C" w:rsidP="00691B2C">
            <w:pPr>
              <w:pStyle w:val="ListParagraph"/>
              <w:numPr>
                <w:ilvl w:val="1"/>
                <w:numId w:val="30"/>
              </w:numPr>
            </w:pPr>
            <w:r>
              <w:t>Sent Home</w:t>
            </w:r>
          </w:p>
          <w:p w:rsidR="00691B2C" w:rsidRDefault="00691B2C" w:rsidP="00691B2C">
            <w:pPr>
              <w:pStyle w:val="ListParagraph"/>
              <w:numPr>
                <w:ilvl w:val="1"/>
                <w:numId w:val="30"/>
              </w:numPr>
            </w:pPr>
            <w:r>
              <w:t>Referred To</w:t>
            </w:r>
          </w:p>
          <w:p w:rsidR="00691B2C" w:rsidRDefault="00691B2C" w:rsidP="00691B2C">
            <w:pPr>
              <w:pStyle w:val="ListParagraph"/>
              <w:numPr>
                <w:ilvl w:val="0"/>
                <w:numId w:val="30"/>
              </w:numPr>
            </w:pPr>
            <w:r>
              <w:t>Validation Message ‘Action Take Section – at least one checkbox is required’</w:t>
            </w:r>
          </w:p>
          <w:p w:rsidR="00691B2C" w:rsidRPr="00664F45" w:rsidRDefault="00691B2C" w:rsidP="00691B2C">
            <w:pPr>
              <w:pStyle w:val="ListParagraph"/>
              <w:numPr>
                <w:ilvl w:val="0"/>
                <w:numId w:val="30"/>
              </w:numPr>
            </w:pPr>
            <w:r>
              <w:t>Only these three fields are enabled. Once one is selected that section will be enabled.  At least one checkbox is required in the section. ‘Validation Message ‘ Action Take Section ‘Field Name’ – at least one check box is required’</w:t>
            </w:r>
          </w:p>
        </w:tc>
      </w:tr>
      <w:tr w:rsidR="00691B2C" w:rsidTr="00E76B1C">
        <w:trPr>
          <w:trHeight w:val="4398"/>
        </w:trPr>
        <w:tc>
          <w:tcPr>
            <w:tcW w:w="801" w:type="pct"/>
            <w:tcBorders>
              <w:top w:val="single" w:sz="5" w:space="0" w:color="000000"/>
              <w:left w:val="single" w:sz="5" w:space="0" w:color="000000"/>
              <w:bottom w:val="single" w:sz="5" w:space="0" w:color="000000"/>
              <w:right w:val="single" w:sz="5" w:space="0" w:color="000000"/>
            </w:tcBorders>
          </w:tcPr>
          <w:p w:rsidR="00691B2C" w:rsidRDefault="00691B2C" w:rsidP="006644BC">
            <w:r>
              <w:lastRenderedPageBreak/>
              <w:t>Admitted/Placed</w:t>
            </w:r>
            <w:r w:rsidR="00E24D16">
              <w:t xml:space="preserve"> </w:t>
            </w:r>
          </w:p>
        </w:tc>
        <w:tc>
          <w:tcPr>
            <w:tcW w:w="4199" w:type="pct"/>
            <w:tcBorders>
              <w:top w:val="single" w:sz="5" w:space="0" w:color="000000"/>
              <w:left w:val="single" w:sz="5" w:space="0" w:color="000000"/>
              <w:bottom w:val="single" w:sz="5" w:space="0" w:color="000000"/>
              <w:right w:val="single" w:sz="5" w:space="0" w:color="000000"/>
            </w:tcBorders>
          </w:tcPr>
          <w:p w:rsidR="00691B2C" w:rsidRDefault="00691B2C" w:rsidP="00125C8A">
            <w:pPr>
              <w:pStyle w:val="ListParagraph"/>
              <w:numPr>
                <w:ilvl w:val="0"/>
                <w:numId w:val="30"/>
              </w:numPr>
            </w:pPr>
            <w:r>
              <w:t>Psychiatric Placement</w:t>
            </w:r>
          </w:p>
          <w:p w:rsidR="00691B2C" w:rsidRPr="00E76B1C" w:rsidRDefault="00691B2C" w:rsidP="00691B2C">
            <w:pPr>
              <w:pStyle w:val="ListParagraph"/>
              <w:numPr>
                <w:ilvl w:val="1"/>
                <w:numId w:val="30"/>
              </w:numPr>
              <w:rPr>
                <w:i/>
              </w:rPr>
            </w:pPr>
            <w:r w:rsidRPr="00E76B1C">
              <w:t xml:space="preserve">I </w:t>
            </w:r>
            <w:proofErr w:type="gramStart"/>
            <w:r w:rsidRPr="00E76B1C">
              <w:t>If</w:t>
            </w:r>
            <w:proofErr w:type="gramEnd"/>
            <w:r w:rsidRPr="00E76B1C">
              <w:t xml:space="preserve"> checked, </w:t>
            </w:r>
            <w:r w:rsidR="00E76B1C" w:rsidRPr="00E76B1C">
              <w:t>dropdown</w:t>
            </w:r>
            <w:r w:rsidRPr="00E76B1C">
              <w:t xml:space="preserve"> for Where: tie to hospitals in locations, </w:t>
            </w:r>
            <w:r w:rsidR="00E76B1C" w:rsidRPr="00E76B1C">
              <w:t>update hospitalization tab from client information.  Ques</w:t>
            </w:r>
            <w:r w:rsidR="00E76B1C" w:rsidRPr="00E76B1C">
              <w:rPr>
                <w:i/>
              </w:rPr>
              <w:t>tion – Hospitalized Yes/No – should be yes. Also populate the hospital dropdown. Use same global code as the core global from hospitalization tab.</w:t>
            </w:r>
          </w:p>
          <w:p w:rsidR="00691B2C" w:rsidRDefault="00B16039" w:rsidP="00691B2C">
            <w:pPr>
              <w:pStyle w:val="ListParagraph"/>
              <w:numPr>
                <w:ilvl w:val="1"/>
                <w:numId w:val="30"/>
              </w:numPr>
            </w:pPr>
            <w:r>
              <w:t>Two radio buttons (voluntary,  involuntary) – required</w:t>
            </w:r>
          </w:p>
          <w:p w:rsidR="00B16039" w:rsidRDefault="00B16039" w:rsidP="00691B2C">
            <w:pPr>
              <w:pStyle w:val="ListParagraph"/>
              <w:numPr>
                <w:ilvl w:val="1"/>
                <w:numId w:val="30"/>
              </w:numPr>
            </w:pPr>
            <w:r>
              <w:t>Validation Message 1 – Action Taken – Psychiatric Placement – Voluntary/Involuntary is required</w:t>
            </w:r>
          </w:p>
          <w:p w:rsidR="00B16039" w:rsidRDefault="00B16039" w:rsidP="00691B2C">
            <w:pPr>
              <w:pStyle w:val="ListParagraph"/>
              <w:numPr>
                <w:ilvl w:val="1"/>
                <w:numId w:val="30"/>
              </w:numPr>
            </w:pPr>
            <w:r>
              <w:t>Validation Message 2 – Action Taken – Psychiatric Placement – text field is required</w:t>
            </w:r>
          </w:p>
          <w:p w:rsidR="00B16039" w:rsidRDefault="00B16039" w:rsidP="00B16039">
            <w:pPr>
              <w:pStyle w:val="ListParagraph"/>
              <w:numPr>
                <w:ilvl w:val="0"/>
                <w:numId w:val="30"/>
              </w:numPr>
            </w:pPr>
            <w:r>
              <w:t>Secure Transport used</w:t>
            </w:r>
          </w:p>
          <w:p w:rsidR="00B16039" w:rsidRDefault="00B16039" w:rsidP="00B16039">
            <w:pPr>
              <w:pStyle w:val="ListParagraph"/>
              <w:numPr>
                <w:ilvl w:val="1"/>
                <w:numId w:val="30"/>
              </w:numPr>
            </w:pPr>
            <w:r>
              <w:t>When checked an additional text field is required</w:t>
            </w:r>
          </w:p>
          <w:p w:rsidR="00B16039" w:rsidRDefault="00B16039" w:rsidP="00B16039">
            <w:pPr>
              <w:pStyle w:val="ListParagraph"/>
              <w:numPr>
                <w:ilvl w:val="1"/>
                <w:numId w:val="30"/>
              </w:numPr>
            </w:pPr>
            <w:r>
              <w:t>Validation Message – Action Taken – Secure Transport Used – text field is required</w:t>
            </w:r>
          </w:p>
          <w:p w:rsidR="00B16039" w:rsidRDefault="00B16039" w:rsidP="00B16039">
            <w:pPr>
              <w:pStyle w:val="ListParagraph"/>
              <w:numPr>
                <w:ilvl w:val="0"/>
                <w:numId w:val="30"/>
              </w:numPr>
            </w:pPr>
            <w:r>
              <w:t>Crisis Respite Bed</w:t>
            </w:r>
          </w:p>
          <w:p w:rsidR="00B16039" w:rsidRDefault="00B16039" w:rsidP="00B16039">
            <w:pPr>
              <w:pStyle w:val="ListParagraph"/>
              <w:numPr>
                <w:ilvl w:val="1"/>
                <w:numId w:val="30"/>
              </w:numPr>
            </w:pPr>
            <w:r>
              <w:t xml:space="preserve">When checked an additional question is required </w:t>
            </w:r>
          </w:p>
          <w:p w:rsidR="00B16039" w:rsidRDefault="00B16039" w:rsidP="00B16039">
            <w:pPr>
              <w:pStyle w:val="ListParagraph"/>
              <w:numPr>
                <w:ilvl w:val="2"/>
                <w:numId w:val="30"/>
              </w:numPr>
            </w:pPr>
            <w:r>
              <w:t>Radio buttons with psych sitter/without psych sitter</w:t>
            </w:r>
          </w:p>
        </w:tc>
      </w:tr>
      <w:tr w:rsidR="00B16039" w:rsidTr="00E76B1C">
        <w:trPr>
          <w:trHeight w:val="762"/>
        </w:trPr>
        <w:tc>
          <w:tcPr>
            <w:tcW w:w="801" w:type="pct"/>
            <w:tcBorders>
              <w:top w:val="single" w:sz="5" w:space="0" w:color="000000"/>
              <w:left w:val="single" w:sz="5" w:space="0" w:color="000000"/>
              <w:bottom w:val="single" w:sz="5" w:space="0" w:color="000000"/>
              <w:right w:val="single" w:sz="5" w:space="0" w:color="000000"/>
            </w:tcBorders>
          </w:tcPr>
          <w:p w:rsidR="00B16039" w:rsidRDefault="00B16039" w:rsidP="006644BC">
            <w:r>
              <w:t>Referred To</w:t>
            </w:r>
          </w:p>
        </w:tc>
        <w:tc>
          <w:tcPr>
            <w:tcW w:w="4199" w:type="pct"/>
            <w:tcBorders>
              <w:top w:val="single" w:sz="5" w:space="0" w:color="000000"/>
              <w:left w:val="single" w:sz="5" w:space="0" w:color="000000"/>
              <w:bottom w:val="single" w:sz="5" w:space="0" w:color="000000"/>
              <w:right w:val="single" w:sz="5" w:space="0" w:color="000000"/>
            </w:tcBorders>
          </w:tcPr>
          <w:p w:rsidR="00B16039" w:rsidRDefault="00B16039" w:rsidP="00125C8A">
            <w:pPr>
              <w:pStyle w:val="ListParagraph"/>
              <w:numPr>
                <w:ilvl w:val="0"/>
                <w:numId w:val="30"/>
              </w:numPr>
            </w:pPr>
            <w:r>
              <w:t>Private Provider for follow up – when selected an additional text field is required</w:t>
            </w:r>
          </w:p>
          <w:p w:rsidR="00B16039" w:rsidRDefault="00B16039" w:rsidP="00B16039">
            <w:pPr>
              <w:pStyle w:val="ListParagraph"/>
              <w:numPr>
                <w:ilvl w:val="1"/>
                <w:numId w:val="30"/>
              </w:numPr>
            </w:pPr>
            <w:r>
              <w:t>Validation Message – ‘Private Provider for Follow up – text field is required’</w:t>
            </w:r>
          </w:p>
          <w:p w:rsidR="00B16039" w:rsidRDefault="00B16039" w:rsidP="00B16039">
            <w:pPr>
              <w:pStyle w:val="ListParagraph"/>
              <w:numPr>
                <w:ilvl w:val="0"/>
                <w:numId w:val="30"/>
              </w:numPr>
            </w:pPr>
            <w:r>
              <w:t>Other (specify) – when selected an additional text field is required</w:t>
            </w:r>
          </w:p>
          <w:p w:rsidR="00B16039" w:rsidRDefault="00B16039" w:rsidP="00B16039">
            <w:pPr>
              <w:pStyle w:val="ListParagraph"/>
              <w:numPr>
                <w:ilvl w:val="1"/>
                <w:numId w:val="30"/>
              </w:numPr>
            </w:pPr>
            <w:r>
              <w:t>Validation Message – ‘Other – text field is required’</w:t>
            </w:r>
          </w:p>
        </w:tc>
      </w:tr>
    </w:tbl>
    <w:p w:rsidR="00E76B1C" w:rsidRDefault="00E76B1C" w:rsidP="00207E5F"/>
    <w:p w:rsidR="00E76B1C" w:rsidRDefault="00E76B1C" w:rsidP="00E76B1C">
      <w:pPr>
        <w:spacing w:after="0"/>
        <w:rPr>
          <w:rFonts w:eastAsiaTheme="majorEastAsia" w:cstheme="majorBidi"/>
          <w:b/>
          <w:bCs/>
          <w:i/>
          <w:iCs/>
          <w:color w:val="4F81BD" w:themeColor="accent1"/>
        </w:rPr>
      </w:pPr>
      <w:r>
        <w:rPr>
          <w:rFonts w:eastAsiaTheme="majorEastAsia" w:cstheme="majorBidi"/>
          <w:b/>
          <w:bCs/>
          <w:i/>
          <w:iCs/>
          <w:color w:val="4F81BD" w:themeColor="accent1"/>
        </w:rPr>
        <w:t>Suicide/Homicide Risk Assessment</w:t>
      </w:r>
    </w:p>
    <w:p w:rsidR="00E76B1C" w:rsidRDefault="00E76B1C" w:rsidP="00207E5F">
      <w:r>
        <w:object w:dxaOrig="12493" w:dyaOrig="2496">
          <v:shape id="_x0000_i1028" type="#_x0000_t75" style="width:624.75pt;height:124.5pt" o:ole="">
            <v:imagedata r:id="rId16" o:title=""/>
          </v:shape>
          <o:OLEObject Type="Embed" ProgID="Visio.Drawing.11" ShapeID="_x0000_i1028" DrawAspect="Content" ObjectID="_1489841569" r:id="rId17"/>
        </w:object>
      </w:r>
    </w:p>
    <w:p w:rsidR="00E76B1C" w:rsidRDefault="00E76B1C" w:rsidP="00E76B1C">
      <w:pPr>
        <w:pStyle w:val="Heading4"/>
      </w:pPr>
      <w:r>
        <w:lastRenderedPageBreak/>
        <w:t xml:space="preserve">Requirements </w:t>
      </w:r>
    </w:p>
    <w:tbl>
      <w:tblPr>
        <w:tblStyle w:val="TableGrid"/>
        <w:tblW w:w="5213" w:type="pct"/>
        <w:tblLayout w:type="fixed"/>
        <w:tblLook w:val="04A0" w:firstRow="1" w:lastRow="0" w:firstColumn="1" w:lastColumn="0" w:noHBand="0" w:noVBand="1"/>
      </w:tblPr>
      <w:tblGrid>
        <w:gridCol w:w="2357"/>
        <w:gridCol w:w="1080"/>
        <w:gridCol w:w="3151"/>
        <w:gridCol w:w="1709"/>
        <w:gridCol w:w="1893"/>
        <w:gridCol w:w="1621"/>
        <w:gridCol w:w="1926"/>
      </w:tblGrid>
      <w:tr w:rsidR="00E76B1C" w:rsidRPr="005308D5" w:rsidTr="0049698F">
        <w:tc>
          <w:tcPr>
            <w:tcW w:w="858" w:type="pct"/>
          </w:tcPr>
          <w:p w:rsidR="00E76B1C" w:rsidRPr="005308D5" w:rsidRDefault="00E76B1C" w:rsidP="0049698F">
            <w:pPr>
              <w:jc w:val="center"/>
              <w:rPr>
                <w:u w:val="single"/>
              </w:rPr>
            </w:pPr>
          </w:p>
          <w:p w:rsidR="00E76B1C" w:rsidRPr="005308D5" w:rsidRDefault="00E76B1C" w:rsidP="0049698F">
            <w:pPr>
              <w:jc w:val="center"/>
              <w:rPr>
                <w:u w:val="single"/>
              </w:rPr>
            </w:pPr>
            <w:r w:rsidRPr="005308D5">
              <w:rPr>
                <w:u w:val="single"/>
              </w:rPr>
              <w:t>Field</w:t>
            </w:r>
          </w:p>
        </w:tc>
        <w:tc>
          <w:tcPr>
            <w:tcW w:w="393" w:type="pct"/>
          </w:tcPr>
          <w:p w:rsidR="00E76B1C" w:rsidRPr="005308D5" w:rsidRDefault="00E76B1C" w:rsidP="0049698F">
            <w:pPr>
              <w:jc w:val="center"/>
              <w:rPr>
                <w:u w:val="single"/>
              </w:rPr>
            </w:pPr>
          </w:p>
          <w:p w:rsidR="00E76B1C" w:rsidRPr="005308D5" w:rsidRDefault="00E76B1C" w:rsidP="0049698F">
            <w:pPr>
              <w:jc w:val="center"/>
              <w:rPr>
                <w:u w:val="single"/>
              </w:rPr>
            </w:pPr>
            <w:r w:rsidRPr="005308D5">
              <w:rPr>
                <w:u w:val="single"/>
              </w:rPr>
              <w:t>Required</w:t>
            </w:r>
          </w:p>
        </w:tc>
        <w:tc>
          <w:tcPr>
            <w:tcW w:w="1147" w:type="pct"/>
          </w:tcPr>
          <w:p w:rsidR="00E76B1C" w:rsidRPr="005308D5" w:rsidRDefault="00E76B1C" w:rsidP="0049698F">
            <w:pPr>
              <w:jc w:val="center"/>
              <w:rPr>
                <w:u w:val="single"/>
              </w:rPr>
            </w:pPr>
          </w:p>
          <w:p w:rsidR="00E76B1C" w:rsidRPr="005308D5" w:rsidRDefault="00E76B1C" w:rsidP="0049698F">
            <w:pPr>
              <w:jc w:val="center"/>
              <w:rPr>
                <w:u w:val="single"/>
              </w:rPr>
            </w:pPr>
            <w:r w:rsidRPr="005308D5">
              <w:rPr>
                <w:u w:val="single"/>
              </w:rPr>
              <w:t>Response Options</w:t>
            </w:r>
          </w:p>
        </w:tc>
        <w:tc>
          <w:tcPr>
            <w:tcW w:w="622" w:type="pct"/>
          </w:tcPr>
          <w:p w:rsidR="00E76B1C" w:rsidRPr="005308D5" w:rsidRDefault="00E76B1C" w:rsidP="0049698F">
            <w:pPr>
              <w:jc w:val="center"/>
              <w:rPr>
                <w:u w:val="single"/>
              </w:rPr>
            </w:pPr>
            <w:r>
              <w:rPr>
                <w:u w:val="single"/>
              </w:rPr>
              <w:t>Global Code</w:t>
            </w:r>
            <w:r>
              <w:rPr>
                <w:u w:val="single"/>
              </w:rPr>
              <w:br/>
              <w:t xml:space="preserve"> Category</w:t>
            </w:r>
          </w:p>
        </w:tc>
        <w:tc>
          <w:tcPr>
            <w:tcW w:w="689" w:type="pct"/>
          </w:tcPr>
          <w:p w:rsidR="00E76B1C" w:rsidRPr="005308D5" w:rsidRDefault="00E76B1C" w:rsidP="0049698F">
            <w:pPr>
              <w:jc w:val="center"/>
              <w:rPr>
                <w:u w:val="single"/>
              </w:rPr>
            </w:pPr>
            <w:r w:rsidRPr="005308D5">
              <w:rPr>
                <w:u w:val="single"/>
              </w:rPr>
              <w:t>Validation Message</w:t>
            </w:r>
          </w:p>
        </w:tc>
        <w:tc>
          <w:tcPr>
            <w:tcW w:w="590" w:type="pct"/>
          </w:tcPr>
          <w:p w:rsidR="00E76B1C" w:rsidRPr="005308D5" w:rsidRDefault="00E76B1C" w:rsidP="0049698F">
            <w:pPr>
              <w:jc w:val="center"/>
              <w:rPr>
                <w:u w:val="single"/>
              </w:rPr>
            </w:pPr>
            <w:r>
              <w:rPr>
                <w:u w:val="single"/>
              </w:rPr>
              <w:t xml:space="preserve">Initial Document Initialization </w:t>
            </w:r>
          </w:p>
        </w:tc>
        <w:tc>
          <w:tcPr>
            <w:tcW w:w="701" w:type="pct"/>
          </w:tcPr>
          <w:p w:rsidR="00E76B1C" w:rsidRPr="005308D5" w:rsidRDefault="00E76B1C" w:rsidP="0049698F">
            <w:pPr>
              <w:jc w:val="center"/>
              <w:rPr>
                <w:u w:val="single"/>
              </w:rPr>
            </w:pPr>
            <w:r>
              <w:rPr>
                <w:u w:val="single"/>
              </w:rPr>
              <w:t>Push Data To / Action on Signature</w:t>
            </w:r>
          </w:p>
        </w:tc>
      </w:tr>
      <w:tr w:rsidR="00E76B1C" w:rsidRPr="005308D5" w:rsidTr="0049698F">
        <w:tc>
          <w:tcPr>
            <w:tcW w:w="858" w:type="pct"/>
          </w:tcPr>
          <w:p w:rsidR="00E76B1C" w:rsidRDefault="00E76B1C" w:rsidP="0049698F">
            <w:r>
              <w:t>Presenting Dangers –Self</w:t>
            </w:r>
          </w:p>
        </w:tc>
        <w:tc>
          <w:tcPr>
            <w:tcW w:w="393" w:type="pct"/>
          </w:tcPr>
          <w:p w:rsidR="00E76B1C" w:rsidRDefault="00E76B1C" w:rsidP="0049698F">
            <w:r>
              <w:t>Yes</w:t>
            </w:r>
          </w:p>
        </w:tc>
        <w:tc>
          <w:tcPr>
            <w:tcW w:w="1147" w:type="pct"/>
          </w:tcPr>
          <w:p w:rsidR="00E76B1C" w:rsidRDefault="00E76B1C" w:rsidP="00E76B1C">
            <w:r>
              <w:t>Via Dropdown</w:t>
            </w:r>
          </w:p>
          <w:p w:rsidR="00E76B1C" w:rsidRDefault="00E76B1C" w:rsidP="00E76B1C">
            <w:pPr>
              <w:pStyle w:val="ListParagraph"/>
              <w:numPr>
                <w:ilvl w:val="0"/>
                <w:numId w:val="36"/>
              </w:numPr>
            </w:pPr>
            <w:r>
              <w:t>Thoughts</w:t>
            </w:r>
          </w:p>
          <w:p w:rsidR="00E76B1C" w:rsidRDefault="00E76B1C" w:rsidP="00E76B1C">
            <w:pPr>
              <w:pStyle w:val="ListParagraph"/>
              <w:numPr>
                <w:ilvl w:val="0"/>
                <w:numId w:val="36"/>
              </w:numPr>
            </w:pPr>
            <w:r>
              <w:t>Threats</w:t>
            </w:r>
          </w:p>
          <w:p w:rsidR="00E76B1C" w:rsidRDefault="00E76B1C" w:rsidP="00E76B1C">
            <w:pPr>
              <w:pStyle w:val="ListParagraph"/>
              <w:numPr>
                <w:ilvl w:val="0"/>
                <w:numId w:val="36"/>
              </w:numPr>
            </w:pPr>
            <w:r>
              <w:t>Plan</w:t>
            </w:r>
          </w:p>
          <w:p w:rsidR="00E76B1C" w:rsidRDefault="00E76B1C" w:rsidP="00E76B1C">
            <w:pPr>
              <w:pStyle w:val="ListParagraph"/>
              <w:numPr>
                <w:ilvl w:val="0"/>
                <w:numId w:val="36"/>
              </w:numPr>
            </w:pPr>
            <w:r>
              <w:t>Action/Behavior</w:t>
            </w:r>
          </w:p>
          <w:p w:rsidR="00E76B1C" w:rsidRDefault="00E76B1C" w:rsidP="00E76B1C">
            <w:pPr>
              <w:pStyle w:val="ListParagraph"/>
              <w:numPr>
                <w:ilvl w:val="0"/>
                <w:numId w:val="36"/>
              </w:numPr>
            </w:pPr>
            <w:r>
              <w:t>None</w:t>
            </w:r>
          </w:p>
          <w:p w:rsidR="00E76B1C" w:rsidRDefault="00E76B1C" w:rsidP="00E76B1C">
            <w:pPr>
              <w:pStyle w:val="ListParagraph"/>
              <w:numPr>
                <w:ilvl w:val="0"/>
                <w:numId w:val="36"/>
              </w:numPr>
            </w:pPr>
            <w:r>
              <w:t>Unknown</w:t>
            </w:r>
          </w:p>
        </w:tc>
        <w:tc>
          <w:tcPr>
            <w:tcW w:w="622" w:type="pct"/>
          </w:tcPr>
          <w:p w:rsidR="00E76B1C" w:rsidRDefault="00E76B1C" w:rsidP="0049698F">
            <w:proofErr w:type="spellStart"/>
            <w:r>
              <w:t>Xcrisisdangers</w:t>
            </w:r>
            <w:proofErr w:type="spellEnd"/>
          </w:p>
        </w:tc>
        <w:tc>
          <w:tcPr>
            <w:tcW w:w="689" w:type="pct"/>
          </w:tcPr>
          <w:p w:rsidR="00E76B1C" w:rsidRDefault="00E76B1C" w:rsidP="0049698F">
            <w:r>
              <w:t>Crisis Note – Suicide/Homicide Risk Assessment Presenting Dangers –Self is required</w:t>
            </w:r>
          </w:p>
        </w:tc>
        <w:tc>
          <w:tcPr>
            <w:tcW w:w="590" w:type="pct"/>
          </w:tcPr>
          <w:p w:rsidR="00E76B1C" w:rsidRDefault="00E76B1C" w:rsidP="0049698F">
            <w:pPr>
              <w:tabs>
                <w:tab w:val="center" w:pos="1163"/>
              </w:tabs>
            </w:pPr>
            <w:r>
              <w:t>None</w:t>
            </w:r>
          </w:p>
        </w:tc>
        <w:tc>
          <w:tcPr>
            <w:tcW w:w="701" w:type="pct"/>
          </w:tcPr>
          <w:p w:rsidR="00E76B1C" w:rsidRDefault="00E76B1C" w:rsidP="0049698F">
            <w:pPr>
              <w:tabs>
                <w:tab w:val="center" w:pos="1163"/>
              </w:tabs>
            </w:pPr>
            <w:r>
              <w:t>None</w:t>
            </w:r>
          </w:p>
        </w:tc>
      </w:tr>
      <w:tr w:rsidR="00E76B1C" w:rsidRPr="005308D5" w:rsidTr="0049698F">
        <w:tc>
          <w:tcPr>
            <w:tcW w:w="858" w:type="pct"/>
          </w:tcPr>
          <w:p w:rsidR="00E76B1C" w:rsidRDefault="00E76B1C" w:rsidP="0049698F">
            <w:r>
              <w:t>Presenting Dangers –Other harm to self</w:t>
            </w:r>
          </w:p>
        </w:tc>
        <w:tc>
          <w:tcPr>
            <w:tcW w:w="393" w:type="pct"/>
          </w:tcPr>
          <w:p w:rsidR="00E76B1C" w:rsidRDefault="00E76B1C" w:rsidP="0049698F">
            <w:r>
              <w:t>Yes</w:t>
            </w:r>
          </w:p>
        </w:tc>
        <w:tc>
          <w:tcPr>
            <w:tcW w:w="1147" w:type="pct"/>
          </w:tcPr>
          <w:p w:rsidR="00E76B1C" w:rsidRDefault="00E76B1C" w:rsidP="0049698F">
            <w:r>
              <w:t>Via Dropdown</w:t>
            </w:r>
          </w:p>
          <w:p w:rsidR="00E76B1C" w:rsidRDefault="00E76B1C" w:rsidP="0049698F">
            <w:pPr>
              <w:pStyle w:val="ListParagraph"/>
              <w:numPr>
                <w:ilvl w:val="0"/>
                <w:numId w:val="36"/>
              </w:numPr>
            </w:pPr>
            <w:r>
              <w:t>Thoughts</w:t>
            </w:r>
          </w:p>
          <w:p w:rsidR="00E76B1C" w:rsidRDefault="00E76B1C" w:rsidP="0049698F">
            <w:pPr>
              <w:pStyle w:val="ListParagraph"/>
              <w:numPr>
                <w:ilvl w:val="0"/>
                <w:numId w:val="36"/>
              </w:numPr>
            </w:pPr>
            <w:r>
              <w:t>Threats</w:t>
            </w:r>
          </w:p>
          <w:p w:rsidR="00E76B1C" w:rsidRDefault="00E76B1C" w:rsidP="0049698F">
            <w:pPr>
              <w:pStyle w:val="ListParagraph"/>
              <w:numPr>
                <w:ilvl w:val="0"/>
                <w:numId w:val="36"/>
              </w:numPr>
            </w:pPr>
            <w:r>
              <w:t>Plan</w:t>
            </w:r>
          </w:p>
          <w:p w:rsidR="00E76B1C" w:rsidRDefault="00E76B1C" w:rsidP="0049698F">
            <w:pPr>
              <w:pStyle w:val="ListParagraph"/>
              <w:numPr>
                <w:ilvl w:val="0"/>
                <w:numId w:val="36"/>
              </w:numPr>
            </w:pPr>
            <w:r>
              <w:t>Action/Behavior</w:t>
            </w:r>
          </w:p>
          <w:p w:rsidR="00E76B1C" w:rsidRDefault="00E76B1C" w:rsidP="0049698F">
            <w:pPr>
              <w:pStyle w:val="ListParagraph"/>
              <w:numPr>
                <w:ilvl w:val="0"/>
                <w:numId w:val="36"/>
              </w:numPr>
            </w:pPr>
            <w:r>
              <w:t>None</w:t>
            </w:r>
          </w:p>
          <w:p w:rsidR="00E76B1C" w:rsidRDefault="00E76B1C" w:rsidP="0049698F">
            <w:pPr>
              <w:pStyle w:val="ListParagraph"/>
              <w:numPr>
                <w:ilvl w:val="0"/>
                <w:numId w:val="36"/>
              </w:numPr>
            </w:pPr>
            <w:r>
              <w:t>Unknown</w:t>
            </w:r>
          </w:p>
        </w:tc>
        <w:tc>
          <w:tcPr>
            <w:tcW w:w="622" w:type="pct"/>
          </w:tcPr>
          <w:p w:rsidR="00E76B1C" w:rsidRDefault="00E76B1C" w:rsidP="0049698F">
            <w:proofErr w:type="spellStart"/>
            <w:r>
              <w:t>Xcrisisdangers</w:t>
            </w:r>
            <w:proofErr w:type="spellEnd"/>
          </w:p>
        </w:tc>
        <w:tc>
          <w:tcPr>
            <w:tcW w:w="689" w:type="pct"/>
          </w:tcPr>
          <w:p w:rsidR="00E76B1C" w:rsidRDefault="00E76B1C" w:rsidP="0049698F">
            <w:r>
              <w:t>Crisis Note – Suicide/Homicide Risk Assessment Presenting Dangers –Self is required</w:t>
            </w:r>
          </w:p>
        </w:tc>
        <w:tc>
          <w:tcPr>
            <w:tcW w:w="590" w:type="pct"/>
          </w:tcPr>
          <w:p w:rsidR="00E76B1C" w:rsidRDefault="00E76B1C" w:rsidP="0049698F">
            <w:pPr>
              <w:tabs>
                <w:tab w:val="center" w:pos="1163"/>
              </w:tabs>
            </w:pPr>
            <w:r>
              <w:t>None</w:t>
            </w:r>
          </w:p>
        </w:tc>
        <w:tc>
          <w:tcPr>
            <w:tcW w:w="701" w:type="pct"/>
          </w:tcPr>
          <w:p w:rsidR="00E76B1C" w:rsidRDefault="00E76B1C" w:rsidP="0049698F">
            <w:pPr>
              <w:tabs>
                <w:tab w:val="center" w:pos="1163"/>
              </w:tabs>
            </w:pPr>
            <w:r>
              <w:t>None</w:t>
            </w:r>
          </w:p>
        </w:tc>
      </w:tr>
      <w:tr w:rsidR="00E76B1C" w:rsidRPr="005308D5" w:rsidTr="0049698F">
        <w:tc>
          <w:tcPr>
            <w:tcW w:w="858" w:type="pct"/>
          </w:tcPr>
          <w:p w:rsidR="00E76B1C" w:rsidRDefault="00E76B1C" w:rsidP="0049698F">
            <w:r>
              <w:t>Presenting Dangers –Harm to others</w:t>
            </w:r>
          </w:p>
        </w:tc>
        <w:tc>
          <w:tcPr>
            <w:tcW w:w="393" w:type="pct"/>
          </w:tcPr>
          <w:p w:rsidR="00E76B1C" w:rsidRDefault="00E76B1C" w:rsidP="0049698F">
            <w:r>
              <w:t>Yes</w:t>
            </w:r>
          </w:p>
        </w:tc>
        <w:tc>
          <w:tcPr>
            <w:tcW w:w="1147" w:type="pct"/>
          </w:tcPr>
          <w:p w:rsidR="00E76B1C" w:rsidRDefault="00E76B1C" w:rsidP="0049698F">
            <w:r>
              <w:t>Via Dropdown</w:t>
            </w:r>
          </w:p>
          <w:p w:rsidR="00E76B1C" w:rsidRDefault="00E76B1C" w:rsidP="0049698F">
            <w:pPr>
              <w:pStyle w:val="ListParagraph"/>
              <w:numPr>
                <w:ilvl w:val="0"/>
                <w:numId w:val="36"/>
              </w:numPr>
            </w:pPr>
            <w:r>
              <w:t>Thoughts</w:t>
            </w:r>
          </w:p>
          <w:p w:rsidR="00E76B1C" w:rsidRDefault="00E76B1C" w:rsidP="0049698F">
            <w:pPr>
              <w:pStyle w:val="ListParagraph"/>
              <w:numPr>
                <w:ilvl w:val="0"/>
                <w:numId w:val="36"/>
              </w:numPr>
            </w:pPr>
            <w:r>
              <w:t>Threats</w:t>
            </w:r>
          </w:p>
          <w:p w:rsidR="00E76B1C" w:rsidRDefault="00E76B1C" w:rsidP="0049698F">
            <w:pPr>
              <w:pStyle w:val="ListParagraph"/>
              <w:numPr>
                <w:ilvl w:val="0"/>
                <w:numId w:val="36"/>
              </w:numPr>
            </w:pPr>
            <w:r>
              <w:t>Plan</w:t>
            </w:r>
          </w:p>
          <w:p w:rsidR="00E76B1C" w:rsidRDefault="00E76B1C" w:rsidP="0049698F">
            <w:pPr>
              <w:pStyle w:val="ListParagraph"/>
              <w:numPr>
                <w:ilvl w:val="0"/>
                <w:numId w:val="36"/>
              </w:numPr>
            </w:pPr>
            <w:r>
              <w:t>Action/Behavior</w:t>
            </w:r>
          </w:p>
          <w:p w:rsidR="00E76B1C" w:rsidRDefault="00E76B1C" w:rsidP="0049698F">
            <w:pPr>
              <w:pStyle w:val="ListParagraph"/>
              <w:numPr>
                <w:ilvl w:val="0"/>
                <w:numId w:val="36"/>
              </w:numPr>
            </w:pPr>
            <w:r>
              <w:t>None</w:t>
            </w:r>
          </w:p>
          <w:p w:rsidR="00E76B1C" w:rsidRDefault="00E76B1C" w:rsidP="0049698F">
            <w:pPr>
              <w:pStyle w:val="ListParagraph"/>
              <w:numPr>
                <w:ilvl w:val="0"/>
                <w:numId w:val="36"/>
              </w:numPr>
            </w:pPr>
            <w:r>
              <w:t>Unknown</w:t>
            </w:r>
          </w:p>
        </w:tc>
        <w:tc>
          <w:tcPr>
            <w:tcW w:w="622" w:type="pct"/>
          </w:tcPr>
          <w:p w:rsidR="00E76B1C" w:rsidRDefault="00E76B1C" w:rsidP="0049698F">
            <w:proofErr w:type="spellStart"/>
            <w:r>
              <w:t>Xcrisisdangers</w:t>
            </w:r>
            <w:proofErr w:type="spellEnd"/>
          </w:p>
        </w:tc>
        <w:tc>
          <w:tcPr>
            <w:tcW w:w="689" w:type="pct"/>
          </w:tcPr>
          <w:p w:rsidR="00E76B1C" w:rsidRDefault="00E76B1C" w:rsidP="0049698F">
            <w:r>
              <w:t>Crisis Note – Suicide/Homicide Risk Assessment Presenting Dangers –Self is required</w:t>
            </w:r>
          </w:p>
        </w:tc>
        <w:tc>
          <w:tcPr>
            <w:tcW w:w="590" w:type="pct"/>
          </w:tcPr>
          <w:p w:rsidR="00E76B1C" w:rsidRDefault="00E76B1C" w:rsidP="0049698F">
            <w:pPr>
              <w:tabs>
                <w:tab w:val="center" w:pos="1163"/>
              </w:tabs>
            </w:pPr>
            <w:r>
              <w:t>None</w:t>
            </w:r>
          </w:p>
        </w:tc>
        <w:tc>
          <w:tcPr>
            <w:tcW w:w="701" w:type="pct"/>
          </w:tcPr>
          <w:p w:rsidR="00E76B1C" w:rsidRDefault="00E76B1C" w:rsidP="0049698F">
            <w:pPr>
              <w:tabs>
                <w:tab w:val="center" w:pos="1163"/>
              </w:tabs>
            </w:pPr>
            <w:r>
              <w:t>None</w:t>
            </w:r>
          </w:p>
        </w:tc>
      </w:tr>
      <w:tr w:rsidR="00E76B1C" w:rsidRPr="005308D5" w:rsidTr="0049698F">
        <w:tc>
          <w:tcPr>
            <w:tcW w:w="858" w:type="pct"/>
          </w:tcPr>
          <w:p w:rsidR="00E76B1C" w:rsidRDefault="00E76B1C" w:rsidP="0049698F">
            <w:r>
              <w:t>Presenting Dangers –Property</w:t>
            </w:r>
          </w:p>
        </w:tc>
        <w:tc>
          <w:tcPr>
            <w:tcW w:w="393" w:type="pct"/>
          </w:tcPr>
          <w:p w:rsidR="00E76B1C" w:rsidRDefault="00E76B1C" w:rsidP="0049698F">
            <w:r>
              <w:t>Yes</w:t>
            </w:r>
          </w:p>
        </w:tc>
        <w:tc>
          <w:tcPr>
            <w:tcW w:w="1147" w:type="pct"/>
          </w:tcPr>
          <w:p w:rsidR="00E76B1C" w:rsidRDefault="00E76B1C" w:rsidP="0049698F">
            <w:r>
              <w:t>Via Dropdown</w:t>
            </w:r>
          </w:p>
          <w:p w:rsidR="00E76B1C" w:rsidRDefault="00E76B1C" w:rsidP="0049698F">
            <w:pPr>
              <w:pStyle w:val="ListParagraph"/>
              <w:numPr>
                <w:ilvl w:val="0"/>
                <w:numId w:val="36"/>
              </w:numPr>
            </w:pPr>
            <w:r>
              <w:t>Thoughts</w:t>
            </w:r>
          </w:p>
          <w:p w:rsidR="00E76B1C" w:rsidRDefault="00E76B1C" w:rsidP="0049698F">
            <w:pPr>
              <w:pStyle w:val="ListParagraph"/>
              <w:numPr>
                <w:ilvl w:val="0"/>
                <w:numId w:val="36"/>
              </w:numPr>
            </w:pPr>
            <w:r>
              <w:t>Threats</w:t>
            </w:r>
          </w:p>
          <w:p w:rsidR="00E76B1C" w:rsidRDefault="00E76B1C" w:rsidP="0049698F">
            <w:pPr>
              <w:pStyle w:val="ListParagraph"/>
              <w:numPr>
                <w:ilvl w:val="0"/>
                <w:numId w:val="36"/>
              </w:numPr>
            </w:pPr>
            <w:r>
              <w:t>Plan</w:t>
            </w:r>
          </w:p>
          <w:p w:rsidR="00E76B1C" w:rsidRDefault="00E76B1C" w:rsidP="0049698F">
            <w:pPr>
              <w:pStyle w:val="ListParagraph"/>
              <w:numPr>
                <w:ilvl w:val="0"/>
                <w:numId w:val="36"/>
              </w:numPr>
            </w:pPr>
            <w:r>
              <w:t>Action/Behavior</w:t>
            </w:r>
          </w:p>
          <w:p w:rsidR="00E76B1C" w:rsidRDefault="00E76B1C" w:rsidP="0049698F">
            <w:pPr>
              <w:pStyle w:val="ListParagraph"/>
              <w:numPr>
                <w:ilvl w:val="0"/>
                <w:numId w:val="36"/>
              </w:numPr>
            </w:pPr>
            <w:r>
              <w:t>None</w:t>
            </w:r>
          </w:p>
          <w:p w:rsidR="00E76B1C" w:rsidRDefault="00E76B1C" w:rsidP="0049698F">
            <w:pPr>
              <w:pStyle w:val="ListParagraph"/>
              <w:numPr>
                <w:ilvl w:val="0"/>
                <w:numId w:val="36"/>
              </w:numPr>
            </w:pPr>
            <w:r>
              <w:t>Unknown</w:t>
            </w:r>
          </w:p>
        </w:tc>
        <w:tc>
          <w:tcPr>
            <w:tcW w:w="622" w:type="pct"/>
          </w:tcPr>
          <w:p w:rsidR="00E76B1C" w:rsidRDefault="00E76B1C" w:rsidP="0049698F">
            <w:proofErr w:type="spellStart"/>
            <w:r>
              <w:t>Xcrisisdangers</w:t>
            </w:r>
            <w:proofErr w:type="spellEnd"/>
          </w:p>
        </w:tc>
        <w:tc>
          <w:tcPr>
            <w:tcW w:w="689" w:type="pct"/>
          </w:tcPr>
          <w:p w:rsidR="00E76B1C" w:rsidRDefault="00E76B1C" w:rsidP="0049698F">
            <w:r>
              <w:t>Crisis Note – Suicide/Homicide Risk Assessment Presenting Dangers –Self is required</w:t>
            </w:r>
          </w:p>
        </w:tc>
        <w:tc>
          <w:tcPr>
            <w:tcW w:w="590" w:type="pct"/>
          </w:tcPr>
          <w:p w:rsidR="00E76B1C" w:rsidRDefault="00E76B1C" w:rsidP="0049698F">
            <w:pPr>
              <w:tabs>
                <w:tab w:val="center" w:pos="1163"/>
              </w:tabs>
            </w:pPr>
            <w:r>
              <w:t>None</w:t>
            </w:r>
          </w:p>
        </w:tc>
        <w:tc>
          <w:tcPr>
            <w:tcW w:w="701" w:type="pct"/>
          </w:tcPr>
          <w:p w:rsidR="00E76B1C" w:rsidRDefault="00E76B1C" w:rsidP="0049698F">
            <w:pPr>
              <w:tabs>
                <w:tab w:val="center" w:pos="1163"/>
              </w:tabs>
            </w:pPr>
            <w:r>
              <w:t>None</w:t>
            </w:r>
          </w:p>
        </w:tc>
      </w:tr>
    </w:tbl>
    <w:p w:rsidR="00E76B1C" w:rsidRDefault="00E76B1C" w:rsidP="00207E5F"/>
    <w:p w:rsidR="00B16039" w:rsidRDefault="00B16039" w:rsidP="00B16039">
      <w:pPr>
        <w:spacing w:after="0"/>
        <w:rPr>
          <w:rFonts w:eastAsiaTheme="majorEastAsia" w:cstheme="majorBidi"/>
          <w:b/>
          <w:bCs/>
          <w:i/>
          <w:iCs/>
          <w:color w:val="4F81BD" w:themeColor="accent1"/>
        </w:rPr>
      </w:pPr>
      <w:r>
        <w:rPr>
          <w:rFonts w:eastAsiaTheme="majorEastAsia" w:cstheme="majorBidi"/>
          <w:b/>
          <w:bCs/>
          <w:i/>
          <w:iCs/>
          <w:color w:val="4F81BD" w:themeColor="accent1"/>
        </w:rPr>
        <w:lastRenderedPageBreak/>
        <w:t>Overall Document Rules</w:t>
      </w:r>
    </w:p>
    <w:tbl>
      <w:tblPr>
        <w:tblW w:w="4997" w:type="pct"/>
        <w:tblCellMar>
          <w:left w:w="0" w:type="dxa"/>
          <w:right w:w="0" w:type="dxa"/>
        </w:tblCellMar>
        <w:tblLook w:val="01E0" w:firstRow="1" w:lastRow="1" w:firstColumn="1" w:lastColumn="1" w:noHBand="0" w:noVBand="0"/>
      </w:tblPr>
      <w:tblGrid>
        <w:gridCol w:w="3065"/>
        <w:gridCol w:w="9899"/>
      </w:tblGrid>
      <w:tr w:rsidR="00B16039" w:rsidRPr="00047EB3" w:rsidTr="007849DE">
        <w:trPr>
          <w:trHeight w:hRule="exact" w:val="354"/>
        </w:trPr>
        <w:tc>
          <w:tcPr>
            <w:tcW w:w="1182" w:type="pct"/>
            <w:tcBorders>
              <w:top w:val="single" w:sz="5" w:space="0" w:color="000000"/>
              <w:left w:val="single" w:sz="5" w:space="0" w:color="000000"/>
              <w:bottom w:val="single" w:sz="5" w:space="0" w:color="000000"/>
              <w:right w:val="single" w:sz="5" w:space="0" w:color="000000"/>
            </w:tcBorders>
          </w:tcPr>
          <w:p w:rsidR="00B16039" w:rsidRPr="00047EB3" w:rsidRDefault="00B16039" w:rsidP="007849DE">
            <w:pPr>
              <w:jc w:val="center"/>
              <w:rPr>
                <w:u w:val="single"/>
              </w:rPr>
            </w:pPr>
            <w:r>
              <w:rPr>
                <w:u w:val="single"/>
              </w:rPr>
              <w:t xml:space="preserve">Rule </w:t>
            </w:r>
          </w:p>
        </w:tc>
        <w:tc>
          <w:tcPr>
            <w:tcW w:w="3818" w:type="pct"/>
            <w:tcBorders>
              <w:top w:val="single" w:sz="5" w:space="0" w:color="000000"/>
              <w:left w:val="single" w:sz="5" w:space="0" w:color="000000"/>
              <w:bottom w:val="single" w:sz="5" w:space="0" w:color="000000"/>
              <w:right w:val="single" w:sz="5" w:space="0" w:color="000000"/>
            </w:tcBorders>
          </w:tcPr>
          <w:p w:rsidR="00B16039" w:rsidRPr="00047EB3" w:rsidRDefault="00B16039" w:rsidP="007849DE">
            <w:pPr>
              <w:jc w:val="center"/>
              <w:rPr>
                <w:u w:val="single"/>
              </w:rPr>
            </w:pPr>
            <w:r>
              <w:rPr>
                <w:u w:val="single"/>
              </w:rPr>
              <w:t>Descriptions</w:t>
            </w:r>
          </w:p>
        </w:tc>
      </w:tr>
      <w:tr w:rsidR="00B16039" w:rsidTr="007849DE">
        <w:trPr>
          <w:trHeight w:val="762"/>
        </w:trPr>
        <w:tc>
          <w:tcPr>
            <w:tcW w:w="1182" w:type="pct"/>
            <w:tcBorders>
              <w:top w:val="single" w:sz="5" w:space="0" w:color="000000"/>
              <w:left w:val="single" w:sz="5" w:space="0" w:color="000000"/>
              <w:bottom w:val="single" w:sz="5" w:space="0" w:color="000000"/>
              <w:right w:val="single" w:sz="5" w:space="0" w:color="000000"/>
            </w:tcBorders>
          </w:tcPr>
          <w:p w:rsidR="00B16039" w:rsidRDefault="00B16039" w:rsidP="007849DE">
            <w:r>
              <w:t>Recommendations/Summary Tab</w:t>
            </w:r>
          </w:p>
        </w:tc>
        <w:tc>
          <w:tcPr>
            <w:tcW w:w="3818" w:type="pct"/>
            <w:tcBorders>
              <w:top w:val="single" w:sz="5" w:space="0" w:color="000000"/>
              <w:left w:val="single" w:sz="5" w:space="0" w:color="000000"/>
              <w:bottom w:val="single" w:sz="5" w:space="0" w:color="000000"/>
              <w:right w:val="single" w:sz="5" w:space="0" w:color="000000"/>
            </w:tcBorders>
          </w:tcPr>
          <w:p w:rsidR="00B16039" w:rsidRDefault="00B16039" w:rsidP="00B16039">
            <w:pPr>
              <w:pStyle w:val="ListParagraph"/>
              <w:numPr>
                <w:ilvl w:val="0"/>
                <w:numId w:val="29"/>
              </w:numPr>
            </w:pPr>
            <w:r>
              <w:t>If Inpatient facility is checked – feed to hospitalizations tab in Client Information (Admin)</w:t>
            </w:r>
          </w:p>
          <w:p w:rsidR="00B16039" w:rsidRDefault="00B16039" w:rsidP="00B16039">
            <w:pPr>
              <w:pStyle w:val="ListParagraph"/>
              <w:numPr>
                <w:ilvl w:val="0"/>
                <w:numId w:val="29"/>
              </w:numPr>
            </w:pPr>
            <w:r>
              <w:t>If Partial hospitalization is checked – feed to hospitalizations tab in Client Information (Admin)</w:t>
            </w:r>
          </w:p>
        </w:tc>
      </w:tr>
    </w:tbl>
    <w:p w:rsidR="00DE6E42" w:rsidRDefault="00DE6E42" w:rsidP="00967B74">
      <w:pPr>
        <w:spacing w:after="0"/>
        <w:rPr>
          <w:rFonts w:eastAsiaTheme="majorEastAsia" w:cstheme="majorBidi"/>
          <w:b/>
          <w:bCs/>
          <w:i/>
          <w:iCs/>
          <w:color w:val="4F81BD" w:themeColor="accent1"/>
        </w:rPr>
      </w:pPr>
    </w:p>
    <w:p w:rsidR="00967B74" w:rsidRPr="00D860FB" w:rsidRDefault="009E796F" w:rsidP="00967B74">
      <w:pPr>
        <w:pStyle w:val="Heading2"/>
        <w:rPr>
          <w:sz w:val="22"/>
          <w:szCs w:val="22"/>
        </w:rPr>
      </w:pPr>
      <w:r>
        <w:rPr>
          <w:sz w:val="22"/>
          <w:szCs w:val="22"/>
        </w:rPr>
        <w:t>U</w:t>
      </w:r>
      <w:r w:rsidR="00967B74" w:rsidRPr="00D860FB">
        <w:rPr>
          <w:sz w:val="22"/>
          <w:szCs w:val="22"/>
        </w:rPr>
        <w:t>nresolved Issues</w:t>
      </w:r>
    </w:p>
    <w:p w:rsidR="00322BEB" w:rsidRDefault="00540EC4" w:rsidP="00C1027A">
      <w:pPr>
        <w:pStyle w:val="ListParagraph"/>
        <w:ind w:left="0"/>
      </w:pPr>
      <w:r>
        <w:t xml:space="preserve">     </w:t>
      </w:r>
    </w:p>
    <w:sectPr w:rsidR="00322BEB" w:rsidSect="00322BEB">
      <w:footerReference w:type="default" r:id="rId1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chee Humane" w:date="2015-04-06T14:31:00Z" w:initials="VH">
    <w:p w:rsidR="00302038" w:rsidRDefault="00302038">
      <w:pPr>
        <w:pStyle w:val="CommentText"/>
      </w:pPr>
      <w:r>
        <w:rPr>
          <w:rStyle w:val="CommentReference"/>
        </w:rPr>
        <w:annotationRef/>
      </w:r>
      <w:r>
        <w:t>Done</w:t>
      </w:r>
    </w:p>
  </w:comment>
  <w:comment w:id="1" w:author="Vichee Humane" w:date="2015-04-06T14:32:00Z" w:initials="VH">
    <w:p w:rsidR="00366EB0" w:rsidRDefault="00366EB0">
      <w:pPr>
        <w:pStyle w:val="CommentText"/>
      </w:pPr>
      <w:r>
        <w:rPr>
          <w:rStyle w:val="CommentReference"/>
        </w:rPr>
        <w:annotationRef/>
      </w:r>
      <w:r>
        <w:t>Done</w:t>
      </w:r>
    </w:p>
  </w:comment>
  <w:comment w:id="2" w:author="Vichee Humane" w:date="2015-04-06T15:24:00Z" w:initials="VH">
    <w:p w:rsidR="00A8274A" w:rsidRDefault="00A8274A">
      <w:pPr>
        <w:pStyle w:val="CommentText"/>
      </w:pPr>
      <w:r>
        <w:rPr>
          <w:rStyle w:val="CommentReference"/>
        </w:rPr>
        <w:annotationRef/>
      </w:r>
      <w:r>
        <w:t>Done</w:t>
      </w:r>
    </w:p>
  </w:comment>
  <w:comment w:id="3" w:author="Vichee Humane" w:date="2015-04-06T14:33:00Z" w:initials="VH">
    <w:p w:rsidR="001F6072" w:rsidRDefault="001F6072">
      <w:pPr>
        <w:pStyle w:val="CommentText"/>
      </w:pPr>
      <w:r>
        <w:rPr>
          <w:rStyle w:val="CommentReference"/>
        </w:rPr>
        <w:annotationRef/>
      </w:r>
      <w:r>
        <w:t>Done</w:t>
      </w:r>
    </w:p>
  </w:comment>
  <w:comment w:id="4" w:author="Vichee Humane" w:date="2015-04-06T14:33:00Z" w:initials="VH">
    <w:p w:rsidR="004D04AC" w:rsidRDefault="004D04AC">
      <w:pPr>
        <w:pStyle w:val="CommentText"/>
      </w:pPr>
      <w:r>
        <w:rPr>
          <w:rStyle w:val="CommentReference"/>
        </w:rPr>
        <w:annotationRef/>
      </w:r>
      <w:r>
        <w:t>Done</w:t>
      </w:r>
    </w:p>
  </w:comment>
  <w:comment w:id="5" w:author="Vichee Humane" w:date="2015-04-06T16:06:00Z" w:initials="VH">
    <w:p w:rsidR="00D82409" w:rsidRDefault="00D82409">
      <w:pPr>
        <w:pStyle w:val="CommentText"/>
      </w:pPr>
      <w:r>
        <w:rPr>
          <w:rStyle w:val="CommentReference"/>
        </w:rPr>
        <w:annotationRef/>
      </w:r>
      <w:r>
        <w:t>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0D8" w:rsidRDefault="000030D8" w:rsidP="002C58C3">
      <w:pPr>
        <w:spacing w:after="0" w:line="240" w:lineRule="auto"/>
      </w:pPr>
      <w:r>
        <w:separator/>
      </w:r>
    </w:p>
  </w:endnote>
  <w:endnote w:type="continuationSeparator" w:id="0">
    <w:p w:rsidR="000030D8" w:rsidRDefault="000030D8" w:rsidP="002C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9040703"/>
      <w:docPartObj>
        <w:docPartGallery w:val="Page Numbers (Bottom of Page)"/>
        <w:docPartUnique/>
      </w:docPartObj>
    </w:sdtPr>
    <w:sdtEndPr>
      <w:rPr>
        <w:noProof/>
      </w:rPr>
    </w:sdtEndPr>
    <w:sdtContent>
      <w:p w:rsidR="006644BC" w:rsidRDefault="006644BC">
        <w:pPr>
          <w:pStyle w:val="Footer"/>
          <w:jc w:val="right"/>
        </w:pPr>
        <w:r>
          <w:fldChar w:fldCharType="begin"/>
        </w:r>
        <w:r>
          <w:instrText xml:space="preserve"> PAGE   \* MERGEFORMAT </w:instrText>
        </w:r>
        <w:r>
          <w:fldChar w:fldCharType="separate"/>
        </w:r>
        <w:r w:rsidR="00D82409">
          <w:rPr>
            <w:noProof/>
          </w:rPr>
          <w:t>2</w:t>
        </w:r>
        <w:r>
          <w:rPr>
            <w:noProof/>
          </w:rPr>
          <w:fldChar w:fldCharType="end"/>
        </w:r>
      </w:p>
    </w:sdtContent>
  </w:sdt>
  <w:p w:rsidR="006644BC" w:rsidRDefault="00664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0D8" w:rsidRDefault="000030D8" w:rsidP="002C58C3">
      <w:pPr>
        <w:spacing w:after="0" w:line="240" w:lineRule="auto"/>
      </w:pPr>
      <w:r>
        <w:separator/>
      </w:r>
    </w:p>
  </w:footnote>
  <w:footnote w:type="continuationSeparator" w:id="0">
    <w:p w:rsidR="000030D8" w:rsidRDefault="000030D8" w:rsidP="002C5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533"/>
    <w:multiLevelType w:val="hybridMultilevel"/>
    <w:tmpl w:val="28D4AC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45D16AE"/>
    <w:multiLevelType w:val="hybridMultilevel"/>
    <w:tmpl w:val="7EFC2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58CA"/>
    <w:multiLevelType w:val="hybridMultilevel"/>
    <w:tmpl w:val="173E2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34001"/>
    <w:multiLevelType w:val="hybridMultilevel"/>
    <w:tmpl w:val="411AF0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EC25223"/>
    <w:multiLevelType w:val="hybridMultilevel"/>
    <w:tmpl w:val="867A8A58"/>
    <w:lvl w:ilvl="0" w:tplc="B5841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81426"/>
    <w:multiLevelType w:val="hybridMultilevel"/>
    <w:tmpl w:val="5734E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E5079"/>
    <w:multiLevelType w:val="hybridMultilevel"/>
    <w:tmpl w:val="E4A64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1C7B"/>
    <w:multiLevelType w:val="hybridMultilevel"/>
    <w:tmpl w:val="0BEC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75CDA"/>
    <w:multiLevelType w:val="hybridMultilevel"/>
    <w:tmpl w:val="9E2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5329D"/>
    <w:multiLevelType w:val="hybridMultilevel"/>
    <w:tmpl w:val="CEE8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E2801"/>
    <w:multiLevelType w:val="hybridMultilevel"/>
    <w:tmpl w:val="173E2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7876E7"/>
    <w:multiLevelType w:val="hybridMultilevel"/>
    <w:tmpl w:val="3428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22662"/>
    <w:multiLevelType w:val="hybridMultilevel"/>
    <w:tmpl w:val="57A2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00F9A"/>
    <w:multiLevelType w:val="hybridMultilevel"/>
    <w:tmpl w:val="77BCF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3711BD"/>
    <w:multiLevelType w:val="hybridMultilevel"/>
    <w:tmpl w:val="723A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E63F5"/>
    <w:multiLevelType w:val="hybridMultilevel"/>
    <w:tmpl w:val="06E2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C06F8"/>
    <w:multiLevelType w:val="hybridMultilevel"/>
    <w:tmpl w:val="2F202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896F61"/>
    <w:multiLevelType w:val="hybridMultilevel"/>
    <w:tmpl w:val="0F34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A1E9D"/>
    <w:multiLevelType w:val="hybridMultilevel"/>
    <w:tmpl w:val="173E2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164AB"/>
    <w:multiLevelType w:val="hybridMultilevel"/>
    <w:tmpl w:val="75DAB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A113033"/>
    <w:multiLevelType w:val="hybridMultilevel"/>
    <w:tmpl w:val="C148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31598"/>
    <w:multiLevelType w:val="hybridMultilevel"/>
    <w:tmpl w:val="D634145E"/>
    <w:lvl w:ilvl="0" w:tplc="2EFE25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C61D51"/>
    <w:multiLevelType w:val="hybridMultilevel"/>
    <w:tmpl w:val="BEFC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61C8D"/>
    <w:multiLevelType w:val="hybridMultilevel"/>
    <w:tmpl w:val="E42E4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F3688"/>
    <w:multiLevelType w:val="hybridMultilevel"/>
    <w:tmpl w:val="9DC8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110898"/>
    <w:multiLevelType w:val="hybridMultilevel"/>
    <w:tmpl w:val="1538688A"/>
    <w:lvl w:ilvl="0" w:tplc="B5841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04F87"/>
    <w:multiLevelType w:val="hybridMultilevel"/>
    <w:tmpl w:val="71CC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21730"/>
    <w:multiLevelType w:val="hybridMultilevel"/>
    <w:tmpl w:val="997A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B159D"/>
    <w:multiLevelType w:val="hybridMultilevel"/>
    <w:tmpl w:val="CAF6D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7C54F35"/>
    <w:multiLevelType w:val="hybridMultilevel"/>
    <w:tmpl w:val="C43A9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F84CC6"/>
    <w:multiLevelType w:val="hybridMultilevel"/>
    <w:tmpl w:val="3FD2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E51908"/>
    <w:multiLevelType w:val="hybridMultilevel"/>
    <w:tmpl w:val="FA8E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22338C"/>
    <w:multiLevelType w:val="hybridMultilevel"/>
    <w:tmpl w:val="3B6E57B8"/>
    <w:lvl w:ilvl="0" w:tplc="4C585B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D40A2"/>
    <w:multiLevelType w:val="hybridMultilevel"/>
    <w:tmpl w:val="6C72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343BA"/>
    <w:multiLevelType w:val="hybridMultilevel"/>
    <w:tmpl w:val="D0BAF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75BF4"/>
    <w:multiLevelType w:val="hybridMultilevel"/>
    <w:tmpl w:val="E05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7"/>
  </w:num>
  <w:num w:numId="4">
    <w:abstractNumId w:val="9"/>
  </w:num>
  <w:num w:numId="5">
    <w:abstractNumId w:val="12"/>
  </w:num>
  <w:num w:numId="6">
    <w:abstractNumId w:val="0"/>
  </w:num>
  <w:num w:numId="7">
    <w:abstractNumId w:val="13"/>
  </w:num>
  <w:num w:numId="8">
    <w:abstractNumId w:val="15"/>
  </w:num>
  <w:num w:numId="9">
    <w:abstractNumId w:val="11"/>
  </w:num>
  <w:num w:numId="10">
    <w:abstractNumId w:val="21"/>
  </w:num>
  <w:num w:numId="11">
    <w:abstractNumId w:val="32"/>
  </w:num>
  <w:num w:numId="12">
    <w:abstractNumId w:val="25"/>
  </w:num>
  <w:num w:numId="13">
    <w:abstractNumId w:val="4"/>
  </w:num>
  <w:num w:numId="14">
    <w:abstractNumId w:val="26"/>
  </w:num>
  <w:num w:numId="15">
    <w:abstractNumId w:val="19"/>
  </w:num>
  <w:num w:numId="16">
    <w:abstractNumId w:val="16"/>
  </w:num>
  <w:num w:numId="17">
    <w:abstractNumId w:val="3"/>
  </w:num>
  <w:num w:numId="18">
    <w:abstractNumId w:val="8"/>
  </w:num>
  <w:num w:numId="19">
    <w:abstractNumId w:val="14"/>
  </w:num>
  <w:num w:numId="20">
    <w:abstractNumId w:val="7"/>
  </w:num>
  <w:num w:numId="21">
    <w:abstractNumId w:val="18"/>
  </w:num>
  <w:num w:numId="22">
    <w:abstractNumId w:val="2"/>
  </w:num>
  <w:num w:numId="23">
    <w:abstractNumId w:val="33"/>
  </w:num>
  <w:num w:numId="24">
    <w:abstractNumId w:val="29"/>
  </w:num>
  <w:num w:numId="25">
    <w:abstractNumId w:val="31"/>
  </w:num>
  <w:num w:numId="26">
    <w:abstractNumId w:val="24"/>
  </w:num>
  <w:num w:numId="27">
    <w:abstractNumId w:val="28"/>
  </w:num>
  <w:num w:numId="28">
    <w:abstractNumId w:val="5"/>
  </w:num>
  <w:num w:numId="29">
    <w:abstractNumId w:val="34"/>
  </w:num>
  <w:num w:numId="30">
    <w:abstractNumId w:val="6"/>
  </w:num>
  <w:num w:numId="31">
    <w:abstractNumId w:val="10"/>
  </w:num>
  <w:num w:numId="32">
    <w:abstractNumId w:val="22"/>
  </w:num>
  <w:num w:numId="33">
    <w:abstractNumId w:val="35"/>
  </w:num>
  <w:num w:numId="34">
    <w:abstractNumId w:val="30"/>
  </w:num>
  <w:num w:numId="35">
    <w:abstractNumId w:val="1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985"/>
    <w:rsid w:val="000030D8"/>
    <w:rsid w:val="00007015"/>
    <w:rsid w:val="00011985"/>
    <w:rsid w:val="00036ECC"/>
    <w:rsid w:val="00076762"/>
    <w:rsid w:val="000F12D5"/>
    <w:rsid w:val="000F4F0E"/>
    <w:rsid w:val="00101749"/>
    <w:rsid w:val="00102A47"/>
    <w:rsid w:val="00116CD9"/>
    <w:rsid w:val="00125C8A"/>
    <w:rsid w:val="001432D7"/>
    <w:rsid w:val="00170D6F"/>
    <w:rsid w:val="00171C4F"/>
    <w:rsid w:val="00176B2C"/>
    <w:rsid w:val="0019280C"/>
    <w:rsid w:val="001F6072"/>
    <w:rsid w:val="00207E5F"/>
    <w:rsid w:val="002267A7"/>
    <w:rsid w:val="0024202A"/>
    <w:rsid w:val="002A70FA"/>
    <w:rsid w:val="002C5788"/>
    <w:rsid w:val="002C58C3"/>
    <w:rsid w:val="00302038"/>
    <w:rsid w:val="00305941"/>
    <w:rsid w:val="003211C7"/>
    <w:rsid w:val="00322BEB"/>
    <w:rsid w:val="00324EDC"/>
    <w:rsid w:val="003541E9"/>
    <w:rsid w:val="00366EB0"/>
    <w:rsid w:val="003969E4"/>
    <w:rsid w:val="003C7E00"/>
    <w:rsid w:val="003E568D"/>
    <w:rsid w:val="003F11CC"/>
    <w:rsid w:val="00401560"/>
    <w:rsid w:val="0043372F"/>
    <w:rsid w:val="00465323"/>
    <w:rsid w:val="0047673B"/>
    <w:rsid w:val="004809CC"/>
    <w:rsid w:val="00483EB7"/>
    <w:rsid w:val="004A1747"/>
    <w:rsid w:val="004B3E08"/>
    <w:rsid w:val="004D04AC"/>
    <w:rsid w:val="004F1646"/>
    <w:rsid w:val="005211EF"/>
    <w:rsid w:val="00522760"/>
    <w:rsid w:val="00524E59"/>
    <w:rsid w:val="00540EC4"/>
    <w:rsid w:val="00571E03"/>
    <w:rsid w:val="00597BC9"/>
    <w:rsid w:val="005D59BD"/>
    <w:rsid w:val="005F6E08"/>
    <w:rsid w:val="006243C3"/>
    <w:rsid w:val="00656EE7"/>
    <w:rsid w:val="006644BC"/>
    <w:rsid w:val="006758A1"/>
    <w:rsid w:val="00691B2C"/>
    <w:rsid w:val="006B3163"/>
    <w:rsid w:val="006B3BFB"/>
    <w:rsid w:val="006D02D9"/>
    <w:rsid w:val="006F3F17"/>
    <w:rsid w:val="00710BE5"/>
    <w:rsid w:val="00790C69"/>
    <w:rsid w:val="007B5989"/>
    <w:rsid w:val="007B6378"/>
    <w:rsid w:val="007C745F"/>
    <w:rsid w:val="007C7F4A"/>
    <w:rsid w:val="00811213"/>
    <w:rsid w:val="00811770"/>
    <w:rsid w:val="00833616"/>
    <w:rsid w:val="00834756"/>
    <w:rsid w:val="00853FEA"/>
    <w:rsid w:val="00864BAB"/>
    <w:rsid w:val="00872BA2"/>
    <w:rsid w:val="00883F4F"/>
    <w:rsid w:val="008E70A8"/>
    <w:rsid w:val="009008A5"/>
    <w:rsid w:val="00934BB1"/>
    <w:rsid w:val="00937617"/>
    <w:rsid w:val="00954156"/>
    <w:rsid w:val="0095779A"/>
    <w:rsid w:val="00967B74"/>
    <w:rsid w:val="00977BE9"/>
    <w:rsid w:val="009950DD"/>
    <w:rsid w:val="009E3E7E"/>
    <w:rsid w:val="009E796F"/>
    <w:rsid w:val="009F0576"/>
    <w:rsid w:val="009F087B"/>
    <w:rsid w:val="009F79D9"/>
    <w:rsid w:val="00A0682F"/>
    <w:rsid w:val="00A3165B"/>
    <w:rsid w:val="00A432CF"/>
    <w:rsid w:val="00A8274A"/>
    <w:rsid w:val="00AB0A0E"/>
    <w:rsid w:val="00AB1ED6"/>
    <w:rsid w:val="00AB72BD"/>
    <w:rsid w:val="00AD145A"/>
    <w:rsid w:val="00AD63BF"/>
    <w:rsid w:val="00B16039"/>
    <w:rsid w:val="00B53F44"/>
    <w:rsid w:val="00B67164"/>
    <w:rsid w:val="00BA0AD5"/>
    <w:rsid w:val="00BE579B"/>
    <w:rsid w:val="00C03214"/>
    <w:rsid w:val="00C1027A"/>
    <w:rsid w:val="00C25E36"/>
    <w:rsid w:val="00C51181"/>
    <w:rsid w:val="00C63CE4"/>
    <w:rsid w:val="00C64E6D"/>
    <w:rsid w:val="00C808E1"/>
    <w:rsid w:val="00C80986"/>
    <w:rsid w:val="00CE16F4"/>
    <w:rsid w:val="00CF3F25"/>
    <w:rsid w:val="00D049F6"/>
    <w:rsid w:val="00D33B2A"/>
    <w:rsid w:val="00D3727D"/>
    <w:rsid w:val="00D77389"/>
    <w:rsid w:val="00D82409"/>
    <w:rsid w:val="00D85970"/>
    <w:rsid w:val="00D860FB"/>
    <w:rsid w:val="00DB3B67"/>
    <w:rsid w:val="00DE50BA"/>
    <w:rsid w:val="00DE5637"/>
    <w:rsid w:val="00DE689A"/>
    <w:rsid w:val="00DE6985"/>
    <w:rsid w:val="00DE6E42"/>
    <w:rsid w:val="00E24D16"/>
    <w:rsid w:val="00E60577"/>
    <w:rsid w:val="00E672EC"/>
    <w:rsid w:val="00E76B1C"/>
    <w:rsid w:val="00E83303"/>
    <w:rsid w:val="00E93AA2"/>
    <w:rsid w:val="00F134DC"/>
    <w:rsid w:val="00F343EA"/>
    <w:rsid w:val="00F36DEC"/>
    <w:rsid w:val="00F500EF"/>
    <w:rsid w:val="00FA5FC2"/>
    <w:rsid w:val="00FC163A"/>
    <w:rsid w:val="00FD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2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E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12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36"/>
    <w:pPr>
      <w:ind w:left="720"/>
      <w:contextualSpacing/>
    </w:pPr>
  </w:style>
  <w:style w:type="character" w:customStyle="1" w:styleId="Heading1Char">
    <w:name w:val="Heading 1 Char"/>
    <w:basedOn w:val="DefaultParagraphFont"/>
    <w:link w:val="Heading1"/>
    <w:uiPriority w:val="9"/>
    <w:rsid w:val="00872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27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1121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1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4E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4E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E5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2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1EF"/>
    <w:rPr>
      <w:rFonts w:ascii="Tahoma" w:hAnsi="Tahoma" w:cs="Tahoma"/>
      <w:sz w:val="16"/>
      <w:szCs w:val="16"/>
    </w:rPr>
  </w:style>
  <w:style w:type="paragraph" w:styleId="Header">
    <w:name w:val="header"/>
    <w:basedOn w:val="Normal"/>
    <w:link w:val="HeaderChar"/>
    <w:uiPriority w:val="99"/>
    <w:unhideWhenUsed/>
    <w:rsid w:val="002C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C3"/>
  </w:style>
  <w:style w:type="paragraph" w:styleId="Footer">
    <w:name w:val="footer"/>
    <w:basedOn w:val="Normal"/>
    <w:link w:val="FooterChar"/>
    <w:uiPriority w:val="99"/>
    <w:unhideWhenUsed/>
    <w:rsid w:val="002C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C3"/>
  </w:style>
  <w:style w:type="character" w:styleId="CommentReference">
    <w:name w:val="annotation reference"/>
    <w:basedOn w:val="DefaultParagraphFont"/>
    <w:uiPriority w:val="99"/>
    <w:semiHidden/>
    <w:unhideWhenUsed/>
    <w:rsid w:val="00302038"/>
    <w:rPr>
      <w:sz w:val="16"/>
      <w:szCs w:val="16"/>
    </w:rPr>
  </w:style>
  <w:style w:type="paragraph" w:styleId="CommentText">
    <w:name w:val="annotation text"/>
    <w:basedOn w:val="Normal"/>
    <w:link w:val="CommentTextChar"/>
    <w:uiPriority w:val="99"/>
    <w:semiHidden/>
    <w:unhideWhenUsed/>
    <w:rsid w:val="00302038"/>
    <w:pPr>
      <w:spacing w:line="240" w:lineRule="auto"/>
    </w:pPr>
    <w:rPr>
      <w:sz w:val="20"/>
      <w:szCs w:val="20"/>
    </w:rPr>
  </w:style>
  <w:style w:type="character" w:customStyle="1" w:styleId="CommentTextChar">
    <w:name w:val="Comment Text Char"/>
    <w:basedOn w:val="DefaultParagraphFont"/>
    <w:link w:val="CommentText"/>
    <w:uiPriority w:val="99"/>
    <w:semiHidden/>
    <w:rsid w:val="00302038"/>
    <w:rPr>
      <w:sz w:val="20"/>
      <w:szCs w:val="20"/>
    </w:rPr>
  </w:style>
  <w:style w:type="paragraph" w:styleId="CommentSubject">
    <w:name w:val="annotation subject"/>
    <w:basedOn w:val="CommentText"/>
    <w:next w:val="CommentText"/>
    <w:link w:val="CommentSubjectChar"/>
    <w:uiPriority w:val="99"/>
    <w:semiHidden/>
    <w:unhideWhenUsed/>
    <w:rsid w:val="00302038"/>
    <w:rPr>
      <w:b/>
      <w:bCs/>
    </w:rPr>
  </w:style>
  <w:style w:type="character" w:customStyle="1" w:styleId="CommentSubjectChar">
    <w:name w:val="Comment Subject Char"/>
    <w:basedOn w:val="CommentTextChar"/>
    <w:link w:val="CommentSubject"/>
    <w:uiPriority w:val="99"/>
    <w:semiHidden/>
    <w:rsid w:val="0030203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2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E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12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36"/>
    <w:pPr>
      <w:ind w:left="720"/>
      <w:contextualSpacing/>
    </w:pPr>
  </w:style>
  <w:style w:type="character" w:customStyle="1" w:styleId="Heading1Char">
    <w:name w:val="Heading 1 Char"/>
    <w:basedOn w:val="DefaultParagraphFont"/>
    <w:link w:val="Heading1"/>
    <w:uiPriority w:val="9"/>
    <w:rsid w:val="00872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27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1121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1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4E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4E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E5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2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1EF"/>
    <w:rPr>
      <w:rFonts w:ascii="Tahoma" w:hAnsi="Tahoma" w:cs="Tahoma"/>
      <w:sz w:val="16"/>
      <w:szCs w:val="16"/>
    </w:rPr>
  </w:style>
  <w:style w:type="paragraph" w:styleId="Header">
    <w:name w:val="header"/>
    <w:basedOn w:val="Normal"/>
    <w:link w:val="HeaderChar"/>
    <w:uiPriority w:val="99"/>
    <w:unhideWhenUsed/>
    <w:rsid w:val="002C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C3"/>
  </w:style>
  <w:style w:type="paragraph" w:styleId="Footer">
    <w:name w:val="footer"/>
    <w:basedOn w:val="Normal"/>
    <w:link w:val="FooterChar"/>
    <w:uiPriority w:val="99"/>
    <w:unhideWhenUsed/>
    <w:rsid w:val="002C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C3"/>
  </w:style>
  <w:style w:type="character" w:styleId="CommentReference">
    <w:name w:val="annotation reference"/>
    <w:basedOn w:val="DefaultParagraphFont"/>
    <w:uiPriority w:val="99"/>
    <w:semiHidden/>
    <w:unhideWhenUsed/>
    <w:rsid w:val="00302038"/>
    <w:rPr>
      <w:sz w:val="16"/>
      <w:szCs w:val="16"/>
    </w:rPr>
  </w:style>
  <w:style w:type="paragraph" w:styleId="CommentText">
    <w:name w:val="annotation text"/>
    <w:basedOn w:val="Normal"/>
    <w:link w:val="CommentTextChar"/>
    <w:uiPriority w:val="99"/>
    <w:semiHidden/>
    <w:unhideWhenUsed/>
    <w:rsid w:val="00302038"/>
    <w:pPr>
      <w:spacing w:line="240" w:lineRule="auto"/>
    </w:pPr>
    <w:rPr>
      <w:sz w:val="20"/>
      <w:szCs w:val="20"/>
    </w:rPr>
  </w:style>
  <w:style w:type="character" w:customStyle="1" w:styleId="CommentTextChar">
    <w:name w:val="Comment Text Char"/>
    <w:basedOn w:val="DefaultParagraphFont"/>
    <w:link w:val="CommentText"/>
    <w:uiPriority w:val="99"/>
    <w:semiHidden/>
    <w:rsid w:val="00302038"/>
    <w:rPr>
      <w:sz w:val="20"/>
      <w:szCs w:val="20"/>
    </w:rPr>
  </w:style>
  <w:style w:type="paragraph" w:styleId="CommentSubject">
    <w:name w:val="annotation subject"/>
    <w:basedOn w:val="CommentText"/>
    <w:next w:val="CommentText"/>
    <w:link w:val="CommentSubjectChar"/>
    <w:uiPriority w:val="99"/>
    <w:semiHidden/>
    <w:unhideWhenUsed/>
    <w:rsid w:val="00302038"/>
    <w:rPr>
      <w:b/>
      <w:bCs/>
    </w:rPr>
  </w:style>
  <w:style w:type="character" w:customStyle="1" w:styleId="CommentSubjectChar">
    <w:name w:val="Comment Subject Char"/>
    <w:basedOn w:val="CommentTextChar"/>
    <w:link w:val="CommentSubject"/>
    <w:uiPriority w:val="99"/>
    <w:semiHidden/>
    <w:rsid w:val="003020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75F0B-344A-42D8-BFEC-AE08CFE74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17</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Streamline Healthcare</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Ryland</dc:creator>
  <cp:lastModifiedBy>Vichee Humane</cp:lastModifiedBy>
  <cp:revision>11</cp:revision>
  <dcterms:created xsi:type="dcterms:W3CDTF">2015-03-24T17:32:00Z</dcterms:created>
  <dcterms:modified xsi:type="dcterms:W3CDTF">2015-04-06T10:36:00Z</dcterms:modified>
</cp:coreProperties>
</file>