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628C8" w14:textId="77FB0D37" w:rsidR="002B5E3A" w:rsidRPr="00AC0D36" w:rsidRDefault="00AC0D36" w:rsidP="00AC0D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0D36">
        <w:rPr>
          <w:rFonts w:ascii="Times New Roman" w:hAnsi="Times New Roman" w:cs="Times New Roman"/>
          <w:b/>
          <w:bCs/>
          <w:sz w:val="36"/>
          <w:szCs w:val="36"/>
        </w:rPr>
        <w:t>Understanding of Datasets</w:t>
      </w:r>
    </w:p>
    <w:p w14:paraId="55C759A6" w14:textId="3B65E060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0D36">
        <w:rPr>
          <w:rFonts w:ascii="Times New Roman" w:hAnsi="Times New Roman" w:cs="Times New Roman"/>
          <w:b/>
          <w:bCs/>
          <w:sz w:val="32"/>
          <w:szCs w:val="32"/>
        </w:rPr>
        <w:t>Pharm Dataset</w:t>
      </w:r>
    </w:p>
    <w:p w14:paraId="75EB7264" w14:textId="77777777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8"/>
          <w:szCs w:val="28"/>
        </w:rPr>
        <w:t>DimLocation</w:t>
      </w:r>
      <w:proofErr w:type="spellEnd"/>
      <w:r w:rsidRPr="00AC0D36">
        <w:rPr>
          <w:rFonts w:ascii="Times New Roman" w:hAnsi="Times New Roman" w:cs="Times New Roman"/>
          <w:b/>
          <w:bCs/>
          <w:sz w:val="28"/>
          <w:szCs w:val="28"/>
        </w:rPr>
        <w:t xml:space="preserve"> Sheet</w:t>
      </w:r>
    </w:p>
    <w:p w14:paraId="64906E9F" w14:textId="77777777" w:rsidR="00AC0D36" w:rsidRPr="00AC0D36" w:rsidRDefault="00AC0D36" w:rsidP="00AC0D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LocationID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Unique identifier for each location.</w:t>
      </w:r>
    </w:p>
    <w:p w14:paraId="13F0B330" w14:textId="77777777" w:rsidR="00AC0D36" w:rsidRPr="00AC0D36" w:rsidRDefault="00AC0D36" w:rsidP="00AC0D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City</w:t>
      </w:r>
      <w:r w:rsidRPr="00AC0D36">
        <w:rPr>
          <w:rFonts w:ascii="Times New Roman" w:hAnsi="Times New Roman" w:cs="Times New Roman"/>
          <w:sz w:val="24"/>
          <w:szCs w:val="24"/>
        </w:rPr>
        <w:t>: Name of the city for the location.</w:t>
      </w:r>
    </w:p>
    <w:p w14:paraId="141701B8" w14:textId="77777777" w:rsidR="00AC0D36" w:rsidRPr="00AC0D36" w:rsidRDefault="00AC0D36" w:rsidP="00AC0D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Latitude</w:t>
      </w:r>
      <w:r w:rsidRPr="00AC0D36">
        <w:rPr>
          <w:rFonts w:ascii="Times New Roman" w:hAnsi="Times New Roman" w:cs="Times New Roman"/>
          <w:sz w:val="24"/>
          <w:szCs w:val="24"/>
        </w:rPr>
        <w:t>: Latitude coordinates of the location.</w:t>
      </w:r>
    </w:p>
    <w:p w14:paraId="51A9BC0C" w14:textId="77777777" w:rsidR="00AC0D36" w:rsidRPr="00AC0D36" w:rsidRDefault="00AC0D36" w:rsidP="00AC0D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Longitude</w:t>
      </w:r>
      <w:r w:rsidRPr="00AC0D36">
        <w:rPr>
          <w:rFonts w:ascii="Times New Roman" w:hAnsi="Times New Roman" w:cs="Times New Roman"/>
          <w:sz w:val="24"/>
          <w:szCs w:val="24"/>
        </w:rPr>
        <w:t>: Longitude coordinates of the location.</w:t>
      </w:r>
    </w:p>
    <w:p w14:paraId="779FE7C8" w14:textId="77777777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8"/>
          <w:szCs w:val="28"/>
        </w:rPr>
        <w:t>DimSubChannel</w:t>
      </w:r>
      <w:proofErr w:type="spellEnd"/>
      <w:r w:rsidRPr="00AC0D36">
        <w:rPr>
          <w:rFonts w:ascii="Times New Roman" w:hAnsi="Times New Roman" w:cs="Times New Roman"/>
          <w:b/>
          <w:bCs/>
          <w:sz w:val="28"/>
          <w:szCs w:val="28"/>
        </w:rPr>
        <w:t xml:space="preserve"> Sheet</w:t>
      </w:r>
    </w:p>
    <w:p w14:paraId="4C8BD22D" w14:textId="77777777" w:rsidR="00AC0D36" w:rsidRPr="00AC0D36" w:rsidRDefault="00AC0D36" w:rsidP="00AC0D3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SubChannelID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Unique identifier for each sub-channel.</w:t>
      </w:r>
    </w:p>
    <w:p w14:paraId="2B0ADF31" w14:textId="77777777" w:rsidR="00AC0D36" w:rsidRPr="00AC0D36" w:rsidRDefault="00AC0D36" w:rsidP="00AC0D3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ChannelID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Identifier linking to the main channel.</w:t>
      </w:r>
    </w:p>
    <w:p w14:paraId="5B212248" w14:textId="77777777" w:rsidR="00AC0D36" w:rsidRPr="00AC0D36" w:rsidRDefault="00AC0D36" w:rsidP="00AC0D3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Sub-channel</w:t>
      </w:r>
      <w:r w:rsidRPr="00AC0D36">
        <w:rPr>
          <w:rFonts w:ascii="Times New Roman" w:hAnsi="Times New Roman" w:cs="Times New Roman"/>
          <w:sz w:val="24"/>
          <w:szCs w:val="24"/>
        </w:rPr>
        <w:t>: Specific sub-channel for distribution.</w:t>
      </w:r>
    </w:p>
    <w:p w14:paraId="212D08F0" w14:textId="77777777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8"/>
          <w:szCs w:val="28"/>
        </w:rPr>
        <w:t>DimChannel</w:t>
      </w:r>
      <w:proofErr w:type="spellEnd"/>
      <w:r w:rsidRPr="00AC0D36">
        <w:rPr>
          <w:rFonts w:ascii="Times New Roman" w:hAnsi="Times New Roman" w:cs="Times New Roman"/>
          <w:b/>
          <w:bCs/>
          <w:sz w:val="28"/>
          <w:szCs w:val="28"/>
        </w:rPr>
        <w:t xml:space="preserve"> Sheet</w:t>
      </w:r>
    </w:p>
    <w:p w14:paraId="57BC9E6D" w14:textId="77777777" w:rsidR="00AC0D36" w:rsidRPr="00AC0D36" w:rsidRDefault="00AC0D36" w:rsidP="00AC0D3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ChannelID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Unique identifier for each channel.</w:t>
      </w:r>
    </w:p>
    <w:p w14:paraId="7A16A11F" w14:textId="77777777" w:rsidR="00AC0D36" w:rsidRPr="00AC0D36" w:rsidRDefault="00AC0D36" w:rsidP="00AC0D3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Channel</w:t>
      </w:r>
      <w:r w:rsidRPr="00AC0D36">
        <w:rPr>
          <w:rFonts w:ascii="Times New Roman" w:hAnsi="Times New Roman" w:cs="Times New Roman"/>
          <w:sz w:val="24"/>
          <w:szCs w:val="24"/>
        </w:rPr>
        <w:t>: Name of the main sales or distribution channel.</w:t>
      </w:r>
    </w:p>
    <w:p w14:paraId="5130272F" w14:textId="77777777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8"/>
          <w:szCs w:val="28"/>
        </w:rPr>
        <w:t>DimProducts</w:t>
      </w:r>
      <w:proofErr w:type="spellEnd"/>
      <w:r w:rsidRPr="00AC0D36">
        <w:rPr>
          <w:rFonts w:ascii="Times New Roman" w:hAnsi="Times New Roman" w:cs="Times New Roman"/>
          <w:b/>
          <w:bCs/>
          <w:sz w:val="28"/>
          <w:szCs w:val="28"/>
        </w:rPr>
        <w:t xml:space="preserve"> Sheet</w:t>
      </w:r>
    </w:p>
    <w:p w14:paraId="3F5C18E8" w14:textId="77777777" w:rsidR="00AC0D36" w:rsidRPr="00AC0D36" w:rsidRDefault="00AC0D36" w:rsidP="00AC0D3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Unique identifier for each product.</w:t>
      </w:r>
    </w:p>
    <w:p w14:paraId="4B344629" w14:textId="77777777" w:rsidR="00AC0D36" w:rsidRPr="00AC0D36" w:rsidRDefault="00AC0D36" w:rsidP="00AC0D3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r w:rsidRPr="00AC0D36">
        <w:rPr>
          <w:rFonts w:ascii="Times New Roman" w:hAnsi="Times New Roman" w:cs="Times New Roman"/>
          <w:sz w:val="24"/>
          <w:szCs w:val="24"/>
        </w:rPr>
        <w:t>: Name of the product.</w:t>
      </w:r>
    </w:p>
    <w:p w14:paraId="2F74707B" w14:textId="77777777" w:rsidR="00AC0D36" w:rsidRPr="00AC0D36" w:rsidRDefault="00AC0D36" w:rsidP="00AC0D3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ProductClass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Classification or category of the product.</w:t>
      </w:r>
    </w:p>
    <w:p w14:paraId="210BF381" w14:textId="77777777" w:rsidR="00AC0D36" w:rsidRPr="00AC0D36" w:rsidRDefault="00AC0D36" w:rsidP="00AC0D3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ProductPrice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Price of the product.</w:t>
      </w:r>
    </w:p>
    <w:p w14:paraId="62896704" w14:textId="77777777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8"/>
          <w:szCs w:val="28"/>
        </w:rPr>
        <w:t>DimEmployees</w:t>
      </w:r>
      <w:proofErr w:type="spellEnd"/>
      <w:r w:rsidRPr="00AC0D36">
        <w:rPr>
          <w:rFonts w:ascii="Times New Roman" w:hAnsi="Times New Roman" w:cs="Times New Roman"/>
          <w:b/>
          <w:bCs/>
          <w:sz w:val="28"/>
          <w:szCs w:val="28"/>
        </w:rPr>
        <w:t xml:space="preserve"> Sheet</w:t>
      </w:r>
    </w:p>
    <w:p w14:paraId="4C41E569" w14:textId="77777777" w:rsidR="00AC0D36" w:rsidRPr="00AC0D36" w:rsidRDefault="00AC0D36" w:rsidP="00AC0D3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AC0D36">
        <w:rPr>
          <w:rFonts w:ascii="Times New Roman" w:hAnsi="Times New Roman" w:cs="Times New Roman"/>
          <w:sz w:val="24"/>
          <w:szCs w:val="24"/>
        </w:rPr>
        <w:t>: Unique identifier for each employee.</w:t>
      </w:r>
    </w:p>
    <w:p w14:paraId="170AC8A3" w14:textId="77777777" w:rsidR="00AC0D36" w:rsidRPr="00AC0D36" w:rsidRDefault="00AC0D36" w:rsidP="00AC0D3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AC0D36">
        <w:rPr>
          <w:rFonts w:ascii="Times New Roman" w:hAnsi="Times New Roman" w:cs="Times New Roman"/>
          <w:sz w:val="24"/>
          <w:szCs w:val="24"/>
        </w:rPr>
        <w:t>: Name of the employee.</w:t>
      </w:r>
    </w:p>
    <w:p w14:paraId="13BFC060" w14:textId="77777777" w:rsidR="00AC0D36" w:rsidRPr="00AC0D36" w:rsidRDefault="00AC0D36" w:rsidP="00AC0D3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AC0D36">
        <w:rPr>
          <w:rFonts w:ascii="Times New Roman" w:hAnsi="Times New Roman" w:cs="Times New Roman"/>
          <w:sz w:val="24"/>
          <w:szCs w:val="24"/>
        </w:rPr>
        <w:t>: Manager or supervisor of the employee.</w:t>
      </w:r>
    </w:p>
    <w:p w14:paraId="3E43EE54" w14:textId="77777777" w:rsidR="00AC0D36" w:rsidRPr="00AC0D36" w:rsidRDefault="00AC0D36" w:rsidP="00AC0D3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Pr="00AC0D36">
        <w:rPr>
          <w:rFonts w:ascii="Times New Roman" w:hAnsi="Times New Roman" w:cs="Times New Roman"/>
          <w:sz w:val="24"/>
          <w:szCs w:val="24"/>
        </w:rPr>
        <w:t>: Team to which the employee belongs.</w:t>
      </w:r>
    </w:p>
    <w:p w14:paraId="4F1AE2FB" w14:textId="77777777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D36">
        <w:rPr>
          <w:rFonts w:ascii="Times New Roman" w:hAnsi="Times New Roman" w:cs="Times New Roman"/>
          <w:b/>
          <w:bCs/>
          <w:sz w:val="28"/>
          <w:szCs w:val="28"/>
        </w:rPr>
        <w:t>Sales2022 Sheet</w:t>
      </w:r>
    </w:p>
    <w:p w14:paraId="5582A88D" w14:textId="77777777" w:rsidR="00AC0D36" w:rsidRPr="00AC0D36" w:rsidRDefault="00AC0D36" w:rsidP="00AC0D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Sales ID</w:t>
      </w:r>
      <w:r w:rsidRPr="00AC0D36">
        <w:rPr>
          <w:rFonts w:ascii="Times New Roman" w:hAnsi="Times New Roman" w:cs="Times New Roman"/>
          <w:sz w:val="24"/>
          <w:szCs w:val="24"/>
        </w:rPr>
        <w:t>: Unique identifier for each sales transaction in 2022.</w:t>
      </w:r>
    </w:p>
    <w:p w14:paraId="1088FC3F" w14:textId="77777777" w:rsidR="00AC0D36" w:rsidRPr="00AC0D36" w:rsidRDefault="00AC0D36" w:rsidP="00AC0D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MonthYear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Month and year of the sales transaction.</w:t>
      </w:r>
    </w:p>
    <w:p w14:paraId="7241BA40" w14:textId="77777777" w:rsidR="00AC0D36" w:rsidRPr="00AC0D36" w:rsidRDefault="00AC0D36" w:rsidP="00AC0D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SalesRepID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Unique identifier for the sales representative.</w:t>
      </w:r>
    </w:p>
    <w:p w14:paraId="5E932062" w14:textId="77777777" w:rsidR="00AC0D36" w:rsidRPr="00AC0D36" w:rsidRDefault="00AC0D36" w:rsidP="00AC0D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Distributor</w:t>
      </w:r>
      <w:r w:rsidRPr="00AC0D36">
        <w:rPr>
          <w:rFonts w:ascii="Times New Roman" w:hAnsi="Times New Roman" w:cs="Times New Roman"/>
          <w:sz w:val="24"/>
          <w:szCs w:val="24"/>
        </w:rPr>
        <w:t>: Distributor responsible for the transaction.</w:t>
      </w:r>
    </w:p>
    <w:p w14:paraId="4D4E489C" w14:textId="77777777" w:rsidR="00AC0D36" w:rsidRPr="00AC0D36" w:rsidRDefault="00AC0D36" w:rsidP="00AC0D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 Name</w:t>
      </w:r>
      <w:r w:rsidRPr="00AC0D36">
        <w:rPr>
          <w:rFonts w:ascii="Times New Roman" w:hAnsi="Times New Roman" w:cs="Times New Roman"/>
          <w:sz w:val="24"/>
          <w:szCs w:val="24"/>
        </w:rPr>
        <w:t>: Name of the customer involved in the transaction.</w:t>
      </w:r>
    </w:p>
    <w:p w14:paraId="4F446FEC" w14:textId="77777777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D36">
        <w:rPr>
          <w:rFonts w:ascii="Times New Roman" w:hAnsi="Times New Roman" w:cs="Times New Roman"/>
          <w:b/>
          <w:bCs/>
          <w:sz w:val="28"/>
          <w:szCs w:val="28"/>
        </w:rPr>
        <w:t>Sales2023 - 2025 Sheet</w:t>
      </w:r>
    </w:p>
    <w:p w14:paraId="0F86961E" w14:textId="77777777" w:rsidR="00AC0D36" w:rsidRPr="00AC0D36" w:rsidRDefault="00AC0D36" w:rsidP="00AC0D3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Sales ID</w:t>
      </w:r>
      <w:r w:rsidRPr="00AC0D36">
        <w:rPr>
          <w:rFonts w:ascii="Times New Roman" w:hAnsi="Times New Roman" w:cs="Times New Roman"/>
          <w:sz w:val="24"/>
          <w:szCs w:val="24"/>
        </w:rPr>
        <w:t>: Unique identifier for each sales transaction (2023-2025).</w:t>
      </w:r>
    </w:p>
    <w:p w14:paraId="3939A729" w14:textId="77777777" w:rsidR="00AC0D36" w:rsidRPr="00AC0D36" w:rsidRDefault="00AC0D36" w:rsidP="00AC0D3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MonthYear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Month and year of the sales transaction.</w:t>
      </w:r>
    </w:p>
    <w:p w14:paraId="73CE9473" w14:textId="77777777" w:rsidR="00AC0D36" w:rsidRPr="00AC0D36" w:rsidRDefault="00AC0D36" w:rsidP="00AC0D3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SalesRepID</w:t>
      </w:r>
      <w:proofErr w:type="spellEnd"/>
      <w:r w:rsidRPr="00AC0D36">
        <w:rPr>
          <w:rFonts w:ascii="Times New Roman" w:hAnsi="Times New Roman" w:cs="Times New Roman"/>
          <w:sz w:val="24"/>
          <w:szCs w:val="24"/>
        </w:rPr>
        <w:t>: Unique identifier for the sales representative.</w:t>
      </w:r>
    </w:p>
    <w:p w14:paraId="572207B2" w14:textId="77777777" w:rsidR="00AC0D36" w:rsidRPr="00AC0D36" w:rsidRDefault="00AC0D36" w:rsidP="00AC0D3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Distributor</w:t>
      </w:r>
      <w:r w:rsidRPr="00AC0D36">
        <w:rPr>
          <w:rFonts w:ascii="Times New Roman" w:hAnsi="Times New Roman" w:cs="Times New Roman"/>
          <w:sz w:val="24"/>
          <w:szCs w:val="24"/>
        </w:rPr>
        <w:t>: Distributor responsible for the transaction.</w:t>
      </w:r>
    </w:p>
    <w:p w14:paraId="4F8E24AF" w14:textId="77777777" w:rsidR="00AC0D36" w:rsidRPr="00AC0D36" w:rsidRDefault="00AC0D36" w:rsidP="00AC0D3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Customer Name</w:t>
      </w:r>
      <w:r w:rsidRPr="00AC0D36">
        <w:rPr>
          <w:rFonts w:ascii="Times New Roman" w:hAnsi="Times New Roman" w:cs="Times New Roman"/>
          <w:sz w:val="24"/>
          <w:szCs w:val="24"/>
        </w:rPr>
        <w:t>: Name of the customer involved in the transaction.</w:t>
      </w:r>
    </w:p>
    <w:p w14:paraId="756F2B63" w14:textId="47577FC8" w:rsidR="00AC0D36" w:rsidRPr="00AC0D36" w:rsidRDefault="00AC0D36" w:rsidP="00AC0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D36">
        <w:rPr>
          <w:rFonts w:ascii="Times New Roman" w:hAnsi="Times New Roman" w:cs="Times New Roman"/>
          <w:b/>
          <w:bCs/>
          <w:sz w:val="28"/>
          <w:szCs w:val="28"/>
        </w:rPr>
        <w:t>Pharm Target Dataset</w:t>
      </w:r>
    </w:p>
    <w:p w14:paraId="6B2B0CBA" w14:textId="454F879F" w:rsidR="00AC0D36" w:rsidRPr="00AC0D36" w:rsidRDefault="00AC0D36" w:rsidP="00AC0D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AC0D3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0D36">
        <w:rPr>
          <w:rFonts w:ascii="Times New Roman" w:hAnsi="Times New Roman" w:cs="Times New Roman"/>
          <w:sz w:val="24"/>
          <w:szCs w:val="24"/>
        </w:rPr>
        <w:t xml:space="preserve"> Unique identifier for the product.</w:t>
      </w:r>
    </w:p>
    <w:p w14:paraId="6D943254" w14:textId="481B0336" w:rsidR="00AC0D36" w:rsidRPr="00AC0D36" w:rsidRDefault="00AC0D36" w:rsidP="00AC0D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D36">
        <w:rPr>
          <w:rFonts w:ascii="Times New Roman" w:hAnsi="Times New Roman" w:cs="Times New Roman"/>
          <w:b/>
          <w:bCs/>
          <w:sz w:val="24"/>
          <w:szCs w:val="24"/>
        </w:rPr>
        <w:t>SalesRepID</w:t>
      </w:r>
      <w:proofErr w:type="spellEnd"/>
      <w:r w:rsidRPr="00AC0D3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0D36">
        <w:rPr>
          <w:rFonts w:ascii="Times New Roman" w:hAnsi="Times New Roman" w:cs="Times New Roman"/>
          <w:sz w:val="24"/>
          <w:szCs w:val="24"/>
        </w:rPr>
        <w:t xml:space="preserve"> Unique identifier for the sales representative.</w:t>
      </w:r>
    </w:p>
    <w:p w14:paraId="695BBCF8" w14:textId="2E8D502E" w:rsidR="00AC0D36" w:rsidRPr="00AC0D36" w:rsidRDefault="00AC0D36" w:rsidP="00AC0D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Month:</w:t>
      </w:r>
      <w:r w:rsidRPr="00AC0D36">
        <w:rPr>
          <w:rFonts w:ascii="Times New Roman" w:hAnsi="Times New Roman" w:cs="Times New Roman"/>
          <w:sz w:val="24"/>
          <w:szCs w:val="24"/>
        </w:rPr>
        <w:t xml:space="preserve"> Month in which the target is set.</w:t>
      </w:r>
    </w:p>
    <w:p w14:paraId="7F6D6B0E" w14:textId="6F155298" w:rsidR="00AC0D36" w:rsidRPr="00AC0D36" w:rsidRDefault="00AC0D36" w:rsidP="00AC0D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2022:</w:t>
      </w:r>
      <w:r w:rsidRPr="00AC0D36">
        <w:rPr>
          <w:rFonts w:ascii="Times New Roman" w:hAnsi="Times New Roman" w:cs="Times New Roman"/>
          <w:sz w:val="24"/>
          <w:szCs w:val="24"/>
        </w:rPr>
        <w:t xml:space="preserve"> Sales target for the year 2022.</w:t>
      </w:r>
    </w:p>
    <w:p w14:paraId="23B0E6AF" w14:textId="60450FBE" w:rsidR="00AC0D36" w:rsidRPr="00AC0D36" w:rsidRDefault="00AC0D36" w:rsidP="00AC0D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2023:</w:t>
      </w:r>
      <w:r w:rsidRPr="00AC0D36">
        <w:rPr>
          <w:rFonts w:ascii="Times New Roman" w:hAnsi="Times New Roman" w:cs="Times New Roman"/>
          <w:sz w:val="24"/>
          <w:szCs w:val="24"/>
        </w:rPr>
        <w:t xml:space="preserve"> Sales target for the year 2023.</w:t>
      </w:r>
    </w:p>
    <w:p w14:paraId="548E7EF2" w14:textId="6CA06D9A" w:rsidR="00AC0D36" w:rsidRPr="00AC0D36" w:rsidRDefault="00AC0D36" w:rsidP="00AC0D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2024:</w:t>
      </w:r>
      <w:r w:rsidRPr="00AC0D36">
        <w:rPr>
          <w:rFonts w:ascii="Times New Roman" w:hAnsi="Times New Roman" w:cs="Times New Roman"/>
          <w:sz w:val="24"/>
          <w:szCs w:val="24"/>
        </w:rPr>
        <w:t xml:space="preserve"> Sales target for the year 2024.</w:t>
      </w:r>
    </w:p>
    <w:p w14:paraId="25013BF5" w14:textId="64DD0F16" w:rsidR="00AC0D36" w:rsidRPr="00AC0D36" w:rsidRDefault="00AC0D36" w:rsidP="00AC0D3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>2025</w:t>
      </w:r>
      <w:r w:rsidRPr="00AC0D36">
        <w:rPr>
          <w:rFonts w:ascii="Times New Roman" w:hAnsi="Times New Roman" w:cs="Times New Roman"/>
          <w:sz w:val="24"/>
          <w:szCs w:val="24"/>
        </w:rPr>
        <w:t>: Sales target for the year 2025.</w:t>
      </w:r>
    </w:p>
    <w:p w14:paraId="1330230C" w14:textId="3EAF5174" w:rsidR="00AC0D36" w:rsidRDefault="00AC0D36" w:rsidP="00AC0D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D36">
        <w:rPr>
          <w:rFonts w:ascii="Times New Roman" w:hAnsi="Times New Roman" w:cs="Times New Roman"/>
          <w:b/>
          <w:bCs/>
          <w:sz w:val="28"/>
          <w:szCs w:val="28"/>
        </w:rPr>
        <w:t>Sales Performance Overview (Sliced by: Year, Month, Quarter, Team)</w:t>
      </w:r>
    </w:p>
    <w:p w14:paraId="4153D32A" w14:textId="7F8BE06E" w:rsidR="00AC0D36" w:rsidRPr="00AC0D36" w:rsidRDefault="00AC0D36" w:rsidP="00AC0D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Total Revenue: </w:t>
      </w:r>
      <w:r w:rsidRPr="00AC0D36">
        <w:rPr>
          <w:rFonts w:ascii="Times New Roman" w:hAnsi="Times New Roman" w:cs="Times New Roman"/>
          <w:sz w:val="24"/>
          <w:szCs w:val="24"/>
        </w:rPr>
        <w:t>Overall revenue generated.</w:t>
      </w:r>
    </w:p>
    <w:p w14:paraId="47D8B8D7" w14:textId="21D760E3" w:rsidR="00AC0D36" w:rsidRPr="00AC0D36" w:rsidRDefault="00AC0D36" w:rsidP="00AC0D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Total Revenue Year to Date (YTD): </w:t>
      </w:r>
      <w:r w:rsidRPr="00AC0D36">
        <w:rPr>
          <w:rFonts w:ascii="Times New Roman" w:hAnsi="Times New Roman" w:cs="Times New Roman"/>
          <w:sz w:val="24"/>
          <w:szCs w:val="24"/>
        </w:rPr>
        <w:t>Total revenue accumulated from the start of the year up to the current date.</w:t>
      </w:r>
    </w:p>
    <w:p w14:paraId="6037EDFD" w14:textId="44E0F1B7" w:rsidR="00AC0D36" w:rsidRPr="00AC0D36" w:rsidRDefault="00AC0D36" w:rsidP="00AC0D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Total Revenue Previous Year (YTD): </w:t>
      </w:r>
      <w:r w:rsidRPr="00AC0D36">
        <w:rPr>
          <w:rFonts w:ascii="Times New Roman" w:hAnsi="Times New Roman" w:cs="Times New Roman"/>
          <w:sz w:val="24"/>
          <w:szCs w:val="24"/>
        </w:rPr>
        <w:t>Revenue generated by the same point in the previous year.</w:t>
      </w:r>
    </w:p>
    <w:p w14:paraId="5CB1F39A" w14:textId="1B2A363F" w:rsidR="00AC0D36" w:rsidRPr="00AC0D36" w:rsidRDefault="00AC0D36" w:rsidP="00AC0D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Total Revenue Same Period Last Year (SPLY): </w:t>
      </w:r>
      <w:r w:rsidRPr="00AC0D36">
        <w:rPr>
          <w:rFonts w:ascii="Times New Roman" w:hAnsi="Times New Roman" w:cs="Times New Roman"/>
          <w:sz w:val="24"/>
          <w:szCs w:val="24"/>
        </w:rPr>
        <w:t>Revenue generated during the same period in the previous year.</w:t>
      </w:r>
    </w:p>
    <w:p w14:paraId="31DB3BFB" w14:textId="1B514B3E" w:rsidR="00AC0D36" w:rsidRPr="00AC0D36" w:rsidRDefault="00AC0D36" w:rsidP="00AC0D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Total Target: </w:t>
      </w:r>
      <w:r w:rsidRPr="00AC0D36">
        <w:rPr>
          <w:rFonts w:ascii="Times New Roman" w:hAnsi="Times New Roman" w:cs="Times New Roman"/>
          <w:sz w:val="24"/>
          <w:szCs w:val="24"/>
        </w:rPr>
        <w:t>The overall sales or revenue target for the period.</w:t>
      </w:r>
    </w:p>
    <w:p w14:paraId="7A8A253B" w14:textId="7F9B350D" w:rsidR="00AC0D36" w:rsidRPr="00AC0D36" w:rsidRDefault="00AC0D36" w:rsidP="00AC0D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Total Target (YTD): </w:t>
      </w:r>
      <w:r w:rsidRPr="00AC0D36">
        <w:rPr>
          <w:rFonts w:ascii="Times New Roman" w:hAnsi="Times New Roman" w:cs="Times New Roman"/>
          <w:sz w:val="24"/>
          <w:szCs w:val="24"/>
        </w:rPr>
        <w:t>The year-to-date target for revenue or sales.</w:t>
      </w:r>
    </w:p>
    <w:p w14:paraId="1969DA54" w14:textId="33B80747" w:rsidR="00AC0D36" w:rsidRDefault="00AC0D36" w:rsidP="00AC0D3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D36">
        <w:rPr>
          <w:rFonts w:ascii="Times New Roman" w:hAnsi="Times New Roman" w:cs="Times New Roman"/>
          <w:b/>
          <w:bCs/>
          <w:sz w:val="28"/>
          <w:szCs w:val="28"/>
        </w:rPr>
        <w:t>Marketing Performance (Slice by Year, Quarter, Month, Product Category and Team)</w:t>
      </w:r>
    </w:p>
    <w:p w14:paraId="46E82175" w14:textId="58014158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Actual Revenue Performance YTD vs Target (SPLY): </w:t>
      </w:r>
      <w:r w:rsidRPr="00AC0D36">
        <w:rPr>
          <w:rFonts w:ascii="Times New Roman" w:hAnsi="Times New Roman" w:cs="Times New Roman"/>
          <w:sz w:val="24"/>
          <w:szCs w:val="24"/>
        </w:rPr>
        <w:t>Comparison of current year revenue vs. the same period last year's target.</w:t>
      </w:r>
    </w:p>
    <w:p w14:paraId="525864A9" w14:textId="6C54785D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Revenue Month on Month Percentage Change: </w:t>
      </w:r>
      <w:r w:rsidRPr="00AC0D36">
        <w:rPr>
          <w:rFonts w:ascii="Times New Roman" w:hAnsi="Times New Roman" w:cs="Times New Roman"/>
          <w:sz w:val="24"/>
          <w:szCs w:val="24"/>
        </w:rPr>
        <w:t>Percentage change in revenue from one month to the next.</w:t>
      </w:r>
    </w:p>
    <w:p w14:paraId="241A9B76" w14:textId="75DDD8E2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Revenue Distribution by Location: </w:t>
      </w:r>
      <w:r w:rsidRPr="00AC0D36">
        <w:rPr>
          <w:rFonts w:ascii="Times New Roman" w:hAnsi="Times New Roman" w:cs="Times New Roman"/>
          <w:sz w:val="24"/>
          <w:szCs w:val="24"/>
        </w:rPr>
        <w:t>Breakdown of revenue by geographical locations.</w:t>
      </w:r>
    </w:p>
    <w:p w14:paraId="2BCABF35" w14:textId="78E461E9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Revenue by Channel: </w:t>
      </w:r>
      <w:r w:rsidRPr="00AC0D36">
        <w:rPr>
          <w:rFonts w:ascii="Times New Roman" w:hAnsi="Times New Roman" w:cs="Times New Roman"/>
          <w:sz w:val="24"/>
          <w:szCs w:val="24"/>
        </w:rPr>
        <w:t>Revenue generated from different sales or distribution channels.</w:t>
      </w:r>
    </w:p>
    <w:p w14:paraId="1C1616B8" w14:textId="7AC53B95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Revenue by Product Class: </w:t>
      </w:r>
      <w:r w:rsidRPr="00AC0D36">
        <w:rPr>
          <w:rFonts w:ascii="Times New Roman" w:hAnsi="Times New Roman" w:cs="Times New Roman"/>
          <w:sz w:val="24"/>
          <w:szCs w:val="24"/>
        </w:rPr>
        <w:t>Revenue categorized by product classes or categories.</w:t>
      </w:r>
    </w:p>
    <w:p w14:paraId="167248BE" w14:textId="231CF5C5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Revenue Achieved vs Revenue Target: </w:t>
      </w:r>
      <w:r w:rsidRPr="00AC0D36">
        <w:rPr>
          <w:rFonts w:ascii="Times New Roman" w:hAnsi="Times New Roman" w:cs="Times New Roman"/>
          <w:sz w:val="24"/>
          <w:szCs w:val="24"/>
        </w:rPr>
        <w:t>Actual revenue compared to the target.</w:t>
      </w:r>
    </w:p>
    <w:p w14:paraId="395D67D5" w14:textId="2077F1F2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Volume Achieved vs Volume Target: </w:t>
      </w:r>
      <w:r w:rsidRPr="00AC0D36">
        <w:rPr>
          <w:rFonts w:ascii="Times New Roman" w:hAnsi="Times New Roman" w:cs="Times New Roman"/>
          <w:sz w:val="24"/>
          <w:szCs w:val="24"/>
        </w:rPr>
        <w:t>Actual sales volume compared to the target volume.</w:t>
      </w:r>
    </w:p>
    <w:p w14:paraId="4F6522CE" w14:textId="550A8B7B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Actual Revenue by Sales Representative: </w:t>
      </w:r>
      <w:r w:rsidRPr="00AC0D36">
        <w:rPr>
          <w:rFonts w:ascii="Times New Roman" w:hAnsi="Times New Roman" w:cs="Times New Roman"/>
          <w:sz w:val="24"/>
          <w:szCs w:val="24"/>
        </w:rPr>
        <w:t>Revenue generated by each sales representative.</w:t>
      </w:r>
    </w:p>
    <w:p w14:paraId="75F51D29" w14:textId="4FC66946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Target Revenue Achievement % by Sales Representative: </w:t>
      </w:r>
      <w:r w:rsidRPr="00AC0D36">
        <w:rPr>
          <w:rFonts w:ascii="Times New Roman" w:hAnsi="Times New Roman" w:cs="Times New Roman"/>
          <w:sz w:val="24"/>
          <w:szCs w:val="24"/>
        </w:rPr>
        <w:t>Percentage of the revenue target achieved by each sales representative.</w:t>
      </w:r>
    </w:p>
    <w:p w14:paraId="576CB66A" w14:textId="2AC008BB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Actual Volume by Sales Representative: </w:t>
      </w:r>
      <w:r w:rsidRPr="00AC0D36">
        <w:rPr>
          <w:rFonts w:ascii="Times New Roman" w:hAnsi="Times New Roman" w:cs="Times New Roman"/>
          <w:sz w:val="24"/>
          <w:szCs w:val="24"/>
        </w:rPr>
        <w:t>Actual sales volume achieved by each sales representative.</w:t>
      </w:r>
    </w:p>
    <w:p w14:paraId="009ED88E" w14:textId="3934EB82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Target Volume Achievement by Sales Representative: </w:t>
      </w:r>
      <w:r w:rsidRPr="00AC0D36">
        <w:rPr>
          <w:rFonts w:ascii="Times New Roman" w:hAnsi="Times New Roman" w:cs="Times New Roman"/>
          <w:sz w:val="24"/>
          <w:szCs w:val="24"/>
        </w:rPr>
        <w:t>Volume target achievement by each sales representative.</w:t>
      </w:r>
    </w:p>
    <w:p w14:paraId="68E65D1B" w14:textId="4754768E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Actual Revenue Achievement by Sales Team: </w:t>
      </w:r>
      <w:r w:rsidRPr="00AC0D36">
        <w:rPr>
          <w:rFonts w:ascii="Times New Roman" w:hAnsi="Times New Roman" w:cs="Times New Roman"/>
          <w:sz w:val="24"/>
          <w:szCs w:val="24"/>
        </w:rPr>
        <w:t>Total revenue achieved by the sales team.</w:t>
      </w:r>
    </w:p>
    <w:p w14:paraId="5E2D04B1" w14:textId="17B960DA" w:rsidR="00AC0D36" w:rsidRPr="00AC0D36" w:rsidRDefault="00AC0D36" w:rsidP="00AC0D36">
      <w:pPr>
        <w:pStyle w:val="ListParagraph"/>
        <w:numPr>
          <w:ilvl w:val="0"/>
          <w:numId w:val="11"/>
        </w:numPr>
        <w:spacing w:line="360" w:lineRule="auto"/>
        <w:ind w:hanging="1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D36">
        <w:rPr>
          <w:rFonts w:ascii="Times New Roman" w:hAnsi="Times New Roman" w:cs="Times New Roman"/>
          <w:b/>
          <w:bCs/>
          <w:sz w:val="24"/>
          <w:szCs w:val="24"/>
        </w:rPr>
        <w:t xml:space="preserve">Revenue and Volume Achievement by Product: </w:t>
      </w:r>
      <w:r w:rsidRPr="00AC0D36">
        <w:rPr>
          <w:rFonts w:ascii="Times New Roman" w:hAnsi="Times New Roman" w:cs="Times New Roman"/>
          <w:sz w:val="24"/>
          <w:szCs w:val="24"/>
        </w:rPr>
        <w:t>Comparison of revenue and volume achievements for each product.</w:t>
      </w:r>
    </w:p>
    <w:p w14:paraId="5D955687" w14:textId="77777777" w:rsidR="00AC0D36" w:rsidRPr="00AC0D36" w:rsidRDefault="00AC0D36" w:rsidP="00AC0D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C0D36" w:rsidRPr="00AC0D36" w:rsidSect="00AC0D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1EAC"/>
    <w:multiLevelType w:val="hybridMultilevel"/>
    <w:tmpl w:val="BDECB54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A60"/>
    <w:multiLevelType w:val="multilevel"/>
    <w:tmpl w:val="7806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A5B12"/>
    <w:multiLevelType w:val="multilevel"/>
    <w:tmpl w:val="3166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34978"/>
    <w:multiLevelType w:val="hybridMultilevel"/>
    <w:tmpl w:val="70609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6834"/>
    <w:multiLevelType w:val="multilevel"/>
    <w:tmpl w:val="C37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3403D"/>
    <w:multiLevelType w:val="multilevel"/>
    <w:tmpl w:val="4544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81B99"/>
    <w:multiLevelType w:val="hybridMultilevel"/>
    <w:tmpl w:val="D71261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A558C"/>
    <w:multiLevelType w:val="multilevel"/>
    <w:tmpl w:val="5952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15E3B"/>
    <w:multiLevelType w:val="hybridMultilevel"/>
    <w:tmpl w:val="7AF69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22EFE"/>
    <w:multiLevelType w:val="multilevel"/>
    <w:tmpl w:val="EAA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50C9B"/>
    <w:multiLevelType w:val="multilevel"/>
    <w:tmpl w:val="7692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613994">
    <w:abstractNumId w:val="7"/>
  </w:num>
  <w:num w:numId="2" w16cid:durableId="1431462697">
    <w:abstractNumId w:val="2"/>
  </w:num>
  <w:num w:numId="3" w16cid:durableId="1324352308">
    <w:abstractNumId w:val="5"/>
  </w:num>
  <w:num w:numId="4" w16cid:durableId="534395029">
    <w:abstractNumId w:val="1"/>
  </w:num>
  <w:num w:numId="5" w16cid:durableId="849101247">
    <w:abstractNumId w:val="4"/>
  </w:num>
  <w:num w:numId="6" w16cid:durableId="1837188353">
    <w:abstractNumId w:val="10"/>
  </w:num>
  <w:num w:numId="7" w16cid:durableId="1878080705">
    <w:abstractNumId w:val="9"/>
  </w:num>
  <w:num w:numId="8" w16cid:durableId="1717971429">
    <w:abstractNumId w:val="8"/>
  </w:num>
  <w:num w:numId="9" w16cid:durableId="1097023006">
    <w:abstractNumId w:val="3"/>
  </w:num>
  <w:num w:numId="10" w16cid:durableId="673646842">
    <w:abstractNumId w:val="0"/>
  </w:num>
  <w:num w:numId="11" w16cid:durableId="1447506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36"/>
    <w:rsid w:val="002B5E3A"/>
    <w:rsid w:val="005B7DC6"/>
    <w:rsid w:val="00AC0D36"/>
    <w:rsid w:val="00C2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A94F"/>
  <w15:chartTrackingRefBased/>
  <w15:docId w15:val="{4176E2DD-F3BE-4E3E-AB67-5CEA9F2B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Saravana</dc:creator>
  <cp:keywords/>
  <dc:description/>
  <cp:lastModifiedBy>Jagan Saravana</cp:lastModifiedBy>
  <cp:revision>1</cp:revision>
  <dcterms:created xsi:type="dcterms:W3CDTF">2024-10-13T05:17:00Z</dcterms:created>
  <dcterms:modified xsi:type="dcterms:W3CDTF">2024-10-13T05:26:00Z</dcterms:modified>
</cp:coreProperties>
</file>