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07831DFB" w14:textId="77777777" w:rsidTr="000D200A">
        <w:tc>
          <w:tcPr>
            <w:tcW w:w="3235" w:type="dxa"/>
          </w:tcPr>
          <w:p w14:paraId="2CCD7D5B" w14:textId="77777777" w:rsidR="000D200A" w:rsidRDefault="00F424F5">
            <w:r>
              <w:t>Name Of The Student</w:t>
            </w:r>
          </w:p>
        </w:tc>
        <w:tc>
          <w:tcPr>
            <w:tcW w:w="6115" w:type="dxa"/>
          </w:tcPr>
          <w:p w14:paraId="624EE3B9" w14:textId="12F8BC3A" w:rsidR="000D200A" w:rsidRDefault="00AE5E46">
            <w:r>
              <w:t>Jaganathan G</w:t>
            </w:r>
          </w:p>
        </w:tc>
      </w:tr>
      <w:tr w:rsidR="00F424F5" w14:paraId="20C523C6" w14:textId="77777777" w:rsidTr="000D200A">
        <w:tc>
          <w:tcPr>
            <w:tcW w:w="3235" w:type="dxa"/>
          </w:tcPr>
          <w:p w14:paraId="4C21DDA1" w14:textId="77777777" w:rsidR="00F424F5" w:rsidRDefault="00F424F5">
            <w:r>
              <w:t>Internship Project Topic</w:t>
            </w:r>
          </w:p>
        </w:tc>
        <w:tc>
          <w:tcPr>
            <w:tcW w:w="6115" w:type="dxa"/>
          </w:tcPr>
          <w:p w14:paraId="4A405336" w14:textId="0259BC44" w:rsidR="00F424F5" w:rsidRDefault="00AE5E46">
            <w:r>
              <w:t xml:space="preserve">TCS </w:t>
            </w:r>
            <w:proofErr w:type="spellStart"/>
            <w:r>
              <w:t>iON</w:t>
            </w:r>
            <w:proofErr w:type="spellEnd"/>
            <w:r>
              <w:t xml:space="preserve"> RIO-125: Application of Static Application Security Testing (SAST) Tools – Find Defects in Insecure Web-based Applications</w:t>
            </w:r>
          </w:p>
        </w:tc>
      </w:tr>
      <w:tr w:rsidR="000D200A" w14:paraId="0B946C82" w14:textId="77777777" w:rsidTr="000D200A">
        <w:tc>
          <w:tcPr>
            <w:tcW w:w="3235" w:type="dxa"/>
          </w:tcPr>
          <w:p w14:paraId="45FA1EA6" w14:textId="77777777" w:rsidR="000D200A" w:rsidRDefault="000D200A">
            <w:r>
              <w:t xml:space="preserve">Name of the </w:t>
            </w:r>
            <w:r w:rsidR="00745F3C">
              <w:t>Organization</w:t>
            </w:r>
          </w:p>
        </w:tc>
        <w:tc>
          <w:tcPr>
            <w:tcW w:w="6115" w:type="dxa"/>
          </w:tcPr>
          <w:p w14:paraId="2776973B" w14:textId="56EB2086" w:rsidR="000D200A" w:rsidRDefault="00AE5E46">
            <w:r>
              <w:t xml:space="preserve">TCS </w:t>
            </w:r>
            <w:proofErr w:type="spellStart"/>
            <w:r>
              <w:t>iON</w:t>
            </w:r>
            <w:proofErr w:type="spellEnd"/>
          </w:p>
        </w:tc>
      </w:tr>
      <w:tr w:rsidR="000D200A" w14:paraId="0CF7D2FF" w14:textId="77777777" w:rsidTr="000D200A">
        <w:tc>
          <w:tcPr>
            <w:tcW w:w="3235" w:type="dxa"/>
          </w:tcPr>
          <w:p w14:paraId="581361EF" w14:textId="77777777" w:rsidR="000D200A" w:rsidRDefault="000D200A">
            <w:r>
              <w:t>Name of the Industry Mentor</w:t>
            </w:r>
          </w:p>
        </w:tc>
        <w:tc>
          <w:tcPr>
            <w:tcW w:w="6115" w:type="dxa"/>
          </w:tcPr>
          <w:p w14:paraId="7AA0FC31" w14:textId="2187379E" w:rsidR="000D200A" w:rsidRDefault="00AE5E46">
            <w:r>
              <w:t>Uma Devi</w:t>
            </w:r>
          </w:p>
        </w:tc>
      </w:tr>
      <w:tr w:rsidR="000D200A" w14:paraId="4D4D5997" w14:textId="77777777" w:rsidTr="000D200A">
        <w:tc>
          <w:tcPr>
            <w:tcW w:w="3235" w:type="dxa"/>
          </w:tcPr>
          <w:p w14:paraId="1A664965" w14:textId="77777777" w:rsidR="000D200A" w:rsidRDefault="000D200A">
            <w:r>
              <w:t>Name of the Institute</w:t>
            </w:r>
          </w:p>
        </w:tc>
        <w:tc>
          <w:tcPr>
            <w:tcW w:w="6115" w:type="dxa"/>
          </w:tcPr>
          <w:p w14:paraId="611A697A" w14:textId="2739BC6F" w:rsidR="000D200A" w:rsidRDefault="00AE5E46">
            <w:r>
              <w:t>Government College of Engineering, Bodinayakkanur, Theni – 625583</w:t>
            </w:r>
          </w:p>
        </w:tc>
      </w:tr>
    </w:tbl>
    <w:p w14:paraId="714B722A" w14:textId="77777777" w:rsidR="00BC6736" w:rsidRDefault="00BC6736"/>
    <w:tbl>
      <w:tblPr>
        <w:tblStyle w:val="TableGrid"/>
        <w:tblW w:w="0" w:type="auto"/>
        <w:tblLook w:val="04A0" w:firstRow="1" w:lastRow="0" w:firstColumn="1" w:lastColumn="0" w:noHBand="0" w:noVBand="1"/>
      </w:tblPr>
      <w:tblGrid>
        <w:gridCol w:w="3360"/>
        <w:gridCol w:w="3152"/>
        <w:gridCol w:w="2838"/>
      </w:tblGrid>
      <w:tr w:rsidR="00745F3C" w14:paraId="48FDA4E6" w14:textId="77777777" w:rsidTr="00745F3C">
        <w:tc>
          <w:tcPr>
            <w:tcW w:w="3415" w:type="dxa"/>
          </w:tcPr>
          <w:p w14:paraId="7667B947" w14:textId="77777777" w:rsidR="00745F3C" w:rsidRDefault="00745F3C">
            <w:r>
              <w:t>Date</w:t>
            </w:r>
          </w:p>
        </w:tc>
        <w:tc>
          <w:tcPr>
            <w:tcW w:w="3240" w:type="dxa"/>
          </w:tcPr>
          <w:p w14:paraId="043BDB19" w14:textId="77777777" w:rsidR="00745F3C" w:rsidRDefault="00745F3C">
            <w:r>
              <w:t>Day #</w:t>
            </w:r>
          </w:p>
        </w:tc>
        <w:tc>
          <w:tcPr>
            <w:tcW w:w="2695" w:type="dxa"/>
          </w:tcPr>
          <w:p w14:paraId="0750FCC4" w14:textId="77777777" w:rsidR="00745F3C" w:rsidRDefault="00745F3C">
            <w:r>
              <w:t>Hours Spent</w:t>
            </w:r>
          </w:p>
        </w:tc>
      </w:tr>
      <w:tr w:rsidR="00745F3C" w14:paraId="6520B074" w14:textId="77777777" w:rsidTr="00745F3C">
        <w:tc>
          <w:tcPr>
            <w:tcW w:w="3415" w:type="dxa"/>
          </w:tcPr>
          <w:p w14:paraId="45ABE026" w14:textId="7CD54F15" w:rsidR="00745F3C" w:rsidRDefault="00AE5E46">
            <w:r>
              <w:t>19-05-2023</w:t>
            </w:r>
          </w:p>
        </w:tc>
        <w:tc>
          <w:tcPr>
            <w:tcW w:w="3240" w:type="dxa"/>
          </w:tcPr>
          <w:p w14:paraId="6DC2EE6A" w14:textId="1A875E57" w:rsidR="00745F3C" w:rsidRDefault="00AE5E46">
            <w:r>
              <w:t>DAY 29</w:t>
            </w:r>
          </w:p>
        </w:tc>
        <w:tc>
          <w:tcPr>
            <w:tcW w:w="2695" w:type="dxa"/>
          </w:tcPr>
          <w:p w14:paraId="6A4145D3" w14:textId="3D51FCB7" w:rsidR="00745F3C" w:rsidRDefault="00AE5E46">
            <w:r>
              <w:t>4 Hours</w:t>
            </w:r>
          </w:p>
        </w:tc>
      </w:tr>
      <w:tr w:rsidR="000D200A" w14:paraId="437F71F6" w14:textId="77777777" w:rsidTr="00DE0E48">
        <w:tc>
          <w:tcPr>
            <w:tcW w:w="9350" w:type="dxa"/>
            <w:gridSpan w:val="3"/>
          </w:tcPr>
          <w:p w14:paraId="321E3532" w14:textId="77777777" w:rsidR="000D200A" w:rsidRDefault="00745F3C">
            <w:r>
              <w:t xml:space="preserve">Activities done during the </w:t>
            </w:r>
            <w:r w:rsidR="000D200A">
              <w:t>day:</w:t>
            </w:r>
          </w:p>
          <w:p w14:paraId="4BEB9DF3" w14:textId="77777777" w:rsidR="000D200A" w:rsidRDefault="000D200A"/>
          <w:p w14:paraId="2C816BF3" w14:textId="77777777" w:rsidR="00AE5E46" w:rsidRDefault="00AE5E46" w:rsidP="00AE5E46">
            <w:pPr>
              <w:pStyle w:val="ListParagraph"/>
              <w:numPr>
                <w:ilvl w:val="0"/>
                <w:numId w:val="1"/>
              </w:numPr>
            </w:pPr>
            <w:r>
              <w:t>Scanned an insecure application named “WebGoat-2023”. The scan result contains.</w:t>
            </w:r>
          </w:p>
          <w:p w14:paraId="29174480" w14:textId="064EA809" w:rsidR="000D200A" w:rsidRDefault="000D200A"/>
          <w:p w14:paraId="5499983B" w14:textId="77777777" w:rsidR="00AE5E46" w:rsidRDefault="00AE5E46" w:rsidP="00AE5E46">
            <w:pPr>
              <w:pStyle w:val="ListParagraph"/>
              <w:numPr>
                <w:ilvl w:val="0"/>
                <w:numId w:val="2"/>
              </w:numPr>
              <w:spacing w:line="276" w:lineRule="auto"/>
              <w:jc w:val="both"/>
            </w:pPr>
            <w:r>
              <w:t>Some Critical issues are found:</w:t>
            </w:r>
          </w:p>
          <w:p w14:paraId="65AF39B7" w14:textId="77777777" w:rsidR="00AE5E46" w:rsidRDefault="00AE5E46" w:rsidP="00AE5E46">
            <w:pPr>
              <w:pStyle w:val="ListParagraph"/>
              <w:numPr>
                <w:ilvl w:val="0"/>
                <w:numId w:val="3"/>
              </w:numPr>
            </w:pPr>
            <w:r>
              <w:t xml:space="preserve">Code Smells </w:t>
            </w:r>
          </w:p>
          <w:p w14:paraId="5120C9F2" w14:textId="3BDBC8F9" w:rsidR="00AE5E46" w:rsidRPr="00415B24" w:rsidRDefault="00415B24" w:rsidP="00415B24">
            <w:pPr>
              <w:pStyle w:val="Heading1"/>
              <w:numPr>
                <w:ilvl w:val="0"/>
                <w:numId w:val="9"/>
              </w:numPr>
              <w:outlineLvl w:val="0"/>
              <w:rPr>
                <w:rFonts w:asciiTheme="minorHAnsi" w:hAnsiTheme="minorHAnsi" w:cstheme="minorHAnsi"/>
                <w:b w:val="0"/>
                <w:bCs w:val="0"/>
                <w:sz w:val="22"/>
                <w:szCs w:val="22"/>
              </w:rPr>
            </w:pPr>
            <w:r w:rsidRPr="00415B24">
              <w:rPr>
                <w:rFonts w:asciiTheme="minorHAnsi" w:hAnsiTheme="minorHAnsi" w:cstheme="minorHAnsi"/>
                <w:b w:val="0"/>
                <w:bCs w:val="0"/>
                <w:sz w:val="22"/>
                <w:szCs w:val="22"/>
              </w:rPr>
              <w:t>Make the enclosing method "static" or remove this set.</w:t>
            </w:r>
          </w:p>
          <w:p w14:paraId="12911978" w14:textId="77777777" w:rsidR="00AE5E46" w:rsidRDefault="00AE5E46"/>
          <w:p w14:paraId="62CFAE00" w14:textId="5403CFA1" w:rsidR="000D200A" w:rsidRDefault="00AE5E46">
            <w:r w:rsidRPr="00AE5E46">
              <w:rPr>
                <w:b/>
                <w:bCs/>
                <w:u w:val="single"/>
              </w:rPr>
              <w:t>File Name:</w:t>
            </w:r>
            <w:r>
              <w:t xml:space="preserve"> Make Sure this file name for </w:t>
            </w:r>
            <w:r w:rsidR="00415B24">
              <w:t>E</w:t>
            </w:r>
            <w:r w:rsidR="00415B24">
              <w:rPr>
                <w:rStyle w:val="css-v3hoby"/>
              </w:rPr>
              <w:t>nvironmentExposure.java</w:t>
            </w:r>
          </w:p>
          <w:p w14:paraId="54532604" w14:textId="77777777" w:rsidR="00745F3C" w:rsidRDefault="00745F3C"/>
          <w:p w14:paraId="14E65680" w14:textId="11D816FD" w:rsidR="00745F3C" w:rsidRDefault="00AE5E46">
            <w:r>
              <w:rPr>
                <w:rFonts w:cstheme="minorHAnsi"/>
                <w:b/>
                <w:bCs/>
                <w:u w:val="single"/>
              </w:rPr>
              <w:t xml:space="preserve">Description: </w:t>
            </w:r>
            <w:r>
              <w:rPr>
                <w:rFonts w:cstheme="minorHAnsi"/>
              </w:rPr>
              <w:t xml:space="preserve"> </w:t>
            </w:r>
            <w:r w:rsidR="00415B24">
              <w:rPr>
                <w:rStyle w:val="sw-pr-1"/>
              </w:rPr>
              <w:t>Instance methods should not write to "static" fields</w:t>
            </w:r>
          </w:p>
          <w:p w14:paraId="63912751" w14:textId="77777777" w:rsidR="00745F3C" w:rsidRDefault="00745F3C"/>
          <w:p w14:paraId="1052080F" w14:textId="77777777" w:rsidR="00AE5E46" w:rsidRDefault="00AE5E46" w:rsidP="00AE5E46">
            <w:pPr>
              <w:spacing w:line="360" w:lineRule="auto"/>
              <w:jc w:val="both"/>
              <w:rPr>
                <w:b/>
                <w:bCs/>
                <w:u w:val="single"/>
              </w:rPr>
            </w:pPr>
            <w:r>
              <w:rPr>
                <w:b/>
                <w:bCs/>
                <w:u w:val="single"/>
              </w:rPr>
              <w:t xml:space="preserve">Explanation with Code snippets:   </w:t>
            </w:r>
          </w:p>
          <w:p w14:paraId="09ACFD5D" w14:textId="441836DD" w:rsidR="00AE5E46" w:rsidRDefault="00415B24">
            <w:r w:rsidRPr="00415B24">
              <w:t>src/main/java/org/owasp/webgoat/container/asciidoc/EnvironmentExposure.java</w:t>
            </w:r>
          </w:p>
          <w:p w14:paraId="6FFDA243" w14:textId="77777777" w:rsidR="00415B24" w:rsidRDefault="00415B24"/>
          <w:p w14:paraId="7AAE76B7" w14:textId="5466810D" w:rsidR="00AE5E46" w:rsidRDefault="00415B24">
            <w:r>
              <w:rPr>
                <w:noProof/>
              </w:rPr>
              <w:drawing>
                <wp:inline distT="0" distB="0" distL="0" distR="0" wp14:anchorId="2E1C3184" wp14:editId="623CDFE7">
                  <wp:extent cx="5943600" cy="3110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10230"/>
                          </a:xfrm>
                          <a:prstGeom prst="rect">
                            <a:avLst/>
                          </a:prstGeom>
                          <a:noFill/>
                          <a:ln>
                            <a:noFill/>
                          </a:ln>
                        </pic:spPr>
                      </pic:pic>
                    </a:graphicData>
                  </a:graphic>
                </wp:inline>
              </w:drawing>
            </w:r>
          </w:p>
          <w:p w14:paraId="5EEB2376" w14:textId="6705827F" w:rsidR="00AE5E46" w:rsidRDefault="00AE5E46" w:rsidP="00AE5E46">
            <w:pPr>
              <w:spacing w:line="360" w:lineRule="auto"/>
              <w:rPr>
                <w:b/>
                <w:bCs/>
                <w:u w:val="single"/>
              </w:rPr>
            </w:pPr>
            <w:r>
              <w:rPr>
                <w:b/>
                <w:bCs/>
                <w:u w:val="single"/>
              </w:rPr>
              <w:lastRenderedPageBreak/>
              <w:t xml:space="preserve">Risk / Undesirable impact: </w:t>
            </w:r>
          </w:p>
          <w:p w14:paraId="596C1FF2" w14:textId="10B1BFC1" w:rsidR="00415B24" w:rsidRDefault="00415B24" w:rsidP="00415B24">
            <w:pPr>
              <w:spacing w:line="360" w:lineRule="auto"/>
              <w:jc w:val="both"/>
              <w:rPr>
                <w:rFonts w:cstheme="minorHAnsi"/>
              </w:rPr>
            </w:pPr>
            <w:r w:rsidRPr="00415B24">
              <w:rPr>
                <w:rFonts w:cstheme="minorHAnsi"/>
              </w:rPr>
              <w:t xml:space="preserve">Potential Memory Leak: Assigning the </w:t>
            </w:r>
            <w:proofErr w:type="spellStart"/>
            <w:r w:rsidRPr="00415B24">
              <w:rPr>
                <w:rStyle w:val="HTMLCode"/>
                <w:rFonts w:asciiTheme="minorHAnsi" w:eastAsiaTheme="minorHAnsi" w:hAnsiTheme="minorHAnsi" w:cstheme="minorHAnsi"/>
                <w:sz w:val="22"/>
                <w:szCs w:val="22"/>
              </w:rPr>
              <w:t>applicationContext</w:t>
            </w:r>
            <w:proofErr w:type="spellEnd"/>
            <w:r w:rsidRPr="00415B24">
              <w:rPr>
                <w:rFonts w:cstheme="minorHAnsi"/>
              </w:rPr>
              <w:t xml:space="preserve"> to a non-static variable (</w:t>
            </w:r>
            <w:r w:rsidRPr="00415B24">
              <w:rPr>
                <w:rStyle w:val="HTMLCode"/>
                <w:rFonts w:asciiTheme="minorHAnsi" w:eastAsiaTheme="minorHAnsi" w:hAnsiTheme="minorHAnsi" w:cstheme="minorHAnsi"/>
                <w:sz w:val="22"/>
                <w:szCs w:val="22"/>
              </w:rPr>
              <w:t>context</w:t>
            </w:r>
            <w:r w:rsidRPr="00415B24">
              <w:rPr>
                <w:rFonts w:cstheme="minorHAnsi"/>
              </w:rPr>
              <w:t xml:space="preserve">) may lead to a potential memory leak. If the enclosing method is not static and the </w:t>
            </w:r>
            <w:r w:rsidRPr="00415B24">
              <w:rPr>
                <w:rStyle w:val="HTMLCode"/>
                <w:rFonts w:asciiTheme="minorHAnsi" w:eastAsiaTheme="minorHAnsi" w:hAnsiTheme="minorHAnsi" w:cstheme="minorHAnsi"/>
                <w:sz w:val="22"/>
                <w:szCs w:val="22"/>
              </w:rPr>
              <w:t>context</w:t>
            </w:r>
            <w:r w:rsidRPr="00415B24">
              <w:rPr>
                <w:rFonts w:cstheme="minorHAnsi"/>
              </w:rPr>
              <w:t xml:space="preserve"> variable is not properly managed or released, it can cause the </w:t>
            </w:r>
            <w:proofErr w:type="spellStart"/>
            <w:r w:rsidRPr="00415B24">
              <w:rPr>
                <w:rStyle w:val="HTMLCode"/>
                <w:rFonts w:asciiTheme="minorHAnsi" w:eastAsiaTheme="minorHAnsi" w:hAnsiTheme="minorHAnsi" w:cstheme="minorHAnsi"/>
                <w:sz w:val="22"/>
                <w:szCs w:val="22"/>
              </w:rPr>
              <w:t>ApplicationContext</w:t>
            </w:r>
            <w:proofErr w:type="spellEnd"/>
            <w:r w:rsidRPr="00415B24">
              <w:rPr>
                <w:rFonts w:cstheme="minorHAnsi"/>
              </w:rPr>
              <w:t xml:space="preserve"> object to remain in memory longer than necessary. This can result in increased memory usage and potentially impact the performance and stability of the application.</w:t>
            </w:r>
          </w:p>
          <w:p w14:paraId="0E1600DE" w14:textId="7D2C0F80" w:rsidR="00415B24" w:rsidRDefault="00415B24" w:rsidP="00415B24">
            <w:pPr>
              <w:spacing w:line="360" w:lineRule="auto"/>
              <w:jc w:val="both"/>
              <w:rPr>
                <w:rFonts w:cstheme="minorHAnsi"/>
                <w:b/>
                <w:bCs/>
                <w:u w:val="single"/>
              </w:rPr>
            </w:pPr>
          </w:p>
          <w:p w14:paraId="1E5B8CF3" w14:textId="6E2DAAD9" w:rsidR="00415B24" w:rsidRDefault="00415B24" w:rsidP="00415B24">
            <w:pPr>
              <w:spacing w:line="360" w:lineRule="auto"/>
              <w:jc w:val="both"/>
              <w:rPr>
                <w:rFonts w:cstheme="minorHAnsi"/>
                <w:b/>
                <w:bCs/>
                <w:u w:val="single"/>
              </w:rPr>
            </w:pPr>
            <w:r>
              <w:rPr>
                <w:rFonts w:cstheme="minorHAnsi"/>
                <w:b/>
                <w:bCs/>
                <w:u w:val="single"/>
              </w:rPr>
              <w:t>Recommendations</w:t>
            </w:r>
          </w:p>
          <w:p w14:paraId="1E9D05D3" w14:textId="77777777" w:rsidR="00255898" w:rsidRPr="00255898" w:rsidRDefault="00255898" w:rsidP="00255898">
            <w:pPr>
              <w:pStyle w:val="NormalWeb"/>
              <w:numPr>
                <w:ilvl w:val="0"/>
                <w:numId w:val="10"/>
              </w:numPr>
              <w:jc w:val="both"/>
              <w:rPr>
                <w:rFonts w:asciiTheme="minorHAnsi" w:hAnsiTheme="minorHAnsi" w:cstheme="minorHAnsi"/>
                <w:sz w:val="22"/>
                <w:szCs w:val="22"/>
              </w:rPr>
            </w:pPr>
            <w:r w:rsidRPr="00255898">
              <w:rPr>
                <w:rFonts w:asciiTheme="minorHAnsi" w:hAnsiTheme="minorHAnsi" w:cstheme="minorHAnsi"/>
                <w:sz w:val="22"/>
                <w:szCs w:val="22"/>
              </w:rPr>
              <w:t xml:space="preserve">Remove or Refactor the Assignment: If the </w:t>
            </w:r>
            <w:r w:rsidRPr="00255898">
              <w:rPr>
                <w:rStyle w:val="HTMLCode"/>
                <w:rFonts w:asciiTheme="minorHAnsi" w:hAnsiTheme="minorHAnsi" w:cstheme="minorHAnsi"/>
                <w:sz w:val="22"/>
                <w:szCs w:val="22"/>
              </w:rPr>
              <w:t>context</w:t>
            </w:r>
            <w:r w:rsidRPr="00255898">
              <w:rPr>
                <w:rFonts w:asciiTheme="minorHAnsi" w:hAnsiTheme="minorHAnsi" w:cstheme="minorHAnsi"/>
                <w:sz w:val="22"/>
                <w:szCs w:val="22"/>
              </w:rPr>
              <w:t xml:space="preserve"> variable is not required for further usage within the class or method, consider removing the assignment statement. If the variable is needed elsewhere, evaluate whether it can be made static or if there are alternative design approaches that avoid potential memory leaks.</w:t>
            </w:r>
          </w:p>
          <w:p w14:paraId="08F52F45" w14:textId="77777777" w:rsidR="00255898" w:rsidRPr="00255898" w:rsidRDefault="00255898" w:rsidP="00255898">
            <w:pPr>
              <w:pStyle w:val="NormalWeb"/>
              <w:numPr>
                <w:ilvl w:val="0"/>
                <w:numId w:val="10"/>
              </w:numPr>
              <w:jc w:val="both"/>
              <w:rPr>
                <w:rFonts w:asciiTheme="minorHAnsi" w:hAnsiTheme="minorHAnsi" w:cstheme="minorHAnsi"/>
                <w:sz w:val="22"/>
                <w:szCs w:val="22"/>
              </w:rPr>
            </w:pPr>
            <w:r w:rsidRPr="00255898">
              <w:rPr>
                <w:rFonts w:asciiTheme="minorHAnsi" w:hAnsiTheme="minorHAnsi" w:cstheme="minorHAnsi"/>
                <w:sz w:val="22"/>
                <w:szCs w:val="22"/>
              </w:rPr>
              <w:t xml:space="preserve">Manage the Lifecycle of the </w:t>
            </w:r>
            <w:proofErr w:type="spellStart"/>
            <w:r w:rsidRPr="00255898">
              <w:rPr>
                <w:rFonts w:asciiTheme="minorHAnsi" w:hAnsiTheme="minorHAnsi" w:cstheme="minorHAnsi"/>
                <w:sz w:val="22"/>
                <w:szCs w:val="22"/>
              </w:rPr>
              <w:t>ApplicationContext</w:t>
            </w:r>
            <w:proofErr w:type="spellEnd"/>
            <w:r w:rsidRPr="00255898">
              <w:rPr>
                <w:rFonts w:asciiTheme="minorHAnsi" w:hAnsiTheme="minorHAnsi" w:cstheme="minorHAnsi"/>
                <w:sz w:val="22"/>
                <w:szCs w:val="22"/>
              </w:rPr>
              <w:t xml:space="preserve">: Ensure that the lifecycle of the </w:t>
            </w:r>
            <w:proofErr w:type="spellStart"/>
            <w:r w:rsidRPr="00255898">
              <w:rPr>
                <w:rStyle w:val="HTMLCode"/>
                <w:rFonts w:asciiTheme="minorHAnsi" w:hAnsiTheme="minorHAnsi" w:cstheme="minorHAnsi"/>
                <w:sz w:val="22"/>
                <w:szCs w:val="22"/>
              </w:rPr>
              <w:t>ApplicationContext</w:t>
            </w:r>
            <w:proofErr w:type="spellEnd"/>
            <w:r w:rsidRPr="00255898">
              <w:rPr>
                <w:rFonts w:asciiTheme="minorHAnsi" w:hAnsiTheme="minorHAnsi" w:cstheme="minorHAnsi"/>
                <w:sz w:val="22"/>
                <w:szCs w:val="22"/>
              </w:rPr>
              <w:t xml:space="preserve"> is appropriately managed. If the </w:t>
            </w:r>
            <w:r w:rsidRPr="00255898">
              <w:rPr>
                <w:rStyle w:val="HTMLCode"/>
                <w:rFonts w:asciiTheme="minorHAnsi" w:hAnsiTheme="minorHAnsi" w:cstheme="minorHAnsi"/>
                <w:sz w:val="22"/>
                <w:szCs w:val="22"/>
              </w:rPr>
              <w:t>context</w:t>
            </w:r>
            <w:r w:rsidRPr="00255898">
              <w:rPr>
                <w:rFonts w:asciiTheme="minorHAnsi" w:hAnsiTheme="minorHAnsi" w:cstheme="minorHAnsi"/>
                <w:sz w:val="22"/>
                <w:szCs w:val="22"/>
              </w:rPr>
              <w:t xml:space="preserve"> variable needs to be assigned, make sure it is properly released or set to null when it is no longer needed. This helps prevent unnecessary memory retention and potential memory leaks.</w:t>
            </w:r>
          </w:p>
          <w:p w14:paraId="0C31BCD8" w14:textId="23BDAEF9" w:rsidR="00415B24" w:rsidRDefault="00255898" w:rsidP="00415B24">
            <w:pPr>
              <w:spacing w:line="360" w:lineRule="auto"/>
              <w:jc w:val="both"/>
              <w:rPr>
                <w:rFonts w:cstheme="minorHAnsi"/>
                <w:b/>
                <w:bCs/>
                <w:u w:val="single"/>
              </w:rPr>
            </w:pPr>
            <w:r>
              <w:rPr>
                <w:rFonts w:cstheme="minorHAnsi"/>
                <w:b/>
                <w:bCs/>
                <w:u w:val="single"/>
              </w:rPr>
              <w:t>Solution:</w:t>
            </w:r>
          </w:p>
          <w:p w14:paraId="01536C05" w14:textId="77777777" w:rsidR="00255898" w:rsidRPr="00255898" w:rsidRDefault="00255898" w:rsidP="00255898">
            <w:pPr>
              <w:spacing w:line="360" w:lineRule="auto"/>
              <w:jc w:val="both"/>
              <w:rPr>
                <w:rFonts w:cstheme="minorHAnsi"/>
              </w:rPr>
            </w:pPr>
            <w:r w:rsidRPr="00255898">
              <w:rPr>
                <w:rFonts w:cstheme="minorHAnsi"/>
              </w:rPr>
              <w:t xml:space="preserve">static void </w:t>
            </w:r>
            <w:proofErr w:type="spellStart"/>
            <w:proofErr w:type="gramStart"/>
            <w:r w:rsidRPr="00255898">
              <w:rPr>
                <w:rFonts w:cstheme="minorHAnsi"/>
              </w:rPr>
              <w:t>yourEnclosingMethod</w:t>
            </w:r>
            <w:proofErr w:type="spellEnd"/>
            <w:r w:rsidRPr="00255898">
              <w:rPr>
                <w:rFonts w:cstheme="minorHAnsi"/>
              </w:rPr>
              <w:t>(</w:t>
            </w:r>
            <w:proofErr w:type="gramEnd"/>
            <w:r w:rsidRPr="00255898">
              <w:rPr>
                <w:rFonts w:cstheme="minorHAnsi"/>
              </w:rPr>
              <w:t>) {</w:t>
            </w:r>
          </w:p>
          <w:p w14:paraId="7863AB51" w14:textId="77777777" w:rsidR="00255898" w:rsidRPr="00255898" w:rsidRDefault="00255898" w:rsidP="00255898">
            <w:pPr>
              <w:spacing w:line="360" w:lineRule="auto"/>
              <w:jc w:val="both"/>
              <w:rPr>
                <w:rFonts w:cstheme="minorHAnsi"/>
              </w:rPr>
            </w:pPr>
            <w:r w:rsidRPr="00255898">
              <w:rPr>
                <w:rFonts w:cstheme="minorHAnsi"/>
              </w:rPr>
              <w:t xml:space="preserve">    </w:t>
            </w:r>
            <w:proofErr w:type="spellStart"/>
            <w:r w:rsidRPr="00255898">
              <w:rPr>
                <w:rFonts w:cstheme="minorHAnsi"/>
              </w:rPr>
              <w:t>ApplicationContext</w:t>
            </w:r>
            <w:proofErr w:type="spellEnd"/>
            <w:r w:rsidRPr="00255898">
              <w:rPr>
                <w:rFonts w:cstheme="minorHAnsi"/>
              </w:rPr>
              <w:t xml:space="preserve"> context = </w:t>
            </w:r>
            <w:proofErr w:type="spellStart"/>
            <w:r w:rsidRPr="00255898">
              <w:rPr>
                <w:rFonts w:cstheme="minorHAnsi"/>
              </w:rPr>
              <w:t>applicationContext</w:t>
            </w:r>
            <w:proofErr w:type="spellEnd"/>
            <w:r w:rsidRPr="00255898">
              <w:rPr>
                <w:rFonts w:cstheme="minorHAnsi"/>
              </w:rPr>
              <w:t>;</w:t>
            </w:r>
          </w:p>
          <w:p w14:paraId="22B048C7" w14:textId="77777777" w:rsidR="00255898" w:rsidRPr="00255898" w:rsidRDefault="00255898" w:rsidP="00255898">
            <w:pPr>
              <w:spacing w:line="360" w:lineRule="auto"/>
              <w:jc w:val="both"/>
              <w:rPr>
                <w:rFonts w:cstheme="minorHAnsi"/>
              </w:rPr>
            </w:pPr>
            <w:r w:rsidRPr="00255898">
              <w:rPr>
                <w:rFonts w:cstheme="minorHAnsi"/>
              </w:rPr>
              <w:t xml:space="preserve">    // Rest of the method implementation</w:t>
            </w:r>
          </w:p>
          <w:p w14:paraId="3EEE3F7A" w14:textId="5FE4AD2B" w:rsidR="00255898" w:rsidRPr="00255898" w:rsidRDefault="00255898" w:rsidP="00255898">
            <w:pPr>
              <w:spacing w:line="360" w:lineRule="auto"/>
              <w:jc w:val="both"/>
              <w:rPr>
                <w:rFonts w:cstheme="minorHAnsi"/>
              </w:rPr>
            </w:pPr>
            <w:r w:rsidRPr="00255898">
              <w:rPr>
                <w:rFonts w:cstheme="minorHAnsi"/>
              </w:rPr>
              <w:t>}</w:t>
            </w:r>
          </w:p>
          <w:p w14:paraId="038966C3" w14:textId="77777777" w:rsidR="00AE5E46" w:rsidRDefault="00AE5E46"/>
          <w:p w14:paraId="1BDCC373" w14:textId="6A2BE8C6" w:rsidR="00745F3C" w:rsidRDefault="00745F3C"/>
          <w:p w14:paraId="7047C30A" w14:textId="085721FB" w:rsidR="00A3188F" w:rsidRDefault="00A3188F" w:rsidP="00A3188F">
            <w:pPr>
              <w:pStyle w:val="ListParagraph"/>
              <w:numPr>
                <w:ilvl w:val="0"/>
                <w:numId w:val="10"/>
              </w:numPr>
              <w:spacing w:line="252" w:lineRule="auto"/>
            </w:pPr>
            <w:r>
              <w:t>Visited the digital discussion room and checked for any new announcements.</w:t>
            </w:r>
          </w:p>
          <w:p w14:paraId="0C1240BC" w14:textId="77777777" w:rsidR="00A3188F" w:rsidRDefault="00A3188F" w:rsidP="00A3188F">
            <w:pPr>
              <w:pStyle w:val="ListParagraph"/>
              <w:numPr>
                <w:ilvl w:val="0"/>
                <w:numId w:val="10"/>
              </w:numPr>
              <w:spacing w:line="252" w:lineRule="auto"/>
            </w:pPr>
            <w:r>
              <w:t>Finally, I wrote the Activity Report</w:t>
            </w:r>
          </w:p>
          <w:p w14:paraId="20220429" w14:textId="77777777" w:rsidR="00A3188F" w:rsidRDefault="00A3188F"/>
          <w:p w14:paraId="7F42DF5A" w14:textId="77777777" w:rsidR="000D200A" w:rsidRDefault="000D200A"/>
        </w:tc>
      </w:tr>
    </w:tbl>
    <w:p w14:paraId="0B43C45C" w14:textId="77777777" w:rsidR="00BC6736" w:rsidRDefault="00BC6736"/>
    <w:p w14:paraId="41D0B6AB" w14:textId="77777777" w:rsidR="000D200A" w:rsidRDefault="000D200A"/>
    <w:p w14:paraId="7EFC8F44" w14:textId="77777777" w:rsidR="000D200A" w:rsidRDefault="000D200A"/>
    <w:sectPr w:rsidR="000D200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731BF" w14:textId="77777777" w:rsidR="002A2A33" w:rsidRDefault="002A2A33" w:rsidP="000D200A">
      <w:pPr>
        <w:spacing w:after="0" w:line="240" w:lineRule="auto"/>
      </w:pPr>
      <w:r>
        <w:separator/>
      </w:r>
    </w:p>
  </w:endnote>
  <w:endnote w:type="continuationSeparator" w:id="0">
    <w:p w14:paraId="0F7F0BB4" w14:textId="77777777" w:rsidR="002A2A33" w:rsidRDefault="002A2A33"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6CEE35B4"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098F2BD6"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9B4D2" w14:textId="77777777" w:rsidR="002A2A33" w:rsidRDefault="002A2A33" w:rsidP="000D200A">
      <w:pPr>
        <w:spacing w:after="0" w:line="240" w:lineRule="auto"/>
      </w:pPr>
      <w:r>
        <w:separator/>
      </w:r>
    </w:p>
  </w:footnote>
  <w:footnote w:type="continuationSeparator" w:id="0">
    <w:p w14:paraId="4524B501" w14:textId="77777777" w:rsidR="002A2A33" w:rsidRDefault="002A2A33"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821DC" w14:textId="77777777" w:rsidR="000D200A" w:rsidRPr="000D200A" w:rsidRDefault="000D200A">
    <w:pPr>
      <w:pStyle w:val="Header"/>
      <w:rPr>
        <w:b/>
        <w:bCs/>
      </w:rPr>
    </w:pPr>
    <w:r w:rsidRPr="000D200A">
      <w:rPr>
        <w:b/>
        <w:bCs/>
      </w:rPr>
      <w:t>INTERNSHIP: STUDENT DAILY REPORT</w:t>
    </w:r>
  </w:p>
  <w:p w14:paraId="0067DA9B"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70C19"/>
    <w:multiLevelType w:val="hybridMultilevel"/>
    <w:tmpl w:val="109208AE"/>
    <w:lvl w:ilvl="0" w:tplc="F48EB66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000D95"/>
    <w:multiLevelType w:val="hybridMultilevel"/>
    <w:tmpl w:val="28FCC5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92F4CCF"/>
    <w:multiLevelType w:val="multilevel"/>
    <w:tmpl w:val="E55C8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9E4B73"/>
    <w:multiLevelType w:val="hybridMultilevel"/>
    <w:tmpl w:val="987672C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F3061AE"/>
    <w:multiLevelType w:val="hybridMultilevel"/>
    <w:tmpl w:val="3200B5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E0810AC"/>
    <w:multiLevelType w:val="hybridMultilevel"/>
    <w:tmpl w:val="6EFEA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E3A321F"/>
    <w:multiLevelType w:val="hybridMultilevel"/>
    <w:tmpl w:val="FA94AC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BCA65F6"/>
    <w:multiLevelType w:val="hybridMultilevel"/>
    <w:tmpl w:val="AD7A8D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BA4DC2"/>
    <w:multiLevelType w:val="hybridMultilevel"/>
    <w:tmpl w:val="81FE65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3"/>
  </w:num>
  <w:num w:numId="5">
    <w:abstractNumId w:val="4"/>
  </w:num>
  <w:num w:numId="6">
    <w:abstractNumId w:val="5"/>
  </w:num>
  <w:num w:numId="7">
    <w:abstractNumId w:val="8"/>
  </w:num>
  <w:num w:numId="8">
    <w:abstractNumId w:val="6"/>
  </w:num>
  <w:num w:numId="9">
    <w:abstractNumId w:val="7"/>
  </w:num>
  <w:num w:numId="10">
    <w:abstractNumId w:val="2"/>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255898"/>
    <w:rsid w:val="002A2A33"/>
    <w:rsid w:val="00304178"/>
    <w:rsid w:val="003A6124"/>
    <w:rsid w:val="00415B24"/>
    <w:rsid w:val="004D4D12"/>
    <w:rsid w:val="00624C18"/>
    <w:rsid w:val="00745F3C"/>
    <w:rsid w:val="00A3188F"/>
    <w:rsid w:val="00A63CB9"/>
    <w:rsid w:val="00AE5E46"/>
    <w:rsid w:val="00B445F7"/>
    <w:rsid w:val="00B740FC"/>
    <w:rsid w:val="00BC6736"/>
    <w:rsid w:val="00D85DB2"/>
    <w:rsid w:val="00DD6417"/>
    <w:rsid w:val="00E1781E"/>
    <w:rsid w:val="00E3377E"/>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A93181"/>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5E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AE5E46"/>
    <w:pPr>
      <w:spacing w:line="256" w:lineRule="auto"/>
      <w:ind w:left="720"/>
      <w:contextualSpacing/>
    </w:pPr>
  </w:style>
  <w:style w:type="character" w:customStyle="1" w:styleId="Heading1Char">
    <w:name w:val="Heading 1 Char"/>
    <w:basedOn w:val="DefaultParagraphFont"/>
    <w:link w:val="Heading1"/>
    <w:uiPriority w:val="9"/>
    <w:rsid w:val="00AE5E46"/>
    <w:rPr>
      <w:rFonts w:ascii="Times New Roman" w:eastAsia="Times New Roman" w:hAnsi="Times New Roman" w:cs="Times New Roman"/>
      <w:b/>
      <w:bCs/>
      <w:kern w:val="36"/>
      <w:sz w:val="48"/>
      <w:szCs w:val="48"/>
    </w:rPr>
  </w:style>
  <w:style w:type="character" w:customStyle="1" w:styleId="css-v3hoby">
    <w:name w:val="css-v3hoby"/>
    <w:basedOn w:val="DefaultParagraphFont"/>
    <w:rsid w:val="00AE5E46"/>
  </w:style>
  <w:style w:type="character" w:customStyle="1" w:styleId="sw-pr-1">
    <w:name w:val="sw-pr-1"/>
    <w:basedOn w:val="DefaultParagraphFont"/>
    <w:rsid w:val="00AE5E46"/>
  </w:style>
  <w:style w:type="character" w:styleId="HTMLCode">
    <w:name w:val="HTML Code"/>
    <w:basedOn w:val="DefaultParagraphFont"/>
    <w:uiPriority w:val="99"/>
    <w:semiHidden/>
    <w:unhideWhenUsed/>
    <w:rsid w:val="00415B24"/>
    <w:rPr>
      <w:rFonts w:ascii="Courier New" w:eastAsia="Times New Roman" w:hAnsi="Courier New" w:cs="Courier New"/>
      <w:sz w:val="20"/>
      <w:szCs w:val="20"/>
    </w:rPr>
  </w:style>
  <w:style w:type="paragraph" w:styleId="NormalWeb">
    <w:name w:val="Normal (Web)"/>
    <w:basedOn w:val="Normal"/>
    <w:uiPriority w:val="99"/>
    <w:semiHidden/>
    <w:unhideWhenUsed/>
    <w:rsid w:val="002558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9855">
      <w:bodyDiv w:val="1"/>
      <w:marLeft w:val="0"/>
      <w:marRight w:val="0"/>
      <w:marTop w:val="0"/>
      <w:marBottom w:val="0"/>
      <w:divBdr>
        <w:top w:val="none" w:sz="0" w:space="0" w:color="auto"/>
        <w:left w:val="none" w:sz="0" w:space="0" w:color="auto"/>
        <w:bottom w:val="none" w:sz="0" w:space="0" w:color="auto"/>
        <w:right w:val="none" w:sz="0" w:space="0" w:color="auto"/>
      </w:divBdr>
    </w:div>
    <w:div w:id="214320551">
      <w:bodyDiv w:val="1"/>
      <w:marLeft w:val="0"/>
      <w:marRight w:val="0"/>
      <w:marTop w:val="0"/>
      <w:marBottom w:val="0"/>
      <w:divBdr>
        <w:top w:val="none" w:sz="0" w:space="0" w:color="auto"/>
        <w:left w:val="none" w:sz="0" w:space="0" w:color="auto"/>
        <w:bottom w:val="none" w:sz="0" w:space="0" w:color="auto"/>
        <w:right w:val="none" w:sz="0" w:space="0" w:color="auto"/>
      </w:divBdr>
    </w:div>
    <w:div w:id="846679932">
      <w:bodyDiv w:val="1"/>
      <w:marLeft w:val="0"/>
      <w:marRight w:val="0"/>
      <w:marTop w:val="0"/>
      <w:marBottom w:val="0"/>
      <w:divBdr>
        <w:top w:val="none" w:sz="0" w:space="0" w:color="auto"/>
        <w:left w:val="none" w:sz="0" w:space="0" w:color="auto"/>
        <w:bottom w:val="none" w:sz="0" w:space="0" w:color="auto"/>
        <w:right w:val="none" w:sz="0" w:space="0" w:color="auto"/>
      </w:divBdr>
    </w:div>
    <w:div w:id="872690650">
      <w:bodyDiv w:val="1"/>
      <w:marLeft w:val="0"/>
      <w:marRight w:val="0"/>
      <w:marTop w:val="0"/>
      <w:marBottom w:val="0"/>
      <w:divBdr>
        <w:top w:val="none" w:sz="0" w:space="0" w:color="auto"/>
        <w:left w:val="none" w:sz="0" w:space="0" w:color="auto"/>
        <w:bottom w:val="none" w:sz="0" w:space="0" w:color="auto"/>
        <w:right w:val="none" w:sz="0" w:space="0" w:color="auto"/>
      </w:divBdr>
    </w:div>
    <w:div w:id="1296761961">
      <w:bodyDiv w:val="1"/>
      <w:marLeft w:val="0"/>
      <w:marRight w:val="0"/>
      <w:marTop w:val="0"/>
      <w:marBottom w:val="0"/>
      <w:divBdr>
        <w:top w:val="none" w:sz="0" w:space="0" w:color="auto"/>
        <w:left w:val="none" w:sz="0" w:space="0" w:color="auto"/>
        <w:bottom w:val="none" w:sz="0" w:space="0" w:color="auto"/>
        <w:right w:val="none" w:sz="0" w:space="0" w:color="auto"/>
      </w:divBdr>
    </w:div>
    <w:div w:id="1325477631">
      <w:bodyDiv w:val="1"/>
      <w:marLeft w:val="0"/>
      <w:marRight w:val="0"/>
      <w:marTop w:val="0"/>
      <w:marBottom w:val="0"/>
      <w:divBdr>
        <w:top w:val="none" w:sz="0" w:space="0" w:color="auto"/>
        <w:left w:val="none" w:sz="0" w:space="0" w:color="auto"/>
        <w:bottom w:val="none" w:sz="0" w:space="0" w:color="auto"/>
        <w:right w:val="none" w:sz="0" w:space="0" w:color="auto"/>
      </w:divBdr>
    </w:div>
    <w:div w:id="1414425401">
      <w:bodyDiv w:val="1"/>
      <w:marLeft w:val="0"/>
      <w:marRight w:val="0"/>
      <w:marTop w:val="0"/>
      <w:marBottom w:val="0"/>
      <w:divBdr>
        <w:top w:val="none" w:sz="0" w:space="0" w:color="auto"/>
        <w:left w:val="none" w:sz="0" w:space="0" w:color="auto"/>
        <w:bottom w:val="none" w:sz="0" w:space="0" w:color="auto"/>
        <w:right w:val="none" w:sz="0" w:space="0" w:color="auto"/>
      </w:divBdr>
    </w:div>
    <w:div w:id="1436944460">
      <w:bodyDiv w:val="1"/>
      <w:marLeft w:val="0"/>
      <w:marRight w:val="0"/>
      <w:marTop w:val="0"/>
      <w:marBottom w:val="0"/>
      <w:divBdr>
        <w:top w:val="none" w:sz="0" w:space="0" w:color="auto"/>
        <w:left w:val="none" w:sz="0" w:space="0" w:color="auto"/>
        <w:bottom w:val="none" w:sz="0" w:space="0" w:color="auto"/>
        <w:right w:val="none" w:sz="0" w:space="0" w:color="auto"/>
      </w:divBdr>
    </w:div>
    <w:div w:id="2007051581">
      <w:bodyDiv w:val="1"/>
      <w:marLeft w:val="0"/>
      <w:marRight w:val="0"/>
      <w:marTop w:val="0"/>
      <w:marBottom w:val="0"/>
      <w:divBdr>
        <w:top w:val="none" w:sz="0" w:space="0" w:color="auto"/>
        <w:left w:val="none" w:sz="0" w:space="0" w:color="auto"/>
        <w:bottom w:val="none" w:sz="0" w:space="0" w:color="auto"/>
        <w:right w:val="none" w:sz="0" w:space="0" w:color="auto"/>
      </w:divBdr>
    </w:div>
    <w:div w:id="202999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Jaganathan G</cp:lastModifiedBy>
  <cp:revision>5</cp:revision>
  <dcterms:created xsi:type="dcterms:W3CDTF">2020-05-01T13:42:00Z</dcterms:created>
  <dcterms:modified xsi:type="dcterms:W3CDTF">2023-07-11T17:35:00Z</dcterms:modified>
</cp:coreProperties>
</file>