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48A1" w:rsidR="00D748A1" w:rsidP="00D748A1" w:rsidRDefault="00D748A1" w14:paraId="225545D9" w14:textId="77777777">
      <w:pPr>
        <w:pStyle w:val="Title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 w:rsidRPr="00D748A1">
        <w:rPr>
          <w:rFonts w:ascii="Calibri" w:hAnsi="Calibri" w:cs="Calibri"/>
          <w:b/>
          <w:bCs/>
          <w:sz w:val="32"/>
          <w:szCs w:val="32"/>
          <w:u w:val="single"/>
        </w:rPr>
        <w:t>Comprehensive Bot Performance Dashboard for the HR Department</w:t>
      </w:r>
    </w:p>
    <w:p w:rsidRPr="00D748A1" w:rsidR="00D748A1" w:rsidP="00D748A1" w:rsidRDefault="00D748A1" w14:paraId="3C65591E" w14:textId="77777777">
      <w:pPr>
        <w:rPr>
          <w:rFonts w:ascii="Calibri" w:hAnsi="Calibri" w:cs="Calibri"/>
        </w:rPr>
      </w:pPr>
    </w:p>
    <w:p w:rsidRPr="00824743" w:rsidR="00D748A1" w:rsidP="00D748A1" w:rsidRDefault="00D748A1" w14:paraId="2974B5D5" w14:textId="629D85F3">
      <w:pPr>
        <w:rPr>
          <w:rFonts w:ascii="Calibri" w:hAnsi="Calibri" w:cs="Calibri"/>
          <w:b/>
          <w:bCs/>
        </w:rPr>
      </w:pPr>
      <w:r w:rsidRPr="00D748A1">
        <w:rPr>
          <w:rFonts w:ascii="Calibri" w:hAnsi="Calibri" w:cs="Calibri"/>
          <w:b/>
          <w:bCs/>
        </w:rPr>
        <w:t>Introduction:</w:t>
      </w:r>
    </w:p>
    <w:p w:rsidRPr="00D748A1" w:rsidR="00D748A1" w:rsidP="00D748A1" w:rsidRDefault="00D748A1" w14:paraId="7D707CEC" w14:textId="77777777">
      <w:pPr>
        <w:rPr>
          <w:rFonts w:ascii="Calibri" w:hAnsi="Calibri" w:cs="Calibri"/>
        </w:rPr>
      </w:pPr>
      <w:r w:rsidRPr="00D748A1">
        <w:rPr>
          <w:rFonts w:ascii="Calibri" w:hAnsi="Calibri" w:cs="Calibri"/>
        </w:rPr>
        <w:t>Reports have been developed for various departments within a telecom company to ensure accessibility for both English and Arabic-speaking users. Utilizing advanced editor functionalities like row-level security (RLS) and scheduled refreshes, the reporting process was enhanced. These reports provide a comprehensive analysis based on data collected over time, offering insights to support decision-making and strategic financial initiatives. The primary goal is to provide the client with a clear understanding of bot performance, tracking success, failure, and performance metrics of the chatbot, including associated costs and API usage.</w:t>
      </w:r>
    </w:p>
    <w:p w:rsidRPr="00D748A1" w:rsidR="00D748A1" w:rsidP="00D748A1" w:rsidRDefault="00D748A1" w14:paraId="5F75740D" w14:textId="77777777">
      <w:pPr>
        <w:rPr>
          <w:rFonts w:ascii="Calibri" w:hAnsi="Calibri" w:cs="Calibri"/>
        </w:rPr>
      </w:pPr>
    </w:p>
    <w:p w:rsidRPr="00D748A1" w:rsidR="00D748A1" w:rsidP="00D748A1" w:rsidRDefault="00D748A1" w14:paraId="37F1FC8D" w14:textId="77777777">
      <w:pPr>
        <w:rPr>
          <w:rFonts w:ascii="Calibri" w:hAnsi="Calibri" w:cs="Calibri"/>
          <w:b/>
          <w:bCs/>
        </w:rPr>
      </w:pPr>
      <w:r w:rsidRPr="00D748A1">
        <w:rPr>
          <w:rFonts w:ascii="Calibri" w:hAnsi="Calibri" w:cs="Calibri"/>
          <w:b/>
          <w:bCs/>
        </w:rPr>
        <w:t>Objective:</w:t>
      </w:r>
    </w:p>
    <w:p w:rsidRPr="00D748A1" w:rsidR="00D748A1" w:rsidP="00D748A1" w:rsidRDefault="00D748A1" w14:paraId="18D6EC72" w14:textId="62CF56CB">
      <w:pPr>
        <w:rPr>
          <w:rFonts w:ascii="Calibri" w:hAnsi="Calibri" w:cs="Calibri"/>
        </w:rPr>
      </w:pPr>
      <w:r w:rsidRPr="00D748A1">
        <w:rPr>
          <w:rFonts w:ascii="Calibri" w:hAnsi="Calibri" w:cs="Calibri"/>
        </w:rPr>
        <w:t>Develop a comprehensive Power BI dashboard to analyze the performance of the bot within the HR department.</w:t>
      </w:r>
    </w:p>
    <w:p w:rsidRPr="00D748A1" w:rsidR="00D748A1" w:rsidP="00D748A1" w:rsidRDefault="00D748A1" w14:paraId="232A3F4D" w14:textId="47418349">
      <w:pPr>
        <w:rPr>
          <w:rFonts w:ascii="Calibri" w:hAnsi="Calibri" w:cs="Calibri"/>
          <w:b/>
          <w:bCs/>
        </w:rPr>
      </w:pPr>
      <w:r w:rsidRPr="00D748A1">
        <w:rPr>
          <w:rFonts w:ascii="Calibri" w:hAnsi="Calibri" w:cs="Calibri"/>
          <w:b/>
          <w:bCs/>
        </w:rPr>
        <w:t>Key Data Columns:</w:t>
      </w:r>
    </w:p>
    <w:p w:rsidRPr="00694897" w:rsidR="00D748A1" w:rsidP="00694897" w:rsidRDefault="00D748A1" w14:paraId="26CB3B59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Date: Date of data entry.</w:t>
      </w:r>
    </w:p>
    <w:p w:rsidRPr="00694897" w:rsidR="00D748A1" w:rsidP="00694897" w:rsidRDefault="00D748A1" w14:paraId="5DB09F05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Full/part: Indicates if the employee is full-time or part-time.</w:t>
      </w:r>
    </w:p>
    <w:p w:rsidRPr="00694897" w:rsidR="00D748A1" w:rsidP="00694897" w:rsidRDefault="00D748A1" w14:paraId="5BD16CEA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Query category type: Classification of query types (e.g., product distribution, customer acquisition, frequently asked topics).</w:t>
      </w:r>
    </w:p>
    <w:p w:rsidRPr="00694897" w:rsidR="00D748A1" w:rsidP="00694897" w:rsidRDefault="00D748A1" w14:paraId="0C4C2EA5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Response time: Time taken for bot responses.</w:t>
      </w:r>
    </w:p>
    <w:p w:rsidRPr="00694897" w:rsidR="00D748A1" w:rsidP="00694897" w:rsidRDefault="00D748A1" w14:paraId="61A6170D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Tokens generated and consumed: Metrics indicating the volume of tokens generated and consumed.</w:t>
      </w:r>
    </w:p>
    <w:p w:rsidRPr="00694897" w:rsidR="00D748A1" w:rsidP="00694897" w:rsidRDefault="00D748A1" w14:paraId="3BCF46E2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Response details: Details of the bot's response.</w:t>
      </w:r>
    </w:p>
    <w:p w:rsidRPr="00694897" w:rsidR="00D748A1" w:rsidP="00694897" w:rsidRDefault="00D748A1" w14:paraId="19DF1AEE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OpenAI call: Indicator of OpenAI call.</w:t>
      </w:r>
    </w:p>
    <w:p w:rsidRPr="00694897" w:rsidR="00D748A1" w:rsidP="00694897" w:rsidRDefault="00D748A1" w14:paraId="1F18D33C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OpenAI cost: Cost associated with OpenAI call.</w:t>
      </w:r>
    </w:p>
    <w:p w:rsidRPr="00694897" w:rsidR="00D748A1" w:rsidP="00694897" w:rsidRDefault="00D748A1" w14:paraId="166C762C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ChatGPT call count: Number of ChatGPT model calls.</w:t>
      </w:r>
    </w:p>
    <w:p w:rsidRPr="00694897" w:rsidR="00D748A1" w:rsidP="00694897" w:rsidRDefault="00D748A1" w14:paraId="59FE3380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Ada call count: Number of Ada model calls.</w:t>
      </w:r>
    </w:p>
    <w:p w:rsidRPr="00694897" w:rsidR="00D748A1" w:rsidP="00694897" w:rsidRDefault="00D748A1" w14:paraId="080A9437" w14:textId="777777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Prompt word input: Input word prompting conversation.</w:t>
      </w:r>
    </w:p>
    <w:p w:rsidRPr="00694897" w:rsidR="00D748A1" w:rsidP="00694897" w:rsidRDefault="00D748A1" w14:paraId="18E4A5E0" w14:textId="27407DC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32FA4504" w:rsidR="32FA4504">
        <w:rPr>
          <w:rFonts w:ascii="Calibri" w:hAnsi="Calibri" w:cs="Calibri"/>
        </w:rPr>
        <w:t>Word generated: Total Word generated in response.</w:t>
      </w:r>
    </w:p>
    <w:p w:rsidRPr="00D748A1" w:rsidR="00D748A1" w:rsidP="00D748A1" w:rsidRDefault="00D748A1" w14:paraId="083AF417" w14:textId="77777777">
      <w:pPr>
        <w:rPr>
          <w:rFonts w:ascii="Calibri" w:hAnsi="Calibri" w:cs="Calibri"/>
        </w:rPr>
      </w:pPr>
    </w:p>
    <w:p w:rsidR="00694897" w:rsidP="00D748A1" w:rsidRDefault="00694897" w14:paraId="362E4579" w14:textId="77777777">
      <w:pPr>
        <w:rPr>
          <w:rFonts w:ascii="Calibri" w:hAnsi="Calibri" w:cs="Calibri"/>
          <w:b/>
          <w:bCs/>
        </w:rPr>
      </w:pPr>
    </w:p>
    <w:p w:rsidR="32FA4504" w:rsidP="32FA4504" w:rsidRDefault="32FA4504" w14:paraId="57723336" w14:textId="3EF3D962">
      <w:pPr>
        <w:rPr>
          <w:rFonts w:ascii="Calibri" w:hAnsi="Calibri" w:cs="Calibri"/>
          <w:b w:val="1"/>
          <w:bCs w:val="1"/>
        </w:rPr>
      </w:pPr>
    </w:p>
    <w:p w:rsidR="32FA4504" w:rsidP="32FA4504" w:rsidRDefault="32FA4504" w14:paraId="1A80B0F2" w14:textId="765F39AC">
      <w:pPr>
        <w:rPr>
          <w:rFonts w:ascii="Calibri" w:hAnsi="Calibri" w:cs="Calibri"/>
          <w:b w:val="1"/>
          <w:bCs w:val="1"/>
        </w:rPr>
      </w:pPr>
    </w:p>
    <w:p w:rsidRPr="00D748A1" w:rsidR="00D748A1" w:rsidP="00D748A1" w:rsidRDefault="00D748A1" w14:paraId="4D735D7B" w14:textId="2B6754D5">
      <w:pPr>
        <w:rPr>
          <w:rFonts w:ascii="Calibri" w:hAnsi="Calibri" w:cs="Calibri"/>
          <w:b/>
          <w:bCs/>
        </w:rPr>
      </w:pPr>
      <w:r w:rsidRPr="00D748A1">
        <w:rPr>
          <w:rFonts w:ascii="Calibri" w:hAnsi="Calibri" w:cs="Calibri"/>
          <w:b/>
          <w:bCs/>
        </w:rPr>
        <w:t>Dashboard Features:</w:t>
      </w:r>
    </w:p>
    <w:p w:rsidRPr="00D748A1" w:rsidR="00D748A1" w:rsidP="00D748A1" w:rsidRDefault="00D748A1" w14:paraId="5DD604B5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748A1">
        <w:rPr>
          <w:rFonts w:ascii="Calibri" w:hAnsi="Calibri" w:cs="Calibri"/>
          <w:b/>
          <w:bCs/>
        </w:rPr>
        <w:lastRenderedPageBreak/>
        <w:t>Performance Overview:</w:t>
      </w:r>
    </w:p>
    <w:p w:rsidRPr="00694897" w:rsidR="00D748A1" w:rsidP="00694897" w:rsidRDefault="00D748A1" w14:paraId="767F8977" w14:textId="7777777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Summary of bot performance metrics such as total queries, average response time, and success/failure distribution.</w:t>
      </w:r>
    </w:p>
    <w:p w:rsidRPr="00D748A1" w:rsidR="00D748A1" w:rsidP="00D748A1" w:rsidRDefault="00D748A1" w14:paraId="15C981C9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27B5F3D2" w:rsidR="27B5F3D2">
        <w:rPr>
          <w:rFonts w:ascii="Calibri" w:hAnsi="Calibri" w:cs="Calibri"/>
          <w:b w:val="1"/>
          <w:bCs w:val="1"/>
        </w:rPr>
        <w:t>Query Trends:</w:t>
      </w:r>
    </w:p>
    <w:p w:rsidRPr="00694897" w:rsidR="00D748A1" w:rsidP="00694897" w:rsidRDefault="00D748A1" w14:paraId="737B6ABD" w14:textId="777777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27B5F3D2" w:rsidR="27B5F3D2">
        <w:rPr>
          <w:rFonts w:ascii="Calibri" w:hAnsi="Calibri" w:cs="Calibri"/>
        </w:rPr>
        <w:t>Response Time Analysis:</w:t>
      </w:r>
    </w:p>
    <w:p w:rsidRPr="00694897" w:rsidR="00D748A1" w:rsidP="00694897" w:rsidRDefault="00D748A1" w14:paraId="60BAB8FD" w14:textId="777777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27B5F3D2" w:rsidR="27B5F3D2">
        <w:rPr>
          <w:rFonts w:ascii="Calibri" w:hAnsi="Calibri" w:cs="Calibri"/>
        </w:rPr>
        <w:t>Categorization of queries by response time for further examination.</w:t>
      </w:r>
    </w:p>
    <w:p w:rsidRPr="00D748A1" w:rsidR="00D748A1" w:rsidP="00D748A1" w:rsidRDefault="00D748A1" w14:paraId="7657A423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748A1">
        <w:rPr>
          <w:rFonts w:ascii="Calibri" w:hAnsi="Calibri" w:cs="Calibri"/>
          <w:b/>
          <w:bCs/>
        </w:rPr>
        <w:t>User Engagement Metrics:</w:t>
      </w:r>
    </w:p>
    <w:p w:rsidRPr="00694897" w:rsidR="00D748A1" w:rsidP="00694897" w:rsidRDefault="00D748A1" w14:paraId="1B40D7F1" w14:textId="7777777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Evaluation of customer retention and total sessions to understand user engagement.</w:t>
      </w:r>
    </w:p>
    <w:p w:rsidRPr="00694897" w:rsidR="00D748A1" w:rsidP="00694897" w:rsidRDefault="00D748A1" w14:paraId="21A8EA88" w14:textId="7777777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Product Distribution Insights:</w:t>
      </w:r>
    </w:p>
    <w:p w:rsidRPr="00694897" w:rsidR="00D748A1" w:rsidP="00694897" w:rsidRDefault="00D748A1" w14:paraId="683A1CCD" w14:textId="77777777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Analysis of query category types to gain insights into product distribution, customer acquisition, and frequently asked topics.</w:t>
      </w:r>
    </w:p>
    <w:p w:rsidRPr="00D748A1" w:rsidR="00D748A1" w:rsidP="00D748A1" w:rsidRDefault="00D748A1" w14:paraId="186FC38F" w14:textId="7777777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D748A1">
        <w:rPr>
          <w:rFonts w:ascii="Calibri" w:hAnsi="Calibri" w:cs="Calibri"/>
          <w:b/>
          <w:bCs/>
        </w:rPr>
        <w:t>Cost Analysis:</w:t>
      </w:r>
    </w:p>
    <w:p w:rsidRPr="00694897" w:rsidR="00D748A1" w:rsidP="00694897" w:rsidRDefault="00D748A1" w14:paraId="12AE0BAF" w14:textId="7777777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694897">
        <w:rPr>
          <w:rFonts w:ascii="Calibri" w:hAnsi="Calibri" w:cs="Calibri"/>
        </w:rPr>
        <w:t>Visualization of OpenAI call costs and breakdown of API usage by model (ChatGPT, Ada).</w:t>
      </w:r>
    </w:p>
    <w:sectPr w:rsidRPr="00694897" w:rsidR="00D748A1" w:rsidSect="00490E50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71B5"/>
    <w:multiLevelType w:val="hybridMultilevel"/>
    <w:tmpl w:val="E720716E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51B7092"/>
    <w:multiLevelType w:val="hybridMultilevel"/>
    <w:tmpl w:val="CCB26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4B68"/>
    <w:multiLevelType w:val="hybridMultilevel"/>
    <w:tmpl w:val="212AB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13576"/>
    <w:multiLevelType w:val="hybridMultilevel"/>
    <w:tmpl w:val="4B36E65C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BE4AD5"/>
    <w:multiLevelType w:val="hybridMultilevel"/>
    <w:tmpl w:val="2988AF22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40778C1"/>
    <w:multiLevelType w:val="hybridMultilevel"/>
    <w:tmpl w:val="CEFC4C78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8056577">
    <w:abstractNumId w:val="2"/>
  </w:num>
  <w:num w:numId="2" w16cid:durableId="1005329139">
    <w:abstractNumId w:val="1"/>
  </w:num>
  <w:num w:numId="3" w16cid:durableId="1172060887">
    <w:abstractNumId w:val="0"/>
  </w:num>
  <w:num w:numId="4" w16cid:durableId="1532763172">
    <w:abstractNumId w:val="4"/>
  </w:num>
  <w:num w:numId="5" w16cid:durableId="1338923770">
    <w:abstractNumId w:val="5"/>
  </w:num>
  <w:num w:numId="6" w16cid:durableId="861095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A1"/>
    <w:rsid w:val="00490E50"/>
    <w:rsid w:val="004D1F6A"/>
    <w:rsid w:val="00694897"/>
    <w:rsid w:val="00824743"/>
    <w:rsid w:val="00D748A1"/>
    <w:rsid w:val="27B5F3D2"/>
    <w:rsid w:val="32FA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3B1E7"/>
  <w15:chartTrackingRefBased/>
  <w15:docId w15:val="{9497BAFD-4E40-466A-A0BF-2F06073F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8A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8A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748A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748A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748A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748A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748A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748A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748A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748A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74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8A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48A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4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8A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74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8A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4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Pratiksha Kamble</dc:creator>
  <keywords/>
  <dc:description/>
  <lastModifiedBy>Guest User</lastModifiedBy>
  <revision>8</revision>
  <dcterms:created xsi:type="dcterms:W3CDTF">2024-04-18T10:54:00.0000000Z</dcterms:created>
  <dcterms:modified xsi:type="dcterms:W3CDTF">2024-04-19T13:11:25.7592716Z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c653dd09-ce76-47d2-aaf0-65e81bee6348</vt:lpwstr>
  </property>
</Properties>
</file>