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9B078" w14:textId="77777777" w:rsidR="007942F4" w:rsidRDefault="007942F4">
      <w:pPr>
        <w:widowControl/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F63B2A1" w14:textId="77777777" w:rsidR="007942F4" w:rsidRDefault="007B16E1">
      <w:pPr>
        <w:widowControl/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Development Phase Template</w:t>
      </w:r>
    </w:p>
    <w:p w14:paraId="7EC88574" w14:textId="77777777" w:rsidR="007942F4" w:rsidRDefault="007942F4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942F4" w14:paraId="22EABD8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B178" w14:textId="77777777" w:rsidR="007942F4" w:rsidRDefault="007B1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92C06" w14:textId="6E9FA8AB" w:rsidR="007942F4" w:rsidRDefault="00B471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 w:rsidR="001714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</w:tr>
      <w:tr w:rsidR="007942F4" w14:paraId="5DBC13C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55AE7" w14:textId="77777777" w:rsidR="007942F4" w:rsidRDefault="007B1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D239E" w14:textId="14B10EAC" w:rsidR="007942F4" w:rsidRDefault="00A06A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A23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LTVIP2026TMIDS79636</w:t>
            </w:r>
          </w:p>
        </w:tc>
      </w:tr>
      <w:tr w:rsidR="007942F4" w14:paraId="15BB77D3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EA52A" w14:textId="77777777" w:rsidR="007942F4" w:rsidRDefault="007B1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2EBC3" w14:textId="680077A2" w:rsidR="007942F4" w:rsidRDefault="00AC14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AutoSage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 Using Gemini Flash</w:t>
            </w:r>
          </w:p>
        </w:tc>
      </w:tr>
      <w:tr w:rsidR="007942F4" w14:paraId="1C8214A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0A747" w14:textId="77777777" w:rsidR="007942F4" w:rsidRDefault="007B1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E2F86" w14:textId="77777777" w:rsidR="007942F4" w:rsidRDefault="007B16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455E1C03" w14:textId="77777777" w:rsidR="007942F4" w:rsidRDefault="007942F4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65696B" w14:textId="77777777" w:rsidR="007942F4" w:rsidRDefault="007B16E1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Selection Report</w:t>
      </w:r>
    </w:p>
    <w:p w14:paraId="39BE7717" w14:textId="77777777" w:rsidR="00AC14F2" w:rsidRPr="00AC14F2" w:rsidRDefault="00AC14F2" w:rsidP="00AC14F2">
      <w:pPr>
        <w:widowControl/>
        <w:spacing w:after="160" w:line="276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C14F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 the </w:t>
      </w:r>
      <w:proofErr w:type="spellStart"/>
      <w:r w:rsidRPr="00AC14F2">
        <w:rPr>
          <w:rFonts w:ascii="Times New Roman" w:eastAsia="Times New Roman" w:hAnsi="Times New Roman" w:cs="Times New Roman"/>
          <w:sz w:val="24"/>
          <w:szCs w:val="24"/>
          <w:lang w:val="en-IN"/>
        </w:rPr>
        <w:t>AutoSage</w:t>
      </w:r>
      <w:proofErr w:type="spellEnd"/>
      <w:r w:rsidRPr="00AC14F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project, the focus is on selecting a </w:t>
      </w:r>
      <w:r w:rsidRPr="00AC14F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pre-trained multimodal generative AI model</w:t>
      </w:r>
      <w:r w:rsidRPr="00AC14F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capable of </w:t>
      </w:r>
      <w:proofErr w:type="spellStart"/>
      <w:r w:rsidRPr="00AC14F2">
        <w:rPr>
          <w:rFonts w:ascii="Times New Roman" w:eastAsia="Times New Roman" w:hAnsi="Times New Roman" w:cs="Times New Roman"/>
          <w:sz w:val="24"/>
          <w:szCs w:val="24"/>
          <w:lang w:val="en-IN"/>
        </w:rPr>
        <w:t>analyzing</w:t>
      </w:r>
      <w:proofErr w:type="spellEnd"/>
      <w:r w:rsidRPr="00AC14F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vehicle images and generating structured vehicle information in real time. Unlike traditional deep learning projects that require training convolutional neural networks (CNNs), this application leverages an existing large-scale generative model.</w:t>
      </w:r>
    </w:p>
    <w:p w14:paraId="5AEB8D0A" w14:textId="77777777" w:rsidR="00AC14F2" w:rsidRPr="00AC14F2" w:rsidRDefault="00AC14F2" w:rsidP="00AC14F2">
      <w:pPr>
        <w:widowControl/>
        <w:spacing w:after="160" w:line="276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C14F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model is selected based on its ability to handle </w:t>
      </w:r>
      <w:r w:rsidRPr="00AC14F2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image and text inputs</w:t>
      </w:r>
      <w:r w:rsidRPr="00AC14F2">
        <w:rPr>
          <w:rFonts w:ascii="Times New Roman" w:eastAsia="Times New Roman" w:hAnsi="Times New Roman" w:cs="Times New Roman"/>
          <w:sz w:val="24"/>
          <w:szCs w:val="24"/>
          <w:lang w:val="en-IN"/>
        </w:rPr>
        <w:t>, fast response time, ease of integration, and suitability for real-time vehicle information generation.</w:t>
      </w:r>
    </w:p>
    <w:p w14:paraId="3A6A9660" w14:textId="77777777" w:rsidR="007942F4" w:rsidRDefault="007942F4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17AE47" w14:textId="77777777" w:rsidR="007942F4" w:rsidRDefault="007B16E1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Selection Report:</w:t>
      </w:r>
    </w:p>
    <w:tbl>
      <w:tblPr>
        <w:tblStyle w:val="a2"/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7440"/>
      </w:tblGrid>
      <w:tr w:rsidR="007942F4" w14:paraId="73DBD796" w14:textId="77777777">
        <w:trPr>
          <w:trHeight w:val="105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585A59E" w14:textId="77777777" w:rsidR="007942F4" w:rsidRDefault="007B16E1">
            <w:pPr>
              <w:widowControl/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Model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32F97B6" w14:textId="77777777" w:rsidR="007942F4" w:rsidRDefault="007B16E1">
            <w:pPr>
              <w:widowControl/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D0D0D"/>
                <w:sz w:val="24"/>
                <w:szCs w:val="24"/>
              </w:rPr>
              <w:t>Description</w:t>
            </w:r>
          </w:p>
        </w:tc>
      </w:tr>
      <w:tr w:rsidR="007942F4" w14:paraId="34C96A6C" w14:textId="77777777">
        <w:trPr>
          <w:trHeight w:val="105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EA97B7" w14:textId="1E7B1ACC" w:rsidR="007942F4" w:rsidRDefault="00AC14F2">
            <w:pPr>
              <w:widowControl/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AC14F2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</w:rPr>
              <w:t>Gemini 2.5 Flash</w:t>
            </w:r>
            <w:r w:rsidRPr="00AC14F2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br/>
              <w:t>(models/gemini-2.5-flash)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CB3BFE" w14:textId="52291372" w:rsidR="007942F4" w:rsidRDefault="00AC14F2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AC14F2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A pre-trained multimodal generative AI model designed for fast and efficient processing of image and text inputs. It provides real-time analysis of vehicle images and generates structured information such as brand, model, mileage, price, and resale value. Its low latency and high-quality responses make it ideal for the </w:t>
            </w:r>
            <w:proofErr w:type="spellStart"/>
            <w:r w:rsidRPr="00AC14F2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AutoSage</w:t>
            </w:r>
            <w:proofErr w:type="spellEnd"/>
            <w:r w:rsidRPr="00AC14F2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application.</w:t>
            </w:r>
          </w:p>
        </w:tc>
      </w:tr>
    </w:tbl>
    <w:p w14:paraId="312C331E" w14:textId="77777777" w:rsidR="007942F4" w:rsidRDefault="007942F4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7942F4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09537" w14:textId="77777777" w:rsidR="007B16E1" w:rsidRDefault="007B16E1">
      <w:r>
        <w:separator/>
      </w:r>
    </w:p>
  </w:endnote>
  <w:endnote w:type="continuationSeparator" w:id="0">
    <w:p w14:paraId="4CEE7CA6" w14:textId="77777777" w:rsidR="007B16E1" w:rsidRDefault="007B1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E9769" w14:textId="77777777" w:rsidR="007B16E1" w:rsidRDefault="007B16E1">
      <w:r>
        <w:separator/>
      </w:r>
    </w:p>
  </w:footnote>
  <w:footnote w:type="continuationSeparator" w:id="0">
    <w:p w14:paraId="0143DFCB" w14:textId="77777777" w:rsidR="007B16E1" w:rsidRDefault="007B16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4C16B" w14:textId="77777777" w:rsidR="007942F4" w:rsidRDefault="007B16E1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D62C75E" wp14:editId="71871F56">
          <wp:simplePos x="0" y="0"/>
          <wp:positionH relativeFrom="column">
            <wp:posOffset>-466723</wp:posOffset>
          </wp:positionH>
          <wp:positionV relativeFrom="paragraph">
            <wp:posOffset>-335278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7CA1D4D" wp14:editId="4FD304F0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6D119D" w14:textId="77777777" w:rsidR="007942F4" w:rsidRDefault="007942F4"/>
  <w:p w14:paraId="6849BBE1" w14:textId="77777777" w:rsidR="007942F4" w:rsidRDefault="007942F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2F4"/>
    <w:rsid w:val="00106E4C"/>
    <w:rsid w:val="0017141E"/>
    <w:rsid w:val="0059093A"/>
    <w:rsid w:val="007942F4"/>
    <w:rsid w:val="007B16E1"/>
    <w:rsid w:val="009108FF"/>
    <w:rsid w:val="00950C51"/>
    <w:rsid w:val="00A06A23"/>
    <w:rsid w:val="00AC14F2"/>
    <w:rsid w:val="00B32140"/>
    <w:rsid w:val="00B4716E"/>
    <w:rsid w:val="00B8475D"/>
    <w:rsid w:val="00C92060"/>
    <w:rsid w:val="00CA697C"/>
    <w:rsid w:val="00EA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73CFB"/>
  <w15:docId w15:val="{D7C14E0B-5BCF-47F5-8C01-A3637C7C1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S8e8Zy1gVUL8X5udPLXYnisQ7A==">CgMxLjA4AHIhMWlaR25MRHZnNUV5YjRfSGE2REZWc3FjRmxXbTJQQXRB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jagan mohan sai</dc:creator>
  <cp:lastModifiedBy>jagan mohan sai</cp:lastModifiedBy>
  <cp:revision>3</cp:revision>
  <dcterms:created xsi:type="dcterms:W3CDTF">2026-02-18T13:41:00Z</dcterms:created>
  <dcterms:modified xsi:type="dcterms:W3CDTF">2026-02-18T13:41:00Z</dcterms:modified>
</cp:coreProperties>
</file>