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34D" w:rsidRPr="0042534D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Milestone Project 1</w:t>
      </w:r>
    </w:p>
    <w:p w:rsidR="00502FA4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Question 1</w:t>
      </w:r>
    </w:p>
    <w:p w:rsidR="0042534D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</w:p>
    <w:p w:rsidR="0042534D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Create a DB Schema for Hospital Management System.</w:t>
      </w:r>
    </w:p>
    <w:p w:rsidR="0042534D" w:rsidRDefault="0042534D" w:rsidP="0042534D">
      <w:pPr>
        <w:spacing w:after="0" w:line="240" w:lineRule="auto"/>
        <w:ind w:left="-567" w:right="-472"/>
        <w:rPr>
          <w:b/>
          <w:noProof/>
          <w:sz w:val="28"/>
          <w:szCs w:val="28"/>
          <w:u w:val="single"/>
          <w:lang w:eastAsia="en-IN"/>
        </w:rPr>
      </w:pPr>
    </w:p>
    <w:p w:rsidR="0042534D" w:rsidRDefault="0042534D" w:rsidP="0042534D">
      <w:pPr>
        <w:spacing w:after="0" w:line="240" w:lineRule="auto"/>
        <w:ind w:left="-567" w:right="-472"/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41D758A8" wp14:editId="7D70F6C6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6886575" cy="45593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SQL-hospital-export-2024-01-25 (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6" t="13265" r="13583" b="13265"/>
                    <a:stretch/>
                  </pic:blipFill>
                  <pic:spPr bwMode="auto">
                    <a:xfrm>
                      <a:off x="0" y="0"/>
                      <a:ext cx="6886575" cy="455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34D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  <w:bookmarkStart w:id="0" w:name="_GoBack"/>
      <w:bookmarkEnd w:id="0"/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jc w:val="center"/>
        <w:rPr>
          <w:b/>
          <w:sz w:val="24"/>
          <w:szCs w:val="24"/>
          <w:u w:val="single"/>
        </w:rPr>
      </w:pPr>
      <w:r w:rsidRPr="0042534D">
        <w:rPr>
          <w:b/>
          <w:sz w:val="24"/>
          <w:szCs w:val="24"/>
          <w:u w:val="single"/>
        </w:rPr>
        <w:t>Schema Representation of Hospital Management System</w:t>
      </w:r>
    </w:p>
    <w:sectPr w:rsidR="0042534D" w:rsidRPr="0042534D" w:rsidSect="00425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4D"/>
    <w:rsid w:val="00204434"/>
    <w:rsid w:val="0042534D"/>
    <w:rsid w:val="0050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E12B-31AB-499C-A83E-BCC965E1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2024-01-25T14:16:00Z</dcterms:created>
  <dcterms:modified xsi:type="dcterms:W3CDTF">2024-01-25T14:28:00Z</dcterms:modified>
</cp:coreProperties>
</file>