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7507" w:rsidRPr="00F71393" w:rsidRDefault="00FE2E9A" w:rsidP="00FE2E9A">
      <w:pPr>
        <w:jc w:val="center"/>
        <w:rPr>
          <w:b/>
          <w:sz w:val="28"/>
          <w:szCs w:val="28"/>
        </w:rPr>
      </w:pPr>
      <w:r w:rsidRPr="00F71393">
        <w:rPr>
          <w:b/>
          <w:sz w:val="28"/>
          <w:szCs w:val="28"/>
        </w:rPr>
        <w:t>TBPICK Rails Application</w:t>
      </w:r>
    </w:p>
    <w:p w:rsidR="00FE2E9A" w:rsidRPr="00F71393" w:rsidRDefault="00FE2E9A" w:rsidP="00FE2E9A">
      <w:pPr>
        <w:jc w:val="center"/>
        <w:rPr>
          <w:b/>
          <w:sz w:val="28"/>
          <w:szCs w:val="28"/>
        </w:rPr>
      </w:pPr>
      <w:r w:rsidRPr="00F71393">
        <w:rPr>
          <w:b/>
          <w:sz w:val="28"/>
          <w:szCs w:val="28"/>
        </w:rPr>
        <w:t>User Guide</w:t>
      </w:r>
    </w:p>
    <w:p w:rsidR="00F71393" w:rsidRPr="00F71393" w:rsidRDefault="00DB78CC" w:rsidP="00FE2E9A">
      <w:pPr>
        <w:jc w:val="center"/>
        <w:rPr>
          <w:b/>
          <w:sz w:val="28"/>
          <w:szCs w:val="28"/>
        </w:rPr>
      </w:pPr>
      <w:r>
        <w:rPr>
          <w:b/>
          <w:sz w:val="28"/>
          <w:szCs w:val="28"/>
        </w:rPr>
        <w:t>R</w:t>
      </w:r>
      <w:r w:rsidR="00F71393" w:rsidRPr="00F71393">
        <w:rPr>
          <w:b/>
          <w:sz w:val="28"/>
          <w:szCs w:val="28"/>
        </w:rPr>
        <w:t>evised 2/18/15</w:t>
      </w:r>
    </w:p>
    <w:p w:rsidR="00FE2E9A" w:rsidRPr="00F71393" w:rsidRDefault="00FE2E9A" w:rsidP="00FE2E9A">
      <w:pPr>
        <w:rPr>
          <w:b/>
          <w:sz w:val="24"/>
          <w:szCs w:val="24"/>
        </w:rPr>
      </w:pPr>
      <w:r w:rsidRPr="00F71393">
        <w:rPr>
          <w:b/>
          <w:sz w:val="24"/>
          <w:szCs w:val="24"/>
        </w:rPr>
        <w:t xml:space="preserve">Overview </w:t>
      </w:r>
    </w:p>
    <w:p w:rsidR="00FE2E9A" w:rsidRDefault="00FE2E9A" w:rsidP="00FE2E9A">
      <w:r>
        <w:t xml:space="preserve">The TBPICK application is a Rails-based web application which encompasses two business purposes : 1) sales order picking application, 2) client dashboard application.  The application interfaces with the Oracle-based NDS ERP system, and has </w:t>
      </w:r>
      <w:proofErr w:type="spellStart"/>
      <w:r>
        <w:t>it's</w:t>
      </w:r>
      <w:proofErr w:type="spellEnd"/>
      <w:r>
        <w:t xml:space="preserve"> own </w:t>
      </w:r>
      <w:proofErr w:type="spellStart"/>
      <w:r>
        <w:t>Postgres</w:t>
      </w:r>
      <w:proofErr w:type="spellEnd"/>
      <w:r>
        <w:t xml:space="preserve"> database for storage of data specific to the web application.  </w:t>
      </w:r>
    </w:p>
    <w:p w:rsidR="00FE2E9A" w:rsidRPr="00F71393" w:rsidRDefault="00FE2E9A" w:rsidP="00FE2E9A">
      <w:pPr>
        <w:rPr>
          <w:b/>
          <w:sz w:val="24"/>
          <w:szCs w:val="24"/>
        </w:rPr>
      </w:pPr>
      <w:r w:rsidRPr="00F71393">
        <w:rPr>
          <w:b/>
          <w:sz w:val="24"/>
          <w:szCs w:val="24"/>
        </w:rPr>
        <w:t>Administration</w:t>
      </w:r>
    </w:p>
    <w:p w:rsidR="00FE2E9A" w:rsidRDefault="00FE2E9A" w:rsidP="00FE2E9A">
      <w:r>
        <w:t>The TBPICK application has some administrative functions that are only visible to administrative users.  There are three sections to the administrative menu :  Maintenance, Processes, and Performance.</w:t>
      </w:r>
    </w:p>
    <w:p w:rsidR="00FE2E9A" w:rsidRDefault="00FE2E9A" w:rsidP="00FE2E9A">
      <w:r>
        <w:t>Under the Maintenance submenu, we have options for Users, Clients, and Report Makers.</w:t>
      </w:r>
    </w:p>
    <w:p w:rsidR="000B51D1" w:rsidRPr="00F71393" w:rsidRDefault="000B51D1" w:rsidP="00FE2E9A">
      <w:pPr>
        <w:rPr>
          <w:b/>
        </w:rPr>
      </w:pPr>
      <w:r w:rsidRPr="00F71393">
        <w:rPr>
          <w:b/>
        </w:rPr>
        <w:t>Users</w:t>
      </w:r>
    </w:p>
    <w:p w:rsidR="00356A82" w:rsidRDefault="00FE2E9A" w:rsidP="000B51D1">
      <w:r>
        <w:t>The Users maintenance defines the users and access levels for</w:t>
      </w:r>
      <w:r w:rsidR="000B51D1">
        <w:t xml:space="preserve"> people using the application.  There are three types of users -- Administrative, Host, and User.  </w:t>
      </w:r>
    </w:p>
    <w:p w:rsidR="00356A82" w:rsidRDefault="000B51D1" w:rsidP="000B51D1">
      <w:r>
        <w:t>Administrative users are limit</w:t>
      </w:r>
      <w:r w:rsidR="00356A82">
        <w:t>ed to the administrative menu, with the focus of configuring the application and controlling access.</w:t>
      </w:r>
    </w:p>
    <w:p w:rsidR="00356A82" w:rsidRDefault="000B51D1" w:rsidP="000B51D1">
      <w:r>
        <w:t>Host users are in-house (Thoroughbred) users, they can select which client they're working with and then operate on that client.  Currently the order pick application is the primary focus for Host users.</w:t>
      </w:r>
      <w:r w:rsidR="00356A82">
        <w:t xml:space="preserve">  Host users should be associated with an employee number as set up in the NDS ERP system.</w:t>
      </w:r>
      <w:r>
        <w:t xml:space="preserve"> </w:t>
      </w:r>
    </w:p>
    <w:p w:rsidR="00FE2E9A" w:rsidRDefault="000B51D1" w:rsidP="00FE2E9A">
      <w:r>
        <w:t xml:space="preserve"> 'User' users are external client users, their access is restricted to a given client database and the primary focus is the client dashboard.</w:t>
      </w:r>
      <w:r w:rsidRPr="000B51D1">
        <w:t xml:space="preserve"> </w:t>
      </w:r>
      <w:r>
        <w:t>'User' users must be associated with a specific client.</w:t>
      </w:r>
    </w:p>
    <w:p w:rsidR="000B51D1" w:rsidRDefault="000B51D1" w:rsidP="00FE2E9A">
      <w:r>
        <w:t>User logins are based on emails.  Passwords must be at least 8 characters long.</w:t>
      </w:r>
    </w:p>
    <w:p w:rsidR="000B51D1" w:rsidRDefault="000B51D1" w:rsidP="00FE2E9A">
      <w:r>
        <w:t>The application supports multiple locales.  Currently we only have English set up for it.</w:t>
      </w:r>
    </w:p>
    <w:p w:rsidR="000B51D1" w:rsidRDefault="000B51D1" w:rsidP="00FE2E9A">
      <w:r>
        <w:t>Users can subscribe to reports which are generated automatically and emailed to the user.  This can be maintained via the 'Subscriptions' button.  This functionality is for the client dashboard.  There is an 'Impersonate' button, this allows administrative users to conveniently sign on as another user for troubleshooting, etc.</w:t>
      </w:r>
    </w:p>
    <w:p w:rsidR="000B51D1" w:rsidRPr="00F71393" w:rsidRDefault="000B51D1" w:rsidP="00FE2E9A">
      <w:pPr>
        <w:rPr>
          <w:b/>
        </w:rPr>
      </w:pPr>
      <w:r w:rsidRPr="00F71393">
        <w:rPr>
          <w:b/>
        </w:rPr>
        <w:t>Clients</w:t>
      </w:r>
    </w:p>
    <w:p w:rsidR="000B51D1" w:rsidRDefault="000B51D1" w:rsidP="00FE2E9A">
      <w:r>
        <w:lastRenderedPageBreak/>
        <w:t>The Clients maintenance defines the specific clients and Oracle database connections which are used to access the NDS ERP system.</w:t>
      </w:r>
      <w:r w:rsidR="004F6EA8">
        <w:t xml:space="preserve">  Most elements in the Clients page are pretty self-explanatory.  There is the ability to upload and attach a logo file to the client, this is the logo shown in the page header when signed on as a client user.</w:t>
      </w:r>
    </w:p>
    <w:p w:rsidR="004F6EA8" w:rsidRPr="00F71393" w:rsidRDefault="004F6EA8" w:rsidP="00FE2E9A">
      <w:pPr>
        <w:rPr>
          <w:b/>
        </w:rPr>
      </w:pPr>
      <w:r w:rsidRPr="00F71393">
        <w:rPr>
          <w:b/>
        </w:rPr>
        <w:t xml:space="preserve">Report Makers </w:t>
      </w:r>
    </w:p>
    <w:p w:rsidR="004F6EA8" w:rsidRDefault="004F6EA8" w:rsidP="00FE2E9A">
      <w:r>
        <w:t>Report Makers are used to define rules for report generation for the dashboard.  Will expand on this as we implement more features for the dashboard.</w:t>
      </w:r>
    </w:p>
    <w:p w:rsidR="004F6EA8" w:rsidRPr="00F71393" w:rsidRDefault="004F6EA8" w:rsidP="00FE2E9A">
      <w:pPr>
        <w:rPr>
          <w:b/>
        </w:rPr>
      </w:pPr>
      <w:r w:rsidRPr="00F71393">
        <w:rPr>
          <w:b/>
        </w:rPr>
        <w:t>Processes</w:t>
      </w:r>
    </w:p>
    <w:p w:rsidR="004F6EA8" w:rsidRDefault="004F6EA8" w:rsidP="00FE2E9A">
      <w:r>
        <w:t>The Processes maintenance defines background jobs which are scheduled to run periodically to handle report generation or housekeeping tasks.</w:t>
      </w:r>
      <w:r w:rsidR="00F71393">
        <w:t xml:space="preserve">  We currently have two tasks defined here.</w:t>
      </w:r>
    </w:p>
    <w:p w:rsidR="004F6EA8" w:rsidRPr="00F71393" w:rsidRDefault="004F6EA8" w:rsidP="00FE2E9A">
      <w:pPr>
        <w:rPr>
          <w:b/>
        </w:rPr>
      </w:pPr>
      <w:r w:rsidRPr="00F71393">
        <w:rPr>
          <w:b/>
        </w:rPr>
        <w:t>Performance</w:t>
      </w:r>
    </w:p>
    <w:p w:rsidR="004F6EA8" w:rsidRDefault="004F6EA8" w:rsidP="00FE2E9A">
      <w:r>
        <w:t>We've included some performance metrics with graphs under the Performance menu.  This allows review of usage to determine how the application is being used and wait time experienced during use.  Additional metrics may be added as we grow the application.</w:t>
      </w:r>
      <w:r w:rsidR="00B52C1D">
        <w:t xml:space="preserve">  </w:t>
      </w:r>
    </w:p>
    <w:p w:rsidR="004F6EA8" w:rsidRPr="00F71393" w:rsidRDefault="004F6EA8" w:rsidP="00FE2E9A">
      <w:pPr>
        <w:rPr>
          <w:b/>
          <w:sz w:val="24"/>
          <w:szCs w:val="24"/>
        </w:rPr>
      </w:pPr>
      <w:r w:rsidRPr="00F71393">
        <w:rPr>
          <w:b/>
          <w:sz w:val="24"/>
          <w:szCs w:val="24"/>
        </w:rPr>
        <w:t>Dashboard Application</w:t>
      </w:r>
    </w:p>
    <w:p w:rsidR="004F6EA8" w:rsidRDefault="004F6EA8" w:rsidP="00FE2E9A">
      <w:r>
        <w:t xml:space="preserve">TBPICK includes a client dashboard application.  Currently there is only one feature implemented, which is an 'Items' listing.  The Items listing </w:t>
      </w:r>
      <w:r w:rsidR="00356A82">
        <w:t>illustrates some basic capabilities built into the dashboard, like the ability to download listings as XML, CSV, or Excel file formats.  Some column filters are provided where suitable to allow the user to tailor the listing.</w:t>
      </w:r>
    </w:p>
    <w:p w:rsidR="00356A82" w:rsidRDefault="00356A82" w:rsidP="00FE2E9A">
      <w:r>
        <w:t>Users can subscribe to available reports which are run on a regular schedule and distributed via email.  Currently we don't have any report runs set up, some configuration is needed to enable this.</w:t>
      </w:r>
    </w:p>
    <w:p w:rsidR="00356A82" w:rsidRPr="00F71393" w:rsidRDefault="00356A82" w:rsidP="00FE2E9A">
      <w:pPr>
        <w:rPr>
          <w:b/>
          <w:sz w:val="24"/>
          <w:szCs w:val="24"/>
        </w:rPr>
      </w:pPr>
      <w:r w:rsidRPr="00F71393">
        <w:rPr>
          <w:b/>
          <w:sz w:val="24"/>
          <w:szCs w:val="24"/>
        </w:rPr>
        <w:t>Order Pick Application</w:t>
      </w:r>
    </w:p>
    <w:p w:rsidR="00356A82" w:rsidRDefault="00356A82" w:rsidP="00FE2E9A">
      <w:r>
        <w:t>The Order Pick application allows users to select a specific client to work with, select orders to be picked, and start a 'wave pick' process which examines available inventory and generates an optimized sequence of stock moves and order line picks which the user then fulfills as they progress through the warehouse.</w:t>
      </w:r>
      <w:r w:rsidR="00F71393">
        <w:t xml:space="preserve">  The application is intended for use with mobile notepad devices using </w:t>
      </w:r>
      <w:proofErr w:type="spellStart"/>
      <w:r w:rsidR="00F71393">
        <w:t>wi-fi</w:t>
      </w:r>
      <w:proofErr w:type="spellEnd"/>
      <w:r w:rsidR="00F71393">
        <w:t>.</w:t>
      </w:r>
    </w:p>
    <w:p w:rsidR="00356A82" w:rsidRDefault="00356A82" w:rsidP="00FE2E9A">
      <w:r>
        <w:t xml:space="preserve">To start a new pick, the user chooses the Select Orders option.  A list of available sales orders is then displayed.  Orders are selected by checking the </w:t>
      </w:r>
      <w:r w:rsidR="00777334">
        <w:t xml:space="preserve">selection </w:t>
      </w:r>
      <w:r>
        <w:t>checkbox</w:t>
      </w:r>
      <w:r w:rsidR="00777334">
        <w:t>.  Once selected, the orders are bound to the user until picking is completed or they are otherwise released from the pick.</w:t>
      </w:r>
    </w:p>
    <w:p w:rsidR="00777334" w:rsidRDefault="00777334" w:rsidP="00FE2E9A">
      <w:r>
        <w:t>The line items for the selected orders may be reviewed.  Once the user is satisfied, they may press the 'Start Pick Process' button to execute the optimization.  The results of the optimization are then presented and the user can start entering the pick and move quantities as they progress through the list.</w:t>
      </w:r>
    </w:p>
    <w:p w:rsidR="00777334" w:rsidRDefault="00777334" w:rsidP="00FE2E9A">
      <w:r>
        <w:lastRenderedPageBreak/>
        <w:t>If a user must sign out or otherwise loses their connection, they can log back in and pick up where they left off by using the Resume Pick option.</w:t>
      </w:r>
    </w:p>
    <w:p w:rsidR="00777334" w:rsidRDefault="00777334" w:rsidP="00FE2E9A">
      <w:r>
        <w:t>Once the user has entered what they intend to pick or move, they press the Picking Complete button.  This executes the stock moves, initializes shipping on the affected sales orders, and ships the line items based on the data entered by the user.  Once this process is complete, the user is then placed back in the initial state ready to start another pick wave.</w:t>
      </w:r>
    </w:p>
    <w:p w:rsidR="00777334" w:rsidRPr="00F71393" w:rsidRDefault="00777334" w:rsidP="00FE2E9A">
      <w:pPr>
        <w:rPr>
          <w:b/>
          <w:sz w:val="24"/>
          <w:szCs w:val="24"/>
        </w:rPr>
      </w:pPr>
      <w:r w:rsidRPr="00F71393">
        <w:rPr>
          <w:b/>
          <w:sz w:val="24"/>
          <w:szCs w:val="24"/>
        </w:rPr>
        <w:t>Technical Notes</w:t>
      </w:r>
    </w:p>
    <w:p w:rsidR="00777334" w:rsidRDefault="00777334" w:rsidP="00FE2E9A">
      <w:r>
        <w:t>The TBPICK application runs under HTTPS only.  An Apach</w:t>
      </w:r>
      <w:r w:rsidR="00BA64CE">
        <w:t>e</w:t>
      </w:r>
      <w:r>
        <w:t xml:space="preserve"> application server is used to handle the SSL and load balancing.  The Rails application itself has one or more HTTP services running</w:t>
      </w:r>
      <w:r w:rsidR="00F71393">
        <w:t xml:space="preserve"> which the Apache server hands off requests to after decrypting.  The Rails services are configured as Windows services running the Thin rails application service.  We currently have one service configured for the 'demo' instance, and a couple services configured to handle the production instance.</w:t>
      </w:r>
    </w:p>
    <w:p w:rsidR="00F71393" w:rsidRDefault="00F71393" w:rsidP="00FE2E9A">
      <w:r>
        <w:t xml:space="preserve">Rails allows for multiple runtime environments for production, development, etc.  We currently have two runtime environments installed -- 'demo' and 'production'.  The 'demo' environment is the only one currently active, and is tied to the </w:t>
      </w:r>
      <w:proofErr w:type="spellStart"/>
      <w:r>
        <w:t>testclt</w:t>
      </w:r>
      <w:proofErr w:type="spellEnd"/>
      <w:r>
        <w:t xml:space="preserve"> and testclt2 test client databases.</w:t>
      </w:r>
    </w:p>
    <w:p w:rsidR="00F71393" w:rsidRDefault="00F71393" w:rsidP="00FE2E9A">
      <w:r>
        <w:t>The 'demo' environment currently does not use precompiled page assets, so page loads are a bit slow in this mode.  Page loads in the production environment will generally be much faster.</w:t>
      </w:r>
    </w:p>
    <w:p w:rsidR="00F71393" w:rsidRDefault="00F71393" w:rsidP="00FE2E9A">
      <w:r>
        <w:t>There is some configuration necessary to allow the application to send emailed reports via an SMTP server.</w:t>
      </w:r>
    </w:p>
    <w:p w:rsidR="00F71393" w:rsidRDefault="00F71393" w:rsidP="00FE2E9A">
      <w:r>
        <w:t xml:space="preserve">The application uses a </w:t>
      </w:r>
      <w:proofErr w:type="spellStart"/>
      <w:r>
        <w:t>Postgres</w:t>
      </w:r>
      <w:proofErr w:type="spellEnd"/>
      <w:r>
        <w:t xml:space="preserve"> database to store application-specific data.  There is a schema for each environment.  Currently </w:t>
      </w:r>
      <w:proofErr w:type="spellStart"/>
      <w:r>
        <w:t>tbpick_demo</w:t>
      </w:r>
      <w:proofErr w:type="spellEnd"/>
      <w:r>
        <w:t xml:space="preserve"> and </w:t>
      </w:r>
      <w:proofErr w:type="spellStart"/>
      <w:r>
        <w:t>tbpick_production</w:t>
      </w:r>
      <w:proofErr w:type="spellEnd"/>
      <w:r>
        <w:t xml:space="preserve"> are the two schemas we've defined on the server.</w:t>
      </w:r>
    </w:p>
    <w:p w:rsidR="00B52C1D" w:rsidRDefault="00B52C1D" w:rsidP="00FE2E9A">
      <w:r>
        <w:t xml:space="preserve">Dependencies : </w:t>
      </w:r>
    </w:p>
    <w:p w:rsidR="00B52C1D" w:rsidRDefault="00B52C1D" w:rsidP="00B52C1D">
      <w:pPr>
        <w:pStyle w:val="ListParagraph"/>
        <w:numPr>
          <w:ilvl w:val="0"/>
          <w:numId w:val="3"/>
        </w:numPr>
      </w:pPr>
      <w:r>
        <w:t>Ruby 2.0</w:t>
      </w:r>
    </w:p>
    <w:p w:rsidR="00B52C1D" w:rsidRDefault="00B52C1D" w:rsidP="00B52C1D">
      <w:pPr>
        <w:pStyle w:val="ListParagraph"/>
        <w:numPr>
          <w:ilvl w:val="0"/>
          <w:numId w:val="3"/>
        </w:numPr>
      </w:pPr>
      <w:r>
        <w:t>Rails 4.1.5</w:t>
      </w:r>
    </w:p>
    <w:p w:rsidR="00B52C1D" w:rsidRDefault="00B52C1D" w:rsidP="00B52C1D">
      <w:pPr>
        <w:pStyle w:val="ListParagraph"/>
        <w:numPr>
          <w:ilvl w:val="0"/>
          <w:numId w:val="3"/>
        </w:numPr>
      </w:pPr>
      <w:r>
        <w:t>Oracle Client 11g</w:t>
      </w:r>
    </w:p>
    <w:p w:rsidR="00B52C1D" w:rsidRDefault="00B52C1D" w:rsidP="00B52C1D">
      <w:pPr>
        <w:pStyle w:val="ListParagraph"/>
        <w:numPr>
          <w:ilvl w:val="0"/>
          <w:numId w:val="3"/>
        </w:numPr>
      </w:pPr>
      <w:proofErr w:type="spellStart"/>
      <w:r>
        <w:t>javascript</w:t>
      </w:r>
      <w:proofErr w:type="spellEnd"/>
      <w:r>
        <w:t xml:space="preserve"> (</w:t>
      </w:r>
      <w:proofErr w:type="spellStart"/>
      <w:r>
        <w:t>NodeJS</w:t>
      </w:r>
      <w:proofErr w:type="spellEnd"/>
      <w:r>
        <w:t xml:space="preserve"> preferred)</w:t>
      </w:r>
    </w:p>
    <w:p w:rsidR="004F6EA8" w:rsidRDefault="004F6EA8" w:rsidP="00FE2E9A"/>
    <w:p w:rsidR="004F6EA8" w:rsidRDefault="004F6EA8" w:rsidP="00FE2E9A"/>
    <w:sectPr w:rsidR="004F6EA8" w:rsidSect="0037750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1D4C1F"/>
    <w:multiLevelType w:val="hybridMultilevel"/>
    <w:tmpl w:val="02305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3844F4E"/>
    <w:multiLevelType w:val="hybridMultilevel"/>
    <w:tmpl w:val="55F85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3D62B13"/>
    <w:multiLevelType w:val="hybridMultilevel"/>
    <w:tmpl w:val="5FE65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proofState w:spelling="clean"/>
  <w:defaultTabStop w:val="720"/>
  <w:characterSpacingControl w:val="doNotCompress"/>
  <w:compat>
    <w:useFELayout/>
  </w:compat>
  <w:rsids>
    <w:rsidRoot w:val="00FE2E9A"/>
    <w:rsid w:val="000B51D1"/>
    <w:rsid w:val="00356A82"/>
    <w:rsid w:val="00377507"/>
    <w:rsid w:val="004F6EA8"/>
    <w:rsid w:val="00777334"/>
    <w:rsid w:val="00B52C1D"/>
    <w:rsid w:val="00BA64CE"/>
    <w:rsid w:val="00DA3780"/>
    <w:rsid w:val="00DB78CC"/>
    <w:rsid w:val="00F71393"/>
    <w:rsid w:val="00FE2E9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750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2E9A"/>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166</TotalTime>
  <Pages>1</Pages>
  <Words>964</Words>
  <Characters>5495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Lonnie</dc:creator>
  <cp:keywords/>
  <dc:description/>
  <cp:lastModifiedBy>Lonnie</cp:lastModifiedBy>
  <cp:revision>5</cp:revision>
  <dcterms:created xsi:type="dcterms:W3CDTF">2015-02-18T19:35:00Z</dcterms:created>
  <dcterms:modified xsi:type="dcterms:W3CDTF">2016-02-25T00:04:00Z</dcterms:modified>
</cp:coreProperties>
</file>