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70A" w:rsidRDefault="00F9070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system:</w:t>
      </w:r>
    </w:p>
    <w:p w:rsidR="001F7E2A" w:rsidRP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In Linux, </w:t>
      </w: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"everything is a file."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A file system is the underlying structure that manages how data is stored, organized, and retrieved from physical or virtual storage devices.</w:t>
      </w:r>
    </w:p>
    <w:p w:rsid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Unlike Windows (which assigns drive letters like </w:t>
      </w:r>
      <w:r w:rsidRPr="001F7E2A">
        <w:rPr>
          <w:rFonts w:ascii="Courier New" w:eastAsia="Times New Roman" w:hAnsi="Courier New" w:cs="Courier New"/>
          <w:sz w:val="20"/>
        </w:rPr>
        <w:t>C: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gramStart"/>
      <w:r w:rsidRPr="001F7E2A">
        <w:rPr>
          <w:rFonts w:ascii="Courier New" w:eastAsia="Times New Roman" w:hAnsi="Courier New" w:cs="Courier New"/>
          <w:sz w:val="20"/>
        </w:rPr>
        <w:t>D:</w:t>
      </w:r>
      <w:proofErr w:type="gram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), Linux organizes all drives and partitions into a single, unified directory tree starting at the </w:t>
      </w: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Root Directory (</w:t>
      </w:r>
      <w:r w:rsidRPr="001F7E2A">
        <w:rPr>
          <w:rFonts w:ascii="Courier New" w:eastAsia="Times New Roman" w:hAnsi="Courier New" w:cs="Courier New"/>
          <w:b/>
          <w:bCs/>
          <w:sz w:val="20"/>
        </w:rPr>
        <w:t>/</w:t>
      </w: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E2A" w:rsidRP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241964"/>
            <wp:effectExtent l="19050" t="0" r="0" b="0"/>
            <wp:docPr id="1" name="Picture 1" descr="Linux Directory Hierarchy (FHS)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x Directory Hierarchy (FHS)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E2A" w:rsidRPr="001F7E2A" w:rsidRDefault="001F7E2A" w:rsidP="001F7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E2A">
        <w:rPr>
          <w:rFonts w:ascii="Times New Roman" w:eastAsia="Times New Roman" w:hAnsi="Times New Roman" w:cs="Times New Roman"/>
          <w:b/>
          <w:bCs/>
          <w:sz w:val="36"/>
          <w:szCs w:val="36"/>
        </w:rPr>
        <w:t>1. The Directory Structure (FHS)</w:t>
      </w:r>
    </w:p>
    <w:p w:rsidR="001F7E2A" w:rsidRP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Filesystem</w:t>
      </w:r>
      <w:proofErr w:type="spellEnd"/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Hierarchy Standard (FHS)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defines where files and directories should reside across Linux distributions: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0"/>
        <w:gridCol w:w="8010"/>
      </w:tblGrid>
      <w:tr w:rsidR="001F7E2A" w:rsidRPr="001F7E2A" w:rsidTr="001F7E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Root:</w:t>
            </w: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top-level starting point of the entire file system hierarchy.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/bin</w:t>
            </w: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sbin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user binaries (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ls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cp</w:t>
            </w: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) and administrator binaries (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fdisk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iptables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lastRenderedPageBreak/>
              <w:t>/etc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System-wide configuration files (e.g.,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/etc/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fstab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/etc/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nginx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/home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Personal directories for standard users (e.g.,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/home/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alex</w:t>
            </w:r>
            <w:proofErr w:type="spellEnd"/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data that changes continuously (system logs, databases, mail spools).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usr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Multi-user utilities, applications, and shared libraries (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usr</w:t>
            </w:r>
            <w:proofErr w:type="spellEnd"/>
            <w:r w:rsidRPr="001F7E2A">
              <w:rPr>
                <w:rFonts w:ascii="Courier New" w:eastAsia="Times New Roman" w:hAnsi="Courier New" w:cs="Courier New"/>
                <w:sz w:val="20"/>
              </w:rPr>
              <w:t>/bin</w:t>
            </w: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Device files representing hardware components (e.g.,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/dev/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sda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storage disks).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/proc</w:t>
            </w: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/sys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Virtual file systems generated in RAM exposing live kernel and process data.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tmp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storage files, typically cleared upon system reboot.</w:t>
            </w:r>
          </w:p>
        </w:tc>
      </w:tr>
    </w:tbl>
    <w:p w:rsidR="001F7E2A" w:rsidRPr="001F7E2A" w:rsidRDefault="001F7E2A" w:rsidP="001F7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E2A">
        <w:rPr>
          <w:rFonts w:ascii="Times New Roman" w:eastAsia="Times New Roman" w:hAnsi="Times New Roman" w:cs="Times New Roman"/>
          <w:b/>
          <w:bCs/>
          <w:sz w:val="36"/>
          <w:szCs w:val="36"/>
        </w:rPr>
        <w:t>2. Core Architectural Concepts</w:t>
      </w:r>
    </w:p>
    <w:p w:rsidR="001F7E2A" w:rsidRPr="001F7E2A" w:rsidRDefault="001F7E2A" w:rsidP="001F7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F7E2A">
        <w:rPr>
          <w:rFonts w:ascii="Times New Roman" w:eastAsia="Times New Roman" w:hAnsi="Times New Roman" w:cs="Times New Roman"/>
          <w:b/>
          <w:bCs/>
          <w:sz w:val="27"/>
          <w:szCs w:val="27"/>
        </w:rPr>
        <w:t>Inodes</w:t>
      </w:r>
      <w:proofErr w:type="spellEnd"/>
      <w:r w:rsidRPr="001F7E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(Index Nodes)</w:t>
      </w:r>
    </w:p>
    <w:p w:rsidR="001F7E2A" w:rsidRP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In Linux, a filename is simply a human-friendly label linked to an </w:t>
      </w:r>
      <w:proofErr w:type="spellStart"/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Inode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. An </w:t>
      </w:r>
      <w:proofErr w:type="spellStart"/>
      <w:r w:rsidRPr="001F7E2A">
        <w:rPr>
          <w:rFonts w:ascii="Times New Roman" w:eastAsia="Times New Roman" w:hAnsi="Times New Roman" w:cs="Times New Roman"/>
          <w:sz w:val="24"/>
          <w:szCs w:val="24"/>
        </w:rPr>
        <w:t>inode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stores all metadata about a file—</w:t>
      </w: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except its name and actual content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F7E2A" w:rsidRPr="001F7E2A" w:rsidRDefault="001F7E2A" w:rsidP="001F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>File size and physical disk block locations</w:t>
      </w:r>
    </w:p>
    <w:p w:rsidR="001F7E2A" w:rsidRPr="001F7E2A" w:rsidRDefault="001F7E2A" w:rsidP="001F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>Permissions (Read, Write, Execute) and ownership (UID/GID)</w:t>
      </w:r>
    </w:p>
    <w:p w:rsidR="001F7E2A" w:rsidRPr="001F7E2A" w:rsidRDefault="001F7E2A" w:rsidP="001F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>Timestamps (</w:t>
      </w:r>
      <w:proofErr w:type="spellStart"/>
      <w:r w:rsidRPr="001F7E2A">
        <w:rPr>
          <w:rFonts w:ascii="Courier New" w:eastAsia="Times New Roman" w:hAnsi="Courier New" w:cs="Courier New"/>
          <w:sz w:val="20"/>
        </w:rPr>
        <w:t>atime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access, </w:t>
      </w:r>
      <w:proofErr w:type="spellStart"/>
      <w:r w:rsidRPr="001F7E2A">
        <w:rPr>
          <w:rFonts w:ascii="Courier New" w:eastAsia="Times New Roman" w:hAnsi="Courier New" w:cs="Courier New"/>
          <w:sz w:val="20"/>
        </w:rPr>
        <w:t>mtime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modification, </w:t>
      </w:r>
      <w:proofErr w:type="spellStart"/>
      <w:r w:rsidRPr="001F7E2A">
        <w:rPr>
          <w:rFonts w:ascii="Courier New" w:eastAsia="Times New Roman" w:hAnsi="Courier New" w:cs="Courier New"/>
          <w:sz w:val="20"/>
        </w:rPr>
        <w:t>ctime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status change)</w:t>
      </w:r>
    </w:p>
    <w:p w:rsidR="001F7E2A" w:rsidRPr="001F7E2A" w:rsidRDefault="001F7E2A" w:rsidP="001F7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>Hard link count</w:t>
      </w:r>
    </w:p>
    <w:p w:rsidR="001F7E2A" w:rsidRPr="001F7E2A" w:rsidRDefault="001F7E2A" w:rsidP="001F7E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Tip: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Running out of </w:t>
      </w:r>
      <w:proofErr w:type="spellStart"/>
      <w:r w:rsidRPr="001F7E2A">
        <w:rPr>
          <w:rFonts w:ascii="Times New Roman" w:eastAsia="Times New Roman" w:hAnsi="Times New Roman" w:cs="Times New Roman"/>
          <w:sz w:val="24"/>
          <w:szCs w:val="24"/>
        </w:rPr>
        <w:t>inodes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prevents you from creating new files—even if your disk has hundreds of gigabytes of free space available.</w:t>
      </w:r>
    </w:p>
    <w:p w:rsidR="001F7E2A" w:rsidRPr="001F7E2A" w:rsidRDefault="001F7E2A" w:rsidP="001F7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E2A">
        <w:rPr>
          <w:rFonts w:ascii="Times New Roman" w:eastAsia="Times New Roman" w:hAnsi="Times New Roman" w:cs="Times New Roman"/>
          <w:b/>
          <w:bCs/>
          <w:sz w:val="27"/>
          <w:szCs w:val="27"/>
        </w:rPr>
        <w:t>Virtual File System (VFS)</w:t>
      </w:r>
    </w:p>
    <w:p w:rsidR="001F7E2A" w:rsidRP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VFS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is an abstraction layer in the kernel. It allows applications to use uniform system calls (</w:t>
      </w:r>
      <w:proofErr w:type="gramStart"/>
      <w:r w:rsidRPr="001F7E2A">
        <w:rPr>
          <w:rFonts w:ascii="Courier New" w:eastAsia="Times New Roman" w:hAnsi="Courier New" w:cs="Courier New"/>
          <w:sz w:val="20"/>
        </w:rPr>
        <w:t>read(</w:t>
      </w:r>
      <w:proofErr w:type="gramEnd"/>
      <w:r w:rsidRPr="001F7E2A">
        <w:rPr>
          <w:rFonts w:ascii="Courier New" w:eastAsia="Times New Roman" w:hAnsi="Courier New" w:cs="Courier New"/>
          <w:sz w:val="20"/>
        </w:rPr>
        <w:t>)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7E2A">
        <w:rPr>
          <w:rFonts w:ascii="Courier New" w:eastAsia="Times New Roman" w:hAnsi="Courier New" w:cs="Courier New"/>
          <w:sz w:val="20"/>
        </w:rPr>
        <w:t>write()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7E2A">
        <w:rPr>
          <w:rFonts w:ascii="Courier New" w:eastAsia="Times New Roman" w:hAnsi="Courier New" w:cs="Courier New"/>
          <w:sz w:val="20"/>
        </w:rPr>
        <w:t>open()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>) regardless of whether the storage underlying it is Ext4, XFS, FAT32, or a remote network drive (NFS).</w:t>
      </w:r>
    </w:p>
    <w:p w:rsidR="001F7E2A" w:rsidRPr="001F7E2A" w:rsidRDefault="001F7E2A" w:rsidP="001F7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E2A">
        <w:rPr>
          <w:rFonts w:ascii="Times New Roman" w:eastAsia="Times New Roman" w:hAnsi="Times New Roman" w:cs="Times New Roman"/>
          <w:b/>
          <w:bCs/>
          <w:sz w:val="27"/>
          <w:szCs w:val="27"/>
        </w:rPr>
        <w:t>Journaling</w:t>
      </w:r>
    </w:p>
    <w:p w:rsidR="001F7E2A" w:rsidRPr="001F7E2A" w:rsidRDefault="001F7E2A" w:rsidP="001F7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Modern Linux file systems use </w:t>
      </w:r>
      <w:r w:rsidRPr="001F7E2A">
        <w:rPr>
          <w:rFonts w:ascii="Times New Roman" w:eastAsia="Times New Roman" w:hAnsi="Times New Roman" w:cs="Times New Roman"/>
          <w:b/>
          <w:bCs/>
          <w:sz w:val="24"/>
          <w:szCs w:val="24"/>
        </w:rPr>
        <w:t>journaling</w:t>
      </w:r>
      <w:r w:rsidRPr="001F7E2A">
        <w:rPr>
          <w:rFonts w:ascii="Times New Roman" w:eastAsia="Times New Roman" w:hAnsi="Times New Roman" w:cs="Times New Roman"/>
          <w:sz w:val="24"/>
          <w:szCs w:val="24"/>
        </w:rPr>
        <w:t xml:space="preserve"> to prevent data corruption. Changes are recorded in a small log (the journal) before being committed to the main storage area. In the event of a sudden crash or power failure, the file system reads the journal to quickly restore consistency without running a full disk scan (</w:t>
      </w:r>
      <w:proofErr w:type="spellStart"/>
      <w:r w:rsidRPr="001F7E2A">
        <w:rPr>
          <w:rFonts w:ascii="Courier New" w:eastAsia="Times New Roman" w:hAnsi="Courier New" w:cs="Courier New"/>
          <w:sz w:val="20"/>
        </w:rPr>
        <w:t>fsck</w:t>
      </w:r>
      <w:proofErr w:type="spellEnd"/>
      <w:r w:rsidRPr="001F7E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F7E2A" w:rsidRPr="001F7E2A" w:rsidRDefault="001F7E2A" w:rsidP="001F7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E2A">
        <w:rPr>
          <w:rFonts w:ascii="Times New Roman" w:eastAsia="Times New Roman" w:hAnsi="Times New Roman" w:cs="Times New Roman"/>
          <w:b/>
          <w:bCs/>
          <w:sz w:val="36"/>
          <w:szCs w:val="36"/>
        </w:rPr>
        <w:t>3. Popular Linux File System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0"/>
        <w:gridCol w:w="4929"/>
        <w:gridCol w:w="3561"/>
      </w:tblGrid>
      <w:tr w:rsidR="001F7E2A" w:rsidRPr="001F7E2A" w:rsidTr="001F7E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 Case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Mature, rock-solid, fast journaling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filesystem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Default for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Debian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Ubuntu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, and Linux Mint.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Desktop PCs, virtual machines, and standard servers.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High-performance, highly scalable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filesystem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designed for large files and parallel I/O.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servers, big data clusters, and default for RHEL.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Btrfs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Copy-on-Write (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CoW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filesystem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native RAID support, instant snapshots, and self-healing.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Fedora desktop </w:t>
            </w:r>
            <w:proofErr w:type="gram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default,</w:t>
            </w:r>
            <w:proofErr w:type="gram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advanced NAS setups, and workstations.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Enterprise-grade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CoW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  <w:proofErr w:type="gram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combining pooled volume management, compression, and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snapshotting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Storage servers, FreeBSD/Linux hypervisors, heavy-duty NAS.</w:t>
            </w:r>
          </w:p>
        </w:tc>
      </w:tr>
      <w:tr w:rsidR="001F7E2A" w:rsidRPr="001F7E2A" w:rsidTr="001F7E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7E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tmpfs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In-memory (RAM) </w:t>
            </w:r>
            <w:proofErr w:type="spellStart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>filesystem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lightning-fast, non-persistent storage.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F7E2A" w:rsidRPr="001F7E2A" w:rsidRDefault="001F7E2A" w:rsidP="001F7E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Temporary caches, </w:t>
            </w:r>
            <w:r w:rsidRPr="001F7E2A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1F7E2A">
              <w:rPr>
                <w:rFonts w:ascii="Courier New" w:eastAsia="Times New Roman" w:hAnsi="Courier New" w:cs="Courier New"/>
                <w:sz w:val="20"/>
              </w:rPr>
              <w:t>tmp</w:t>
            </w:r>
            <w:proofErr w:type="spellEnd"/>
            <w:r w:rsidRPr="001F7E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mounts, high-speed RAM disks.</w:t>
            </w:r>
          </w:p>
        </w:tc>
      </w:tr>
    </w:tbl>
    <w:p w:rsidR="005D49F3" w:rsidRDefault="005D49F3"/>
    <w:p w:rsidR="00BD1C88" w:rsidRPr="00BD1C88" w:rsidRDefault="00BD1C88" w:rsidP="00BD1C88">
      <w:pPr>
        <w:pStyle w:val="Heading1"/>
        <w:rPr>
          <w:sz w:val="40"/>
          <w:szCs w:val="40"/>
        </w:rPr>
      </w:pPr>
      <w:r w:rsidRPr="00BD1C88">
        <w:rPr>
          <w:sz w:val="40"/>
          <w:szCs w:val="40"/>
        </w:rPr>
        <w:t>The OSI Model</w:t>
      </w:r>
    </w:p>
    <w:p w:rsidR="00BD1C88" w:rsidRDefault="00BD1C88" w:rsidP="00BD1C88">
      <w:pPr>
        <w:pStyle w:val="NormalWeb"/>
      </w:pPr>
      <w:r>
        <w:t xml:space="preserve">The OSI (Open Systems Interconnection) model is a conceptual framework that standardizes how different networking systems communicate. It breaks the process of network communication into </w:t>
      </w:r>
      <w:r>
        <w:rPr>
          <w:rStyle w:val="Strong"/>
        </w:rPr>
        <w:t>7 layers</w:t>
      </w:r>
      <w:r>
        <w:t>, each handling a specific function. Data passes down through these layers on the sending device and back up through them on the receiving device.</w:t>
      </w:r>
    </w:p>
    <w:p w:rsidR="00BD1C88" w:rsidRDefault="00BD1C88" w:rsidP="00BD1C88">
      <w:pPr>
        <w:pStyle w:val="Heading2"/>
      </w:pPr>
      <w:r>
        <w:t>The 7 Layers (top to bottom)</w:t>
      </w:r>
    </w:p>
    <w:p w:rsidR="00BD1C88" w:rsidRDefault="00BD1C88" w:rsidP="00BD1C88">
      <w:pPr>
        <w:pStyle w:val="NormalWeb"/>
      </w:pPr>
      <w:r>
        <w:rPr>
          <w:rStyle w:val="Strong"/>
        </w:rPr>
        <w:t>7. Application Layer</w:t>
      </w:r>
    </w:p>
    <w:p w:rsidR="00BD1C88" w:rsidRDefault="00BD1C88" w:rsidP="00BD1C8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Closest to the end user</w:t>
      </w:r>
    </w:p>
    <w:p w:rsidR="00BD1C88" w:rsidRDefault="00BD1C88" w:rsidP="00BD1C8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Provides network services directly to applications (browsers, email clients, etc.)</w:t>
      </w:r>
    </w:p>
    <w:p w:rsidR="00BD1C88" w:rsidRDefault="00BD1C88" w:rsidP="00BD1C8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Examples: HTTP, FTP, SMTP, DNS</w:t>
      </w:r>
    </w:p>
    <w:p w:rsidR="00BD1C88" w:rsidRDefault="00BD1C88" w:rsidP="00BD1C88">
      <w:pPr>
        <w:pStyle w:val="NormalWeb"/>
      </w:pPr>
      <w:r>
        <w:rPr>
          <w:rStyle w:val="Strong"/>
        </w:rPr>
        <w:t>6. Presentation Layer</w:t>
      </w:r>
    </w:p>
    <w:p w:rsidR="00BD1C88" w:rsidRDefault="00BD1C88" w:rsidP="00BD1C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Translates, encrypts, and compresses data</w:t>
      </w:r>
    </w:p>
    <w:p w:rsidR="00BD1C88" w:rsidRDefault="00BD1C88" w:rsidP="00BD1C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Ensures data is in a usable format for the application layer</w:t>
      </w:r>
    </w:p>
    <w:p w:rsidR="00BD1C88" w:rsidRDefault="00BD1C88" w:rsidP="00BD1C8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Handles things like SSL/TLS encryption, data formatting (JPEG, ASCII, etc.)</w:t>
      </w:r>
    </w:p>
    <w:p w:rsidR="00BD1C88" w:rsidRDefault="00BD1C88" w:rsidP="00BD1C88">
      <w:pPr>
        <w:pStyle w:val="NormalWeb"/>
      </w:pPr>
      <w:r>
        <w:rPr>
          <w:rStyle w:val="Strong"/>
        </w:rPr>
        <w:t>5. Session Layer</w:t>
      </w:r>
    </w:p>
    <w:p w:rsidR="00BD1C88" w:rsidRDefault="00BD1C88" w:rsidP="00BD1C8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Manages sessions/connections between applications</w:t>
      </w:r>
    </w:p>
    <w:p w:rsidR="00BD1C88" w:rsidRDefault="00BD1C88" w:rsidP="00BD1C8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Establishes, maintains, and terminates communication sessions</w:t>
      </w:r>
    </w:p>
    <w:p w:rsidR="00BD1C88" w:rsidRDefault="00BD1C88" w:rsidP="00BD1C8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Handles things like authentication and reconnection</w:t>
      </w:r>
    </w:p>
    <w:p w:rsidR="00BD1C88" w:rsidRDefault="00BD1C88" w:rsidP="00BD1C88">
      <w:pPr>
        <w:pStyle w:val="NormalWeb"/>
      </w:pPr>
      <w:r>
        <w:rPr>
          <w:rStyle w:val="Strong"/>
        </w:rPr>
        <w:t>4. Transport Layer</w:t>
      </w:r>
    </w:p>
    <w:p w:rsidR="00BD1C88" w:rsidRDefault="00BD1C88" w:rsidP="00BD1C8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Ensures complete, reliable data transfer between systems</w:t>
      </w:r>
    </w:p>
    <w:p w:rsidR="00BD1C88" w:rsidRDefault="00BD1C88" w:rsidP="00BD1C8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Handles segmentation, flow control, and error checking</w:t>
      </w:r>
    </w:p>
    <w:p w:rsidR="00BD1C88" w:rsidRDefault="00BD1C88" w:rsidP="00BD1C8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Key protocols: </w:t>
      </w:r>
      <w:r>
        <w:rPr>
          <w:rStyle w:val="Strong"/>
        </w:rPr>
        <w:t>TCP</w:t>
      </w:r>
      <w:r>
        <w:t xml:space="preserve"> (reliable, connection-oriented) and </w:t>
      </w:r>
      <w:r>
        <w:rPr>
          <w:rStyle w:val="Strong"/>
        </w:rPr>
        <w:t>UDP</w:t>
      </w:r>
      <w:r>
        <w:t xml:space="preserve"> (fast, connectionless)</w:t>
      </w:r>
    </w:p>
    <w:p w:rsidR="00BD1C88" w:rsidRDefault="00BD1C88" w:rsidP="00BD1C88">
      <w:pPr>
        <w:pStyle w:val="NormalWeb"/>
      </w:pPr>
      <w:r>
        <w:rPr>
          <w:rStyle w:val="Strong"/>
        </w:rPr>
        <w:lastRenderedPageBreak/>
        <w:t>3. Network Layer</w:t>
      </w:r>
    </w:p>
    <w:p w:rsidR="00BD1C88" w:rsidRDefault="00BD1C88" w:rsidP="00BD1C8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Handles logical addressing and routing between different networks</w:t>
      </w:r>
    </w:p>
    <w:p w:rsidR="00BD1C88" w:rsidRDefault="00BD1C88" w:rsidP="00BD1C8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Determines the best path for data to travel</w:t>
      </w:r>
    </w:p>
    <w:p w:rsidR="00BD1C88" w:rsidRDefault="00BD1C88" w:rsidP="00BD1C8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Key protocol: </w:t>
      </w:r>
      <w:r>
        <w:rPr>
          <w:rStyle w:val="Strong"/>
        </w:rPr>
        <w:t>IP</w:t>
      </w:r>
      <w:r>
        <w:t xml:space="preserve"> (Internet Protocol); devices: routers</w:t>
      </w:r>
    </w:p>
    <w:p w:rsidR="00BD1C88" w:rsidRDefault="00BD1C88" w:rsidP="00BD1C88">
      <w:pPr>
        <w:pStyle w:val="NormalWeb"/>
      </w:pPr>
      <w:r>
        <w:rPr>
          <w:rStyle w:val="Strong"/>
        </w:rPr>
        <w:t>2. Data Link Layer</w:t>
      </w:r>
    </w:p>
    <w:p w:rsidR="00BD1C88" w:rsidRDefault="00BD1C88" w:rsidP="00BD1C8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Handles physical addressing (MAC addresses) and node-to-node data transfer within the same network</w:t>
      </w:r>
    </w:p>
    <w:p w:rsidR="00BD1C88" w:rsidRDefault="00BD1C88" w:rsidP="00BD1C8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Detects and corrects errors from the physical layer</w:t>
      </w:r>
    </w:p>
    <w:p w:rsidR="00BD1C88" w:rsidRDefault="00BD1C88" w:rsidP="00BD1C8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Devices: switches, network interface cards (NICs)</w:t>
      </w:r>
    </w:p>
    <w:p w:rsidR="00BD1C88" w:rsidRDefault="00BD1C88" w:rsidP="00BD1C88">
      <w:pPr>
        <w:pStyle w:val="NormalWeb"/>
      </w:pPr>
      <w:r>
        <w:rPr>
          <w:rStyle w:val="Strong"/>
        </w:rPr>
        <w:t>1. Physical Layer</w:t>
      </w:r>
    </w:p>
    <w:p w:rsidR="00BD1C88" w:rsidRDefault="00BD1C88" w:rsidP="00BD1C8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The actual physical medium — cables, radio waves, electrical signals</w:t>
      </w:r>
    </w:p>
    <w:p w:rsidR="00BD1C88" w:rsidRDefault="00BD1C88" w:rsidP="00BD1C8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Transmits raw bits (0s and 1s)</w:t>
      </w:r>
    </w:p>
    <w:p w:rsidR="00BD1C88" w:rsidRDefault="00BD1C88" w:rsidP="00BD1C8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Devices: hubs, cables, connectors</w:t>
      </w:r>
    </w:p>
    <w:p w:rsidR="00BD1C88" w:rsidRDefault="00BD1C88" w:rsidP="00BD1C88">
      <w:pPr>
        <w:pStyle w:val="Heading2"/>
      </w:pPr>
      <w:r>
        <w:t>A Simple Way to Remember (top to bottom)</w:t>
      </w:r>
    </w:p>
    <w:p w:rsidR="00BD1C88" w:rsidRDefault="00BD1C88" w:rsidP="00BD1C88">
      <w:pPr>
        <w:pStyle w:val="NormalWeb"/>
      </w:pPr>
      <w:r>
        <w:rPr>
          <w:rStyle w:val="Strong"/>
        </w:rPr>
        <w:t>A</w:t>
      </w:r>
      <w:r>
        <w:t xml:space="preserve">ll </w:t>
      </w:r>
      <w:r>
        <w:rPr>
          <w:rStyle w:val="Strong"/>
        </w:rPr>
        <w:t>P</w:t>
      </w:r>
      <w:r>
        <w:t xml:space="preserve">eople </w:t>
      </w:r>
      <w:r>
        <w:rPr>
          <w:rStyle w:val="Strong"/>
        </w:rPr>
        <w:t>S</w:t>
      </w:r>
      <w:r>
        <w:t xml:space="preserve">eem </w:t>
      </w:r>
      <w:r>
        <w:rPr>
          <w:rStyle w:val="Strong"/>
        </w:rPr>
        <w:t>T</w:t>
      </w:r>
      <w:r>
        <w:t xml:space="preserve">o </w:t>
      </w:r>
      <w:r>
        <w:rPr>
          <w:rStyle w:val="Strong"/>
        </w:rPr>
        <w:t>N</w:t>
      </w:r>
      <w:r>
        <w:t xml:space="preserve">eed </w:t>
      </w:r>
      <w:r>
        <w:rPr>
          <w:rStyle w:val="Strong"/>
        </w:rPr>
        <w:t>D</w:t>
      </w:r>
      <w:r>
        <w:t xml:space="preserve">ata </w:t>
      </w:r>
      <w:r>
        <w:rPr>
          <w:rStyle w:val="Strong"/>
        </w:rPr>
        <w:t>P</w:t>
      </w:r>
      <w:r>
        <w:t>rocessing (Application, Presentation, Session, Transport, Network, Data Link, Physical)</w:t>
      </w:r>
    </w:p>
    <w:p w:rsidR="00BD1C88" w:rsidRDefault="00BD1C88" w:rsidP="00BD1C88">
      <w:pPr>
        <w:pStyle w:val="Heading2"/>
      </w:pPr>
      <w:r>
        <w:t>Why It Matters</w:t>
      </w:r>
    </w:p>
    <w:p w:rsidR="00BD1C88" w:rsidRDefault="00BD1C88" w:rsidP="00BD1C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Standardization</w:t>
      </w:r>
      <w:r>
        <w:t>: Different vendors' hardware/software can interoperate because they follow the same layered structure.</w:t>
      </w:r>
    </w:p>
    <w:p w:rsidR="00BD1C88" w:rsidRDefault="00BD1C88" w:rsidP="00BD1C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Troubleshooting</w:t>
      </w:r>
      <w:r>
        <w:t>: If there's a network issue, you can isolate the problem to a specific layer (e.g., "Can I ping the IP?" → Layer 3 issue).</w:t>
      </w:r>
    </w:p>
    <w:p w:rsidR="00BD1C88" w:rsidRDefault="00BD1C88" w:rsidP="00BD1C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Modularity</w:t>
      </w:r>
      <w:r>
        <w:t>: Changes in one layer (e.g., switching from Wi-Fi to Ethernet at the Physical layer) don't require changes in other layers.</w:t>
      </w:r>
    </w:p>
    <w:p w:rsidR="00BD1C88" w:rsidRDefault="00BD1C88" w:rsidP="00BD1C88">
      <w:pPr>
        <w:pStyle w:val="Heading2"/>
      </w:pPr>
      <w:r>
        <w:t>OSI vs. TCP/IP Model</w:t>
      </w:r>
    </w:p>
    <w:p w:rsidR="00BD1C88" w:rsidRDefault="00BD1C88" w:rsidP="00BD1C88">
      <w:pPr>
        <w:pStyle w:val="NormalWeb"/>
      </w:pPr>
      <w:r>
        <w:t xml:space="preserve">In practice, the internet runs on the simpler </w:t>
      </w:r>
      <w:r>
        <w:rPr>
          <w:rStyle w:val="Strong"/>
        </w:rPr>
        <w:t>TCP/IP model</w:t>
      </w:r>
      <w:r>
        <w:t xml:space="preserve"> (4 layers: Application, Transport, Internet, Network Access), which maps roughly onto OSI but combines several layers together. OSI is mostly used today as a </w:t>
      </w:r>
      <w:r>
        <w:rPr>
          <w:rStyle w:val="Strong"/>
        </w:rPr>
        <w:t>teaching and reference tool</w:t>
      </w:r>
      <w:r>
        <w:t xml:space="preserve"> rather than something literally implemented layer-by-layer.</w:t>
      </w:r>
    </w:p>
    <w:p w:rsidR="00BD1C88" w:rsidRDefault="00BD1C88" w:rsidP="00BD1C88">
      <w:pPr>
        <w:pStyle w:val="NormalWeb"/>
      </w:pPr>
      <w:r>
        <w:t>Want me to go deeper into any particular layer, or explain how data encapsulation works as it moves through the layers?</w:t>
      </w:r>
    </w:p>
    <w:p w:rsidR="00BD1C88" w:rsidRDefault="00BD1C88"/>
    <w:p w:rsidR="00F9070A" w:rsidRDefault="00F9070A" w:rsidP="00F9070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676525" cy="4021660"/>
            <wp:effectExtent l="19050" t="0" r="9525" b="0"/>
            <wp:docPr id="2" name="Picture 1" descr="The 7 layers of the OSI model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7 layers of the OSI model, AI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02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70A" w:rsidRDefault="00F9070A"/>
    <w:sectPr w:rsidR="00F9070A" w:rsidSect="00175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85F20"/>
    <w:multiLevelType w:val="multilevel"/>
    <w:tmpl w:val="325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B2ECC"/>
    <w:multiLevelType w:val="multilevel"/>
    <w:tmpl w:val="055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53112"/>
    <w:multiLevelType w:val="multilevel"/>
    <w:tmpl w:val="781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1E619F"/>
    <w:multiLevelType w:val="multilevel"/>
    <w:tmpl w:val="CC4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7F4159"/>
    <w:multiLevelType w:val="multilevel"/>
    <w:tmpl w:val="6638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333396"/>
    <w:multiLevelType w:val="multilevel"/>
    <w:tmpl w:val="8BB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660BA0"/>
    <w:multiLevelType w:val="multilevel"/>
    <w:tmpl w:val="711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F2269A"/>
    <w:multiLevelType w:val="multilevel"/>
    <w:tmpl w:val="E1F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1E6922"/>
    <w:multiLevelType w:val="multilevel"/>
    <w:tmpl w:val="F9A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F7E2A"/>
    <w:rsid w:val="00175F05"/>
    <w:rsid w:val="001F7E2A"/>
    <w:rsid w:val="005D49F3"/>
    <w:rsid w:val="00BD1C88"/>
    <w:rsid w:val="00F90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F05"/>
  </w:style>
  <w:style w:type="paragraph" w:styleId="Heading1">
    <w:name w:val="heading 1"/>
    <w:basedOn w:val="Normal"/>
    <w:next w:val="Normal"/>
    <w:link w:val="Heading1Char"/>
    <w:uiPriority w:val="9"/>
    <w:qFormat/>
    <w:rsid w:val="00BD1C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F7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7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E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7E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7E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F7E2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E2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D1C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Theeran</dc:creator>
  <cp:keywords/>
  <dc:description/>
  <cp:lastModifiedBy>Theeran</cp:lastModifiedBy>
  <cp:revision>4</cp:revision>
  <dcterms:created xsi:type="dcterms:W3CDTF">2026-08-06T05:20:00Z</dcterms:created>
  <dcterms:modified xsi:type="dcterms:W3CDTF">2026-08-07T05:37:00Z</dcterms:modified>
</cp:coreProperties>
</file>