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4E82" w:rsidRPr="00516A8B" w:rsidRDefault="00F24E82" w:rsidP="00F24E82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Times New Roman" w:eastAsia="Times New Roman" w:hAnsi="Times New Roman" w:cs="Times New Roman"/>
          <w:b/>
          <w:kern w:val="36"/>
          <w:sz w:val="36"/>
          <w:szCs w:val="24"/>
          <w:lang w:eastAsia="en-IN"/>
        </w:rPr>
      </w:pPr>
      <w:r w:rsidRPr="00516A8B">
        <w:rPr>
          <w:rFonts w:ascii="Times New Roman" w:eastAsia="Times New Roman" w:hAnsi="Times New Roman" w:cs="Times New Roman"/>
          <w:b/>
          <w:kern w:val="36"/>
          <w:sz w:val="36"/>
          <w:szCs w:val="24"/>
          <w:lang w:eastAsia="en-IN"/>
        </w:rPr>
        <w:t>Differences</w:t>
      </w:r>
    </w:p>
    <w:p w:rsidR="00620A28" w:rsidRPr="00516A8B" w:rsidRDefault="00620A28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en-IN"/>
        </w:rPr>
      </w:pPr>
      <w:r w:rsidRPr="00516A8B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en-IN"/>
        </w:rPr>
        <w:t>IN vs. EXISTS</w:t>
      </w:r>
    </w:p>
    <w:p w:rsidR="00EA526B" w:rsidRPr="00516A8B" w:rsidRDefault="00516A8B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      </w:t>
      </w:r>
      <w:r w:rsidR="00EA526B" w:rsidRPr="00516A8B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The main difference between them is that IN selects a list of matching values, whereas EXISTS returns the Boolean value TRUE or FALSE</w:t>
      </w:r>
      <w:r w:rsidR="00EA526B" w:rsidRPr="00516A8B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.</w:t>
      </w:r>
    </w:p>
    <w:p w:rsidR="00EA526B" w:rsidRPr="00574E4C" w:rsidRDefault="00EA526B" w:rsidP="00EA526B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574E4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 Operator</w:t>
      </w:r>
    </w:p>
    <w:p w:rsidR="0054025E" w:rsidRDefault="0054025E" w:rsidP="00EA526B">
      <w:pPr>
        <w:pStyle w:val="NormalWeb"/>
        <w:shd w:val="clear" w:color="auto" w:fill="FFFFFF"/>
      </w:pPr>
      <w:r>
        <w:t xml:space="preserve">    </w:t>
      </w:r>
      <w:r w:rsidR="00EA526B" w:rsidRPr="00574E4C">
        <w:t>The IN operator is used to </w:t>
      </w:r>
      <w:r w:rsidR="00EA526B" w:rsidRPr="00574E4C">
        <w:rPr>
          <w:rStyle w:val="Strong"/>
        </w:rPr>
        <w:t xml:space="preserve">retrieves results when the specified value matches any value in a set of values or is returned by a </w:t>
      </w:r>
      <w:proofErr w:type="spellStart"/>
      <w:r w:rsidR="00EA526B" w:rsidRPr="00574E4C">
        <w:rPr>
          <w:rStyle w:val="Strong"/>
        </w:rPr>
        <w:t>subquery</w:t>
      </w:r>
      <w:proofErr w:type="spellEnd"/>
      <w:r w:rsidR="00EA526B" w:rsidRPr="00574E4C">
        <w:t xml:space="preserve">. </w:t>
      </w:r>
    </w:p>
    <w:p w:rsidR="00CF3E81" w:rsidRDefault="0054025E" w:rsidP="00EA526B">
      <w:pPr>
        <w:pStyle w:val="NormalWeb"/>
        <w:shd w:val="clear" w:color="auto" w:fill="FFFFFF"/>
      </w:pPr>
      <w:r>
        <w:t xml:space="preserve">   </w:t>
      </w:r>
      <w:r w:rsidR="00EA526B" w:rsidRPr="00574E4C">
        <w:t>This operator allows us to specify multiple values along with the </w:t>
      </w:r>
      <w:hyperlink r:id="rId6" w:history="1">
        <w:r w:rsidR="00EA526B" w:rsidRPr="00574E4C">
          <w:rPr>
            <w:rStyle w:val="Hyperlink"/>
            <w:color w:val="auto"/>
          </w:rPr>
          <w:t>WHERE clause</w:t>
        </w:r>
      </w:hyperlink>
      <w:r w:rsidR="00EA526B" w:rsidRPr="00574E4C">
        <w:t>.</w:t>
      </w:r>
    </w:p>
    <w:p w:rsidR="00EA526B" w:rsidRPr="00574E4C" w:rsidRDefault="00CF3E81" w:rsidP="00EA526B">
      <w:pPr>
        <w:pStyle w:val="NormalWeb"/>
        <w:shd w:val="clear" w:color="auto" w:fill="FFFFFF"/>
      </w:pPr>
      <w:r>
        <w:t xml:space="preserve">  </w:t>
      </w:r>
      <w:r w:rsidR="00EA526B" w:rsidRPr="00574E4C">
        <w:t xml:space="preserve"> It reduces the use of </w:t>
      </w:r>
      <w:r w:rsidR="00EA526B" w:rsidRPr="00574E4C">
        <w:rPr>
          <w:rStyle w:val="Strong"/>
        </w:rPr>
        <w:t>multiple OR conditions</w:t>
      </w:r>
      <w:r w:rsidR="00EA526B" w:rsidRPr="00574E4C">
        <w:t> in </w:t>
      </w:r>
      <w:hyperlink r:id="rId7" w:history="1">
        <w:r w:rsidR="00EA526B" w:rsidRPr="00574E4C">
          <w:rPr>
            <w:rStyle w:val="Hyperlink"/>
            <w:color w:val="auto"/>
          </w:rPr>
          <w:t>SELECT</w:t>
        </w:r>
      </w:hyperlink>
      <w:r w:rsidR="00EA526B" w:rsidRPr="00574E4C">
        <w:t>, </w:t>
      </w:r>
      <w:hyperlink r:id="rId8" w:history="1">
        <w:r w:rsidR="00EA526B" w:rsidRPr="00574E4C">
          <w:rPr>
            <w:rStyle w:val="Hyperlink"/>
            <w:color w:val="auto"/>
          </w:rPr>
          <w:t>INSERT</w:t>
        </w:r>
      </w:hyperlink>
      <w:r w:rsidR="00EA526B" w:rsidRPr="00574E4C">
        <w:t>, </w:t>
      </w:r>
      <w:hyperlink r:id="rId9" w:history="1">
        <w:r w:rsidR="00EA526B" w:rsidRPr="00574E4C">
          <w:rPr>
            <w:rStyle w:val="Hyperlink"/>
            <w:color w:val="auto"/>
          </w:rPr>
          <w:t>UPDATE</w:t>
        </w:r>
      </w:hyperlink>
      <w:r w:rsidR="00EA526B" w:rsidRPr="00574E4C">
        <w:t>, and </w:t>
      </w:r>
      <w:hyperlink r:id="rId10" w:history="1">
        <w:r w:rsidR="00EA526B" w:rsidRPr="00574E4C">
          <w:rPr>
            <w:rStyle w:val="Hyperlink"/>
            <w:color w:val="auto"/>
          </w:rPr>
          <w:t>DELETE</w:t>
        </w:r>
      </w:hyperlink>
      <w:r w:rsidR="00EA526B" w:rsidRPr="00574E4C">
        <w:t> queries; that's why it is also called the shorthand for multiple OR conditions.</w:t>
      </w:r>
    </w:p>
    <w:p w:rsidR="003E61F6" w:rsidRDefault="00CF3E81" w:rsidP="00EA526B">
      <w:pPr>
        <w:pStyle w:val="NormalWeb"/>
        <w:shd w:val="clear" w:color="auto" w:fill="FFFFFF"/>
      </w:pPr>
      <w:r>
        <w:t xml:space="preserve">   </w:t>
      </w:r>
      <w:r w:rsidR="00EA526B" w:rsidRPr="00574E4C">
        <w:t xml:space="preserve">In this operator, the inner query executes first, and the result obtained is used by the outer query to display the output. </w:t>
      </w:r>
    </w:p>
    <w:p w:rsidR="00F35B27" w:rsidRDefault="003E61F6" w:rsidP="00EA526B">
      <w:pPr>
        <w:pStyle w:val="NormalWeb"/>
        <w:shd w:val="clear" w:color="auto" w:fill="FFFFFF"/>
      </w:pPr>
      <w:r>
        <w:t xml:space="preserve">   </w:t>
      </w:r>
      <w:r w:rsidR="00EA526B" w:rsidRPr="00574E4C">
        <w:t>It should be remembered that the inner query is executed only once.</w:t>
      </w:r>
    </w:p>
    <w:p w:rsidR="002F0930" w:rsidRDefault="00F35B27" w:rsidP="002F0930">
      <w:pPr>
        <w:pStyle w:val="NormalWeb"/>
        <w:shd w:val="clear" w:color="auto" w:fill="FFFFFF"/>
        <w:rPr>
          <w:b/>
        </w:rPr>
      </w:pPr>
      <w:r w:rsidRPr="002F0930">
        <w:rPr>
          <w:b/>
        </w:rPr>
        <w:t>S</w:t>
      </w:r>
      <w:r w:rsidR="00EA526B" w:rsidRPr="002F0930">
        <w:rPr>
          <w:b/>
        </w:rPr>
        <w:t>yntax:</w:t>
      </w:r>
    </w:p>
    <w:p w:rsidR="002F0930" w:rsidRDefault="002F0930" w:rsidP="002F0930">
      <w:pPr>
        <w:pStyle w:val="NormalWeb"/>
        <w:shd w:val="clear" w:color="auto" w:fill="FFFFFF"/>
        <w:rPr>
          <w:bdr w:val="none" w:sz="0" w:space="0" w:color="auto" w:frame="1"/>
        </w:rPr>
      </w:pPr>
      <w:r>
        <w:rPr>
          <w:b/>
        </w:rPr>
        <w:t xml:space="preserve">     </w:t>
      </w:r>
      <w:r w:rsidR="00EA526B" w:rsidRPr="00574E4C">
        <w:rPr>
          <w:b/>
          <w:bCs/>
          <w:bdr w:val="none" w:sz="0" w:space="0" w:color="auto" w:frame="1"/>
        </w:rPr>
        <w:t>SELECT</w:t>
      </w:r>
      <w:r>
        <w:rPr>
          <w:bdr w:val="none" w:sz="0" w:space="0" w:color="auto" w:frame="1"/>
        </w:rPr>
        <w:t> </w:t>
      </w:r>
      <w:proofErr w:type="spellStart"/>
      <w:r>
        <w:rPr>
          <w:bdr w:val="none" w:sz="0" w:space="0" w:color="auto" w:frame="1"/>
        </w:rPr>
        <w:t>column_name</w:t>
      </w:r>
      <w:proofErr w:type="spellEnd"/>
      <w:r>
        <w:rPr>
          <w:bdr w:val="none" w:sz="0" w:space="0" w:color="auto" w:frame="1"/>
        </w:rPr>
        <w:t>(s)</w:t>
      </w:r>
      <w:proofErr w:type="gramStart"/>
      <w:r>
        <w:rPr>
          <w:bdr w:val="none" w:sz="0" w:space="0" w:color="auto" w:frame="1"/>
        </w:rPr>
        <w:t>  </w:t>
      </w:r>
      <w:r w:rsidR="00EA526B" w:rsidRPr="00574E4C">
        <w:rPr>
          <w:b/>
          <w:bCs/>
          <w:bdr w:val="none" w:sz="0" w:space="0" w:color="auto" w:frame="1"/>
        </w:rPr>
        <w:t>FROM</w:t>
      </w:r>
      <w:proofErr w:type="gramEnd"/>
      <w:r>
        <w:rPr>
          <w:bdr w:val="none" w:sz="0" w:space="0" w:color="auto" w:frame="1"/>
        </w:rPr>
        <w:t> </w:t>
      </w:r>
      <w:proofErr w:type="spellStart"/>
      <w:r>
        <w:rPr>
          <w:bdr w:val="none" w:sz="0" w:space="0" w:color="auto" w:frame="1"/>
        </w:rPr>
        <w:t>table_name</w:t>
      </w:r>
      <w:proofErr w:type="spellEnd"/>
      <w:r>
        <w:rPr>
          <w:bdr w:val="none" w:sz="0" w:space="0" w:color="auto" w:frame="1"/>
        </w:rPr>
        <w:t> </w:t>
      </w:r>
    </w:p>
    <w:p w:rsidR="00EA526B" w:rsidRPr="002F0930" w:rsidRDefault="002F0930" w:rsidP="002F0930">
      <w:pPr>
        <w:pStyle w:val="NormalWeb"/>
        <w:shd w:val="clear" w:color="auto" w:fill="FFFFFF"/>
        <w:rPr>
          <w:b/>
        </w:rPr>
      </w:pPr>
      <w:r>
        <w:rPr>
          <w:bdr w:val="none" w:sz="0" w:space="0" w:color="auto" w:frame="1"/>
        </w:rPr>
        <w:t xml:space="preserve">             </w:t>
      </w:r>
      <w:r w:rsidR="00EA526B" w:rsidRPr="00574E4C">
        <w:rPr>
          <w:b/>
          <w:bCs/>
          <w:bdr w:val="none" w:sz="0" w:space="0" w:color="auto" w:frame="1"/>
        </w:rPr>
        <w:t>WHERE</w:t>
      </w:r>
      <w:r w:rsidR="00EA526B" w:rsidRPr="00EA526B">
        <w:rPr>
          <w:bdr w:val="none" w:sz="0" w:space="0" w:color="auto" w:frame="1"/>
        </w:rPr>
        <w:t> </w:t>
      </w:r>
      <w:proofErr w:type="spellStart"/>
      <w:r w:rsidR="00EA526B" w:rsidRPr="00EA526B">
        <w:rPr>
          <w:bdr w:val="none" w:sz="0" w:space="0" w:color="auto" w:frame="1"/>
        </w:rPr>
        <w:t>column_name</w:t>
      </w:r>
      <w:proofErr w:type="spellEnd"/>
      <w:r w:rsidR="00EA526B" w:rsidRPr="00EA526B">
        <w:rPr>
          <w:bdr w:val="none" w:sz="0" w:space="0" w:color="auto" w:frame="1"/>
        </w:rPr>
        <w:t> </w:t>
      </w:r>
      <w:r w:rsidR="00EA526B" w:rsidRPr="00574E4C">
        <w:rPr>
          <w:bdr w:val="none" w:sz="0" w:space="0" w:color="auto" w:frame="1"/>
        </w:rPr>
        <w:t>IN</w:t>
      </w:r>
      <w:r w:rsidR="00EA526B" w:rsidRPr="00EA526B">
        <w:rPr>
          <w:bdr w:val="none" w:sz="0" w:space="0" w:color="auto" w:frame="1"/>
        </w:rPr>
        <w:t> (value1, value2, - - - </w:t>
      </w:r>
      <w:proofErr w:type="gramStart"/>
      <w:r w:rsidR="00EA526B" w:rsidRPr="00EA526B">
        <w:rPr>
          <w:bdr w:val="none" w:sz="0" w:space="0" w:color="auto" w:frame="1"/>
        </w:rPr>
        <w:t>- )</w:t>
      </w:r>
      <w:proofErr w:type="gramEnd"/>
      <w:r w:rsidR="00EA526B" w:rsidRPr="00EA526B">
        <w:rPr>
          <w:bdr w:val="none" w:sz="0" w:space="0" w:color="auto" w:frame="1"/>
        </w:rPr>
        <w:t>;  </w:t>
      </w:r>
    </w:p>
    <w:p w:rsidR="00EA526B" w:rsidRPr="00EA526B" w:rsidRDefault="00EA526B" w:rsidP="00EA526B">
      <w:pPr>
        <w:spacing w:after="0" w:line="37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A526B" w:rsidRDefault="00EA526B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574E4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0890FC1" wp14:editId="052E3F53">
            <wp:extent cx="5731510" cy="1639941"/>
            <wp:effectExtent l="0" t="0" r="2540" b="0"/>
            <wp:docPr id="1" name="Picture 1" descr="IN vs. EX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 vs. EXIST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BC4" w:rsidRDefault="00D93BC4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D93BC4" w:rsidRDefault="00D93BC4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D93BC4" w:rsidRDefault="00D93BC4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D93BC4" w:rsidRPr="00574E4C" w:rsidRDefault="00D93BC4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E75281" w:rsidRPr="00574E4C" w:rsidRDefault="007A50AD" w:rsidP="00E7528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0A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we want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 get all customer details whose occupation is </w:t>
      </w:r>
      <w:proofErr w:type="gramStart"/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either doctor</w:t>
      </w:r>
      <w:proofErr w:type="gramEnd"/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engineer, or scientist</w:t>
      </w:r>
      <w:r w:rsidRPr="007A50AD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we can use the statement as follows:</w:t>
      </w:r>
    </w:p>
    <w:p w:rsidR="00C44B2B" w:rsidRDefault="007A50AD" w:rsidP="003F35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</w:pPr>
      <w:r w:rsidRPr="007A50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="00C558EE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 xml:space="preserve">   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SELECT</w:t>
      </w:r>
      <w:r w:rsidRPr="007A50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*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FROM</w:t>
      </w:r>
      <w:r w:rsidR="003F35F4"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customer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WHERE</w:t>
      </w:r>
      <w:r w:rsidRPr="007A50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occupation </w:t>
      </w:r>
      <w:r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IN</w:t>
      </w:r>
      <w:r w:rsidRPr="007A50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(</w:t>
      </w:r>
      <w:r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'Doctor'</w:t>
      </w:r>
      <w:r w:rsidRPr="007A50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, </w:t>
      </w:r>
      <w:r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'Scientist'</w:t>
      </w:r>
      <w:r w:rsidRPr="007A50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, </w:t>
      </w:r>
      <w:r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'Engineer'</w:t>
      </w:r>
      <w:r w:rsidR="003F35F4"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);   </w:t>
      </w:r>
    </w:p>
    <w:p w:rsidR="00E55973" w:rsidRDefault="00C44B2B" w:rsidP="003F35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</w:t>
      </w:r>
      <w:r w:rsidR="003F35F4" w:rsidRPr="003F35F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utput:</w:t>
      </w:r>
      <w:r w:rsidR="003F35F4" w:rsidRPr="00574E4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</w:p>
    <w:p w:rsidR="003F35F4" w:rsidRPr="003F35F4" w:rsidRDefault="003F35F4" w:rsidP="003F35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E4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3182F1C" wp14:editId="41D4011D">
            <wp:extent cx="6143625" cy="1885950"/>
            <wp:effectExtent l="0" t="0" r="9525" b="0"/>
            <wp:docPr id="2" name="Picture 2" descr="IN vs. EX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 vs. EXIS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F56" w:rsidRPr="00CF04BD" w:rsidRDefault="00D82F56" w:rsidP="00D82F56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auto"/>
          <w:sz w:val="24"/>
          <w:szCs w:val="24"/>
        </w:rPr>
      </w:pPr>
      <w:proofErr w:type="gramStart"/>
      <w:r w:rsidRPr="00CF04BD">
        <w:rPr>
          <w:rFonts w:ascii="Times New Roman" w:hAnsi="Times New Roman" w:cs="Times New Roman"/>
          <w:bCs w:val="0"/>
          <w:color w:val="auto"/>
          <w:sz w:val="24"/>
          <w:szCs w:val="24"/>
        </w:rPr>
        <w:t>EXISTS</w:t>
      </w:r>
      <w:proofErr w:type="gramEnd"/>
      <w:r w:rsidRPr="00CF04BD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Operator</w:t>
      </w:r>
      <w:r w:rsidR="00CF04BD">
        <w:rPr>
          <w:rFonts w:ascii="Times New Roman" w:hAnsi="Times New Roman" w:cs="Times New Roman"/>
          <w:bCs w:val="0"/>
          <w:color w:val="auto"/>
          <w:sz w:val="24"/>
          <w:szCs w:val="24"/>
        </w:rPr>
        <w:t>:</w:t>
      </w:r>
    </w:p>
    <w:p w:rsidR="00CF04BD" w:rsidRDefault="00CF04BD" w:rsidP="00D82F56">
      <w:pPr>
        <w:pStyle w:val="NormalWeb"/>
        <w:shd w:val="clear" w:color="auto" w:fill="FFFFFF"/>
      </w:pPr>
      <w:r>
        <w:t xml:space="preserve">     </w:t>
      </w:r>
      <w:r w:rsidR="00D82F56" w:rsidRPr="00574E4C">
        <w:t>EXISTS is a Boolean operator which </w:t>
      </w:r>
      <w:r w:rsidR="00D82F56" w:rsidRPr="00574E4C">
        <w:rPr>
          <w:rStyle w:val="Strong"/>
          <w:rFonts w:eastAsiaTheme="majorEastAsia"/>
        </w:rPr>
        <w:t xml:space="preserve">checks the </w:t>
      </w:r>
      <w:proofErr w:type="spellStart"/>
      <w:r w:rsidR="00D82F56" w:rsidRPr="00574E4C">
        <w:rPr>
          <w:rStyle w:val="Strong"/>
          <w:rFonts w:eastAsiaTheme="majorEastAsia"/>
        </w:rPr>
        <w:t>subquery</w:t>
      </w:r>
      <w:proofErr w:type="spellEnd"/>
      <w:r w:rsidR="00D82F56" w:rsidRPr="00574E4C">
        <w:rPr>
          <w:rStyle w:val="Strong"/>
          <w:rFonts w:eastAsiaTheme="majorEastAsia"/>
        </w:rPr>
        <w:t xml:space="preserve"> result and returns an either TRUE or FALSE value</w:t>
      </w:r>
      <w:r w:rsidR="00D82F56" w:rsidRPr="00574E4C">
        <w:t xml:space="preserve">. </w:t>
      </w:r>
    </w:p>
    <w:p w:rsidR="00CF04BD" w:rsidRDefault="00CF04BD" w:rsidP="00D82F56">
      <w:pPr>
        <w:pStyle w:val="NormalWeb"/>
        <w:shd w:val="clear" w:color="auto" w:fill="FFFFFF"/>
      </w:pPr>
      <w:r>
        <w:t xml:space="preserve">    </w:t>
      </w:r>
      <w:r w:rsidR="00D82F56" w:rsidRPr="00574E4C">
        <w:t xml:space="preserve">It is used in combination with </w:t>
      </w:r>
      <w:proofErr w:type="spellStart"/>
      <w:r w:rsidR="00D82F56" w:rsidRPr="00574E4C">
        <w:t>subquery</w:t>
      </w:r>
      <w:proofErr w:type="spellEnd"/>
      <w:r w:rsidR="00D82F56" w:rsidRPr="00574E4C">
        <w:t xml:space="preserve"> and checks whether a row is returned through this </w:t>
      </w:r>
      <w:proofErr w:type="spellStart"/>
      <w:r w:rsidR="00D82F56" w:rsidRPr="00574E4C">
        <w:t>subquery</w:t>
      </w:r>
      <w:proofErr w:type="spellEnd"/>
      <w:r w:rsidR="00D82F56" w:rsidRPr="00574E4C">
        <w:t xml:space="preserve"> or not.</w:t>
      </w:r>
    </w:p>
    <w:p w:rsidR="00D82F56" w:rsidRPr="00574E4C" w:rsidRDefault="00CF04BD" w:rsidP="00D82F56">
      <w:pPr>
        <w:pStyle w:val="NormalWeb"/>
        <w:shd w:val="clear" w:color="auto" w:fill="FFFFFF"/>
      </w:pPr>
      <w:r>
        <w:t xml:space="preserve">  </w:t>
      </w:r>
      <w:r w:rsidR="00D82F56" w:rsidRPr="00574E4C">
        <w:t xml:space="preserve"> This operator returns </w:t>
      </w:r>
      <w:r w:rsidR="00D82F56" w:rsidRPr="00574E4C">
        <w:rPr>
          <w:rStyle w:val="Strong"/>
          <w:rFonts w:eastAsiaTheme="majorEastAsia"/>
        </w:rPr>
        <w:t>TRUE</w:t>
      </w:r>
      <w:r w:rsidR="00D82F56" w:rsidRPr="00574E4C">
        <w:t xml:space="preserve"> if the </w:t>
      </w:r>
      <w:proofErr w:type="spellStart"/>
      <w:r w:rsidR="00D82F56" w:rsidRPr="00574E4C">
        <w:t>subquery</w:t>
      </w:r>
      <w:proofErr w:type="spellEnd"/>
      <w:r w:rsidR="00D82F56" w:rsidRPr="00574E4C">
        <w:t xml:space="preserve"> returns single or multiple records. Otherwise, it gives a </w:t>
      </w:r>
      <w:r w:rsidR="00D82F56" w:rsidRPr="00574E4C">
        <w:rPr>
          <w:rStyle w:val="Strong"/>
          <w:rFonts w:eastAsiaTheme="majorEastAsia"/>
        </w:rPr>
        <w:t>FALSE</w:t>
      </w:r>
      <w:r w:rsidR="00D82F56" w:rsidRPr="00574E4C">
        <w:t> result when no records are returned.</w:t>
      </w:r>
    </w:p>
    <w:p w:rsidR="007B6BF4" w:rsidRDefault="00464BF9" w:rsidP="003F35F4">
      <w:pPr>
        <w:spacing w:after="120" w:line="375" w:lineRule="atLeast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="00D82F56" w:rsidRPr="00574E4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We can use the EXISTS operator with SELECT, UPDATE, DELETE, and INSERT statements. </w:t>
      </w:r>
    </w:p>
    <w:p w:rsidR="003F35F4" w:rsidRPr="007A50AD" w:rsidRDefault="007B6BF4" w:rsidP="003F35F4">
      <w:pPr>
        <w:spacing w:after="120" w:line="37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C2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</w:t>
      </w:r>
      <w:r w:rsidRPr="007B6BF4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>yntax:</w:t>
      </w:r>
    </w:p>
    <w:p w:rsidR="00D82F56" w:rsidRPr="00D82F56" w:rsidRDefault="008B3202" w:rsidP="008B3202">
      <w:pPr>
        <w:spacing w:after="0" w:line="375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   </w:t>
      </w:r>
      <w:r w:rsidR="00D82F56"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SELECT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col_names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</w:t>
      </w:r>
      <w:r w:rsidR="00D82F56"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FROM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tab_name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</w:t>
      </w:r>
      <w:r w:rsidR="00D82F56"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WHERE</w:t>
      </w:r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[</w:t>
      </w:r>
      <w:r w:rsidR="00D82F56" w:rsidRPr="00574E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NOT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] EXISTS (</w:t>
      </w:r>
      <w:r w:rsidR="00D82F56"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SELECT</w:t>
      </w:r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col_names</w:t>
      </w:r>
      <w:proofErr w:type="spellEnd"/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    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 xml:space="preserve">         </w:t>
      </w:r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="00D82F56"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FROM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tab_name</w:t>
      </w:r>
      <w:proofErr w:type="spellEnd"/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="00D82F56"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WHERE</w:t>
      </w:r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cond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ition</w:t>
      </w:r>
      <w:r w:rsidR="00D82F56"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);    </w:t>
      </w:r>
    </w:p>
    <w:p w:rsidR="0056576B" w:rsidRPr="00574E4C" w:rsidRDefault="00D82F56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574E4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C21628A" wp14:editId="07CE31DC">
            <wp:extent cx="5731510" cy="3737160"/>
            <wp:effectExtent l="0" t="0" r="2540" b="0"/>
            <wp:docPr id="3" name="Picture 3" descr="IN vs. EX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 vs. EXIST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33F" w:rsidRDefault="00D82F56" w:rsidP="002A633F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574E4C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EG:</w:t>
      </w:r>
    </w:p>
    <w:p w:rsidR="00110FC9" w:rsidRPr="002A633F" w:rsidRDefault="00D82F56" w:rsidP="002A633F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SELECT</w:t>
      </w:r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name</w:t>
      </w:r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, occupation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FROM</w:t>
      </w:r>
      <w:r w:rsidR="00131E7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customer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WHERE</w:t>
      </w:r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EXISTS (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SELECT</w:t>
      </w:r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* 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FROM</w:t>
      </w:r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Orders     </w:t>
      </w:r>
      <w:r w:rsidR="00131E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74E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WHERE</w:t>
      </w:r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customer.cust_id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Orders.cust_id</w:t>
      </w:r>
      <w:proofErr w:type="spellEnd"/>
      <w:r w:rsidRPr="00D82F56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);  </w:t>
      </w:r>
    </w:p>
    <w:p w:rsidR="00110FC9" w:rsidRDefault="00EA1257" w:rsidP="00110FC9">
      <w:pPr>
        <w:spacing w:after="0" w:line="375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</w:t>
      </w:r>
      <w:r w:rsidR="00110FC9" w:rsidRPr="00EA125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utput:</w:t>
      </w:r>
    </w:p>
    <w:p w:rsidR="0049149E" w:rsidRDefault="0049149E" w:rsidP="00110FC9">
      <w:pPr>
        <w:spacing w:after="0" w:line="375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9149E" w:rsidRPr="00EA1257" w:rsidRDefault="0049149E" w:rsidP="00110FC9">
      <w:pPr>
        <w:spacing w:after="0" w:line="375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D82F56" w:rsidRDefault="00F20C1F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574E4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26A7C2" wp14:editId="73FEADB7">
            <wp:extent cx="5391150" cy="2400300"/>
            <wp:effectExtent l="0" t="0" r="0" b="0"/>
            <wp:docPr id="4" name="Picture 4" descr="IN vs. EX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 vs. EXIST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49E" w:rsidRPr="00574E4C" w:rsidRDefault="0049149E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tbl>
      <w:tblPr>
        <w:tblW w:w="10103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250"/>
        <w:gridCol w:w="5103"/>
      </w:tblGrid>
      <w:tr w:rsidR="00574E4C" w:rsidRPr="002D08C7" w:rsidTr="002D08C7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D08C7" w:rsidRPr="002D08C7" w:rsidRDefault="002D08C7" w:rsidP="002D0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SN</w:t>
            </w:r>
          </w:p>
        </w:tc>
        <w:tc>
          <w:tcPr>
            <w:tcW w:w="4250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D08C7" w:rsidRPr="002D08C7" w:rsidRDefault="002D08C7" w:rsidP="002D0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 Operator</w:t>
            </w:r>
          </w:p>
        </w:tc>
        <w:tc>
          <w:tcPr>
            <w:tcW w:w="510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D08C7" w:rsidRPr="002D08C7" w:rsidRDefault="002D08C7" w:rsidP="002D08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EXISTS Operator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used to minimize the multiple OR conditions.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is used to check the existence of data in a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In other words, it determines whether the value will be returned or not.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compares the values between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(child query) and parent query.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does not compare the values between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parent query.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scans all values inside the IN block.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stops for further execution once the single positive condition is met.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can return TRUE, FALSE, or NULL. Hence, we can use it to compare NULL values.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returns either TRUE or FALSE. Hence, we cannot use it to compare NULL values.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 can use it on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subqueries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as well as with values.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We can use it only on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subqueries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executes faster when the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 is less.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 executes faster when the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 is large. It is more efficient than IN because it processes Boolean values rather than values itself.</w:t>
            </w:r>
          </w:p>
        </w:tc>
      </w:tr>
      <w:tr w:rsidR="00574E4C" w:rsidRPr="002D08C7" w:rsidTr="002D08C7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4250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to use IN clause:</w:t>
            </w:r>
          </w:p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col_names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tab_name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WHERE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col_name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(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 to use EXISTS clause:</w:t>
            </w:r>
          </w:p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SELECT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col_names</w:t>
            </w:r>
            <w:proofErr w:type="spellEnd"/>
          </w:p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FROM 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tab_name</w:t>
            </w:r>
            <w:proofErr w:type="spellEnd"/>
          </w:p>
          <w:p w:rsidR="002D08C7" w:rsidRPr="002D08C7" w:rsidRDefault="002D08C7" w:rsidP="002D08C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[NOT] EXISTS (</w:t>
            </w:r>
            <w:proofErr w:type="spellStart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subquery</w:t>
            </w:r>
            <w:proofErr w:type="spellEnd"/>
            <w:r w:rsidRPr="002D08C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);</w:t>
            </w:r>
          </w:p>
        </w:tc>
      </w:tr>
    </w:tbl>
    <w:p w:rsidR="005148D8" w:rsidRDefault="005148D8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CF1BFD" w:rsidRDefault="00CF1BFD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CF1BFD" w:rsidRDefault="00CF1BFD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CF1BFD" w:rsidRDefault="00CF1BFD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CF1BFD" w:rsidRDefault="00CF1BFD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CF1BFD" w:rsidRDefault="00CF1BFD" w:rsidP="00620A28">
      <w:pPr>
        <w:shd w:val="clear" w:color="auto" w:fill="FFFFFF"/>
        <w:spacing w:before="75" w:after="100" w:afterAutospacing="1" w:line="312" w:lineRule="atLeast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:rsidR="005148D8" w:rsidRPr="00AE09BC" w:rsidRDefault="005148D8" w:rsidP="005148D8">
      <w:pPr>
        <w:shd w:val="clear" w:color="auto" w:fill="FFFFFF"/>
        <w:spacing w:before="75" w:after="100" w:afterAutospacing="1" w:line="312" w:lineRule="atLeast"/>
        <w:ind w:left="-284"/>
        <w:outlineLvl w:val="0"/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en-IN"/>
        </w:rPr>
      </w:pPr>
      <w:r w:rsidRPr="00AE09BC">
        <w:rPr>
          <w:rFonts w:ascii="Times New Roman" w:eastAsia="Times New Roman" w:hAnsi="Times New Roman" w:cs="Times New Roman"/>
          <w:b/>
          <w:kern w:val="36"/>
          <w:sz w:val="24"/>
          <w:szCs w:val="24"/>
          <w:lang w:eastAsia="en-IN"/>
        </w:rPr>
        <w:lastRenderedPageBreak/>
        <w:t>Group BY and Order BY:</w:t>
      </w:r>
    </w:p>
    <w:tbl>
      <w:tblPr>
        <w:tblW w:w="9961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108"/>
        <w:gridCol w:w="5103"/>
      </w:tblGrid>
      <w:tr w:rsidR="00574E4C" w:rsidRPr="00794DCD" w:rsidTr="009C0B00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94DCD" w:rsidRPr="00794DCD" w:rsidRDefault="00794DCD" w:rsidP="00794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SN</w:t>
            </w:r>
          </w:p>
        </w:tc>
        <w:tc>
          <w:tcPr>
            <w:tcW w:w="4108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94DCD" w:rsidRPr="00794DCD" w:rsidRDefault="00794DCD" w:rsidP="00794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510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794DCD" w:rsidRPr="00794DCD" w:rsidRDefault="00794DCD" w:rsidP="00794DC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BY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used to group the rows that have the same values.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sorts the result set either in ascending or descending order.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may be allowed in CREATE VIEW statement.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not allowed in CREATE VIEW statement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controls the presentation of rows.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controls the presentation of columns.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attribute cannot be under aggregate function under GROUP BY statement.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attribute can be under aggregate function under ORDER BY statement.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always used before the ORDER BY clause in the SELECT statement.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always used after the GROUP BY clause in the SELECT statement.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is mandatory to use aggregate functions in the GROUP BY.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It's not mandatory to use aggregate functions in the ORDER BY.</w:t>
            </w:r>
          </w:p>
        </w:tc>
      </w:tr>
      <w:tr w:rsidR="00574E4C" w:rsidRPr="00794DCD" w:rsidTr="009C0B0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</w:t>
            </w:r>
          </w:p>
        </w:tc>
        <w:tc>
          <w:tcPr>
            <w:tcW w:w="4108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Here, the grouping is done based on the similarity among the row's attribute values.</w:t>
            </w:r>
          </w:p>
        </w:tc>
        <w:tc>
          <w:tcPr>
            <w:tcW w:w="510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794DCD" w:rsidRPr="00794DCD" w:rsidRDefault="00794DCD" w:rsidP="00794DCD">
            <w:pPr>
              <w:spacing w:after="0" w:line="375" w:lineRule="atLeast"/>
              <w:ind w:lef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94D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Here, the result-set is sorted based on the column's attribute values, either ascending or descending order.</w:t>
            </w:r>
          </w:p>
        </w:tc>
      </w:tr>
    </w:tbl>
    <w:p w:rsidR="007F7B60" w:rsidRDefault="007F7B60">
      <w:pPr>
        <w:rPr>
          <w:rFonts w:ascii="Times New Roman" w:hAnsi="Times New Roman" w:cs="Times New Roman"/>
          <w:sz w:val="24"/>
          <w:szCs w:val="24"/>
        </w:rPr>
      </w:pPr>
    </w:p>
    <w:p w:rsidR="00CF1BFD" w:rsidRDefault="00CF1BFD">
      <w:pPr>
        <w:rPr>
          <w:rFonts w:ascii="Times New Roman" w:hAnsi="Times New Roman" w:cs="Times New Roman"/>
          <w:sz w:val="24"/>
          <w:szCs w:val="24"/>
        </w:rPr>
      </w:pPr>
    </w:p>
    <w:p w:rsidR="00CF1BFD" w:rsidRDefault="00CF1BFD">
      <w:pPr>
        <w:rPr>
          <w:rFonts w:ascii="Times New Roman" w:hAnsi="Times New Roman" w:cs="Times New Roman"/>
          <w:sz w:val="24"/>
          <w:szCs w:val="24"/>
        </w:rPr>
      </w:pPr>
    </w:p>
    <w:p w:rsidR="00CF1BFD" w:rsidRDefault="00CF1BFD">
      <w:pPr>
        <w:rPr>
          <w:rFonts w:ascii="Times New Roman" w:hAnsi="Times New Roman" w:cs="Times New Roman"/>
          <w:sz w:val="24"/>
          <w:szCs w:val="24"/>
        </w:rPr>
      </w:pPr>
    </w:p>
    <w:p w:rsidR="00CF1BFD" w:rsidRDefault="00CF1BFD">
      <w:pPr>
        <w:rPr>
          <w:rFonts w:ascii="Times New Roman" w:hAnsi="Times New Roman" w:cs="Times New Roman"/>
          <w:sz w:val="24"/>
          <w:szCs w:val="24"/>
        </w:rPr>
      </w:pPr>
    </w:p>
    <w:p w:rsidR="00CF1BFD" w:rsidRDefault="00CF1BFD">
      <w:pPr>
        <w:rPr>
          <w:rFonts w:ascii="Times New Roman" w:hAnsi="Times New Roman" w:cs="Times New Roman"/>
          <w:sz w:val="24"/>
          <w:szCs w:val="24"/>
        </w:rPr>
      </w:pPr>
    </w:p>
    <w:p w:rsidR="00CF1BFD" w:rsidRDefault="00CF1BFD">
      <w:pPr>
        <w:rPr>
          <w:rFonts w:ascii="Times New Roman" w:hAnsi="Times New Roman" w:cs="Times New Roman"/>
          <w:sz w:val="24"/>
          <w:szCs w:val="24"/>
        </w:rPr>
      </w:pPr>
    </w:p>
    <w:p w:rsidR="00CF1BFD" w:rsidRPr="00574E4C" w:rsidRDefault="00CF1BFD">
      <w:pPr>
        <w:rPr>
          <w:rFonts w:ascii="Times New Roman" w:hAnsi="Times New Roman" w:cs="Times New Roman"/>
          <w:sz w:val="24"/>
          <w:szCs w:val="24"/>
        </w:rPr>
      </w:pPr>
    </w:p>
    <w:p w:rsidR="005613D7" w:rsidRPr="00574E4C" w:rsidRDefault="005613D7">
      <w:pPr>
        <w:rPr>
          <w:rFonts w:ascii="Times New Roman" w:hAnsi="Times New Roman" w:cs="Times New Roman"/>
          <w:sz w:val="24"/>
          <w:szCs w:val="24"/>
        </w:rPr>
      </w:pPr>
    </w:p>
    <w:p w:rsidR="00235AAF" w:rsidRPr="00CF1BFD" w:rsidRDefault="00235AAF" w:rsidP="00235AAF">
      <w:pPr>
        <w:pStyle w:val="Heading2"/>
        <w:shd w:val="clear" w:color="auto" w:fill="FFFFFF"/>
        <w:spacing w:line="312" w:lineRule="atLeast"/>
        <w:rPr>
          <w:rFonts w:ascii="Times New Roman" w:hAnsi="Times New Roman" w:cs="Times New Roman"/>
          <w:bCs w:val="0"/>
          <w:color w:val="auto"/>
          <w:sz w:val="24"/>
          <w:szCs w:val="24"/>
        </w:rPr>
      </w:pPr>
      <w:r w:rsidRPr="00CF1BFD">
        <w:rPr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W</w:t>
      </w:r>
      <w:r w:rsidR="005613D7" w:rsidRPr="00CF1BFD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HERE vs. </w:t>
      </w:r>
      <w:proofErr w:type="gramStart"/>
      <w:r w:rsidR="005613D7" w:rsidRPr="00CF1BFD">
        <w:rPr>
          <w:rFonts w:ascii="Times New Roman" w:hAnsi="Times New Roman" w:cs="Times New Roman"/>
          <w:bCs w:val="0"/>
          <w:color w:val="auto"/>
          <w:sz w:val="24"/>
          <w:szCs w:val="24"/>
        </w:rPr>
        <w:t>HAVING :</w:t>
      </w:r>
      <w:proofErr w:type="gramEnd"/>
    </w:p>
    <w:p w:rsidR="00235AAF" w:rsidRPr="00574E4C" w:rsidRDefault="00235AAF" w:rsidP="00235AAF">
      <w:pPr>
        <w:pStyle w:val="NormalWeb"/>
        <w:shd w:val="clear" w:color="auto" w:fill="FFFFFF"/>
      </w:pPr>
      <w:r w:rsidRPr="00574E4C">
        <w:t>The following comparison chart explains their main differences in a quick manner:</w:t>
      </w:r>
    </w:p>
    <w:tbl>
      <w:tblPr>
        <w:tblW w:w="10064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402"/>
        <w:gridCol w:w="4639"/>
      </w:tblGrid>
      <w:tr w:rsidR="00574E4C" w:rsidRPr="00574E4C" w:rsidTr="007E5A44">
        <w:tc>
          <w:tcPr>
            <w:tcW w:w="2023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35AAF" w:rsidRPr="00574E4C" w:rsidRDefault="00235A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Comparison Basis</w:t>
            </w:r>
          </w:p>
        </w:tc>
        <w:tc>
          <w:tcPr>
            <w:tcW w:w="3402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35AAF" w:rsidRPr="00574E4C" w:rsidRDefault="00235A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Clause</w:t>
            </w:r>
          </w:p>
        </w:tc>
        <w:tc>
          <w:tcPr>
            <w:tcW w:w="4639" w:type="dxa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:rsidR="00235AAF" w:rsidRPr="00574E4C" w:rsidRDefault="00235A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HAVING Clause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It is used to perform filtration on individual rows.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It is used to perform filtration on groups.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It is implemented in row operations.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It is implemented in column operations.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 fetching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WHERE clause fetches the specific data from particular rows based on the specified condition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HAVING clause first fetches the complete data. It then separates them according to the given condition.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Aggregate Functions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 xml:space="preserve">The WHERE clause </w:t>
            </w:r>
            <w:r w:rsidRPr="00E26C3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does not allow</w:t>
            </w: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 xml:space="preserve"> to work with aggregate functions.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HAVING clause can work with aggregate functions.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Act as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WHERE clause acts as a pre-filter.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HAVING clause acts as a post-filter.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Used with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We can use the WHERE clause with the SELECT, UPDATE, and DELETE statements.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HAVING clause can only use with the SELECT statement.</w:t>
            </w:r>
          </w:p>
        </w:tc>
      </w:tr>
      <w:tr w:rsidR="00574E4C" w:rsidRPr="00574E4C" w:rsidTr="007E5A44">
        <w:tc>
          <w:tcPr>
            <w:tcW w:w="2023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GROUP BY</w:t>
            </w:r>
          </w:p>
        </w:tc>
        <w:tc>
          <w:tcPr>
            <w:tcW w:w="3402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GROUP BY clause comes after the WHERE clause.</w:t>
            </w:r>
          </w:p>
        </w:tc>
        <w:tc>
          <w:tcPr>
            <w:tcW w:w="4639" w:type="dxa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35AAF" w:rsidRPr="00574E4C" w:rsidRDefault="00235AAF">
            <w:pPr>
              <w:spacing w:line="375" w:lineRule="atLeast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574E4C">
              <w:rPr>
                <w:rFonts w:ascii="Times New Roman" w:hAnsi="Times New Roman" w:cs="Times New Roman"/>
                <w:sz w:val="24"/>
                <w:szCs w:val="24"/>
              </w:rPr>
              <w:t>The GROUP BY clause comes before the HAVING clause.</w:t>
            </w:r>
          </w:p>
        </w:tc>
      </w:tr>
    </w:tbl>
    <w:p w:rsidR="000E3319" w:rsidRDefault="000E3319">
      <w:pPr>
        <w:rPr>
          <w:rFonts w:ascii="Times New Roman" w:hAnsi="Times New Roman" w:cs="Times New Roman"/>
          <w:sz w:val="24"/>
          <w:szCs w:val="24"/>
        </w:rPr>
      </w:pPr>
    </w:p>
    <w:p w:rsidR="0030406A" w:rsidRDefault="0030406A">
      <w:pPr>
        <w:rPr>
          <w:rFonts w:ascii="Times New Roman" w:hAnsi="Times New Roman" w:cs="Times New Roman"/>
          <w:sz w:val="24"/>
          <w:szCs w:val="24"/>
        </w:rPr>
      </w:pPr>
    </w:p>
    <w:p w:rsidR="0030406A" w:rsidRPr="00574E4C" w:rsidRDefault="003040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user_table</w:t>
      </w:r>
      <w:proofErr w:type="spellEnd"/>
      <w:r w:rsidR="00733A1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—available</w:t>
      </w:r>
      <w:r w:rsidR="00733A18">
        <w:rPr>
          <w:rFonts w:ascii="Times New Roman" w:hAnsi="Times New Roman" w:cs="Times New Roman"/>
          <w:sz w:val="24"/>
          <w:szCs w:val="24"/>
        </w:rPr>
        <w:t xml:space="preserve"> default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tables in DB.</w:t>
      </w:r>
    </w:p>
    <w:sectPr w:rsidR="0030406A" w:rsidRPr="00574E4C" w:rsidSect="00131E72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1AFA"/>
    <w:multiLevelType w:val="multilevel"/>
    <w:tmpl w:val="45FE76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3DFF2E2F"/>
    <w:multiLevelType w:val="multilevel"/>
    <w:tmpl w:val="FD1A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5828EF"/>
    <w:multiLevelType w:val="multilevel"/>
    <w:tmpl w:val="2FA0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7459C3"/>
    <w:multiLevelType w:val="multilevel"/>
    <w:tmpl w:val="CA94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A28"/>
    <w:rsid w:val="000E3319"/>
    <w:rsid w:val="00110FC9"/>
    <w:rsid w:val="00131E72"/>
    <w:rsid w:val="001C518B"/>
    <w:rsid w:val="00235AAF"/>
    <w:rsid w:val="002A633F"/>
    <w:rsid w:val="002D08C7"/>
    <w:rsid w:val="002F0930"/>
    <w:rsid w:val="0030406A"/>
    <w:rsid w:val="003C259C"/>
    <w:rsid w:val="003E61F6"/>
    <w:rsid w:val="003F35F4"/>
    <w:rsid w:val="00464BF9"/>
    <w:rsid w:val="0049149E"/>
    <w:rsid w:val="005148D8"/>
    <w:rsid w:val="00516A8B"/>
    <w:rsid w:val="0054025E"/>
    <w:rsid w:val="005613D7"/>
    <w:rsid w:val="0056576B"/>
    <w:rsid w:val="00574E4C"/>
    <w:rsid w:val="005A2413"/>
    <w:rsid w:val="00620A28"/>
    <w:rsid w:val="00733A18"/>
    <w:rsid w:val="00794DCD"/>
    <w:rsid w:val="007A50AD"/>
    <w:rsid w:val="007B6BF4"/>
    <w:rsid w:val="007E5A44"/>
    <w:rsid w:val="007F7B60"/>
    <w:rsid w:val="008B3202"/>
    <w:rsid w:val="009A7FD9"/>
    <w:rsid w:val="009C0B00"/>
    <w:rsid w:val="00AE09BC"/>
    <w:rsid w:val="00B9732A"/>
    <w:rsid w:val="00BF0C2C"/>
    <w:rsid w:val="00C44B2B"/>
    <w:rsid w:val="00C558EE"/>
    <w:rsid w:val="00CF04BD"/>
    <w:rsid w:val="00CF1BFD"/>
    <w:rsid w:val="00CF3E81"/>
    <w:rsid w:val="00D82F56"/>
    <w:rsid w:val="00D93BC4"/>
    <w:rsid w:val="00E26C3E"/>
    <w:rsid w:val="00E55973"/>
    <w:rsid w:val="00E75281"/>
    <w:rsid w:val="00EA1257"/>
    <w:rsid w:val="00EA526B"/>
    <w:rsid w:val="00EE2C0A"/>
    <w:rsid w:val="00F20C1F"/>
    <w:rsid w:val="00F24E82"/>
    <w:rsid w:val="00F3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A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A526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EA5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A526B"/>
    <w:rPr>
      <w:color w:val="0000FF"/>
      <w:u w:val="single"/>
    </w:rPr>
  </w:style>
  <w:style w:type="character" w:customStyle="1" w:styleId="keyword">
    <w:name w:val="keyword"/>
    <w:basedOn w:val="DefaultParagraphFont"/>
    <w:rsid w:val="00EA526B"/>
  </w:style>
  <w:style w:type="character" w:customStyle="1" w:styleId="op">
    <w:name w:val="op"/>
    <w:basedOn w:val="DefaultParagraphFont"/>
    <w:rsid w:val="00EA526B"/>
  </w:style>
  <w:style w:type="paragraph" w:styleId="BalloonText">
    <w:name w:val="Balloon Text"/>
    <w:basedOn w:val="Normal"/>
    <w:link w:val="BalloonTextChar"/>
    <w:uiPriority w:val="99"/>
    <w:semiHidden/>
    <w:unhideWhenUsed/>
    <w:rsid w:val="00EA5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26B"/>
    <w:rPr>
      <w:rFonts w:ascii="Tahoma" w:hAnsi="Tahoma" w:cs="Tahoma"/>
      <w:sz w:val="16"/>
      <w:szCs w:val="16"/>
    </w:rPr>
  </w:style>
  <w:style w:type="character" w:customStyle="1" w:styleId="string">
    <w:name w:val="string"/>
    <w:basedOn w:val="DefaultParagraphFont"/>
    <w:rsid w:val="007A50AD"/>
  </w:style>
  <w:style w:type="paragraph" w:styleId="ListParagraph">
    <w:name w:val="List Paragraph"/>
    <w:basedOn w:val="Normal"/>
    <w:uiPriority w:val="34"/>
    <w:qFormat/>
    <w:rsid w:val="00110FC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D0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08C7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A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A526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EA5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A526B"/>
    <w:rPr>
      <w:color w:val="0000FF"/>
      <w:u w:val="single"/>
    </w:rPr>
  </w:style>
  <w:style w:type="character" w:customStyle="1" w:styleId="keyword">
    <w:name w:val="keyword"/>
    <w:basedOn w:val="DefaultParagraphFont"/>
    <w:rsid w:val="00EA526B"/>
  </w:style>
  <w:style w:type="character" w:customStyle="1" w:styleId="op">
    <w:name w:val="op"/>
    <w:basedOn w:val="DefaultParagraphFont"/>
    <w:rsid w:val="00EA526B"/>
  </w:style>
  <w:style w:type="paragraph" w:styleId="BalloonText">
    <w:name w:val="Balloon Text"/>
    <w:basedOn w:val="Normal"/>
    <w:link w:val="BalloonTextChar"/>
    <w:uiPriority w:val="99"/>
    <w:semiHidden/>
    <w:unhideWhenUsed/>
    <w:rsid w:val="00EA5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26B"/>
    <w:rPr>
      <w:rFonts w:ascii="Tahoma" w:hAnsi="Tahoma" w:cs="Tahoma"/>
      <w:sz w:val="16"/>
      <w:szCs w:val="16"/>
    </w:rPr>
  </w:style>
  <w:style w:type="character" w:customStyle="1" w:styleId="string">
    <w:name w:val="string"/>
    <w:basedOn w:val="DefaultParagraphFont"/>
    <w:rsid w:val="007A50AD"/>
  </w:style>
  <w:style w:type="paragraph" w:styleId="ListParagraph">
    <w:name w:val="List Paragraph"/>
    <w:basedOn w:val="Normal"/>
    <w:uiPriority w:val="34"/>
    <w:qFormat/>
    <w:rsid w:val="00110FC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D0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08C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3062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863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sql-insert" TargetMode="External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hyperlink" Target="https://www.javatpoint.com/sql-select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sql-where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javatpoint.com/sql-dele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avatpoint.com/sql-updat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798</Words>
  <Characters>4552</Characters>
  <Application>Microsoft Office Word</Application>
  <DocSecurity>0</DocSecurity>
  <Lines>37</Lines>
  <Paragraphs>10</Paragraphs>
  <ScaleCrop>false</ScaleCrop>
  <Company>Microsoft</Company>
  <LinksUpToDate>false</LinksUpToDate>
  <CharactersWithSpaces>5340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</dc:creator>
  <cp:lastModifiedBy>jagan</cp:lastModifiedBy>
  <cp:revision>53</cp:revision>
  <dcterms:created xsi:type="dcterms:W3CDTF">2021-05-23T14:14:00Z</dcterms:created>
  <dcterms:modified xsi:type="dcterms:W3CDTF">2021-05-23T16:06:00Z</dcterms:modified>
</cp:coreProperties>
</file>