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A8E8F9" w14:textId="77777777" w:rsidR="000373B3" w:rsidRPr="000373B3" w:rsidRDefault="000373B3" w:rsidP="000373B3">
      <w:pPr>
        <w:rPr>
          <w:b/>
          <w:bCs/>
          <w:u w:val="single"/>
        </w:rPr>
      </w:pPr>
      <w:r w:rsidRPr="000373B3">
        <w:rPr>
          <w:b/>
          <w:bCs/>
          <w:u w:val="single"/>
        </w:rPr>
        <w:t>Automotive Car Loan Analysis</w:t>
      </w:r>
    </w:p>
    <w:p w14:paraId="00FE596D" w14:textId="77777777" w:rsidR="000373B3" w:rsidRPr="000373B3" w:rsidRDefault="000373B3" w:rsidP="000373B3">
      <w:r w:rsidRPr="000373B3">
        <w:t>The attached analysis dives in to Auto Loan patterns over a 10-year period, broken down by quarter; to answer the questions below.</w:t>
      </w:r>
    </w:p>
    <w:p w14:paraId="38B94A38" w14:textId="77777777" w:rsidR="000373B3" w:rsidRPr="000373B3" w:rsidRDefault="000373B3" w:rsidP="000373B3">
      <w:pPr>
        <w:numPr>
          <w:ilvl w:val="0"/>
          <w:numId w:val="1"/>
        </w:numPr>
      </w:pPr>
      <w:r w:rsidRPr="000373B3">
        <w:t>Are the number of people taking out loans increasing or decreasing?</w:t>
      </w:r>
    </w:p>
    <w:p w14:paraId="376112D9" w14:textId="77777777" w:rsidR="000373B3" w:rsidRPr="000373B3" w:rsidRDefault="000373B3" w:rsidP="000373B3">
      <w:pPr>
        <w:numPr>
          <w:ilvl w:val="0"/>
          <w:numId w:val="1"/>
        </w:numPr>
      </w:pPr>
      <w:r w:rsidRPr="000373B3">
        <w:t>Has the number of people purchasing cars increased or decreased?</w:t>
      </w:r>
    </w:p>
    <w:p w14:paraId="221CDF3B" w14:textId="77777777" w:rsidR="000373B3" w:rsidRPr="000373B3" w:rsidRDefault="000373B3" w:rsidP="000373B3">
      <w:pPr>
        <w:numPr>
          <w:ilvl w:val="0"/>
          <w:numId w:val="1"/>
        </w:numPr>
      </w:pPr>
      <w:r w:rsidRPr="000373B3">
        <w:t>Do trends in loan approvals correlate with trends in car purchases?</w:t>
      </w:r>
    </w:p>
    <w:p w14:paraId="48ACB073" w14:textId="2C0B7ED7" w:rsidR="000373B3" w:rsidRPr="000373B3" w:rsidRDefault="000373B3" w:rsidP="000373B3">
      <w:pPr>
        <w:rPr>
          <w:b/>
          <w:bCs/>
        </w:rPr>
      </w:pPr>
      <w:r w:rsidRPr="000373B3">
        <w:rPr>
          <w:b/>
          <w:bCs/>
        </w:rPr>
        <w:t>------------------------------------------------------------------------------------------------------------------</w:t>
      </w:r>
    </w:p>
    <w:p w14:paraId="23FA19B3" w14:textId="77777777" w:rsidR="000373B3" w:rsidRPr="000373B3" w:rsidRDefault="000373B3" w:rsidP="000373B3">
      <w:pPr>
        <w:rPr>
          <w:b/>
          <w:bCs/>
        </w:rPr>
      </w:pPr>
      <w:r w:rsidRPr="000373B3">
        <w:rPr>
          <w:b/>
          <w:bCs/>
        </w:rPr>
        <w:t>Data Sources</w:t>
      </w:r>
    </w:p>
    <w:p w14:paraId="4CB8AD69" w14:textId="1B8DCACC" w:rsidR="000373B3" w:rsidRPr="000373B3" w:rsidRDefault="000373B3" w:rsidP="000373B3">
      <w:pPr>
        <w:rPr>
          <w:sz w:val="18"/>
          <w:szCs w:val="18"/>
        </w:rPr>
      </w:pPr>
      <w:r w:rsidRPr="000373B3">
        <w:rPr>
          <w:sz w:val="18"/>
          <w:szCs w:val="18"/>
        </w:rPr>
        <w:t xml:space="preserve">To ensure we had </w:t>
      </w:r>
      <w:r w:rsidRPr="000373B3">
        <w:rPr>
          <w:sz w:val="18"/>
          <w:szCs w:val="18"/>
        </w:rPr>
        <w:t>consistency</w:t>
      </w:r>
      <w:r w:rsidRPr="000373B3">
        <w:rPr>
          <w:sz w:val="18"/>
          <w:szCs w:val="18"/>
        </w:rPr>
        <w:t xml:space="preserve"> </w:t>
      </w:r>
      <w:r w:rsidRPr="000373B3">
        <w:rPr>
          <w:sz w:val="18"/>
          <w:szCs w:val="18"/>
        </w:rPr>
        <w:t>among</w:t>
      </w:r>
      <w:r w:rsidRPr="000373B3">
        <w:rPr>
          <w:sz w:val="18"/>
          <w:szCs w:val="18"/>
        </w:rPr>
        <w:t xml:space="preserve"> all our data sets, we first reviewed the timeframe we wanted to focus on. </w:t>
      </w:r>
      <w:r w:rsidRPr="000373B3">
        <w:rPr>
          <w:sz w:val="18"/>
          <w:szCs w:val="18"/>
        </w:rPr>
        <w:t xml:space="preserve"> </w:t>
      </w:r>
      <w:r w:rsidRPr="000373B3">
        <w:rPr>
          <w:sz w:val="18"/>
          <w:szCs w:val="18"/>
        </w:rPr>
        <w:t xml:space="preserve">to work with a large enough timeframe that we could see </w:t>
      </w:r>
      <w:r w:rsidRPr="000373B3">
        <w:rPr>
          <w:sz w:val="18"/>
          <w:szCs w:val="18"/>
        </w:rPr>
        <w:t>visible</w:t>
      </w:r>
      <w:r w:rsidRPr="000373B3">
        <w:rPr>
          <w:sz w:val="18"/>
          <w:szCs w:val="18"/>
        </w:rPr>
        <w:t xml:space="preserve"> trends in the data. Since data for Population for 2024 was not yet available, we chose to end our pull parameter for all the data at Q4 2023.</w:t>
      </w:r>
      <w:r w:rsidRPr="000373B3">
        <w:rPr>
          <w:sz w:val="18"/>
          <w:szCs w:val="18"/>
        </w:rPr>
        <w:t xml:space="preserve">  FRED (Federal Reserve Bank of St. Louis) enables a pull parameter to be set for each data set.  Once we determined our range, we extracted the relevant .csv files into our GitHub repository.  The files we chose are noted below:</w:t>
      </w:r>
    </w:p>
    <w:p w14:paraId="63E176A0" w14:textId="77777777" w:rsidR="000373B3" w:rsidRPr="000373B3" w:rsidRDefault="000373B3" w:rsidP="000373B3">
      <w:pPr>
        <w:spacing w:after="0"/>
        <w:rPr>
          <w:sz w:val="12"/>
          <w:szCs w:val="12"/>
        </w:rPr>
      </w:pPr>
      <w:r w:rsidRPr="000373B3">
        <w:rPr>
          <w:sz w:val="12"/>
          <w:szCs w:val="12"/>
        </w:rPr>
        <w:t>•Balance Sheet: Total Assets: Loans to Individuals: Other Loans to Individuals: Auto Loans = </w:t>
      </w:r>
      <w:hyperlink r:id="rId5" w:history="1">
        <w:r w:rsidRPr="000373B3">
          <w:rPr>
            <w:rStyle w:val="Hyperlink"/>
            <w:sz w:val="12"/>
            <w:szCs w:val="12"/>
          </w:rPr>
          <w:t>https://fred.stlouisfed.</w:t>
        </w:r>
        <w:r w:rsidRPr="000373B3">
          <w:rPr>
            <w:rStyle w:val="Hyperlink"/>
            <w:sz w:val="12"/>
            <w:szCs w:val="12"/>
          </w:rPr>
          <w:t>o</w:t>
        </w:r>
        <w:r w:rsidRPr="000373B3">
          <w:rPr>
            <w:rStyle w:val="Hyperlink"/>
            <w:sz w:val="12"/>
            <w:szCs w:val="12"/>
          </w:rPr>
          <w:t>rg/seriesBeta/QBPBSTASLNINDVOLNINDCARLN</w:t>
        </w:r>
      </w:hyperlink>
    </w:p>
    <w:p w14:paraId="5B90BE07" w14:textId="77777777" w:rsidR="000373B3" w:rsidRPr="000373B3" w:rsidRDefault="000373B3" w:rsidP="000373B3">
      <w:pPr>
        <w:spacing w:after="0"/>
        <w:rPr>
          <w:sz w:val="12"/>
          <w:szCs w:val="12"/>
        </w:rPr>
      </w:pPr>
      <w:r w:rsidRPr="000373B3">
        <w:rPr>
          <w:sz w:val="12"/>
          <w:szCs w:val="12"/>
        </w:rPr>
        <w:t>•Average Finance Rate of New Car Loans at Finance Companies, Amount of Finance Weighted = </w:t>
      </w:r>
      <w:hyperlink r:id="rId6" w:history="1">
        <w:r w:rsidRPr="000373B3">
          <w:rPr>
            <w:rStyle w:val="Hyperlink"/>
            <w:sz w:val="12"/>
            <w:szCs w:val="12"/>
          </w:rPr>
          <w:t>https://fred.stlouisfed.org/series/RIELPCFANNM</w:t>
        </w:r>
      </w:hyperlink>
    </w:p>
    <w:p w14:paraId="5AD6ED94" w14:textId="77777777" w:rsidR="000373B3" w:rsidRPr="000373B3" w:rsidRDefault="000373B3" w:rsidP="000373B3">
      <w:pPr>
        <w:spacing w:after="0"/>
        <w:rPr>
          <w:sz w:val="12"/>
          <w:szCs w:val="12"/>
        </w:rPr>
      </w:pPr>
      <w:r w:rsidRPr="000373B3">
        <w:rPr>
          <w:sz w:val="12"/>
          <w:szCs w:val="12"/>
        </w:rPr>
        <w:t>•Average Amount Financed for New Car Loans at Finance Companies = </w:t>
      </w:r>
      <w:hyperlink r:id="rId7" w:history="1">
        <w:r w:rsidRPr="000373B3">
          <w:rPr>
            <w:rStyle w:val="Hyperlink"/>
            <w:sz w:val="12"/>
            <w:szCs w:val="12"/>
          </w:rPr>
          <w:t>https://fred.stlouisfed.org/series/DTCTLVENANM</w:t>
        </w:r>
      </w:hyperlink>
    </w:p>
    <w:p w14:paraId="02653B35" w14:textId="77777777" w:rsidR="000373B3" w:rsidRPr="000373B3" w:rsidRDefault="000373B3" w:rsidP="000373B3">
      <w:pPr>
        <w:spacing w:after="0"/>
        <w:rPr>
          <w:sz w:val="12"/>
          <w:szCs w:val="12"/>
        </w:rPr>
      </w:pPr>
      <w:r w:rsidRPr="000373B3">
        <w:rPr>
          <w:sz w:val="12"/>
          <w:szCs w:val="12"/>
        </w:rPr>
        <w:t>•Total Vehicle Sales = </w:t>
      </w:r>
      <w:hyperlink r:id="rId8" w:history="1">
        <w:r w:rsidRPr="000373B3">
          <w:rPr>
            <w:rStyle w:val="Hyperlink"/>
            <w:sz w:val="12"/>
            <w:szCs w:val="12"/>
          </w:rPr>
          <w:t>https://fred.stlouisfed.org/series/TOTALSA</w:t>
        </w:r>
      </w:hyperlink>
    </w:p>
    <w:p w14:paraId="009D1E13" w14:textId="77777777" w:rsidR="000373B3" w:rsidRPr="000373B3" w:rsidRDefault="000373B3" w:rsidP="000373B3">
      <w:pPr>
        <w:spacing w:after="0"/>
        <w:rPr>
          <w:sz w:val="12"/>
          <w:szCs w:val="12"/>
        </w:rPr>
      </w:pPr>
      <w:r w:rsidRPr="000373B3">
        <w:rPr>
          <w:sz w:val="12"/>
          <w:szCs w:val="12"/>
        </w:rPr>
        <w:t>•Auto Inventory/Sales Ratio = </w:t>
      </w:r>
      <w:hyperlink r:id="rId9" w:history="1">
        <w:r w:rsidRPr="000373B3">
          <w:rPr>
            <w:rStyle w:val="Hyperlink"/>
            <w:sz w:val="12"/>
            <w:szCs w:val="12"/>
          </w:rPr>
          <w:t>https://fred.stlouisfed.org/series/AISRSA</w:t>
        </w:r>
      </w:hyperlink>
      <w:r w:rsidRPr="000373B3">
        <w:rPr>
          <w:sz w:val="12"/>
          <w:szCs w:val="12"/>
        </w:rPr>
        <w:t> •Population = </w:t>
      </w:r>
      <w:hyperlink r:id="rId10" w:history="1">
        <w:r w:rsidRPr="000373B3">
          <w:rPr>
            <w:rStyle w:val="Hyperlink"/>
            <w:sz w:val="12"/>
            <w:szCs w:val="12"/>
          </w:rPr>
          <w:t>https://fred.stlouisfed.org/seriesBeta/POPTHM</w:t>
        </w:r>
      </w:hyperlink>
    </w:p>
    <w:p w14:paraId="26976CC3" w14:textId="77777777" w:rsidR="000373B3" w:rsidRPr="000373B3" w:rsidRDefault="000373B3" w:rsidP="000373B3">
      <w:pPr>
        <w:spacing w:after="0"/>
        <w:rPr>
          <w:sz w:val="12"/>
          <w:szCs w:val="12"/>
        </w:rPr>
      </w:pPr>
      <w:r w:rsidRPr="000373B3">
        <w:rPr>
          <w:sz w:val="12"/>
          <w:szCs w:val="12"/>
        </w:rPr>
        <w:t>•API - Population Data = </w:t>
      </w:r>
      <w:hyperlink r:id="rId11" w:history="1">
        <w:r w:rsidRPr="000373B3">
          <w:rPr>
            <w:rStyle w:val="Hyperlink"/>
            <w:sz w:val="12"/>
            <w:szCs w:val="12"/>
          </w:rPr>
          <w:t>https://api.census.gov/data/2019/pep/charagegroups?get=NAME,POP&amp;for=us:*&amp;key={census_key}</w:t>
        </w:r>
      </w:hyperlink>
    </w:p>
    <w:p w14:paraId="1A34459C" w14:textId="77777777" w:rsidR="000373B3" w:rsidRDefault="000373B3" w:rsidP="000373B3">
      <w:pPr>
        <w:spacing w:after="0"/>
        <w:rPr>
          <w:sz w:val="12"/>
          <w:szCs w:val="12"/>
        </w:rPr>
      </w:pPr>
      <w:r w:rsidRPr="000373B3">
        <w:rPr>
          <w:sz w:val="12"/>
          <w:szCs w:val="12"/>
        </w:rPr>
        <w:t>•API 2 - Population Data = </w:t>
      </w:r>
      <w:hyperlink r:id="rId12" w:history="1">
        <w:r w:rsidRPr="000373B3">
          <w:rPr>
            <w:rStyle w:val="Hyperlink"/>
            <w:sz w:val="12"/>
            <w:szCs w:val="12"/>
          </w:rPr>
          <w:t>https://datausa.io/api/data?drilldowns=Nation&amp;measures=Population</w:t>
        </w:r>
      </w:hyperlink>
    </w:p>
    <w:p w14:paraId="4DFF5E87" w14:textId="77777777" w:rsidR="000373B3" w:rsidRPr="000373B3" w:rsidRDefault="000373B3" w:rsidP="000373B3">
      <w:pPr>
        <w:spacing w:after="0"/>
        <w:rPr>
          <w:sz w:val="12"/>
          <w:szCs w:val="12"/>
        </w:rPr>
      </w:pPr>
    </w:p>
    <w:p w14:paraId="2921647A" w14:textId="77777777" w:rsidR="000373B3" w:rsidRPr="000373B3" w:rsidRDefault="000373B3" w:rsidP="000373B3">
      <w:pPr>
        <w:rPr>
          <w:b/>
          <w:bCs/>
        </w:rPr>
      </w:pPr>
      <w:r w:rsidRPr="000373B3">
        <w:rPr>
          <w:b/>
          <w:bCs/>
        </w:rPr>
        <w:t>------------------------------------------------------------------------------------------------------------------</w:t>
      </w:r>
    </w:p>
    <w:p w14:paraId="7178EE07" w14:textId="27A3B822" w:rsidR="00E743D6" w:rsidRDefault="00E743D6" w:rsidP="000373B3">
      <w:pPr>
        <w:rPr>
          <w:b/>
          <w:bCs/>
        </w:rPr>
      </w:pPr>
      <w:r w:rsidRPr="00E743D6">
        <w:rPr>
          <w:b/>
          <w:bCs/>
        </w:rPr>
        <w:t xml:space="preserve">Data </w:t>
      </w:r>
      <w:r w:rsidR="00505BF2">
        <w:rPr>
          <w:b/>
          <w:bCs/>
        </w:rPr>
        <w:t>c</w:t>
      </w:r>
      <w:r w:rsidRPr="00E743D6">
        <w:rPr>
          <w:b/>
          <w:bCs/>
        </w:rPr>
        <w:t>leaning</w:t>
      </w:r>
      <w:r w:rsidR="00505BF2">
        <w:rPr>
          <w:b/>
          <w:bCs/>
        </w:rPr>
        <w:t xml:space="preserve">, importing </w:t>
      </w:r>
      <w:r w:rsidR="00497452">
        <w:rPr>
          <w:b/>
          <w:bCs/>
        </w:rPr>
        <w:t>and coding in “VS Code”</w:t>
      </w:r>
    </w:p>
    <w:p w14:paraId="73349A31" w14:textId="6A3A482A" w:rsidR="000373B3" w:rsidRDefault="000373B3">
      <w:r w:rsidRPr="000373B3">
        <w:drawing>
          <wp:inline distT="0" distB="0" distL="0" distR="0" wp14:anchorId="1E43A171" wp14:editId="6E1701C4">
            <wp:extent cx="2575845" cy="1346200"/>
            <wp:effectExtent l="0" t="0" r="0" b="6350"/>
            <wp:docPr id="4685659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65933" name="Picture 1" descr="A screen shot of a computer program&#10;&#10;Description automatically generated"/>
                    <pic:cNvPicPr/>
                  </pic:nvPicPr>
                  <pic:blipFill>
                    <a:blip r:embed="rId13"/>
                    <a:stretch>
                      <a:fillRect/>
                    </a:stretch>
                  </pic:blipFill>
                  <pic:spPr>
                    <a:xfrm>
                      <a:off x="0" y="0"/>
                      <a:ext cx="2581710" cy="1349265"/>
                    </a:xfrm>
                    <a:prstGeom prst="rect">
                      <a:avLst/>
                    </a:prstGeom>
                  </pic:spPr>
                </pic:pic>
              </a:graphicData>
            </a:graphic>
          </wp:inline>
        </w:drawing>
      </w:r>
    </w:p>
    <w:p w14:paraId="45144D8C" w14:textId="15AA6A50" w:rsidR="00E743D6" w:rsidRPr="000373B3" w:rsidRDefault="00E743D6" w:rsidP="00497452">
      <w:pPr>
        <w:spacing w:after="0"/>
        <w:rPr>
          <w:sz w:val="18"/>
          <w:szCs w:val="18"/>
        </w:rPr>
      </w:pPr>
      <w:r w:rsidRPr="00F113E2">
        <w:rPr>
          <w:sz w:val="18"/>
          <w:szCs w:val="18"/>
        </w:rPr>
        <w:t xml:space="preserve">Import </w:t>
      </w:r>
      <w:r w:rsidR="00505BF2">
        <w:rPr>
          <w:sz w:val="18"/>
          <w:szCs w:val="18"/>
        </w:rPr>
        <w:t xml:space="preserve">identified </w:t>
      </w:r>
      <w:r w:rsidRPr="00F113E2">
        <w:rPr>
          <w:sz w:val="18"/>
          <w:szCs w:val="18"/>
        </w:rPr>
        <w:t xml:space="preserve">data </w:t>
      </w:r>
      <w:r w:rsidR="00505BF2">
        <w:rPr>
          <w:sz w:val="18"/>
          <w:szCs w:val="18"/>
        </w:rPr>
        <w:t xml:space="preserve">sources </w:t>
      </w:r>
      <w:r w:rsidRPr="00F113E2">
        <w:rPr>
          <w:sz w:val="18"/>
          <w:szCs w:val="18"/>
        </w:rPr>
        <w:t>from FRED.</w:t>
      </w:r>
    </w:p>
    <w:p w14:paraId="2704142A" w14:textId="25B892B4" w:rsidR="000373B3" w:rsidRDefault="000373B3" w:rsidP="00497452">
      <w:pPr>
        <w:spacing w:after="0"/>
      </w:pPr>
      <w:r w:rsidRPr="000373B3">
        <w:drawing>
          <wp:inline distT="0" distB="0" distL="0" distR="0" wp14:anchorId="34E0CCE5" wp14:editId="32F58891">
            <wp:extent cx="3983664" cy="825500"/>
            <wp:effectExtent l="0" t="0" r="0" b="0"/>
            <wp:docPr id="85134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42693" name=""/>
                    <pic:cNvPicPr/>
                  </pic:nvPicPr>
                  <pic:blipFill>
                    <a:blip r:embed="rId14"/>
                    <a:stretch>
                      <a:fillRect/>
                    </a:stretch>
                  </pic:blipFill>
                  <pic:spPr>
                    <a:xfrm>
                      <a:off x="0" y="0"/>
                      <a:ext cx="4001857" cy="829270"/>
                    </a:xfrm>
                    <a:prstGeom prst="rect">
                      <a:avLst/>
                    </a:prstGeom>
                  </pic:spPr>
                </pic:pic>
              </a:graphicData>
            </a:graphic>
          </wp:inline>
        </w:drawing>
      </w:r>
    </w:p>
    <w:p w14:paraId="1F6D6947" w14:textId="3AB26180" w:rsidR="000373B3" w:rsidRDefault="000373B3">
      <w:r w:rsidRPr="000373B3">
        <w:drawing>
          <wp:inline distT="0" distB="0" distL="0" distR="0" wp14:anchorId="685331C8" wp14:editId="1DEE39FE">
            <wp:extent cx="3924300" cy="782396"/>
            <wp:effectExtent l="0" t="0" r="0" b="0"/>
            <wp:docPr id="10320320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32096" name="Picture 1" descr="A screen shot of a computer code&#10;&#10;Description automatically generated"/>
                    <pic:cNvPicPr/>
                  </pic:nvPicPr>
                  <pic:blipFill>
                    <a:blip r:embed="rId15"/>
                    <a:stretch>
                      <a:fillRect/>
                    </a:stretch>
                  </pic:blipFill>
                  <pic:spPr>
                    <a:xfrm>
                      <a:off x="0" y="0"/>
                      <a:ext cx="3941952" cy="785915"/>
                    </a:xfrm>
                    <a:prstGeom prst="rect">
                      <a:avLst/>
                    </a:prstGeom>
                  </pic:spPr>
                </pic:pic>
              </a:graphicData>
            </a:graphic>
          </wp:inline>
        </w:drawing>
      </w:r>
    </w:p>
    <w:p w14:paraId="0F687BE5" w14:textId="77777777" w:rsidR="00585E93" w:rsidRPr="000373B3" w:rsidRDefault="00585E93" w:rsidP="00585E93">
      <w:pPr>
        <w:rPr>
          <w:b/>
          <w:bCs/>
        </w:rPr>
      </w:pPr>
      <w:r w:rsidRPr="000373B3">
        <w:rPr>
          <w:b/>
          <w:bCs/>
        </w:rPr>
        <w:lastRenderedPageBreak/>
        <w:t>------------------------------------------------------------------------------------------------------------------</w:t>
      </w:r>
    </w:p>
    <w:p w14:paraId="2EE5450F" w14:textId="77777777" w:rsidR="00F113E2" w:rsidRDefault="00E743D6" w:rsidP="00F113E2">
      <w:pPr>
        <w:rPr>
          <w:b/>
          <w:bCs/>
        </w:rPr>
      </w:pPr>
      <w:r>
        <w:rPr>
          <w:b/>
          <w:bCs/>
        </w:rPr>
        <w:t>Question 1 Analysis:</w:t>
      </w:r>
      <w:r w:rsidR="00F113E2">
        <w:rPr>
          <w:b/>
          <w:bCs/>
        </w:rPr>
        <w:t xml:space="preserve"> </w:t>
      </w:r>
    </w:p>
    <w:p w14:paraId="01F7EE1F" w14:textId="2D0B8B21" w:rsidR="00F113E2" w:rsidRPr="000373B3" w:rsidRDefault="00F113E2" w:rsidP="00F113E2">
      <w:pPr>
        <w:rPr>
          <w:u w:val="single"/>
        </w:rPr>
      </w:pPr>
      <w:r w:rsidRPr="000373B3">
        <w:rPr>
          <w:u w:val="single"/>
        </w:rPr>
        <w:t>Are the number of people taking out loans increasing or decreasing?</w:t>
      </w:r>
    </w:p>
    <w:p w14:paraId="7EFB9606" w14:textId="589BCBE7" w:rsidR="00604FC7" w:rsidRDefault="00505BF2">
      <w:pPr>
        <w:rPr>
          <w:sz w:val="18"/>
          <w:szCs w:val="18"/>
        </w:rPr>
      </w:pPr>
      <w:r w:rsidRPr="00505BF2">
        <w:rPr>
          <w:sz w:val="18"/>
          <w:szCs w:val="18"/>
        </w:rPr>
        <w:t xml:space="preserve">Using VS Code, we created a </w:t>
      </w:r>
      <w:proofErr w:type="spellStart"/>
      <w:r w:rsidRPr="00505BF2">
        <w:rPr>
          <w:sz w:val="18"/>
          <w:szCs w:val="18"/>
        </w:rPr>
        <w:t>Jupyter</w:t>
      </w:r>
      <w:proofErr w:type="spellEnd"/>
      <w:r w:rsidRPr="00505BF2">
        <w:rPr>
          <w:sz w:val="18"/>
          <w:szCs w:val="18"/>
        </w:rPr>
        <w:t xml:space="preserve"> Notebook to analyze and clean the datasets we planned to work with. Our analysis began with the Total Asset Loan Value file</w:t>
      </w:r>
      <w:r w:rsidR="00604FC7">
        <w:rPr>
          <w:sz w:val="18"/>
          <w:szCs w:val="18"/>
        </w:rPr>
        <w:t>.</w:t>
      </w:r>
    </w:p>
    <w:p w14:paraId="1FE390E0" w14:textId="14B75746" w:rsidR="000373B3" w:rsidRDefault="000373B3">
      <w:r w:rsidRPr="000373B3">
        <w:drawing>
          <wp:inline distT="0" distB="0" distL="0" distR="0" wp14:anchorId="41A65B95" wp14:editId="47123A32">
            <wp:extent cx="2324100" cy="1107749"/>
            <wp:effectExtent l="0" t="0" r="0" b="0"/>
            <wp:docPr id="638607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7902" name="Picture 1" descr="A screenshot of a computer&#10;&#10;Description automatically generated"/>
                    <pic:cNvPicPr/>
                  </pic:nvPicPr>
                  <pic:blipFill>
                    <a:blip r:embed="rId16"/>
                    <a:stretch>
                      <a:fillRect/>
                    </a:stretch>
                  </pic:blipFill>
                  <pic:spPr>
                    <a:xfrm>
                      <a:off x="0" y="0"/>
                      <a:ext cx="2334761" cy="1112830"/>
                    </a:xfrm>
                    <a:prstGeom prst="rect">
                      <a:avLst/>
                    </a:prstGeom>
                  </pic:spPr>
                </pic:pic>
              </a:graphicData>
            </a:graphic>
          </wp:inline>
        </w:drawing>
      </w:r>
    </w:p>
    <w:p w14:paraId="12BD0189" w14:textId="6B804708" w:rsidR="000373B3" w:rsidRPr="00F113E2" w:rsidRDefault="000373B3">
      <w:pPr>
        <w:rPr>
          <w:sz w:val="18"/>
          <w:szCs w:val="18"/>
        </w:rPr>
      </w:pPr>
      <w:r w:rsidRPr="00F113E2">
        <w:rPr>
          <w:sz w:val="18"/>
          <w:szCs w:val="18"/>
        </w:rPr>
        <w:t xml:space="preserve">Our first step was to rename the column in the data set to be clear and easier to utilize within our code. </w:t>
      </w:r>
    </w:p>
    <w:p w14:paraId="13B3B9FF" w14:textId="7E718E23" w:rsidR="000373B3" w:rsidRDefault="000373B3">
      <w:r w:rsidRPr="000373B3">
        <w:drawing>
          <wp:inline distT="0" distB="0" distL="0" distR="0" wp14:anchorId="6566DB22" wp14:editId="7459F2B0">
            <wp:extent cx="4270984" cy="1212850"/>
            <wp:effectExtent l="0" t="0" r="0" b="6350"/>
            <wp:docPr id="766792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9289" name="Picture 1" descr="A screen shot of a computer&#10;&#10;Description automatically generated"/>
                    <pic:cNvPicPr/>
                  </pic:nvPicPr>
                  <pic:blipFill>
                    <a:blip r:embed="rId17"/>
                    <a:stretch>
                      <a:fillRect/>
                    </a:stretch>
                  </pic:blipFill>
                  <pic:spPr>
                    <a:xfrm>
                      <a:off x="0" y="0"/>
                      <a:ext cx="4284058" cy="1216563"/>
                    </a:xfrm>
                    <a:prstGeom prst="rect">
                      <a:avLst/>
                    </a:prstGeom>
                  </pic:spPr>
                </pic:pic>
              </a:graphicData>
            </a:graphic>
          </wp:inline>
        </w:drawing>
      </w:r>
    </w:p>
    <w:p w14:paraId="1F645021" w14:textId="5254AFE8" w:rsidR="000373B3" w:rsidRPr="00F113E2" w:rsidRDefault="00984443">
      <w:pPr>
        <w:rPr>
          <w:sz w:val="18"/>
          <w:szCs w:val="18"/>
        </w:rPr>
      </w:pPr>
      <w:r w:rsidRPr="00F113E2">
        <w:rPr>
          <w:sz w:val="18"/>
          <w:szCs w:val="18"/>
        </w:rPr>
        <w:t>Our next step focused on formatting the number to match the u</w:t>
      </w:r>
      <w:r w:rsidRPr="00F113E2">
        <w:rPr>
          <w:sz w:val="18"/>
          <w:szCs w:val="18"/>
        </w:rPr>
        <w:t>nit</w:t>
      </w:r>
      <w:r w:rsidRPr="00F113E2">
        <w:rPr>
          <w:sz w:val="18"/>
          <w:szCs w:val="18"/>
        </w:rPr>
        <w:t xml:space="preserve"> of measure which was</w:t>
      </w:r>
      <w:r w:rsidRPr="00F113E2">
        <w:rPr>
          <w:sz w:val="18"/>
          <w:szCs w:val="18"/>
        </w:rPr>
        <w:t> </w:t>
      </w:r>
      <w:r w:rsidRPr="00F113E2">
        <w:rPr>
          <w:sz w:val="18"/>
          <w:szCs w:val="18"/>
        </w:rPr>
        <w:t>“</w:t>
      </w:r>
      <w:r w:rsidRPr="00F113E2">
        <w:rPr>
          <w:sz w:val="18"/>
          <w:szCs w:val="18"/>
        </w:rPr>
        <w:t>Millions of U.S. Dollars</w:t>
      </w:r>
      <w:r w:rsidRPr="00F113E2">
        <w:rPr>
          <w:sz w:val="18"/>
          <w:szCs w:val="18"/>
        </w:rPr>
        <w:t>”</w:t>
      </w:r>
    </w:p>
    <w:p w14:paraId="5AF9EA95" w14:textId="32059BCE" w:rsidR="00984443" w:rsidRDefault="00984443">
      <w:r w:rsidRPr="00984443">
        <w:drawing>
          <wp:inline distT="0" distB="0" distL="0" distR="0" wp14:anchorId="1C36FB77" wp14:editId="3860CAE7">
            <wp:extent cx="4324350" cy="1263117"/>
            <wp:effectExtent l="0" t="0" r="0" b="0"/>
            <wp:docPr id="11259515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51521" name="Picture 1" descr="A screenshot of a computer code&#10;&#10;Description automatically generated"/>
                    <pic:cNvPicPr/>
                  </pic:nvPicPr>
                  <pic:blipFill>
                    <a:blip r:embed="rId18"/>
                    <a:stretch>
                      <a:fillRect/>
                    </a:stretch>
                  </pic:blipFill>
                  <pic:spPr>
                    <a:xfrm>
                      <a:off x="0" y="0"/>
                      <a:ext cx="4346098" cy="1269470"/>
                    </a:xfrm>
                    <a:prstGeom prst="rect">
                      <a:avLst/>
                    </a:prstGeom>
                  </pic:spPr>
                </pic:pic>
              </a:graphicData>
            </a:graphic>
          </wp:inline>
        </w:drawing>
      </w:r>
    </w:p>
    <w:p w14:paraId="73EB5A5F" w14:textId="59569E2C" w:rsidR="00984443" w:rsidRPr="00F113E2" w:rsidRDefault="00F113E2">
      <w:pPr>
        <w:rPr>
          <w:sz w:val="18"/>
          <w:szCs w:val="18"/>
        </w:rPr>
      </w:pPr>
      <w:r w:rsidRPr="00F113E2">
        <w:rPr>
          <w:sz w:val="18"/>
          <w:szCs w:val="18"/>
        </w:rPr>
        <w:t>The following step was to incorporate Loan Rates into the data frame by cleaning the data: renaming the column, removing "</w:t>
      </w:r>
      <w:proofErr w:type="spellStart"/>
      <w:r w:rsidRPr="00F113E2">
        <w:rPr>
          <w:sz w:val="18"/>
          <w:szCs w:val="18"/>
        </w:rPr>
        <w:t>NaN</w:t>
      </w:r>
      <w:proofErr w:type="spellEnd"/>
      <w:r w:rsidRPr="00F113E2">
        <w:rPr>
          <w:sz w:val="18"/>
          <w:szCs w:val="18"/>
        </w:rPr>
        <w:t>" values, and calculating the quarterly rate by multiplying the monthly rate by 3.</w:t>
      </w:r>
      <w:r w:rsidR="00E743D6" w:rsidRPr="00F113E2">
        <w:rPr>
          <w:sz w:val="18"/>
          <w:szCs w:val="18"/>
        </w:rPr>
        <w:drawing>
          <wp:inline distT="0" distB="0" distL="0" distR="0" wp14:anchorId="5EC748DC" wp14:editId="14B12570">
            <wp:extent cx="5403850" cy="1342302"/>
            <wp:effectExtent l="0" t="0" r="6350" b="0"/>
            <wp:docPr id="1817236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3610" name="Picture 1" descr="A screenshot of a computer program&#10;&#10;Description automatically generated"/>
                    <pic:cNvPicPr/>
                  </pic:nvPicPr>
                  <pic:blipFill>
                    <a:blip r:embed="rId19"/>
                    <a:stretch>
                      <a:fillRect/>
                    </a:stretch>
                  </pic:blipFill>
                  <pic:spPr>
                    <a:xfrm>
                      <a:off x="0" y="0"/>
                      <a:ext cx="5433029" cy="1349550"/>
                    </a:xfrm>
                    <a:prstGeom prst="rect">
                      <a:avLst/>
                    </a:prstGeom>
                  </pic:spPr>
                </pic:pic>
              </a:graphicData>
            </a:graphic>
          </wp:inline>
        </w:drawing>
      </w:r>
    </w:p>
    <w:p w14:paraId="77619862" w14:textId="77777777" w:rsidR="00604FC7" w:rsidRDefault="00604FC7">
      <w:pPr>
        <w:rPr>
          <w:sz w:val="18"/>
          <w:szCs w:val="18"/>
        </w:rPr>
      </w:pPr>
    </w:p>
    <w:p w14:paraId="413A9984" w14:textId="77777777" w:rsidR="00604FC7" w:rsidRDefault="00604FC7">
      <w:pPr>
        <w:rPr>
          <w:sz w:val="18"/>
          <w:szCs w:val="18"/>
        </w:rPr>
      </w:pPr>
    </w:p>
    <w:p w14:paraId="5265528E" w14:textId="761FE900" w:rsidR="00984443" w:rsidRPr="00F113E2" w:rsidRDefault="00E743D6">
      <w:pPr>
        <w:rPr>
          <w:sz w:val="18"/>
          <w:szCs w:val="18"/>
        </w:rPr>
      </w:pPr>
      <w:r w:rsidRPr="00F113E2">
        <w:rPr>
          <w:sz w:val="18"/>
          <w:szCs w:val="18"/>
        </w:rPr>
        <w:lastRenderedPageBreak/>
        <w:t xml:space="preserve">We then focused on the data set for Average Financed Amount and cleaned the data. </w:t>
      </w:r>
    </w:p>
    <w:p w14:paraId="5EE285CE" w14:textId="4DD81061" w:rsidR="00E743D6" w:rsidRDefault="00E743D6">
      <w:r w:rsidRPr="00E743D6">
        <w:drawing>
          <wp:inline distT="0" distB="0" distL="0" distR="0" wp14:anchorId="74F94103" wp14:editId="7524AF38">
            <wp:extent cx="5240095" cy="1149350"/>
            <wp:effectExtent l="0" t="0" r="0" b="0"/>
            <wp:docPr id="14281053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5334" name="Picture 1" descr="A screen shot of a computer&#10;&#10;Description automatically generated"/>
                    <pic:cNvPicPr/>
                  </pic:nvPicPr>
                  <pic:blipFill>
                    <a:blip r:embed="rId20"/>
                    <a:stretch>
                      <a:fillRect/>
                    </a:stretch>
                  </pic:blipFill>
                  <pic:spPr>
                    <a:xfrm>
                      <a:off x="0" y="0"/>
                      <a:ext cx="5248047" cy="1151094"/>
                    </a:xfrm>
                    <a:prstGeom prst="rect">
                      <a:avLst/>
                    </a:prstGeom>
                  </pic:spPr>
                </pic:pic>
              </a:graphicData>
            </a:graphic>
          </wp:inline>
        </w:drawing>
      </w:r>
    </w:p>
    <w:p w14:paraId="032AF172" w14:textId="77777777" w:rsidR="00604FC7" w:rsidRDefault="0078649D">
      <w:pPr>
        <w:rPr>
          <w:sz w:val="18"/>
          <w:szCs w:val="18"/>
        </w:rPr>
      </w:pPr>
      <w:r w:rsidRPr="0078649D">
        <w:rPr>
          <w:sz w:val="18"/>
          <w:szCs w:val="18"/>
        </w:rPr>
        <w:t xml:space="preserve">To create a comprehensive data frame for analysis, we began merging the data using the DATE column with the </w:t>
      </w:r>
      <w:proofErr w:type="gramStart"/>
      <w:r w:rsidRPr="0078649D">
        <w:rPr>
          <w:sz w:val="18"/>
          <w:szCs w:val="18"/>
        </w:rPr>
        <w:t>pd.merge</w:t>
      </w:r>
      <w:proofErr w:type="gramEnd"/>
      <w:r w:rsidRPr="0078649D">
        <w:rPr>
          <w:sz w:val="18"/>
          <w:szCs w:val="18"/>
        </w:rPr>
        <w:t xml:space="preserve"> function.</w:t>
      </w:r>
    </w:p>
    <w:p w14:paraId="36A58300" w14:textId="1BCC2EC5" w:rsidR="00E743D6" w:rsidRPr="0078649D" w:rsidRDefault="00E743D6">
      <w:pPr>
        <w:rPr>
          <w:sz w:val="18"/>
          <w:szCs w:val="18"/>
        </w:rPr>
      </w:pPr>
      <w:r w:rsidRPr="0078649D">
        <w:rPr>
          <w:sz w:val="18"/>
          <w:szCs w:val="18"/>
        </w:rPr>
        <w:drawing>
          <wp:inline distT="0" distB="0" distL="0" distR="0" wp14:anchorId="413143B0" wp14:editId="767FB192">
            <wp:extent cx="4958597" cy="2813050"/>
            <wp:effectExtent l="0" t="0" r="0" b="6350"/>
            <wp:docPr id="1491722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22677" name="Picture 1" descr="A screenshot of a computer&#10;&#10;Description automatically generated"/>
                    <pic:cNvPicPr/>
                  </pic:nvPicPr>
                  <pic:blipFill>
                    <a:blip r:embed="rId21"/>
                    <a:stretch>
                      <a:fillRect/>
                    </a:stretch>
                  </pic:blipFill>
                  <pic:spPr>
                    <a:xfrm>
                      <a:off x="0" y="0"/>
                      <a:ext cx="4962628" cy="2815337"/>
                    </a:xfrm>
                    <a:prstGeom prst="rect">
                      <a:avLst/>
                    </a:prstGeom>
                  </pic:spPr>
                </pic:pic>
              </a:graphicData>
            </a:graphic>
          </wp:inline>
        </w:drawing>
      </w:r>
    </w:p>
    <w:p w14:paraId="320F6F5A" w14:textId="24E040FF" w:rsidR="00E743D6" w:rsidRPr="0078649D" w:rsidRDefault="007553BB">
      <w:pPr>
        <w:rPr>
          <w:sz w:val="18"/>
          <w:szCs w:val="18"/>
        </w:rPr>
      </w:pPr>
      <w:r w:rsidRPr="0078649D">
        <w:rPr>
          <w:sz w:val="18"/>
          <w:szCs w:val="18"/>
        </w:rPr>
        <w:t>To ensure these values can be utilized effectively, we validated their data types to ensure they were formatted correctly.</w:t>
      </w:r>
    </w:p>
    <w:p w14:paraId="507A37B9" w14:textId="64FBB5E6" w:rsidR="007553BB" w:rsidRDefault="007553BB">
      <w:r w:rsidRPr="007553BB">
        <w:drawing>
          <wp:inline distT="0" distB="0" distL="0" distR="0" wp14:anchorId="277E27E6" wp14:editId="5C943AB9">
            <wp:extent cx="3142994" cy="1066800"/>
            <wp:effectExtent l="0" t="0" r="635" b="0"/>
            <wp:docPr id="12680771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77100" name="Picture 1" descr="A screenshot of a computer program&#10;&#10;Description automatically generated"/>
                    <pic:cNvPicPr/>
                  </pic:nvPicPr>
                  <pic:blipFill>
                    <a:blip r:embed="rId22"/>
                    <a:stretch>
                      <a:fillRect/>
                    </a:stretch>
                  </pic:blipFill>
                  <pic:spPr>
                    <a:xfrm>
                      <a:off x="0" y="0"/>
                      <a:ext cx="3151677" cy="1069747"/>
                    </a:xfrm>
                    <a:prstGeom prst="rect">
                      <a:avLst/>
                    </a:prstGeom>
                  </pic:spPr>
                </pic:pic>
              </a:graphicData>
            </a:graphic>
          </wp:inline>
        </w:drawing>
      </w:r>
    </w:p>
    <w:p w14:paraId="5E079803" w14:textId="77777777" w:rsidR="00604FC7" w:rsidRDefault="00604FC7">
      <w:pPr>
        <w:rPr>
          <w:sz w:val="18"/>
          <w:szCs w:val="18"/>
        </w:rPr>
      </w:pPr>
    </w:p>
    <w:p w14:paraId="42FC47C9" w14:textId="77777777" w:rsidR="00604FC7" w:rsidRDefault="00604FC7">
      <w:pPr>
        <w:rPr>
          <w:sz w:val="18"/>
          <w:szCs w:val="18"/>
        </w:rPr>
      </w:pPr>
    </w:p>
    <w:p w14:paraId="29108383" w14:textId="77777777" w:rsidR="00604FC7" w:rsidRDefault="00604FC7">
      <w:pPr>
        <w:rPr>
          <w:sz w:val="18"/>
          <w:szCs w:val="18"/>
        </w:rPr>
      </w:pPr>
    </w:p>
    <w:p w14:paraId="73CE5826" w14:textId="77777777" w:rsidR="00604FC7" w:rsidRDefault="00604FC7">
      <w:pPr>
        <w:rPr>
          <w:sz w:val="18"/>
          <w:szCs w:val="18"/>
        </w:rPr>
      </w:pPr>
    </w:p>
    <w:p w14:paraId="1FEC06C2" w14:textId="77777777" w:rsidR="00604FC7" w:rsidRDefault="00604FC7">
      <w:pPr>
        <w:rPr>
          <w:sz w:val="18"/>
          <w:szCs w:val="18"/>
        </w:rPr>
      </w:pPr>
    </w:p>
    <w:p w14:paraId="7729CB82" w14:textId="77777777" w:rsidR="00604FC7" w:rsidRDefault="00604FC7">
      <w:pPr>
        <w:rPr>
          <w:sz w:val="18"/>
          <w:szCs w:val="18"/>
        </w:rPr>
      </w:pPr>
    </w:p>
    <w:p w14:paraId="7CD15082" w14:textId="3CCBF2AE" w:rsidR="007553BB" w:rsidRPr="0078649D" w:rsidRDefault="005A55C6">
      <w:pPr>
        <w:rPr>
          <w:sz w:val="18"/>
          <w:szCs w:val="18"/>
        </w:rPr>
      </w:pPr>
      <w:r w:rsidRPr="0078649D">
        <w:rPr>
          <w:sz w:val="18"/>
          <w:szCs w:val="18"/>
        </w:rPr>
        <w:lastRenderedPageBreak/>
        <w:t>We can now calculate the Average Loan Amount by first determining the interest earned each quarter and then adding it to the average financed amount. We believe this approach provides a more accurate representation of the value that can be used to divide against the Total Loan Values on the balance sheet, helping to estimate the number of people receiving loans.</w:t>
      </w:r>
      <w:r w:rsidR="007553BB" w:rsidRPr="0078649D">
        <w:rPr>
          <w:sz w:val="18"/>
          <w:szCs w:val="18"/>
        </w:rPr>
        <w:drawing>
          <wp:inline distT="0" distB="0" distL="0" distR="0" wp14:anchorId="55258E35" wp14:editId="0FE15DE5">
            <wp:extent cx="5943600" cy="1308735"/>
            <wp:effectExtent l="0" t="0" r="0" b="5715"/>
            <wp:docPr id="1008367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67101" name="Picture 1" descr="A screenshot of a computer&#10;&#10;Description automatically generated"/>
                    <pic:cNvPicPr/>
                  </pic:nvPicPr>
                  <pic:blipFill>
                    <a:blip r:embed="rId23"/>
                    <a:stretch>
                      <a:fillRect/>
                    </a:stretch>
                  </pic:blipFill>
                  <pic:spPr>
                    <a:xfrm>
                      <a:off x="0" y="0"/>
                      <a:ext cx="5943600" cy="1308735"/>
                    </a:xfrm>
                    <a:prstGeom prst="rect">
                      <a:avLst/>
                    </a:prstGeom>
                  </pic:spPr>
                </pic:pic>
              </a:graphicData>
            </a:graphic>
          </wp:inline>
        </w:drawing>
      </w:r>
    </w:p>
    <w:p w14:paraId="4BE0C960" w14:textId="6E1390A2" w:rsidR="000373B3" w:rsidRDefault="005A55C6">
      <w:r w:rsidRPr="005A55C6">
        <w:drawing>
          <wp:inline distT="0" distB="0" distL="0" distR="0" wp14:anchorId="7FA085F7" wp14:editId="7011FF8A">
            <wp:extent cx="5943600" cy="1248410"/>
            <wp:effectExtent l="0" t="0" r="0" b="8890"/>
            <wp:docPr id="1726925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25514" name="Picture 1" descr="A screenshot of a computer&#10;&#10;Description automatically generated"/>
                    <pic:cNvPicPr/>
                  </pic:nvPicPr>
                  <pic:blipFill>
                    <a:blip r:embed="rId24"/>
                    <a:stretch>
                      <a:fillRect/>
                    </a:stretch>
                  </pic:blipFill>
                  <pic:spPr>
                    <a:xfrm>
                      <a:off x="0" y="0"/>
                      <a:ext cx="5943600" cy="1248410"/>
                    </a:xfrm>
                    <a:prstGeom prst="rect">
                      <a:avLst/>
                    </a:prstGeom>
                  </pic:spPr>
                </pic:pic>
              </a:graphicData>
            </a:graphic>
          </wp:inline>
        </w:drawing>
      </w:r>
    </w:p>
    <w:p w14:paraId="25618818" w14:textId="25EF2845" w:rsidR="005A55C6" w:rsidRDefault="0078649D">
      <w:r w:rsidRPr="0078649D">
        <w:rPr>
          <w:sz w:val="18"/>
          <w:szCs w:val="18"/>
        </w:rPr>
        <w:t>We began by constructing graphs, starting with the Total Loans over a 10-year period.</w:t>
      </w:r>
      <w:r w:rsidR="005A55C6" w:rsidRPr="005A55C6">
        <w:drawing>
          <wp:inline distT="0" distB="0" distL="0" distR="0" wp14:anchorId="0C322411" wp14:editId="3FE27A95">
            <wp:extent cx="3136900" cy="1364110"/>
            <wp:effectExtent l="0" t="0" r="6350" b="7620"/>
            <wp:docPr id="851517581" name="Picture 1" descr="A computer screen with white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17581" name="Picture 1" descr="A computer screen with white and orange text&#10;&#10;Description automatically generated"/>
                    <pic:cNvPicPr/>
                  </pic:nvPicPr>
                  <pic:blipFill>
                    <a:blip r:embed="rId25"/>
                    <a:stretch>
                      <a:fillRect/>
                    </a:stretch>
                  </pic:blipFill>
                  <pic:spPr>
                    <a:xfrm>
                      <a:off x="0" y="0"/>
                      <a:ext cx="3146672" cy="1368359"/>
                    </a:xfrm>
                    <a:prstGeom prst="rect">
                      <a:avLst/>
                    </a:prstGeom>
                  </pic:spPr>
                </pic:pic>
              </a:graphicData>
            </a:graphic>
          </wp:inline>
        </w:drawing>
      </w:r>
    </w:p>
    <w:p w14:paraId="2A130C86" w14:textId="68D02313" w:rsidR="005A55C6" w:rsidRDefault="00A65FDD">
      <w:r w:rsidRPr="00A65FDD">
        <w:drawing>
          <wp:inline distT="0" distB="0" distL="0" distR="0" wp14:anchorId="13DE919B" wp14:editId="5A130D59">
            <wp:extent cx="5116313" cy="2171700"/>
            <wp:effectExtent l="0" t="0" r="8255" b="0"/>
            <wp:docPr id="198567189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71897" name="Picture 1" descr="A graph with a line going up&#10;&#10;Description automatically generated"/>
                    <pic:cNvPicPr/>
                  </pic:nvPicPr>
                  <pic:blipFill>
                    <a:blip r:embed="rId26"/>
                    <a:stretch>
                      <a:fillRect/>
                    </a:stretch>
                  </pic:blipFill>
                  <pic:spPr>
                    <a:xfrm>
                      <a:off x="0" y="0"/>
                      <a:ext cx="5121541" cy="2173919"/>
                    </a:xfrm>
                    <a:prstGeom prst="rect">
                      <a:avLst/>
                    </a:prstGeom>
                  </pic:spPr>
                </pic:pic>
              </a:graphicData>
            </a:graphic>
          </wp:inline>
        </w:drawing>
      </w:r>
    </w:p>
    <w:p w14:paraId="05E79AE5" w14:textId="4784C592" w:rsidR="00A65FDD" w:rsidRDefault="0078649D">
      <w:r w:rsidRPr="0078649D">
        <w:rPr>
          <w:sz w:val="18"/>
          <w:szCs w:val="18"/>
        </w:rPr>
        <w:lastRenderedPageBreak/>
        <w:t>The subsequent step involved plotting the Average Loan Amount over the 10-year period</w:t>
      </w:r>
      <w:r w:rsidR="00A65FDD" w:rsidRPr="00A65FDD">
        <w:drawing>
          <wp:inline distT="0" distB="0" distL="0" distR="0" wp14:anchorId="130CC491" wp14:editId="6EF18121">
            <wp:extent cx="2728347" cy="1270000"/>
            <wp:effectExtent l="0" t="0" r="0" b="6350"/>
            <wp:docPr id="68788294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2944" name="Picture 1" descr="A computer screen shot of a program&#10;&#10;Description automatically generated"/>
                    <pic:cNvPicPr/>
                  </pic:nvPicPr>
                  <pic:blipFill>
                    <a:blip r:embed="rId27"/>
                    <a:stretch>
                      <a:fillRect/>
                    </a:stretch>
                  </pic:blipFill>
                  <pic:spPr>
                    <a:xfrm>
                      <a:off x="0" y="0"/>
                      <a:ext cx="2732721" cy="1272036"/>
                    </a:xfrm>
                    <a:prstGeom prst="rect">
                      <a:avLst/>
                    </a:prstGeom>
                  </pic:spPr>
                </pic:pic>
              </a:graphicData>
            </a:graphic>
          </wp:inline>
        </w:drawing>
      </w:r>
    </w:p>
    <w:p w14:paraId="501B5B26" w14:textId="17543A70" w:rsidR="00A65FDD" w:rsidRDefault="00A65FDD">
      <w:r w:rsidRPr="00A65FDD">
        <w:drawing>
          <wp:inline distT="0" distB="0" distL="0" distR="0" wp14:anchorId="1552A70B" wp14:editId="28EC0577">
            <wp:extent cx="4904551" cy="2089150"/>
            <wp:effectExtent l="0" t="0" r="0" b="6350"/>
            <wp:docPr id="166637380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73807" name="Picture 1" descr="A graph with a line going up&#10;&#10;Description automatically generated"/>
                    <pic:cNvPicPr/>
                  </pic:nvPicPr>
                  <pic:blipFill>
                    <a:blip r:embed="rId28"/>
                    <a:stretch>
                      <a:fillRect/>
                    </a:stretch>
                  </pic:blipFill>
                  <pic:spPr>
                    <a:xfrm>
                      <a:off x="0" y="0"/>
                      <a:ext cx="4907837" cy="2090550"/>
                    </a:xfrm>
                    <a:prstGeom prst="rect">
                      <a:avLst/>
                    </a:prstGeom>
                  </pic:spPr>
                </pic:pic>
              </a:graphicData>
            </a:graphic>
          </wp:inline>
        </w:drawing>
      </w:r>
    </w:p>
    <w:p w14:paraId="5FA35049" w14:textId="233E3B23" w:rsidR="00A65FDD" w:rsidRPr="0078649D" w:rsidRDefault="0078649D">
      <w:pPr>
        <w:rPr>
          <w:sz w:val="18"/>
          <w:szCs w:val="18"/>
        </w:rPr>
      </w:pPr>
      <w:r w:rsidRPr="0078649D">
        <w:rPr>
          <w:sz w:val="18"/>
          <w:szCs w:val="18"/>
        </w:rPr>
        <w:t>Finally, we plotted the graph representing the Total People Getting Loans, which provided the insights needed to answer the question we posed.</w:t>
      </w:r>
      <w:r w:rsidR="00A65FDD" w:rsidRPr="0078649D">
        <w:rPr>
          <w:sz w:val="18"/>
          <w:szCs w:val="18"/>
        </w:rPr>
        <w:t xml:space="preserve"> </w:t>
      </w:r>
    </w:p>
    <w:p w14:paraId="3AE90F52" w14:textId="3BCEEFF9" w:rsidR="00A65FDD" w:rsidRDefault="00A65FDD">
      <w:r w:rsidRPr="00A65FDD">
        <w:drawing>
          <wp:inline distT="0" distB="0" distL="0" distR="0" wp14:anchorId="0CD905B1" wp14:editId="370D4628">
            <wp:extent cx="3215640" cy="1193800"/>
            <wp:effectExtent l="0" t="0" r="3810" b="6350"/>
            <wp:docPr id="279583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837" name="Picture 1" descr="A computer screen shot of text&#10;&#10;Description automatically generated"/>
                    <pic:cNvPicPr/>
                  </pic:nvPicPr>
                  <pic:blipFill>
                    <a:blip r:embed="rId29"/>
                    <a:stretch>
                      <a:fillRect/>
                    </a:stretch>
                  </pic:blipFill>
                  <pic:spPr>
                    <a:xfrm>
                      <a:off x="0" y="0"/>
                      <a:ext cx="3219018" cy="1195054"/>
                    </a:xfrm>
                    <a:prstGeom prst="rect">
                      <a:avLst/>
                    </a:prstGeom>
                  </pic:spPr>
                </pic:pic>
              </a:graphicData>
            </a:graphic>
          </wp:inline>
        </w:drawing>
      </w:r>
    </w:p>
    <w:p w14:paraId="6354A4DE" w14:textId="74FF8BD8" w:rsidR="00A65FDD" w:rsidRDefault="00A65FDD">
      <w:r w:rsidRPr="00A65FDD">
        <w:drawing>
          <wp:inline distT="0" distB="0" distL="0" distR="0" wp14:anchorId="0AA4C180" wp14:editId="1881AD4F">
            <wp:extent cx="5238173" cy="2216150"/>
            <wp:effectExtent l="0" t="0" r="635" b="0"/>
            <wp:docPr id="11731978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9787" name="Picture 1" descr="A graph with a line&#10;&#10;Description automatically generated"/>
                    <pic:cNvPicPr/>
                  </pic:nvPicPr>
                  <pic:blipFill>
                    <a:blip r:embed="rId30"/>
                    <a:stretch>
                      <a:fillRect/>
                    </a:stretch>
                  </pic:blipFill>
                  <pic:spPr>
                    <a:xfrm>
                      <a:off x="0" y="0"/>
                      <a:ext cx="5244340" cy="2218759"/>
                    </a:xfrm>
                    <a:prstGeom prst="rect">
                      <a:avLst/>
                    </a:prstGeom>
                  </pic:spPr>
                </pic:pic>
              </a:graphicData>
            </a:graphic>
          </wp:inline>
        </w:drawing>
      </w:r>
    </w:p>
    <w:p w14:paraId="26D811F1" w14:textId="77777777" w:rsidR="00604FC7" w:rsidRDefault="00604FC7"/>
    <w:p w14:paraId="45BF7E91" w14:textId="5E675006" w:rsidR="00585E93" w:rsidRPr="000373B3" w:rsidRDefault="00585E93" w:rsidP="00585E93">
      <w:pPr>
        <w:rPr>
          <w:b/>
          <w:bCs/>
        </w:rPr>
      </w:pPr>
      <w:r w:rsidRPr="000373B3">
        <w:rPr>
          <w:b/>
          <w:bCs/>
        </w:rPr>
        <w:lastRenderedPageBreak/>
        <w:t>------------------------------------------------------------------------------------------------------------------</w:t>
      </w:r>
    </w:p>
    <w:p w14:paraId="32F9FC6D" w14:textId="0DAAB297" w:rsidR="00A65FDD" w:rsidRDefault="00F113E2">
      <w:r w:rsidRPr="00F113E2">
        <w:rPr>
          <w:b/>
          <w:bCs/>
        </w:rPr>
        <w:t>Analysis:</w:t>
      </w:r>
      <w:r w:rsidRPr="00F113E2">
        <w:t xml:space="preserve"> To answer the question, "Are the number of people taking out loans increasing or decreasing?" our calculations of the estimated total number of people getting loans</w:t>
      </w:r>
      <w:r>
        <w:t>,</w:t>
      </w:r>
      <w:r w:rsidRPr="00F113E2">
        <w:t xml:space="preserve"> show a sharp increase following the COVID-19 pandemic, followed by </w:t>
      </w:r>
      <w:proofErr w:type="gramStart"/>
      <w:r w:rsidRPr="00F113E2">
        <w:t>a</w:t>
      </w:r>
      <w:proofErr w:type="gramEnd"/>
      <w:r>
        <w:t xml:space="preserve"> equally</w:t>
      </w:r>
      <w:r w:rsidRPr="00F113E2">
        <w:t xml:space="preserve"> significant decline in the subsequent quarters. Looking at these trends over the past 10 years, we can confidently conclude that the number of people taking out loans is rapidly decreasing.</w:t>
      </w:r>
    </w:p>
    <w:p w14:paraId="10C829D3" w14:textId="77777777" w:rsidR="00585E93" w:rsidRPr="000373B3" w:rsidRDefault="00585E93" w:rsidP="00585E93">
      <w:pPr>
        <w:rPr>
          <w:b/>
          <w:bCs/>
        </w:rPr>
      </w:pPr>
      <w:r w:rsidRPr="000373B3">
        <w:rPr>
          <w:b/>
          <w:bCs/>
        </w:rPr>
        <w:t>------------------------------------------------------------------------------------------------------------------</w:t>
      </w:r>
    </w:p>
    <w:p w14:paraId="7D702F28" w14:textId="383B04E9" w:rsidR="0078649D" w:rsidRDefault="0078649D" w:rsidP="0078649D">
      <w:pPr>
        <w:rPr>
          <w:b/>
          <w:bCs/>
        </w:rPr>
      </w:pPr>
      <w:r>
        <w:rPr>
          <w:b/>
          <w:bCs/>
        </w:rPr>
        <w:t xml:space="preserve">Question </w:t>
      </w:r>
      <w:r>
        <w:rPr>
          <w:b/>
          <w:bCs/>
        </w:rPr>
        <w:t>2</w:t>
      </w:r>
      <w:r>
        <w:rPr>
          <w:b/>
          <w:bCs/>
        </w:rPr>
        <w:t xml:space="preserve"> Analysis: </w:t>
      </w:r>
    </w:p>
    <w:p w14:paraId="53CE0093" w14:textId="1BD8D6DD" w:rsidR="0078649D" w:rsidRPr="000373B3" w:rsidRDefault="0078649D" w:rsidP="0078649D">
      <w:pPr>
        <w:rPr>
          <w:u w:val="single"/>
        </w:rPr>
      </w:pPr>
      <w:r w:rsidRPr="0078649D">
        <w:rPr>
          <w:u w:val="single"/>
        </w:rPr>
        <w:t>Has the number of people purchasing cars increased or decreased?</w:t>
      </w:r>
      <w:r w:rsidRPr="000373B3">
        <w:rPr>
          <w:u w:val="single"/>
        </w:rPr>
        <w:t>?</w:t>
      </w:r>
    </w:p>
    <w:p w14:paraId="21A13228" w14:textId="6C348CD9" w:rsidR="00AA3D0C" w:rsidRDefault="00AA3D0C" w:rsidP="0078649D">
      <w:pPr>
        <w:spacing w:after="0"/>
        <w:rPr>
          <w:sz w:val="18"/>
          <w:szCs w:val="18"/>
        </w:rPr>
      </w:pPr>
      <w:r w:rsidRPr="00AA3D0C">
        <w:rPr>
          <w:sz w:val="18"/>
          <w:szCs w:val="18"/>
        </w:rPr>
        <w:t>To answer this question, we analyzed Total Car Sales data over a 10-year period. However, we recognized that this data alone didn’t fully address the question. With population growth across the U.S., simply calculating total car sales wouldn’t account for the impact of population increases on car purchases. Instead, we focused on the average number of car purchases per person, as this approach would more accurately reflect trends in car buying behavior.</w:t>
      </w:r>
    </w:p>
    <w:p w14:paraId="0CE9D606" w14:textId="77777777" w:rsidR="00505BF2" w:rsidRDefault="00505BF2" w:rsidP="0078649D">
      <w:pPr>
        <w:spacing w:after="0"/>
        <w:rPr>
          <w:sz w:val="18"/>
          <w:szCs w:val="18"/>
        </w:rPr>
      </w:pPr>
    </w:p>
    <w:p w14:paraId="64672E93" w14:textId="6A756514" w:rsidR="00AA3D0C" w:rsidRDefault="00AA3D0C">
      <w:pPr>
        <w:rPr>
          <w:sz w:val="18"/>
          <w:szCs w:val="18"/>
        </w:rPr>
      </w:pPr>
      <w:r w:rsidRPr="00AA3D0C">
        <w:rPr>
          <w:sz w:val="18"/>
          <w:szCs w:val="18"/>
        </w:rPr>
        <w:t>Our first step was to obtain population metrics. We initially attempted to source this data from the U.S. Census via API. However, upon reviewing the data, we encountered issues with the timeframe, as the available Census data only provided population figures for 2019.</w:t>
      </w:r>
      <w:r>
        <w:rPr>
          <w:sz w:val="18"/>
          <w:szCs w:val="18"/>
        </w:rPr>
        <w:t xml:space="preserve">  We attempted to use a “For” loop to populate the different years within our scope, but we quickly realized 2019 was the only viable year in this dataset. </w:t>
      </w:r>
    </w:p>
    <w:p w14:paraId="4F62DAAB" w14:textId="5DC7AF5A" w:rsidR="00AA3D0C" w:rsidRDefault="00AA3D0C">
      <w:r w:rsidRPr="00AA3D0C">
        <w:drawing>
          <wp:inline distT="0" distB="0" distL="0" distR="0" wp14:anchorId="6A4BF7E2" wp14:editId="3D11CD68">
            <wp:extent cx="5868040" cy="1479550"/>
            <wp:effectExtent l="0" t="0" r="0" b="6350"/>
            <wp:docPr id="13548551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55144" name="Picture 1" descr="A screenshot of a computer screen&#10;&#10;Description automatically generated"/>
                    <pic:cNvPicPr/>
                  </pic:nvPicPr>
                  <pic:blipFill rotWithShape="1">
                    <a:blip r:embed="rId31"/>
                    <a:srcRect b="67309"/>
                    <a:stretch/>
                  </pic:blipFill>
                  <pic:spPr bwMode="auto">
                    <a:xfrm>
                      <a:off x="0" y="0"/>
                      <a:ext cx="5894158" cy="1486135"/>
                    </a:xfrm>
                    <a:prstGeom prst="rect">
                      <a:avLst/>
                    </a:prstGeom>
                    <a:ln>
                      <a:noFill/>
                    </a:ln>
                    <a:extLst>
                      <a:ext uri="{53640926-AAD7-44D8-BBD7-CCE9431645EC}">
                        <a14:shadowObscured xmlns:a14="http://schemas.microsoft.com/office/drawing/2010/main"/>
                      </a:ext>
                    </a:extLst>
                  </pic:spPr>
                </pic:pic>
              </a:graphicData>
            </a:graphic>
          </wp:inline>
        </w:drawing>
      </w:r>
    </w:p>
    <w:p w14:paraId="56FA896F" w14:textId="31D04AC8" w:rsidR="00126237" w:rsidRDefault="00126237">
      <w:pPr>
        <w:rPr>
          <w:sz w:val="18"/>
          <w:szCs w:val="18"/>
        </w:rPr>
      </w:pPr>
      <w:r w:rsidRPr="00126237">
        <w:rPr>
          <w:sz w:val="18"/>
          <w:szCs w:val="18"/>
        </w:rPr>
        <w:lastRenderedPageBreak/>
        <w:t>We then turned to a secondary source, Data USA, to obtain the population data via API. We successfully retrieved the data and broke it down into quarterly segments.</w:t>
      </w:r>
      <w:r w:rsidRPr="00126237">
        <w:rPr>
          <w:sz w:val="18"/>
          <w:szCs w:val="18"/>
        </w:rPr>
        <w:drawing>
          <wp:inline distT="0" distB="0" distL="0" distR="0" wp14:anchorId="7B0F9C11" wp14:editId="0729E6C6">
            <wp:extent cx="5713974" cy="4756150"/>
            <wp:effectExtent l="0" t="0" r="1270" b="6350"/>
            <wp:docPr id="90771125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1254" name="Picture 1" descr="A computer screen shot of a black screen&#10;&#10;Description automatically generated"/>
                    <pic:cNvPicPr/>
                  </pic:nvPicPr>
                  <pic:blipFill>
                    <a:blip r:embed="rId32"/>
                    <a:stretch>
                      <a:fillRect/>
                    </a:stretch>
                  </pic:blipFill>
                  <pic:spPr>
                    <a:xfrm>
                      <a:off x="0" y="0"/>
                      <a:ext cx="5753285" cy="4788871"/>
                    </a:xfrm>
                    <a:prstGeom prst="rect">
                      <a:avLst/>
                    </a:prstGeom>
                  </pic:spPr>
                </pic:pic>
              </a:graphicData>
            </a:graphic>
          </wp:inline>
        </w:drawing>
      </w:r>
    </w:p>
    <w:p w14:paraId="6D84F27C" w14:textId="77777777" w:rsidR="00604FC7" w:rsidRDefault="00604FC7">
      <w:pPr>
        <w:rPr>
          <w:sz w:val="18"/>
          <w:szCs w:val="18"/>
        </w:rPr>
      </w:pPr>
    </w:p>
    <w:p w14:paraId="5438B458" w14:textId="77777777" w:rsidR="00604FC7" w:rsidRDefault="00604FC7">
      <w:pPr>
        <w:rPr>
          <w:sz w:val="18"/>
          <w:szCs w:val="18"/>
        </w:rPr>
      </w:pPr>
    </w:p>
    <w:p w14:paraId="1E51627B" w14:textId="77777777" w:rsidR="00604FC7" w:rsidRDefault="00604FC7">
      <w:pPr>
        <w:rPr>
          <w:sz w:val="18"/>
          <w:szCs w:val="18"/>
        </w:rPr>
      </w:pPr>
    </w:p>
    <w:p w14:paraId="174F0FD1" w14:textId="77777777" w:rsidR="00604FC7" w:rsidRDefault="00604FC7">
      <w:pPr>
        <w:rPr>
          <w:sz w:val="18"/>
          <w:szCs w:val="18"/>
        </w:rPr>
      </w:pPr>
    </w:p>
    <w:p w14:paraId="615C5DCD" w14:textId="77777777" w:rsidR="00604FC7" w:rsidRDefault="00604FC7">
      <w:pPr>
        <w:rPr>
          <w:sz w:val="18"/>
          <w:szCs w:val="18"/>
        </w:rPr>
      </w:pPr>
    </w:p>
    <w:p w14:paraId="78A12864" w14:textId="77777777" w:rsidR="00604FC7" w:rsidRDefault="00604FC7">
      <w:pPr>
        <w:rPr>
          <w:sz w:val="18"/>
          <w:szCs w:val="18"/>
        </w:rPr>
      </w:pPr>
    </w:p>
    <w:p w14:paraId="264835C5" w14:textId="77777777" w:rsidR="00604FC7" w:rsidRDefault="00604FC7">
      <w:pPr>
        <w:rPr>
          <w:sz w:val="18"/>
          <w:szCs w:val="18"/>
        </w:rPr>
      </w:pPr>
    </w:p>
    <w:p w14:paraId="2B90316A" w14:textId="77777777" w:rsidR="00604FC7" w:rsidRDefault="00604FC7">
      <w:pPr>
        <w:rPr>
          <w:sz w:val="18"/>
          <w:szCs w:val="18"/>
        </w:rPr>
      </w:pPr>
    </w:p>
    <w:p w14:paraId="6B947E04" w14:textId="77777777" w:rsidR="00604FC7" w:rsidRDefault="00604FC7">
      <w:pPr>
        <w:rPr>
          <w:sz w:val="18"/>
          <w:szCs w:val="18"/>
        </w:rPr>
      </w:pPr>
    </w:p>
    <w:p w14:paraId="0CB1B5A5" w14:textId="77777777" w:rsidR="00604FC7" w:rsidRDefault="00604FC7">
      <w:pPr>
        <w:rPr>
          <w:sz w:val="18"/>
          <w:szCs w:val="18"/>
        </w:rPr>
      </w:pPr>
    </w:p>
    <w:p w14:paraId="39D23EA4" w14:textId="77777777" w:rsidR="00604FC7" w:rsidRPr="00126237" w:rsidRDefault="00604FC7">
      <w:pPr>
        <w:rPr>
          <w:sz w:val="18"/>
          <w:szCs w:val="18"/>
        </w:rPr>
      </w:pPr>
    </w:p>
    <w:p w14:paraId="61B2BA66" w14:textId="34A515F6" w:rsidR="00126237" w:rsidRPr="00126237" w:rsidRDefault="00126237">
      <w:pPr>
        <w:rPr>
          <w:sz w:val="18"/>
          <w:szCs w:val="18"/>
        </w:rPr>
      </w:pPr>
      <w:r w:rsidRPr="00126237">
        <w:rPr>
          <w:sz w:val="18"/>
          <w:szCs w:val="18"/>
        </w:rPr>
        <w:lastRenderedPageBreak/>
        <w:t>Unfortunately,</w:t>
      </w:r>
      <w:r w:rsidRPr="00126237">
        <w:rPr>
          <w:sz w:val="18"/>
          <w:szCs w:val="18"/>
        </w:rPr>
        <w:t xml:space="preserve"> upon revi</w:t>
      </w:r>
      <w:r w:rsidRPr="00126237">
        <w:rPr>
          <w:sz w:val="18"/>
          <w:szCs w:val="18"/>
        </w:rPr>
        <w:t>ewi</w:t>
      </w:r>
      <w:r w:rsidRPr="00126237">
        <w:rPr>
          <w:sz w:val="18"/>
          <w:szCs w:val="18"/>
        </w:rPr>
        <w:t>ng our data</w:t>
      </w:r>
      <w:r w:rsidRPr="00126237">
        <w:rPr>
          <w:sz w:val="18"/>
          <w:szCs w:val="18"/>
        </w:rPr>
        <w:t xml:space="preserve"> </w:t>
      </w:r>
      <w:r w:rsidRPr="00126237">
        <w:rPr>
          <w:sz w:val="18"/>
          <w:szCs w:val="18"/>
        </w:rPr>
        <w:t xml:space="preserve">frame, we </w:t>
      </w:r>
      <w:r w:rsidRPr="00126237">
        <w:rPr>
          <w:sz w:val="18"/>
          <w:szCs w:val="18"/>
        </w:rPr>
        <w:t>realized</w:t>
      </w:r>
      <w:r w:rsidRPr="00126237">
        <w:rPr>
          <w:sz w:val="18"/>
          <w:szCs w:val="18"/>
        </w:rPr>
        <w:t xml:space="preserve"> the data ended in</w:t>
      </w:r>
      <w:r w:rsidRPr="00126237">
        <w:rPr>
          <w:sz w:val="18"/>
          <w:szCs w:val="18"/>
        </w:rPr>
        <w:t xml:space="preserve"> 2021.  While we wanted to effectively utilize an API for this metric, we felt ending the data this early would fail to represent post COVID trends accurately.  </w:t>
      </w:r>
    </w:p>
    <w:p w14:paraId="5CE23B01" w14:textId="0C297A9E" w:rsidR="00A65FDD" w:rsidRDefault="00126237">
      <w:r w:rsidRPr="00126237">
        <w:drawing>
          <wp:inline distT="0" distB="0" distL="0" distR="0" wp14:anchorId="2E51BEF0" wp14:editId="1F37CA8B">
            <wp:extent cx="1104900" cy="5103829"/>
            <wp:effectExtent l="0" t="0" r="0" b="1905"/>
            <wp:docPr id="114081215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12157" name="Picture 1" descr="A screenshot of a black screen&#10;&#10;Description automatically generated"/>
                    <pic:cNvPicPr/>
                  </pic:nvPicPr>
                  <pic:blipFill>
                    <a:blip r:embed="rId33"/>
                    <a:stretch>
                      <a:fillRect/>
                    </a:stretch>
                  </pic:blipFill>
                  <pic:spPr>
                    <a:xfrm>
                      <a:off x="0" y="0"/>
                      <a:ext cx="1130714" cy="5223070"/>
                    </a:xfrm>
                    <a:prstGeom prst="rect">
                      <a:avLst/>
                    </a:prstGeom>
                  </pic:spPr>
                </pic:pic>
              </a:graphicData>
            </a:graphic>
          </wp:inline>
        </w:drawing>
      </w:r>
    </w:p>
    <w:p w14:paraId="2E60BB40" w14:textId="6860B99C" w:rsidR="00A65FDD" w:rsidRDefault="00126237">
      <w:pPr>
        <w:rPr>
          <w:sz w:val="18"/>
          <w:szCs w:val="18"/>
        </w:rPr>
      </w:pPr>
      <w:r w:rsidRPr="00126237">
        <w:rPr>
          <w:sz w:val="18"/>
          <w:szCs w:val="18"/>
        </w:rPr>
        <w:t xml:space="preserve">Based on the results from our API attempts, we inevitably decided to source the data from FRED as we were able to get the annual population data within our desired timeframe. </w:t>
      </w:r>
      <w:r w:rsidR="00505BF2">
        <w:rPr>
          <w:sz w:val="18"/>
          <w:szCs w:val="18"/>
        </w:rPr>
        <w:t xml:space="preserve"> </w:t>
      </w:r>
      <w:r w:rsidR="00381AAE">
        <w:rPr>
          <w:sz w:val="18"/>
          <w:szCs w:val="18"/>
        </w:rPr>
        <w:t xml:space="preserve">We pulled the file into our data set as indicated in our VS Code. </w:t>
      </w:r>
    </w:p>
    <w:p w14:paraId="4AB65D84" w14:textId="274F15C6" w:rsidR="00EF5D3E" w:rsidRPr="00126237" w:rsidRDefault="00EF5D3E">
      <w:pPr>
        <w:rPr>
          <w:sz w:val="18"/>
          <w:szCs w:val="18"/>
        </w:rPr>
      </w:pPr>
      <w:r w:rsidRPr="000373B3">
        <w:drawing>
          <wp:inline distT="0" distB="0" distL="0" distR="0" wp14:anchorId="7E0890CD" wp14:editId="571698FE">
            <wp:extent cx="3810000" cy="789513"/>
            <wp:effectExtent l="0" t="0" r="0" b="0"/>
            <wp:docPr id="1993905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05494" name="Picture 1" descr="A screenshot of a computer program&#10;&#10;Description automatically generated"/>
                    <pic:cNvPicPr/>
                  </pic:nvPicPr>
                  <pic:blipFill>
                    <a:blip r:embed="rId14"/>
                    <a:stretch>
                      <a:fillRect/>
                    </a:stretch>
                  </pic:blipFill>
                  <pic:spPr>
                    <a:xfrm>
                      <a:off x="0" y="0"/>
                      <a:ext cx="3814417" cy="790428"/>
                    </a:xfrm>
                    <a:prstGeom prst="rect">
                      <a:avLst/>
                    </a:prstGeom>
                  </pic:spPr>
                </pic:pic>
              </a:graphicData>
            </a:graphic>
          </wp:inline>
        </w:drawing>
      </w:r>
    </w:p>
    <w:p w14:paraId="7EE4170D" w14:textId="77777777" w:rsidR="00505BF2" w:rsidRDefault="00505BF2" w:rsidP="00505BF2">
      <w:pPr>
        <w:rPr>
          <w:sz w:val="18"/>
          <w:szCs w:val="18"/>
        </w:rPr>
      </w:pPr>
    </w:p>
    <w:p w14:paraId="57A3C2F2" w14:textId="77777777" w:rsidR="00505BF2" w:rsidRDefault="00505BF2" w:rsidP="00505BF2">
      <w:pPr>
        <w:rPr>
          <w:sz w:val="18"/>
          <w:szCs w:val="18"/>
        </w:rPr>
      </w:pPr>
    </w:p>
    <w:p w14:paraId="3BC325C6" w14:textId="77777777" w:rsidR="00505BF2" w:rsidRDefault="00505BF2" w:rsidP="00505BF2">
      <w:pPr>
        <w:rPr>
          <w:sz w:val="18"/>
          <w:szCs w:val="18"/>
        </w:rPr>
      </w:pPr>
    </w:p>
    <w:p w14:paraId="6406082D" w14:textId="77777777" w:rsidR="00505BF2" w:rsidRDefault="00505BF2" w:rsidP="00505BF2">
      <w:pPr>
        <w:rPr>
          <w:sz w:val="18"/>
          <w:szCs w:val="18"/>
        </w:rPr>
      </w:pPr>
    </w:p>
    <w:p w14:paraId="4F3299ED" w14:textId="77777777" w:rsidR="00505BF2" w:rsidRDefault="00505BF2" w:rsidP="00505BF2">
      <w:pPr>
        <w:rPr>
          <w:sz w:val="18"/>
          <w:szCs w:val="18"/>
        </w:rPr>
      </w:pPr>
    </w:p>
    <w:p w14:paraId="0E7434D3" w14:textId="666CC005" w:rsidR="00505BF2" w:rsidRPr="00F113E2" w:rsidRDefault="00505BF2" w:rsidP="00505BF2">
      <w:pPr>
        <w:rPr>
          <w:sz w:val="18"/>
          <w:szCs w:val="18"/>
        </w:rPr>
      </w:pPr>
      <w:r w:rsidRPr="00F113E2">
        <w:rPr>
          <w:sz w:val="18"/>
          <w:szCs w:val="18"/>
        </w:rPr>
        <w:lastRenderedPageBreak/>
        <w:t>Our first step was to rename the column in the data set to be clear and easier to utilize within our code</w:t>
      </w:r>
      <w:r>
        <w:rPr>
          <w:sz w:val="18"/>
          <w:szCs w:val="18"/>
        </w:rPr>
        <w:t xml:space="preserve"> and to link with </w:t>
      </w:r>
      <w:proofErr w:type="gramStart"/>
      <w:r>
        <w:rPr>
          <w:sz w:val="18"/>
          <w:szCs w:val="18"/>
        </w:rPr>
        <w:t>pd.merge</w:t>
      </w:r>
      <w:proofErr w:type="gramEnd"/>
      <w:r>
        <w:rPr>
          <w:sz w:val="18"/>
          <w:szCs w:val="18"/>
        </w:rPr>
        <w:t xml:space="preserve"> against “DATE” vs “Year”</w:t>
      </w:r>
    </w:p>
    <w:p w14:paraId="580C598C" w14:textId="5BA83215" w:rsidR="000373B3" w:rsidRDefault="00126237">
      <w:r w:rsidRPr="00126237">
        <w:drawing>
          <wp:inline distT="0" distB="0" distL="0" distR="0" wp14:anchorId="5E964005" wp14:editId="3CEB02FA">
            <wp:extent cx="3154849" cy="1276350"/>
            <wp:effectExtent l="0" t="0" r="7620" b="0"/>
            <wp:docPr id="2026950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5007" name="Picture 1" descr="A screen shot of a computer&#10;&#10;Description automatically generated"/>
                    <pic:cNvPicPr/>
                  </pic:nvPicPr>
                  <pic:blipFill>
                    <a:blip r:embed="rId34"/>
                    <a:stretch>
                      <a:fillRect/>
                    </a:stretch>
                  </pic:blipFill>
                  <pic:spPr>
                    <a:xfrm>
                      <a:off x="0" y="0"/>
                      <a:ext cx="3162484" cy="1279439"/>
                    </a:xfrm>
                    <a:prstGeom prst="rect">
                      <a:avLst/>
                    </a:prstGeom>
                  </pic:spPr>
                </pic:pic>
              </a:graphicData>
            </a:graphic>
          </wp:inline>
        </w:drawing>
      </w:r>
    </w:p>
    <w:p w14:paraId="79BC2F08" w14:textId="56FF2696" w:rsidR="00EF5D3E" w:rsidRDefault="00EF5D3E">
      <w:pPr>
        <w:rPr>
          <w:sz w:val="18"/>
          <w:szCs w:val="18"/>
        </w:rPr>
      </w:pPr>
      <w:r w:rsidRPr="00EF5D3E">
        <w:rPr>
          <w:sz w:val="18"/>
          <w:szCs w:val="18"/>
        </w:rPr>
        <w:t>To provide context for our total vehicle sales, we decided to include a graph showing the population increase over the same timeframe.</w:t>
      </w:r>
      <w:r w:rsidRPr="00EF5D3E">
        <w:rPr>
          <w:sz w:val="18"/>
          <w:szCs w:val="18"/>
        </w:rPr>
        <w:drawing>
          <wp:inline distT="0" distB="0" distL="0" distR="0" wp14:anchorId="7F92FD72" wp14:editId="30BCED42">
            <wp:extent cx="5943600" cy="3767455"/>
            <wp:effectExtent l="0" t="0" r="0" b="4445"/>
            <wp:docPr id="138740805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08058" name="Picture 1" descr="A graph with lines and numbers&#10;&#10;Description automatically generated"/>
                    <pic:cNvPicPr/>
                  </pic:nvPicPr>
                  <pic:blipFill>
                    <a:blip r:embed="rId35"/>
                    <a:stretch>
                      <a:fillRect/>
                    </a:stretch>
                  </pic:blipFill>
                  <pic:spPr>
                    <a:xfrm>
                      <a:off x="0" y="0"/>
                      <a:ext cx="5943600" cy="3767455"/>
                    </a:xfrm>
                    <a:prstGeom prst="rect">
                      <a:avLst/>
                    </a:prstGeom>
                  </pic:spPr>
                </pic:pic>
              </a:graphicData>
            </a:graphic>
          </wp:inline>
        </w:drawing>
      </w:r>
    </w:p>
    <w:p w14:paraId="7D6B3CFD" w14:textId="77777777" w:rsidR="00EF5D3E" w:rsidRDefault="00EF5D3E">
      <w:pPr>
        <w:rPr>
          <w:sz w:val="18"/>
          <w:szCs w:val="18"/>
        </w:rPr>
      </w:pPr>
    </w:p>
    <w:p w14:paraId="6BCF3298" w14:textId="77777777" w:rsidR="00505BF2" w:rsidRDefault="00505BF2">
      <w:pPr>
        <w:rPr>
          <w:sz w:val="18"/>
          <w:szCs w:val="18"/>
        </w:rPr>
      </w:pPr>
    </w:p>
    <w:p w14:paraId="2F532F9B" w14:textId="77777777" w:rsidR="00505BF2" w:rsidRDefault="00505BF2">
      <w:pPr>
        <w:rPr>
          <w:sz w:val="18"/>
          <w:szCs w:val="18"/>
        </w:rPr>
      </w:pPr>
    </w:p>
    <w:p w14:paraId="75BB47E1" w14:textId="77777777" w:rsidR="00505BF2" w:rsidRDefault="00505BF2">
      <w:pPr>
        <w:rPr>
          <w:sz w:val="18"/>
          <w:szCs w:val="18"/>
        </w:rPr>
      </w:pPr>
    </w:p>
    <w:p w14:paraId="13F7A9B0" w14:textId="77777777" w:rsidR="00505BF2" w:rsidRDefault="00505BF2">
      <w:pPr>
        <w:rPr>
          <w:sz w:val="18"/>
          <w:szCs w:val="18"/>
        </w:rPr>
      </w:pPr>
    </w:p>
    <w:p w14:paraId="61116F69" w14:textId="77777777" w:rsidR="00505BF2" w:rsidRDefault="00505BF2">
      <w:pPr>
        <w:rPr>
          <w:sz w:val="18"/>
          <w:szCs w:val="18"/>
        </w:rPr>
      </w:pPr>
    </w:p>
    <w:p w14:paraId="1D35909B" w14:textId="77777777" w:rsidR="00505BF2" w:rsidRDefault="00505BF2">
      <w:pPr>
        <w:rPr>
          <w:sz w:val="18"/>
          <w:szCs w:val="18"/>
        </w:rPr>
      </w:pPr>
    </w:p>
    <w:p w14:paraId="71FF9B6A" w14:textId="5872E6E1" w:rsidR="00EF5D3E" w:rsidRPr="00F113E2" w:rsidRDefault="00EF5D3E" w:rsidP="00EF5D3E">
      <w:pPr>
        <w:rPr>
          <w:sz w:val="18"/>
          <w:szCs w:val="18"/>
        </w:rPr>
      </w:pPr>
      <w:r w:rsidRPr="00F113E2">
        <w:rPr>
          <w:sz w:val="18"/>
          <w:szCs w:val="18"/>
        </w:rPr>
        <w:lastRenderedPageBreak/>
        <w:t xml:space="preserve">The following step was to incorporate </w:t>
      </w:r>
      <w:r>
        <w:rPr>
          <w:sz w:val="18"/>
          <w:szCs w:val="18"/>
        </w:rPr>
        <w:t xml:space="preserve">Total Vehicle Sales </w:t>
      </w:r>
      <w:r w:rsidRPr="00F113E2">
        <w:rPr>
          <w:sz w:val="18"/>
          <w:szCs w:val="18"/>
        </w:rPr>
        <w:t>into the data frame by cleaning the data: renaming the column, removing "</w:t>
      </w:r>
      <w:proofErr w:type="spellStart"/>
      <w:r w:rsidRPr="00F113E2">
        <w:rPr>
          <w:sz w:val="18"/>
          <w:szCs w:val="18"/>
        </w:rPr>
        <w:t>NaN</w:t>
      </w:r>
      <w:proofErr w:type="spellEnd"/>
      <w:r w:rsidRPr="00F113E2">
        <w:rPr>
          <w:sz w:val="18"/>
          <w:szCs w:val="18"/>
        </w:rPr>
        <w:t xml:space="preserve">" values, and calculating the quarterly rate by multiplying the monthly rate by </w:t>
      </w:r>
      <w:r>
        <w:rPr>
          <w:sz w:val="18"/>
          <w:szCs w:val="18"/>
        </w:rPr>
        <w:t>1,000,000 as that was the accurate unit of measure indicated by the FRED dataset</w:t>
      </w:r>
      <w:r w:rsidRPr="00F113E2">
        <w:rPr>
          <w:sz w:val="18"/>
          <w:szCs w:val="18"/>
        </w:rPr>
        <w:t>.</w:t>
      </w:r>
    </w:p>
    <w:p w14:paraId="754B76F3" w14:textId="20F52319" w:rsidR="00EF5D3E" w:rsidRDefault="00EF5D3E">
      <w:pPr>
        <w:rPr>
          <w:sz w:val="18"/>
          <w:szCs w:val="18"/>
        </w:rPr>
      </w:pPr>
      <w:r w:rsidRPr="00EF5D3E">
        <w:rPr>
          <w:sz w:val="18"/>
          <w:szCs w:val="18"/>
        </w:rPr>
        <w:drawing>
          <wp:inline distT="0" distB="0" distL="0" distR="0" wp14:anchorId="77502FA0" wp14:editId="77E7EB16">
            <wp:extent cx="5943600" cy="5377815"/>
            <wp:effectExtent l="0" t="0" r="0" b="0"/>
            <wp:docPr id="721146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46208" name="Picture 1" descr="A screenshot of a computer&#10;&#10;Description automatically generated"/>
                    <pic:cNvPicPr/>
                  </pic:nvPicPr>
                  <pic:blipFill>
                    <a:blip r:embed="rId36"/>
                    <a:stretch>
                      <a:fillRect/>
                    </a:stretch>
                  </pic:blipFill>
                  <pic:spPr>
                    <a:xfrm>
                      <a:off x="0" y="0"/>
                      <a:ext cx="5943600" cy="5377815"/>
                    </a:xfrm>
                    <a:prstGeom prst="rect">
                      <a:avLst/>
                    </a:prstGeom>
                  </pic:spPr>
                </pic:pic>
              </a:graphicData>
            </a:graphic>
          </wp:inline>
        </w:drawing>
      </w:r>
    </w:p>
    <w:p w14:paraId="5B6EE03F" w14:textId="77777777" w:rsidR="00EF5D3E" w:rsidRDefault="00EF5D3E">
      <w:pPr>
        <w:rPr>
          <w:sz w:val="18"/>
          <w:szCs w:val="18"/>
        </w:rPr>
      </w:pPr>
    </w:p>
    <w:p w14:paraId="19208C45" w14:textId="77777777" w:rsidR="00EF5D3E" w:rsidRDefault="00EF5D3E">
      <w:pPr>
        <w:rPr>
          <w:sz w:val="18"/>
          <w:szCs w:val="18"/>
        </w:rPr>
      </w:pPr>
    </w:p>
    <w:p w14:paraId="13C69598" w14:textId="77777777" w:rsidR="00EF5D3E" w:rsidRDefault="00EF5D3E">
      <w:pPr>
        <w:rPr>
          <w:sz w:val="18"/>
          <w:szCs w:val="18"/>
        </w:rPr>
      </w:pPr>
    </w:p>
    <w:p w14:paraId="0A0CE217" w14:textId="77777777" w:rsidR="00EF5D3E" w:rsidRDefault="00EF5D3E">
      <w:pPr>
        <w:rPr>
          <w:sz w:val="18"/>
          <w:szCs w:val="18"/>
        </w:rPr>
      </w:pPr>
    </w:p>
    <w:p w14:paraId="587197B7" w14:textId="77777777" w:rsidR="00EF5D3E" w:rsidRDefault="00EF5D3E">
      <w:pPr>
        <w:rPr>
          <w:sz w:val="18"/>
          <w:szCs w:val="18"/>
        </w:rPr>
      </w:pPr>
    </w:p>
    <w:p w14:paraId="6D808DA7" w14:textId="77777777" w:rsidR="00EF5D3E" w:rsidRDefault="00EF5D3E">
      <w:pPr>
        <w:rPr>
          <w:sz w:val="18"/>
          <w:szCs w:val="18"/>
        </w:rPr>
      </w:pPr>
    </w:p>
    <w:p w14:paraId="2EA5A552" w14:textId="77777777" w:rsidR="00EF5D3E" w:rsidRDefault="00EF5D3E">
      <w:pPr>
        <w:rPr>
          <w:sz w:val="18"/>
          <w:szCs w:val="18"/>
        </w:rPr>
      </w:pPr>
    </w:p>
    <w:p w14:paraId="0B687CAC" w14:textId="48B4449C" w:rsidR="00EF5D3E" w:rsidRDefault="00EF5D3E">
      <w:pPr>
        <w:rPr>
          <w:sz w:val="18"/>
          <w:szCs w:val="18"/>
        </w:rPr>
      </w:pPr>
      <w:r>
        <w:rPr>
          <w:sz w:val="18"/>
          <w:szCs w:val="18"/>
        </w:rPr>
        <w:lastRenderedPageBreak/>
        <w:t xml:space="preserve">Similarly in our previous data frame creation, to create </w:t>
      </w:r>
      <w:r w:rsidRPr="0078649D">
        <w:rPr>
          <w:sz w:val="18"/>
          <w:szCs w:val="18"/>
        </w:rPr>
        <w:t xml:space="preserve">a </w:t>
      </w:r>
      <w:r>
        <w:rPr>
          <w:sz w:val="18"/>
          <w:szCs w:val="18"/>
        </w:rPr>
        <w:t xml:space="preserve">complete </w:t>
      </w:r>
      <w:r w:rsidRPr="0078649D">
        <w:rPr>
          <w:sz w:val="18"/>
          <w:szCs w:val="18"/>
        </w:rPr>
        <w:t xml:space="preserve">data frame for analysis, we began merging the data using the DATE column with the </w:t>
      </w:r>
      <w:proofErr w:type="gramStart"/>
      <w:r w:rsidRPr="0078649D">
        <w:rPr>
          <w:sz w:val="18"/>
          <w:szCs w:val="18"/>
        </w:rPr>
        <w:t>pd.merge</w:t>
      </w:r>
      <w:proofErr w:type="gramEnd"/>
      <w:r w:rsidRPr="0078649D">
        <w:rPr>
          <w:sz w:val="18"/>
          <w:szCs w:val="18"/>
        </w:rPr>
        <w:t xml:space="preserve"> function.</w:t>
      </w:r>
    </w:p>
    <w:p w14:paraId="49274DEE" w14:textId="479BF26C" w:rsidR="00EF5D3E" w:rsidRDefault="00EF5D3E">
      <w:pPr>
        <w:rPr>
          <w:sz w:val="18"/>
          <w:szCs w:val="18"/>
        </w:rPr>
      </w:pPr>
      <w:r w:rsidRPr="00EF5D3E">
        <w:rPr>
          <w:sz w:val="18"/>
          <w:szCs w:val="18"/>
        </w:rPr>
        <w:drawing>
          <wp:inline distT="0" distB="0" distL="0" distR="0" wp14:anchorId="44AFE8F5" wp14:editId="4A01005B">
            <wp:extent cx="4054703" cy="1498600"/>
            <wp:effectExtent l="0" t="0" r="3175" b="6350"/>
            <wp:docPr id="19771627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62788" name="Picture 1" descr="A screenshot of a computer screen&#10;&#10;Description automatically generated"/>
                    <pic:cNvPicPr/>
                  </pic:nvPicPr>
                  <pic:blipFill>
                    <a:blip r:embed="rId37"/>
                    <a:stretch>
                      <a:fillRect/>
                    </a:stretch>
                  </pic:blipFill>
                  <pic:spPr>
                    <a:xfrm>
                      <a:off x="0" y="0"/>
                      <a:ext cx="4069314" cy="1504000"/>
                    </a:xfrm>
                    <a:prstGeom prst="rect">
                      <a:avLst/>
                    </a:prstGeom>
                  </pic:spPr>
                </pic:pic>
              </a:graphicData>
            </a:graphic>
          </wp:inline>
        </w:drawing>
      </w:r>
    </w:p>
    <w:p w14:paraId="46FCD9DC" w14:textId="77777777" w:rsidR="00585E93" w:rsidRPr="00585E93" w:rsidRDefault="00585E93" w:rsidP="00585E93">
      <w:pPr>
        <w:rPr>
          <w:sz w:val="18"/>
          <w:szCs w:val="18"/>
        </w:rPr>
      </w:pPr>
      <w:r w:rsidRPr="00585E93">
        <w:rPr>
          <w:sz w:val="18"/>
          <w:szCs w:val="18"/>
        </w:rPr>
        <w:t>We can now calculate the Average Car Sales Per Person by dividing the total vehicle sales (in millions) by the population for each corresponding period. This calculation allows us to determine the average number of cars sold per person, providing a clearer view of car purchasing trends in relation to population growth over time. By examining this metric, we can better understand whether car purchases are increasing or decreasing on a per capita basis, accounting for changes in population.</w:t>
      </w:r>
    </w:p>
    <w:p w14:paraId="3F440D88" w14:textId="71AC1A19" w:rsidR="00EF5D3E" w:rsidRDefault="00585E93">
      <w:pPr>
        <w:rPr>
          <w:sz w:val="18"/>
          <w:szCs w:val="18"/>
        </w:rPr>
      </w:pPr>
      <w:r w:rsidRPr="00585E93">
        <w:rPr>
          <w:sz w:val="18"/>
          <w:szCs w:val="18"/>
        </w:rPr>
        <w:drawing>
          <wp:inline distT="0" distB="0" distL="0" distR="0" wp14:anchorId="72721782" wp14:editId="4F84F0AF">
            <wp:extent cx="4908550" cy="1139560"/>
            <wp:effectExtent l="0" t="0" r="6350" b="3810"/>
            <wp:docPr id="1227887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87025" name="Picture 1" descr="A screenshot of a computer&#10;&#10;Description automatically generated"/>
                    <pic:cNvPicPr/>
                  </pic:nvPicPr>
                  <pic:blipFill>
                    <a:blip r:embed="rId38"/>
                    <a:stretch>
                      <a:fillRect/>
                    </a:stretch>
                  </pic:blipFill>
                  <pic:spPr>
                    <a:xfrm>
                      <a:off x="0" y="0"/>
                      <a:ext cx="4919537" cy="1142111"/>
                    </a:xfrm>
                    <a:prstGeom prst="rect">
                      <a:avLst/>
                    </a:prstGeom>
                  </pic:spPr>
                </pic:pic>
              </a:graphicData>
            </a:graphic>
          </wp:inline>
        </w:drawing>
      </w:r>
    </w:p>
    <w:p w14:paraId="06323D74" w14:textId="3A124536" w:rsidR="00585E93" w:rsidRDefault="00585E93">
      <w:pPr>
        <w:rPr>
          <w:sz w:val="18"/>
          <w:szCs w:val="18"/>
        </w:rPr>
      </w:pPr>
      <w:r>
        <w:rPr>
          <w:sz w:val="18"/>
          <w:szCs w:val="18"/>
        </w:rPr>
        <w:t>With the newly calculated metrics for Average Car Sales Per Person, we can now plot the data to draw effective insights.</w:t>
      </w:r>
    </w:p>
    <w:p w14:paraId="6391263B" w14:textId="4AB6878C" w:rsidR="00585E93" w:rsidRDefault="00585E93">
      <w:pPr>
        <w:rPr>
          <w:sz w:val="18"/>
          <w:szCs w:val="18"/>
        </w:rPr>
      </w:pPr>
      <w:r w:rsidRPr="00585E93">
        <w:rPr>
          <w:sz w:val="18"/>
          <w:szCs w:val="18"/>
        </w:rPr>
        <w:drawing>
          <wp:inline distT="0" distB="0" distL="0" distR="0" wp14:anchorId="577AD296" wp14:editId="6FB0DAC0">
            <wp:extent cx="5684399" cy="3606800"/>
            <wp:effectExtent l="0" t="0" r="0" b="0"/>
            <wp:docPr id="210949540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95408" name="Picture 1" descr="A screen shot of a graph&#10;&#10;Description automatically generated"/>
                    <pic:cNvPicPr/>
                  </pic:nvPicPr>
                  <pic:blipFill>
                    <a:blip r:embed="rId39"/>
                    <a:stretch>
                      <a:fillRect/>
                    </a:stretch>
                  </pic:blipFill>
                  <pic:spPr>
                    <a:xfrm>
                      <a:off x="0" y="0"/>
                      <a:ext cx="5691077" cy="3611037"/>
                    </a:xfrm>
                    <a:prstGeom prst="rect">
                      <a:avLst/>
                    </a:prstGeom>
                  </pic:spPr>
                </pic:pic>
              </a:graphicData>
            </a:graphic>
          </wp:inline>
        </w:drawing>
      </w:r>
    </w:p>
    <w:p w14:paraId="1B4F1A4F" w14:textId="77777777" w:rsidR="00585E93" w:rsidRPr="000373B3" w:rsidRDefault="00585E93" w:rsidP="00585E93">
      <w:pPr>
        <w:rPr>
          <w:b/>
          <w:bCs/>
        </w:rPr>
      </w:pPr>
      <w:r w:rsidRPr="000373B3">
        <w:rPr>
          <w:b/>
          <w:bCs/>
        </w:rPr>
        <w:lastRenderedPageBreak/>
        <w:t>------------------------------------------------------------------------------------------------------------------</w:t>
      </w:r>
    </w:p>
    <w:p w14:paraId="1AAA88CF" w14:textId="448801BE" w:rsidR="00585E93" w:rsidRDefault="00585E93">
      <w:r w:rsidRPr="00585E93">
        <w:rPr>
          <w:b/>
          <w:bCs/>
        </w:rPr>
        <w:t>Analysis:</w:t>
      </w:r>
      <w:r>
        <w:rPr>
          <w:sz w:val="18"/>
          <w:szCs w:val="18"/>
        </w:rPr>
        <w:t xml:space="preserve"> </w:t>
      </w:r>
      <w:r w:rsidR="00D27A59" w:rsidRPr="00D27A59">
        <w:t>To answer the question, "Has the number of people purchasing cars increased or decreased?" our calculations of the Average Car Sales Per Person show a sharp increase following the COVID-19 pandemic. Unlike the trend observed in loan data, which saw a continued decline after an initial drop, car purchases experienced a slight decline in the subsequent quarters before rebounding and trending upwards. Analyzing these trends over the past 10 years, we can confidently conclude that the average number of car purchases per person is increasing and returning to pre-pandemic levels.</w:t>
      </w:r>
    </w:p>
    <w:p w14:paraId="140A5B97" w14:textId="77777777" w:rsidR="00D27A59" w:rsidRPr="000373B3" w:rsidRDefault="00D27A59" w:rsidP="00D27A59">
      <w:pPr>
        <w:rPr>
          <w:b/>
          <w:bCs/>
        </w:rPr>
      </w:pPr>
      <w:r w:rsidRPr="000373B3">
        <w:rPr>
          <w:b/>
          <w:bCs/>
        </w:rPr>
        <w:t>------------------------------------------------------------------------------------------------------------------</w:t>
      </w:r>
    </w:p>
    <w:p w14:paraId="5E0CA8D4" w14:textId="388983A3" w:rsidR="00D27A59" w:rsidRDefault="00D27A59" w:rsidP="00D27A59">
      <w:pPr>
        <w:rPr>
          <w:b/>
          <w:bCs/>
        </w:rPr>
      </w:pPr>
      <w:r>
        <w:rPr>
          <w:b/>
          <w:bCs/>
        </w:rPr>
        <w:t xml:space="preserve">Question </w:t>
      </w:r>
      <w:r>
        <w:rPr>
          <w:b/>
          <w:bCs/>
        </w:rPr>
        <w:t>3</w:t>
      </w:r>
      <w:r>
        <w:rPr>
          <w:b/>
          <w:bCs/>
        </w:rPr>
        <w:t xml:space="preserve"> Analysis: </w:t>
      </w:r>
    </w:p>
    <w:p w14:paraId="263477DF" w14:textId="36E3703A" w:rsidR="00D27A59" w:rsidRPr="000373B3" w:rsidRDefault="00D27A59" w:rsidP="00D27A59">
      <w:pPr>
        <w:rPr>
          <w:u w:val="single"/>
        </w:rPr>
      </w:pPr>
      <w:r w:rsidRPr="00D27A59">
        <w:rPr>
          <w:u w:val="single"/>
        </w:rPr>
        <w:t>Do trends in loan approvals correlate with trends in car purchases?</w:t>
      </w:r>
    </w:p>
    <w:p w14:paraId="22223EBC" w14:textId="365C9E59" w:rsidR="00497452" w:rsidRDefault="00497452">
      <w:pPr>
        <w:rPr>
          <w:sz w:val="18"/>
          <w:szCs w:val="18"/>
        </w:rPr>
      </w:pPr>
      <w:r w:rsidRPr="00497452">
        <w:rPr>
          <w:sz w:val="18"/>
          <w:szCs w:val="18"/>
        </w:rPr>
        <w:t xml:space="preserve">Based on the graphs we created to address our first two </w:t>
      </w:r>
      <w:r w:rsidR="00505BF2" w:rsidRPr="00497452">
        <w:rPr>
          <w:sz w:val="18"/>
          <w:szCs w:val="18"/>
        </w:rPr>
        <w:t>questions;</w:t>
      </w:r>
      <w:r w:rsidRPr="00497452">
        <w:rPr>
          <w:sz w:val="18"/>
          <w:szCs w:val="18"/>
        </w:rPr>
        <w:t xml:space="preserve"> we sought to analyze why the Estimated Total People Getting Loans did not follow the same pattern as the Average Car Sales Per Person. Initially, we hypothesized that these two metrics would show similar movements. However, upon reviewing the post-pandemic data, we observed a contrasting </w:t>
      </w:r>
      <w:r w:rsidRPr="00497452">
        <w:rPr>
          <w:sz w:val="18"/>
          <w:szCs w:val="18"/>
        </w:rPr>
        <w:t>trend</w:t>
      </w:r>
      <w:r w:rsidRPr="00497452">
        <w:rPr>
          <w:sz w:val="18"/>
          <w:szCs w:val="18"/>
        </w:rPr>
        <w:t xml:space="preserve"> and realized further investigation was needed to understand the factors driving this opposite</w:t>
      </w:r>
      <w:r>
        <w:rPr>
          <w:sz w:val="18"/>
          <w:szCs w:val="18"/>
        </w:rPr>
        <w:t xml:space="preserve"> c</w:t>
      </w:r>
      <w:r w:rsidRPr="00497452">
        <w:rPr>
          <w:sz w:val="18"/>
          <w:szCs w:val="18"/>
        </w:rPr>
        <w:t>orrelation.</w:t>
      </w:r>
    </w:p>
    <w:p w14:paraId="1FE9E503" w14:textId="5BD8AAED" w:rsidR="00497452" w:rsidRDefault="00497452">
      <w:r w:rsidRPr="00497452">
        <w:rPr>
          <w:sz w:val="18"/>
          <w:szCs w:val="18"/>
        </w:rPr>
        <w:drawing>
          <wp:inline distT="0" distB="0" distL="0" distR="0" wp14:anchorId="42FAB80A" wp14:editId="11B05D6E">
            <wp:extent cx="5291131" cy="4330700"/>
            <wp:effectExtent l="0" t="0" r="5080" b="0"/>
            <wp:docPr id="3924086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08610" name="Picture 1" descr="A screenshot of a graph&#10;&#10;Description automatically generated"/>
                    <pic:cNvPicPr/>
                  </pic:nvPicPr>
                  <pic:blipFill>
                    <a:blip r:embed="rId40"/>
                    <a:stretch>
                      <a:fillRect/>
                    </a:stretch>
                  </pic:blipFill>
                  <pic:spPr>
                    <a:xfrm>
                      <a:off x="0" y="0"/>
                      <a:ext cx="5294861" cy="4333753"/>
                    </a:xfrm>
                    <a:prstGeom prst="rect">
                      <a:avLst/>
                    </a:prstGeom>
                  </pic:spPr>
                </pic:pic>
              </a:graphicData>
            </a:graphic>
          </wp:inline>
        </w:drawing>
      </w:r>
    </w:p>
    <w:p w14:paraId="75BE4055" w14:textId="7E2BDB48" w:rsidR="00497452" w:rsidRPr="00497452" w:rsidRDefault="00505BF2" w:rsidP="00497452">
      <w:pPr>
        <w:rPr>
          <w:sz w:val="18"/>
          <w:szCs w:val="18"/>
        </w:rPr>
      </w:pPr>
      <w:r w:rsidRPr="00505BF2">
        <w:rPr>
          <w:sz w:val="18"/>
          <w:szCs w:val="18"/>
        </w:rPr>
        <w:lastRenderedPageBreak/>
        <w:t>It didn't take long to identify the disparity between car buying trends and auto loan acquisition, and we concluded that fluctuating loan rates were likely a significant factor influencing this difference.</w:t>
      </w:r>
      <w:r w:rsidR="00497452" w:rsidRPr="00505BF2">
        <w:rPr>
          <w:sz w:val="18"/>
          <w:szCs w:val="18"/>
          <w:lang w:val="en-US"/>
        </w:rPr>
        <w:t xml:space="preserve">  </w:t>
      </w:r>
    </w:p>
    <w:p w14:paraId="2E8F261C" w14:textId="193B037B" w:rsidR="00D27A59" w:rsidRPr="0078649D" w:rsidRDefault="00505BF2" w:rsidP="00D27A59">
      <w:pPr>
        <w:rPr>
          <w:sz w:val="18"/>
          <w:szCs w:val="18"/>
        </w:rPr>
      </w:pPr>
      <w:r>
        <w:rPr>
          <w:sz w:val="18"/>
          <w:szCs w:val="18"/>
        </w:rPr>
        <w:t xml:space="preserve">We decided to </w:t>
      </w:r>
      <w:r w:rsidR="00D27A59" w:rsidRPr="0078649D">
        <w:rPr>
          <w:sz w:val="18"/>
          <w:szCs w:val="18"/>
        </w:rPr>
        <w:t>plot</w:t>
      </w:r>
      <w:r>
        <w:rPr>
          <w:sz w:val="18"/>
          <w:szCs w:val="18"/>
        </w:rPr>
        <w:t xml:space="preserve"> </w:t>
      </w:r>
      <w:r w:rsidR="00D27A59" w:rsidRPr="0078649D">
        <w:rPr>
          <w:sz w:val="18"/>
          <w:szCs w:val="18"/>
        </w:rPr>
        <w:t>the Loan Rate over the 10-year period</w:t>
      </w:r>
      <w:r>
        <w:rPr>
          <w:sz w:val="18"/>
          <w:szCs w:val="18"/>
        </w:rPr>
        <w:t xml:space="preserve"> to examine the data further to see if it supports our hypothesis</w:t>
      </w:r>
      <w:r w:rsidR="00D27A59" w:rsidRPr="0078649D">
        <w:rPr>
          <w:sz w:val="18"/>
          <w:szCs w:val="18"/>
        </w:rPr>
        <w:t>.</w:t>
      </w:r>
      <w:r w:rsidR="00D27A59" w:rsidRPr="0078649D">
        <w:rPr>
          <w:sz w:val="18"/>
          <w:szCs w:val="18"/>
        </w:rPr>
        <w:drawing>
          <wp:inline distT="0" distB="0" distL="0" distR="0" wp14:anchorId="0FFDB0D1" wp14:editId="1274F734">
            <wp:extent cx="4054191" cy="1844200"/>
            <wp:effectExtent l="0" t="0" r="3810" b="3810"/>
            <wp:docPr id="172182354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23546" name="Picture 1" descr="A computer screen shot of text&#10;&#10;Description automatically generated"/>
                    <pic:cNvPicPr/>
                  </pic:nvPicPr>
                  <pic:blipFill>
                    <a:blip r:embed="rId41"/>
                    <a:stretch>
                      <a:fillRect/>
                    </a:stretch>
                  </pic:blipFill>
                  <pic:spPr>
                    <a:xfrm>
                      <a:off x="0" y="0"/>
                      <a:ext cx="4054191" cy="1844200"/>
                    </a:xfrm>
                    <a:prstGeom prst="rect">
                      <a:avLst/>
                    </a:prstGeom>
                  </pic:spPr>
                </pic:pic>
              </a:graphicData>
            </a:graphic>
          </wp:inline>
        </w:drawing>
      </w:r>
    </w:p>
    <w:p w14:paraId="44B5DD75" w14:textId="73B337BB" w:rsidR="00D27A59" w:rsidRDefault="00505BF2" w:rsidP="00D27A59">
      <w:r w:rsidRPr="00505BF2">
        <w:drawing>
          <wp:inline distT="0" distB="0" distL="0" distR="0" wp14:anchorId="3D6E08DB" wp14:editId="381301DF">
            <wp:extent cx="5943600" cy="1785620"/>
            <wp:effectExtent l="0" t="0" r="0" b="5080"/>
            <wp:docPr id="145434895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48957" name="Picture 1" descr="A graph with a line&#10;&#10;Description automatically generated"/>
                    <pic:cNvPicPr/>
                  </pic:nvPicPr>
                  <pic:blipFill>
                    <a:blip r:embed="rId42"/>
                    <a:stretch>
                      <a:fillRect/>
                    </a:stretch>
                  </pic:blipFill>
                  <pic:spPr>
                    <a:xfrm>
                      <a:off x="0" y="0"/>
                      <a:ext cx="5943600" cy="1785620"/>
                    </a:xfrm>
                    <a:prstGeom prst="rect">
                      <a:avLst/>
                    </a:prstGeom>
                  </pic:spPr>
                </pic:pic>
              </a:graphicData>
            </a:graphic>
          </wp:inline>
        </w:drawing>
      </w:r>
    </w:p>
    <w:p w14:paraId="2C4825AB" w14:textId="65594B85" w:rsidR="00505BF2" w:rsidRDefault="00505BF2" w:rsidP="00D27A59">
      <w:r w:rsidRPr="00505BF2">
        <w:drawing>
          <wp:inline distT="0" distB="0" distL="0" distR="0" wp14:anchorId="2DB32A39" wp14:editId="4CD8A4F1">
            <wp:extent cx="5848350" cy="2308771"/>
            <wp:effectExtent l="0" t="0" r="0" b="0"/>
            <wp:docPr id="558716632" name="Picture 1" descr="A graph with a line and arrow pointing to the e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16632" name="Picture 1" descr="A graph with a line and arrow pointing to the end&#10;&#10;Description automatically generated with medium confidence"/>
                    <pic:cNvPicPr/>
                  </pic:nvPicPr>
                  <pic:blipFill>
                    <a:blip r:embed="rId43"/>
                    <a:stretch>
                      <a:fillRect/>
                    </a:stretch>
                  </pic:blipFill>
                  <pic:spPr>
                    <a:xfrm>
                      <a:off x="0" y="0"/>
                      <a:ext cx="5860644" cy="2313624"/>
                    </a:xfrm>
                    <a:prstGeom prst="rect">
                      <a:avLst/>
                    </a:prstGeom>
                  </pic:spPr>
                </pic:pic>
              </a:graphicData>
            </a:graphic>
          </wp:inline>
        </w:drawing>
      </w:r>
    </w:p>
    <w:p w14:paraId="4892681A" w14:textId="05540B5E" w:rsidR="00497452" w:rsidRDefault="00505BF2" w:rsidP="00497452">
      <w:pPr>
        <w:rPr>
          <w:sz w:val="18"/>
          <w:szCs w:val="18"/>
          <w:lang w:val="en-US"/>
        </w:rPr>
      </w:pPr>
      <w:r w:rsidRPr="00604FC7">
        <w:rPr>
          <w:sz w:val="18"/>
          <w:szCs w:val="18"/>
          <w:lang w:val="en-US"/>
        </w:rPr>
        <w:t xml:space="preserve">After comparing the graphs together, we can clearly identify the </w:t>
      </w:r>
      <w:r w:rsidR="00497452" w:rsidRPr="00497452">
        <w:rPr>
          <w:sz w:val="18"/>
          <w:szCs w:val="18"/>
          <w:lang w:val="en-US"/>
        </w:rPr>
        <w:t>periods of increasing rates typically corresponding to a decrease in the number of people obtaining auto loans.</w:t>
      </w:r>
      <w:r w:rsidRPr="00604FC7">
        <w:rPr>
          <w:sz w:val="18"/>
          <w:szCs w:val="18"/>
          <w:lang w:val="en-US"/>
        </w:rPr>
        <w:t xml:space="preserve"> Making this the primary factor for people deciding to get loans. </w:t>
      </w:r>
    </w:p>
    <w:p w14:paraId="573BAEB0" w14:textId="77777777" w:rsidR="00604FC7" w:rsidRDefault="00604FC7" w:rsidP="00604FC7">
      <w:pPr>
        <w:rPr>
          <w:b/>
          <w:bCs/>
        </w:rPr>
      </w:pPr>
    </w:p>
    <w:p w14:paraId="2CB8B9DE" w14:textId="77777777" w:rsidR="00604FC7" w:rsidRDefault="00604FC7" w:rsidP="00604FC7">
      <w:pPr>
        <w:rPr>
          <w:b/>
          <w:bCs/>
        </w:rPr>
      </w:pPr>
    </w:p>
    <w:p w14:paraId="56E7601C" w14:textId="77777777" w:rsidR="00604FC7" w:rsidRDefault="00604FC7" w:rsidP="00604FC7">
      <w:pPr>
        <w:rPr>
          <w:b/>
          <w:bCs/>
        </w:rPr>
      </w:pPr>
    </w:p>
    <w:p w14:paraId="62F30A33" w14:textId="45BF4C85" w:rsidR="00604FC7" w:rsidRPr="000373B3" w:rsidRDefault="00604FC7" w:rsidP="00604FC7">
      <w:pPr>
        <w:rPr>
          <w:b/>
          <w:bCs/>
        </w:rPr>
      </w:pPr>
      <w:r w:rsidRPr="000373B3">
        <w:rPr>
          <w:b/>
          <w:bCs/>
        </w:rPr>
        <w:lastRenderedPageBreak/>
        <w:t>------------------------------------------------------------------------------------------------------------------</w:t>
      </w:r>
    </w:p>
    <w:p w14:paraId="20DB3A4B" w14:textId="0FD0B6D2" w:rsidR="00604FC7" w:rsidRDefault="00604FC7" w:rsidP="00604FC7">
      <w:r w:rsidRPr="00585E93">
        <w:rPr>
          <w:b/>
          <w:bCs/>
        </w:rPr>
        <w:t>Analysis:</w:t>
      </w:r>
      <w:r>
        <w:rPr>
          <w:sz w:val="18"/>
          <w:szCs w:val="18"/>
        </w:rPr>
        <w:t xml:space="preserve"> </w:t>
      </w:r>
      <w:r w:rsidRPr="00604FC7">
        <w:t xml:space="preserve">To answer the question, "Do trends in loan approvals correlate with trends in car purchases?" we observed similar patterns in our calculations of Average Car Sales Per Person and Estimated Total People Getting Loans before the COVID-19 pandemic. However, as loan rates began to vary post-pandemic, we saw a direct correlation between these changes and our Estimated Total People Getting Loans, while Average Car Sales followed a different trajectory. Although we initially assumed that car purchases would influence the number of people taking out loans, we concluded that loan rates played a more significant role in shaping the trend for this </w:t>
      </w:r>
      <w:proofErr w:type="gramStart"/>
      <w:r w:rsidRPr="00604FC7">
        <w:t>particular metric</w:t>
      </w:r>
      <w:proofErr w:type="gramEnd"/>
      <w:r w:rsidRPr="00604FC7">
        <w:t>.</w:t>
      </w:r>
    </w:p>
    <w:p w14:paraId="25716230" w14:textId="77777777" w:rsidR="00604FC7" w:rsidRPr="000373B3" w:rsidRDefault="00604FC7" w:rsidP="00604FC7">
      <w:pPr>
        <w:rPr>
          <w:b/>
          <w:bCs/>
        </w:rPr>
      </w:pPr>
      <w:r w:rsidRPr="000373B3">
        <w:rPr>
          <w:b/>
          <w:bCs/>
        </w:rPr>
        <w:t>------------------------------------------------------------------------------------------------------------------</w:t>
      </w:r>
    </w:p>
    <w:p w14:paraId="48E05F39" w14:textId="56819074" w:rsidR="00D27A59" w:rsidRPr="00604FC7" w:rsidRDefault="00D27A59" w:rsidP="00D27A59">
      <w:pPr>
        <w:rPr>
          <w:b/>
          <w:bCs/>
        </w:rPr>
      </w:pPr>
      <w:r w:rsidRPr="00604FC7">
        <w:rPr>
          <w:b/>
          <w:bCs/>
        </w:rPr>
        <w:t>Conclusion</w:t>
      </w:r>
    </w:p>
    <w:p w14:paraId="3E4AD109" w14:textId="77777777" w:rsidR="00D27A59" w:rsidRPr="00604FC7" w:rsidRDefault="00D27A59" w:rsidP="00D27A59">
      <w:pPr>
        <w:rPr>
          <w:sz w:val="18"/>
          <w:szCs w:val="18"/>
          <w:lang w:val="en-US"/>
        </w:rPr>
      </w:pPr>
      <w:r w:rsidRPr="00343008">
        <w:rPr>
          <w:sz w:val="18"/>
          <w:szCs w:val="18"/>
          <w:lang w:val="en-US"/>
        </w:rPr>
        <w:t>In conclusion, despite the current high inflation, there is a noticeable trend towards consumers opting to purchase cars outright rather than relying on long-term loans. As highlighted in the summary, the correlation between loan approvals and car purchases indicates that loan rates significantly influence the decision to finance vehicle purchases through loans.</w:t>
      </w:r>
    </w:p>
    <w:p w14:paraId="1D91D276" w14:textId="77777777" w:rsidR="00D27A59" w:rsidRPr="00604FC7" w:rsidRDefault="00D27A59" w:rsidP="00D27A59">
      <w:pPr>
        <w:rPr>
          <w:sz w:val="18"/>
          <w:szCs w:val="18"/>
          <w:lang w:val="en-US"/>
        </w:rPr>
      </w:pPr>
      <w:r w:rsidRPr="00343008">
        <w:rPr>
          <w:sz w:val="18"/>
          <w:szCs w:val="18"/>
          <w:lang w:val="en-US"/>
        </w:rPr>
        <w:t>This relationship is particularly evident in the post-COVID period, where loan amounts dropped to their lowest point, coinciding with a substantial increase in loan applications. Similarly, following the first quarter of 2022, as loan rates increased, there was a corresponding decline in the number of consumers choosing loan options over outright purchases.</w:t>
      </w:r>
    </w:p>
    <w:p w14:paraId="05F2553D" w14:textId="77777777" w:rsidR="00D27A59" w:rsidRPr="00343008" w:rsidRDefault="00D27A59" w:rsidP="00D27A59">
      <w:pPr>
        <w:rPr>
          <w:sz w:val="18"/>
          <w:szCs w:val="18"/>
        </w:rPr>
      </w:pPr>
      <w:r w:rsidRPr="00343008">
        <w:rPr>
          <w:sz w:val="18"/>
          <w:szCs w:val="18"/>
          <w:lang w:val="en-US"/>
        </w:rPr>
        <w:t>Given these observations, it is reasonable to anticipate that as loan rates continue to rise, the trend of declining loan applications will persist. To mitigate this and generate additional revenue from loan services, car manufacturers would be well-advised to consider reducing interest rates to make long-term loan options more attractive to potential buyers.</w:t>
      </w:r>
    </w:p>
    <w:p w14:paraId="24FDF91F" w14:textId="40D6F449" w:rsidR="00D27A59" w:rsidRDefault="00497452" w:rsidP="00D27A59">
      <w:r>
        <w:t xml:space="preserve"> </w:t>
      </w:r>
    </w:p>
    <w:p w14:paraId="14A5A325" w14:textId="77777777" w:rsidR="00D27A59" w:rsidRPr="00EF5D3E" w:rsidRDefault="00D27A59">
      <w:pPr>
        <w:rPr>
          <w:sz w:val="18"/>
          <w:szCs w:val="18"/>
        </w:rPr>
      </w:pPr>
    </w:p>
    <w:sectPr w:rsidR="00D27A59" w:rsidRPr="00EF5D3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6B0424"/>
    <w:multiLevelType w:val="multilevel"/>
    <w:tmpl w:val="EC984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B11470"/>
    <w:multiLevelType w:val="multilevel"/>
    <w:tmpl w:val="EC984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046105"/>
    <w:multiLevelType w:val="multilevel"/>
    <w:tmpl w:val="EC984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6852503">
    <w:abstractNumId w:val="0"/>
  </w:num>
  <w:num w:numId="2" w16cid:durableId="860900628">
    <w:abstractNumId w:val="1"/>
  </w:num>
  <w:num w:numId="3" w16cid:durableId="15080621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3B3"/>
    <w:rsid w:val="000373B3"/>
    <w:rsid w:val="00126237"/>
    <w:rsid w:val="001967C8"/>
    <w:rsid w:val="00381AAE"/>
    <w:rsid w:val="00497452"/>
    <w:rsid w:val="00505BF2"/>
    <w:rsid w:val="00585E93"/>
    <w:rsid w:val="005A55C6"/>
    <w:rsid w:val="00604FC7"/>
    <w:rsid w:val="007553BB"/>
    <w:rsid w:val="0078649D"/>
    <w:rsid w:val="00984443"/>
    <w:rsid w:val="00A65FDD"/>
    <w:rsid w:val="00AA3D0C"/>
    <w:rsid w:val="00AB3731"/>
    <w:rsid w:val="00AF1D92"/>
    <w:rsid w:val="00C42D6F"/>
    <w:rsid w:val="00D27A59"/>
    <w:rsid w:val="00E743D6"/>
    <w:rsid w:val="00EF5D3E"/>
    <w:rsid w:val="00F113E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B5027"/>
  <w15:chartTrackingRefBased/>
  <w15:docId w15:val="{92105C6A-7E70-4D4C-A9D9-5C7D88952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73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73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73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73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73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73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73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73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73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3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73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73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73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73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73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73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73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73B3"/>
    <w:rPr>
      <w:rFonts w:eastAsiaTheme="majorEastAsia" w:cstheme="majorBidi"/>
      <w:color w:val="272727" w:themeColor="text1" w:themeTint="D8"/>
    </w:rPr>
  </w:style>
  <w:style w:type="paragraph" w:styleId="Title">
    <w:name w:val="Title"/>
    <w:basedOn w:val="Normal"/>
    <w:next w:val="Normal"/>
    <w:link w:val="TitleChar"/>
    <w:uiPriority w:val="10"/>
    <w:qFormat/>
    <w:rsid w:val="000373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3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73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73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73B3"/>
    <w:pPr>
      <w:spacing w:before="160"/>
      <w:jc w:val="center"/>
    </w:pPr>
    <w:rPr>
      <w:i/>
      <w:iCs/>
      <w:color w:val="404040" w:themeColor="text1" w:themeTint="BF"/>
    </w:rPr>
  </w:style>
  <w:style w:type="character" w:customStyle="1" w:styleId="QuoteChar">
    <w:name w:val="Quote Char"/>
    <w:basedOn w:val="DefaultParagraphFont"/>
    <w:link w:val="Quote"/>
    <w:uiPriority w:val="29"/>
    <w:rsid w:val="000373B3"/>
    <w:rPr>
      <w:i/>
      <w:iCs/>
      <w:color w:val="404040" w:themeColor="text1" w:themeTint="BF"/>
    </w:rPr>
  </w:style>
  <w:style w:type="paragraph" w:styleId="ListParagraph">
    <w:name w:val="List Paragraph"/>
    <w:basedOn w:val="Normal"/>
    <w:uiPriority w:val="34"/>
    <w:qFormat/>
    <w:rsid w:val="000373B3"/>
    <w:pPr>
      <w:ind w:left="720"/>
      <w:contextualSpacing/>
    </w:pPr>
  </w:style>
  <w:style w:type="character" w:styleId="IntenseEmphasis">
    <w:name w:val="Intense Emphasis"/>
    <w:basedOn w:val="DefaultParagraphFont"/>
    <w:uiPriority w:val="21"/>
    <w:qFormat/>
    <w:rsid w:val="000373B3"/>
    <w:rPr>
      <w:i/>
      <w:iCs/>
      <w:color w:val="0F4761" w:themeColor="accent1" w:themeShade="BF"/>
    </w:rPr>
  </w:style>
  <w:style w:type="paragraph" w:styleId="IntenseQuote">
    <w:name w:val="Intense Quote"/>
    <w:basedOn w:val="Normal"/>
    <w:next w:val="Normal"/>
    <w:link w:val="IntenseQuoteChar"/>
    <w:uiPriority w:val="30"/>
    <w:qFormat/>
    <w:rsid w:val="000373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73B3"/>
    <w:rPr>
      <w:i/>
      <w:iCs/>
      <w:color w:val="0F4761" w:themeColor="accent1" w:themeShade="BF"/>
    </w:rPr>
  </w:style>
  <w:style w:type="character" w:styleId="IntenseReference">
    <w:name w:val="Intense Reference"/>
    <w:basedOn w:val="DefaultParagraphFont"/>
    <w:uiPriority w:val="32"/>
    <w:qFormat/>
    <w:rsid w:val="000373B3"/>
    <w:rPr>
      <w:b/>
      <w:bCs/>
      <w:smallCaps/>
      <w:color w:val="0F4761" w:themeColor="accent1" w:themeShade="BF"/>
      <w:spacing w:val="5"/>
    </w:rPr>
  </w:style>
  <w:style w:type="character" w:styleId="Hyperlink">
    <w:name w:val="Hyperlink"/>
    <w:basedOn w:val="DefaultParagraphFont"/>
    <w:uiPriority w:val="99"/>
    <w:unhideWhenUsed/>
    <w:rsid w:val="000373B3"/>
    <w:rPr>
      <w:color w:val="467886" w:themeColor="hyperlink"/>
      <w:u w:val="single"/>
    </w:rPr>
  </w:style>
  <w:style w:type="character" w:styleId="UnresolvedMention">
    <w:name w:val="Unresolved Mention"/>
    <w:basedOn w:val="DefaultParagraphFont"/>
    <w:uiPriority w:val="99"/>
    <w:semiHidden/>
    <w:unhideWhenUsed/>
    <w:rsid w:val="000373B3"/>
    <w:rPr>
      <w:color w:val="605E5C"/>
      <w:shd w:val="clear" w:color="auto" w:fill="E1DFDD"/>
    </w:rPr>
  </w:style>
  <w:style w:type="character" w:styleId="FollowedHyperlink">
    <w:name w:val="FollowedHyperlink"/>
    <w:basedOn w:val="DefaultParagraphFont"/>
    <w:uiPriority w:val="99"/>
    <w:semiHidden/>
    <w:unhideWhenUsed/>
    <w:rsid w:val="0098444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652122">
      <w:bodyDiv w:val="1"/>
      <w:marLeft w:val="0"/>
      <w:marRight w:val="0"/>
      <w:marTop w:val="0"/>
      <w:marBottom w:val="0"/>
      <w:divBdr>
        <w:top w:val="none" w:sz="0" w:space="0" w:color="auto"/>
        <w:left w:val="none" w:sz="0" w:space="0" w:color="auto"/>
        <w:bottom w:val="none" w:sz="0" w:space="0" w:color="auto"/>
        <w:right w:val="none" w:sz="0" w:space="0" w:color="auto"/>
      </w:divBdr>
      <w:divsChild>
        <w:div w:id="2084640801">
          <w:marLeft w:val="0"/>
          <w:marRight w:val="0"/>
          <w:marTop w:val="0"/>
          <w:marBottom w:val="0"/>
          <w:divBdr>
            <w:top w:val="none" w:sz="0" w:space="0" w:color="auto"/>
            <w:left w:val="none" w:sz="0" w:space="0" w:color="auto"/>
            <w:bottom w:val="none" w:sz="0" w:space="0" w:color="auto"/>
            <w:right w:val="none" w:sz="0" w:space="0" w:color="auto"/>
          </w:divBdr>
        </w:div>
        <w:div w:id="446124286">
          <w:marLeft w:val="0"/>
          <w:marRight w:val="0"/>
          <w:marTop w:val="0"/>
          <w:marBottom w:val="0"/>
          <w:divBdr>
            <w:top w:val="none" w:sz="0" w:space="0" w:color="auto"/>
            <w:left w:val="none" w:sz="0" w:space="0" w:color="auto"/>
            <w:bottom w:val="none" w:sz="0" w:space="0" w:color="auto"/>
            <w:right w:val="none" w:sz="0" w:space="0" w:color="auto"/>
          </w:divBdr>
        </w:div>
        <w:div w:id="1287085972">
          <w:marLeft w:val="0"/>
          <w:marRight w:val="0"/>
          <w:marTop w:val="0"/>
          <w:marBottom w:val="0"/>
          <w:divBdr>
            <w:top w:val="none" w:sz="0" w:space="0" w:color="auto"/>
            <w:left w:val="none" w:sz="0" w:space="0" w:color="auto"/>
            <w:bottom w:val="none" w:sz="0" w:space="0" w:color="auto"/>
            <w:right w:val="none" w:sz="0" w:space="0" w:color="auto"/>
          </w:divBdr>
        </w:div>
        <w:div w:id="1613125124">
          <w:marLeft w:val="0"/>
          <w:marRight w:val="0"/>
          <w:marTop w:val="0"/>
          <w:marBottom w:val="0"/>
          <w:divBdr>
            <w:top w:val="none" w:sz="0" w:space="0" w:color="auto"/>
            <w:left w:val="none" w:sz="0" w:space="0" w:color="auto"/>
            <w:bottom w:val="none" w:sz="0" w:space="0" w:color="auto"/>
            <w:right w:val="none" w:sz="0" w:space="0" w:color="auto"/>
          </w:divBdr>
        </w:div>
      </w:divsChild>
    </w:div>
    <w:div w:id="321003933">
      <w:bodyDiv w:val="1"/>
      <w:marLeft w:val="0"/>
      <w:marRight w:val="0"/>
      <w:marTop w:val="0"/>
      <w:marBottom w:val="0"/>
      <w:divBdr>
        <w:top w:val="none" w:sz="0" w:space="0" w:color="auto"/>
        <w:left w:val="none" w:sz="0" w:space="0" w:color="auto"/>
        <w:bottom w:val="none" w:sz="0" w:space="0" w:color="auto"/>
        <w:right w:val="none" w:sz="0" w:space="0" w:color="auto"/>
      </w:divBdr>
      <w:divsChild>
        <w:div w:id="1696954273">
          <w:marLeft w:val="0"/>
          <w:marRight w:val="0"/>
          <w:marTop w:val="0"/>
          <w:marBottom w:val="0"/>
          <w:divBdr>
            <w:top w:val="none" w:sz="0" w:space="0" w:color="auto"/>
            <w:left w:val="none" w:sz="0" w:space="0" w:color="auto"/>
            <w:bottom w:val="none" w:sz="0" w:space="0" w:color="auto"/>
            <w:right w:val="none" w:sz="0" w:space="0" w:color="auto"/>
          </w:divBdr>
          <w:divsChild>
            <w:div w:id="1976449337">
              <w:marLeft w:val="0"/>
              <w:marRight w:val="0"/>
              <w:marTop w:val="0"/>
              <w:marBottom w:val="0"/>
              <w:divBdr>
                <w:top w:val="none" w:sz="0" w:space="0" w:color="auto"/>
                <w:left w:val="none" w:sz="0" w:space="0" w:color="auto"/>
                <w:bottom w:val="none" w:sz="0" w:space="0" w:color="auto"/>
                <w:right w:val="none" w:sz="0" w:space="0" w:color="auto"/>
              </w:divBdr>
              <w:divsChild>
                <w:div w:id="671418802">
                  <w:marLeft w:val="0"/>
                  <w:marRight w:val="0"/>
                  <w:marTop w:val="0"/>
                  <w:marBottom w:val="0"/>
                  <w:divBdr>
                    <w:top w:val="none" w:sz="0" w:space="0" w:color="auto"/>
                    <w:left w:val="none" w:sz="0" w:space="0" w:color="auto"/>
                    <w:bottom w:val="none" w:sz="0" w:space="0" w:color="auto"/>
                    <w:right w:val="none" w:sz="0" w:space="0" w:color="auto"/>
                  </w:divBdr>
                  <w:divsChild>
                    <w:div w:id="97797339">
                      <w:marLeft w:val="0"/>
                      <w:marRight w:val="0"/>
                      <w:marTop w:val="0"/>
                      <w:marBottom w:val="0"/>
                      <w:divBdr>
                        <w:top w:val="none" w:sz="0" w:space="0" w:color="auto"/>
                        <w:left w:val="none" w:sz="0" w:space="0" w:color="auto"/>
                        <w:bottom w:val="none" w:sz="0" w:space="0" w:color="auto"/>
                        <w:right w:val="none" w:sz="0" w:space="0" w:color="auto"/>
                      </w:divBdr>
                      <w:divsChild>
                        <w:div w:id="331031358">
                          <w:marLeft w:val="0"/>
                          <w:marRight w:val="0"/>
                          <w:marTop w:val="0"/>
                          <w:marBottom w:val="0"/>
                          <w:divBdr>
                            <w:top w:val="none" w:sz="0" w:space="0" w:color="auto"/>
                            <w:left w:val="none" w:sz="0" w:space="0" w:color="auto"/>
                            <w:bottom w:val="none" w:sz="0" w:space="0" w:color="auto"/>
                            <w:right w:val="none" w:sz="0" w:space="0" w:color="auto"/>
                          </w:divBdr>
                          <w:divsChild>
                            <w:div w:id="433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6762703">
      <w:bodyDiv w:val="1"/>
      <w:marLeft w:val="0"/>
      <w:marRight w:val="0"/>
      <w:marTop w:val="0"/>
      <w:marBottom w:val="0"/>
      <w:divBdr>
        <w:top w:val="none" w:sz="0" w:space="0" w:color="auto"/>
        <w:left w:val="none" w:sz="0" w:space="0" w:color="auto"/>
        <w:bottom w:val="none" w:sz="0" w:space="0" w:color="auto"/>
        <w:right w:val="none" w:sz="0" w:space="0" w:color="auto"/>
      </w:divBdr>
      <w:divsChild>
        <w:div w:id="2059932595">
          <w:marLeft w:val="0"/>
          <w:marRight w:val="0"/>
          <w:marTop w:val="0"/>
          <w:marBottom w:val="0"/>
          <w:divBdr>
            <w:top w:val="none" w:sz="0" w:space="0" w:color="auto"/>
            <w:left w:val="none" w:sz="0" w:space="0" w:color="auto"/>
            <w:bottom w:val="none" w:sz="0" w:space="0" w:color="auto"/>
            <w:right w:val="none" w:sz="0" w:space="0" w:color="auto"/>
          </w:divBdr>
        </w:div>
        <w:div w:id="1729838000">
          <w:marLeft w:val="0"/>
          <w:marRight w:val="0"/>
          <w:marTop w:val="0"/>
          <w:marBottom w:val="0"/>
          <w:divBdr>
            <w:top w:val="none" w:sz="0" w:space="0" w:color="auto"/>
            <w:left w:val="none" w:sz="0" w:space="0" w:color="auto"/>
            <w:bottom w:val="none" w:sz="0" w:space="0" w:color="auto"/>
            <w:right w:val="none" w:sz="0" w:space="0" w:color="auto"/>
          </w:divBdr>
        </w:div>
        <w:div w:id="1674914501">
          <w:marLeft w:val="0"/>
          <w:marRight w:val="0"/>
          <w:marTop w:val="0"/>
          <w:marBottom w:val="0"/>
          <w:divBdr>
            <w:top w:val="none" w:sz="0" w:space="0" w:color="auto"/>
            <w:left w:val="none" w:sz="0" w:space="0" w:color="auto"/>
            <w:bottom w:val="none" w:sz="0" w:space="0" w:color="auto"/>
            <w:right w:val="none" w:sz="0" w:space="0" w:color="auto"/>
          </w:divBdr>
        </w:div>
        <w:div w:id="1407731074">
          <w:marLeft w:val="0"/>
          <w:marRight w:val="0"/>
          <w:marTop w:val="0"/>
          <w:marBottom w:val="0"/>
          <w:divBdr>
            <w:top w:val="none" w:sz="0" w:space="0" w:color="auto"/>
            <w:left w:val="none" w:sz="0" w:space="0" w:color="auto"/>
            <w:bottom w:val="none" w:sz="0" w:space="0" w:color="auto"/>
            <w:right w:val="none" w:sz="0" w:space="0" w:color="auto"/>
          </w:divBdr>
        </w:div>
      </w:divsChild>
    </w:div>
    <w:div w:id="1247038352">
      <w:bodyDiv w:val="1"/>
      <w:marLeft w:val="0"/>
      <w:marRight w:val="0"/>
      <w:marTop w:val="0"/>
      <w:marBottom w:val="0"/>
      <w:divBdr>
        <w:top w:val="none" w:sz="0" w:space="0" w:color="auto"/>
        <w:left w:val="none" w:sz="0" w:space="0" w:color="auto"/>
        <w:bottom w:val="none" w:sz="0" w:space="0" w:color="auto"/>
        <w:right w:val="none" w:sz="0" w:space="0" w:color="auto"/>
      </w:divBdr>
      <w:divsChild>
        <w:div w:id="197935557">
          <w:marLeft w:val="0"/>
          <w:marRight w:val="0"/>
          <w:marTop w:val="0"/>
          <w:marBottom w:val="0"/>
          <w:divBdr>
            <w:top w:val="none" w:sz="0" w:space="0" w:color="auto"/>
            <w:left w:val="none" w:sz="0" w:space="0" w:color="auto"/>
            <w:bottom w:val="none" w:sz="0" w:space="0" w:color="auto"/>
            <w:right w:val="none" w:sz="0" w:space="0" w:color="auto"/>
          </w:divBdr>
          <w:divsChild>
            <w:div w:id="1191643827">
              <w:marLeft w:val="0"/>
              <w:marRight w:val="0"/>
              <w:marTop w:val="0"/>
              <w:marBottom w:val="0"/>
              <w:divBdr>
                <w:top w:val="none" w:sz="0" w:space="0" w:color="auto"/>
                <w:left w:val="none" w:sz="0" w:space="0" w:color="auto"/>
                <w:bottom w:val="none" w:sz="0" w:space="0" w:color="auto"/>
                <w:right w:val="none" w:sz="0" w:space="0" w:color="auto"/>
              </w:divBdr>
              <w:divsChild>
                <w:div w:id="354966469">
                  <w:marLeft w:val="0"/>
                  <w:marRight w:val="0"/>
                  <w:marTop w:val="0"/>
                  <w:marBottom w:val="0"/>
                  <w:divBdr>
                    <w:top w:val="none" w:sz="0" w:space="0" w:color="auto"/>
                    <w:left w:val="none" w:sz="0" w:space="0" w:color="auto"/>
                    <w:bottom w:val="none" w:sz="0" w:space="0" w:color="auto"/>
                    <w:right w:val="none" w:sz="0" w:space="0" w:color="auto"/>
                  </w:divBdr>
                  <w:divsChild>
                    <w:div w:id="1936984162">
                      <w:marLeft w:val="0"/>
                      <w:marRight w:val="0"/>
                      <w:marTop w:val="0"/>
                      <w:marBottom w:val="0"/>
                      <w:divBdr>
                        <w:top w:val="none" w:sz="0" w:space="0" w:color="auto"/>
                        <w:left w:val="none" w:sz="0" w:space="0" w:color="auto"/>
                        <w:bottom w:val="none" w:sz="0" w:space="0" w:color="auto"/>
                        <w:right w:val="none" w:sz="0" w:space="0" w:color="auto"/>
                      </w:divBdr>
                      <w:divsChild>
                        <w:div w:id="2010329007">
                          <w:marLeft w:val="0"/>
                          <w:marRight w:val="0"/>
                          <w:marTop w:val="0"/>
                          <w:marBottom w:val="0"/>
                          <w:divBdr>
                            <w:top w:val="none" w:sz="0" w:space="0" w:color="auto"/>
                            <w:left w:val="none" w:sz="0" w:space="0" w:color="auto"/>
                            <w:bottom w:val="none" w:sz="0" w:space="0" w:color="auto"/>
                            <w:right w:val="none" w:sz="0" w:space="0" w:color="auto"/>
                          </w:divBdr>
                          <w:divsChild>
                            <w:div w:id="77439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55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hyperlink" Target="https://fred.stlouisfed.org/series/DTCTLVENANM"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fred.stlouisfed.org/series/RIELPCFANNM" TargetMode="External"/><Relationship Id="rId11" Type="http://schemas.openxmlformats.org/officeDocument/2006/relationships/hyperlink" Target="https://api.census.gov/data/2019/pep/charagegroups?get=NAME,POP&amp;for=us:*&amp;key=%7Bcensus_key%7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hyperlink" Target="https://fred.stlouisfed.org/seriesBeta/QBPBSTASLNINDVOLNINDCARLN"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fred.stlouisfed.org/seriesBeta/POPTH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fred.stlouisfed.org/series/AISRS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fred.stlouisfed.org/series/TOTALSA" TargetMode="External"/><Relationship Id="rId3" Type="http://schemas.openxmlformats.org/officeDocument/2006/relationships/settings" Target="settings.xml"/><Relationship Id="rId12" Type="http://schemas.openxmlformats.org/officeDocument/2006/relationships/hyperlink" Target="https://datausa.io/api/data?drilldowns=Nation&amp;measures=Popula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687</TotalTime>
  <Pages>14</Pages>
  <Words>1814</Words>
  <Characters>10341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Carney</dc:creator>
  <cp:keywords/>
  <dc:description/>
  <cp:lastModifiedBy>Bryan Carney</cp:lastModifiedBy>
  <cp:revision>2</cp:revision>
  <dcterms:created xsi:type="dcterms:W3CDTF">2024-12-12T01:58:00Z</dcterms:created>
  <dcterms:modified xsi:type="dcterms:W3CDTF">2024-12-12T13:26:00Z</dcterms:modified>
</cp:coreProperties>
</file>