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A2596F">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4BD5AAAF" w:rsidR="00266C04" w:rsidRDefault="00AC2DF9" w:rsidP="00A2596F">
      <w:pPr>
        <w:pStyle w:val="Heading1"/>
        <w:jc w:val="both"/>
      </w:pPr>
      <w:r w:rsidRPr="00AC2DF9">
        <w:t>Chapter#</w:t>
      </w:r>
      <w:r w:rsidR="00501D7E">
        <w:t>1</w:t>
      </w:r>
      <w:r w:rsidR="00CC2368">
        <w:t>5</w:t>
      </w:r>
      <w:r w:rsidR="00ED131C">
        <w:t xml:space="preserve">  -</w:t>
      </w:r>
      <w:r w:rsidR="00415CC1">
        <w:t xml:space="preserve"> Keys</w:t>
      </w:r>
      <w:r w:rsidR="00C254CE">
        <w:t xml:space="preserve"> Board Actions</w:t>
      </w:r>
    </w:p>
    <w:p w14:paraId="08D0E726" w14:textId="4D2E7BA4" w:rsidR="00305629" w:rsidRDefault="003744A2" w:rsidP="00A2596F">
      <w:pPr>
        <w:jc w:val="both"/>
      </w:pPr>
      <w:r w:rsidRPr="003744A2">
        <w:t xml:space="preserve">During automation, we are often required to press enter, control, tab, arrow keys, function keys, and other non-text keys as well from the keyboard. In this </w:t>
      </w:r>
      <w:r>
        <w:t>chapter</w:t>
      </w:r>
      <w:r w:rsidRPr="003744A2">
        <w:t>, we will find how to simulate the pressing of these non-text keys using Selenium WebDriver in Java. Here, we will be using the Keys enum provided by Selenium WebDriver for all the non-text keys.</w:t>
      </w:r>
    </w:p>
    <w:p w14:paraId="7C87D6E7" w14:textId="5907FC51" w:rsidR="00086D3E" w:rsidRDefault="00C81AD3" w:rsidP="00A2596F">
      <w:pPr>
        <w:pStyle w:val="ListParagraph"/>
        <w:numPr>
          <w:ilvl w:val="0"/>
          <w:numId w:val="22"/>
        </w:numPr>
        <w:jc w:val="both"/>
        <w:rPr>
          <w:b/>
          <w:bCs/>
        </w:rPr>
      </w:pPr>
      <w:r w:rsidRPr="00C81AD3">
        <w:rPr>
          <w:b/>
          <w:bCs/>
        </w:rPr>
        <w:t>Press Enter/Return Key in Selenium</w:t>
      </w:r>
    </w:p>
    <w:p w14:paraId="53CC84EE" w14:textId="29AB4DA8" w:rsidR="00937076" w:rsidRPr="00C81AD3" w:rsidRDefault="00937076" w:rsidP="00A2596F">
      <w:pPr>
        <w:pStyle w:val="ListParagraph"/>
        <w:numPr>
          <w:ilvl w:val="0"/>
          <w:numId w:val="22"/>
        </w:numPr>
        <w:jc w:val="both"/>
        <w:rPr>
          <w:b/>
          <w:bCs/>
        </w:rPr>
      </w:pPr>
      <w:r w:rsidRPr="00937076">
        <w:rPr>
          <w:b/>
          <w:bCs/>
        </w:rPr>
        <w:t>Actions Class Method for Keyboard Interaction</w:t>
      </w:r>
    </w:p>
    <w:p w14:paraId="69C87C96" w14:textId="36A82A52" w:rsidR="00AF2846" w:rsidRDefault="00AA66F4" w:rsidP="00A2596F">
      <w:pPr>
        <w:pStyle w:val="Heading2"/>
        <w:jc w:val="both"/>
      </w:pPr>
      <w:r w:rsidRPr="00AA66F4">
        <w:t>Press Enter/Return Key in Selenium</w:t>
      </w:r>
    </w:p>
    <w:p w14:paraId="587CF0FD" w14:textId="3961430A" w:rsidR="00AA66F4" w:rsidRDefault="00A871DA" w:rsidP="00A2596F">
      <w:pPr>
        <w:jc w:val="both"/>
      </w:pPr>
      <w:r w:rsidRPr="00A871DA">
        <w:t>For pressing Enter key over a textbox we can pass Keys.ENTER or Keys.RETURN to the sendKeys method for that textbox.</w:t>
      </w:r>
    </w:p>
    <w:p w14:paraId="5DFCACA4" w14:textId="77777777" w:rsidR="00A871DA" w:rsidRDefault="00A871DA" w:rsidP="00A2596F">
      <w:pPr>
        <w:jc w:val="both"/>
      </w:pPr>
      <w:r>
        <w:t>WebElement textbox = driver.findElement(By.id("idOfElement"));</w:t>
      </w:r>
    </w:p>
    <w:p w14:paraId="66D640DB" w14:textId="4177EF43" w:rsidR="00A871DA" w:rsidRDefault="00A871DA" w:rsidP="00A2596F">
      <w:pPr>
        <w:jc w:val="both"/>
      </w:pPr>
      <w:r>
        <w:t>textbox.sendKeys(Keys.ENTER);</w:t>
      </w:r>
    </w:p>
    <w:p w14:paraId="622C6248" w14:textId="77777777" w:rsidR="007A51BE" w:rsidRDefault="007A51BE" w:rsidP="00A2596F">
      <w:pPr>
        <w:jc w:val="both"/>
      </w:pPr>
    </w:p>
    <w:p w14:paraId="5C47FAE1" w14:textId="77777777" w:rsidR="00A871DA" w:rsidRDefault="00A871DA" w:rsidP="00A2596F">
      <w:pPr>
        <w:jc w:val="both"/>
      </w:pPr>
      <w:r>
        <w:t>WebElement textbox = driver.findElement(By.id("idOfElement"));</w:t>
      </w:r>
    </w:p>
    <w:p w14:paraId="3086A8D9" w14:textId="50706081" w:rsidR="00A871DA" w:rsidRDefault="00A871DA" w:rsidP="00A2596F">
      <w:pPr>
        <w:jc w:val="both"/>
      </w:pPr>
      <w:r>
        <w:t>textbox.sendKeys(Keys.RETURN);</w:t>
      </w:r>
    </w:p>
    <w:p w14:paraId="3116BBC7" w14:textId="77777777" w:rsidR="001670DF" w:rsidRDefault="001670DF" w:rsidP="00A2596F">
      <w:pPr>
        <w:jc w:val="both"/>
      </w:pPr>
    </w:p>
    <w:tbl>
      <w:tblPr>
        <w:tblW w:w="2718" w:type="dxa"/>
        <w:tblLook w:val="04A0" w:firstRow="1" w:lastRow="0" w:firstColumn="1" w:lastColumn="0" w:noHBand="0" w:noVBand="1"/>
      </w:tblPr>
      <w:tblGrid>
        <w:gridCol w:w="1237"/>
        <w:gridCol w:w="2117"/>
      </w:tblGrid>
      <w:tr w:rsidR="000512D8" w:rsidRPr="000512D8" w14:paraId="233DEDEF" w14:textId="77777777" w:rsidTr="000512D8">
        <w:trPr>
          <w:trHeight w:val="765"/>
        </w:trPr>
        <w:tc>
          <w:tcPr>
            <w:tcW w:w="95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16CC37" w14:textId="77777777" w:rsidR="000512D8" w:rsidRPr="000512D8" w:rsidRDefault="000512D8" w:rsidP="00A2596F">
            <w:pPr>
              <w:spacing w:after="0" w:line="240" w:lineRule="auto"/>
              <w:jc w:val="both"/>
              <w:rPr>
                <w:rFonts w:eastAsia="Times New Roman" w:cstheme="minorHAnsi"/>
                <w:b/>
                <w:bCs/>
                <w:kern w:val="0"/>
                <w14:ligatures w14:val="none"/>
              </w:rPr>
            </w:pPr>
            <w:r w:rsidRPr="000512D8">
              <w:rPr>
                <w:rFonts w:eastAsia="Times New Roman" w:cstheme="minorHAnsi"/>
                <w:b/>
                <w:bCs/>
                <w:kern w:val="0"/>
                <w14:ligatures w14:val="none"/>
              </w:rPr>
              <w:t>Keyboard’s Key</w:t>
            </w:r>
          </w:p>
        </w:tc>
        <w:tc>
          <w:tcPr>
            <w:tcW w:w="1759" w:type="dxa"/>
            <w:tcBorders>
              <w:top w:val="single" w:sz="4" w:space="0" w:color="auto"/>
              <w:left w:val="nil"/>
              <w:bottom w:val="single" w:sz="4" w:space="0" w:color="auto"/>
              <w:right w:val="single" w:sz="4" w:space="0" w:color="auto"/>
            </w:tcBorders>
            <w:shd w:val="clear" w:color="000000" w:fill="FFFFFF"/>
            <w:vAlign w:val="center"/>
            <w:hideMark/>
          </w:tcPr>
          <w:p w14:paraId="5DA52309" w14:textId="77777777" w:rsidR="000512D8" w:rsidRPr="000512D8" w:rsidRDefault="000512D8" w:rsidP="00A2596F">
            <w:pPr>
              <w:spacing w:after="0" w:line="240" w:lineRule="auto"/>
              <w:jc w:val="both"/>
              <w:rPr>
                <w:rFonts w:eastAsia="Times New Roman" w:cstheme="minorHAnsi"/>
                <w:b/>
                <w:bCs/>
                <w:kern w:val="0"/>
                <w14:ligatures w14:val="none"/>
              </w:rPr>
            </w:pPr>
            <w:r w:rsidRPr="000512D8">
              <w:rPr>
                <w:rFonts w:eastAsia="Times New Roman" w:cstheme="minorHAnsi"/>
                <w:b/>
                <w:bCs/>
                <w:kern w:val="0"/>
                <w14:ligatures w14:val="none"/>
              </w:rPr>
              <w:t>Keys enum’s value</w:t>
            </w:r>
          </w:p>
        </w:tc>
      </w:tr>
      <w:tr w:rsidR="000512D8" w:rsidRPr="000512D8" w14:paraId="5290A87D" w14:textId="77777777" w:rsidTr="000512D8">
        <w:trPr>
          <w:trHeight w:val="765"/>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9DD9F40"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Arrow Key – Down</w:t>
            </w:r>
          </w:p>
        </w:tc>
        <w:tc>
          <w:tcPr>
            <w:tcW w:w="1759" w:type="dxa"/>
            <w:tcBorders>
              <w:top w:val="nil"/>
              <w:left w:val="nil"/>
              <w:bottom w:val="single" w:sz="4" w:space="0" w:color="auto"/>
              <w:right w:val="single" w:sz="4" w:space="0" w:color="auto"/>
            </w:tcBorders>
            <w:shd w:val="clear" w:color="000000" w:fill="FFFFFF"/>
            <w:vAlign w:val="center"/>
            <w:hideMark/>
          </w:tcPr>
          <w:p w14:paraId="6633214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Keys.ARROW_DOWN</w:t>
            </w:r>
          </w:p>
        </w:tc>
      </w:tr>
      <w:tr w:rsidR="000512D8" w:rsidRPr="000512D8" w14:paraId="60C3ECDB"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29C9B61"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Arrow Key – Up</w:t>
            </w:r>
          </w:p>
        </w:tc>
        <w:tc>
          <w:tcPr>
            <w:tcW w:w="1759" w:type="dxa"/>
            <w:tcBorders>
              <w:top w:val="nil"/>
              <w:left w:val="nil"/>
              <w:bottom w:val="single" w:sz="4" w:space="0" w:color="auto"/>
              <w:right w:val="single" w:sz="4" w:space="0" w:color="auto"/>
            </w:tcBorders>
            <w:shd w:val="clear" w:color="000000" w:fill="FFFFFF"/>
            <w:vAlign w:val="center"/>
            <w:hideMark/>
          </w:tcPr>
          <w:p w14:paraId="1D01952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Keys.ARROW_UP</w:t>
            </w:r>
          </w:p>
        </w:tc>
      </w:tr>
      <w:tr w:rsidR="000512D8" w:rsidRPr="000512D8" w14:paraId="2B580098"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576278C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Arrow Key – Left</w:t>
            </w:r>
          </w:p>
        </w:tc>
        <w:tc>
          <w:tcPr>
            <w:tcW w:w="1759" w:type="dxa"/>
            <w:tcBorders>
              <w:top w:val="nil"/>
              <w:left w:val="nil"/>
              <w:bottom w:val="single" w:sz="4" w:space="0" w:color="auto"/>
              <w:right w:val="single" w:sz="4" w:space="0" w:color="auto"/>
            </w:tcBorders>
            <w:shd w:val="clear" w:color="000000" w:fill="FFFFFF"/>
            <w:vAlign w:val="center"/>
            <w:hideMark/>
          </w:tcPr>
          <w:p w14:paraId="77C067B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Keys.ARROW_LEFT</w:t>
            </w:r>
          </w:p>
        </w:tc>
      </w:tr>
      <w:tr w:rsidR="000512D8" w:rsidRPr="000512D8" w14:paraId="3FABA29F" w14:textId="77777777" w:rsidTr="000512D8">
        <w:trPr>
          <w:trHeight w:val="765"/>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6A1B9FB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Arrow Key – Right</w:t>
            </w:r>
          </w:p>
        </w:tc>
        <w:tc>
          <w:tcPr>
            <w:tcW w:w="1759" w:type="dxa"/>
            <w:tcBorders>
              <w:top w:val="nil"/>
              <w:left w:val="nil"/>
              <w:bottom w:val="single" w:sz="4" w:space="0" w:color="auto"/>
              <w:right w:val="single" w:sz="4" w:space="0" w:color="auto"/>
            </w:tcBorders>
            <w:shd w:val="clear" w:color="000000" w:fill="FFFFFF"/>
            <w:vAlign w:val="center"/>
            <w:hideMark/>
          </w:tcPr>
          <w:p w14:paraId="40CAD073"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Keys.ARROW_RIGHT</w:t>
            </w:r>
          </w:p>
        </w:tc>
      </w:tr>
      <w:tr w:rsidR="000512D8" w:rsidRPr="000512D8" w14:paraId="13385F94"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368A753F"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Backspace</w:t>
            </w:r>
          </w:p>
        </w:tc>
        <w:tc>
          <w:tcPr>
            <w:tcW w:w="1759" w:type="dxa"/>
            <w:tcBorders>
              <w:top w:val="nil"/>
              <w:left w:val="nil"/>
              <w:bottom w:val="single" w:sz="4" w:space="0" w:color="auto"/>
              <w:right w:val="single" w:sz="4" w:space="0" w:color="auto"/>
            </w:tcBorders>
            <w:shd w:val="clear" w:color="000000" w:fill="FFFFFF"/>
            <w:vAlign w:val="center"/>
            <w:hideMark/>
          </w:tcPr>
          <w:p w14:paraId="78C0B04D"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Keys.BACK_SPACE</w:t>
            </w:r>
          </w:p>
        </w:tc>
      </w:tr>
      <w:tr w:rsidR="000512D8" w:rsidRPr="000512D8" w14:paraId="11FE8EA6"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74B76FED"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Ctrl Key</w:t>
            </w:r>
          </w:p>
        </w:tc>
        <w:tc>
          <w:tcPr>
            <w:tcW w:w="1759" w:type="dxa"/>
            <w:tcBorders>
              <w:top w:val="nil"/>
              <w:left w:val="nil"/>
              <w:bottom w:val="single" w:sz="4" w:space="0" w:color="auto"/>
              <w:right w:val="single" w:sz="4" w:space="0" w:color="auto"/>
            </w:tcBorders>
            <w:shd w:val="clear" w:color="000000" w:fill="FFFFFF"/>
            <w:vAlign w:val="center"/>
            <w:hideMark/>
          </w:tcPr>
          <w:p w14:paraId="3C4DDC0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Keys.CONTROL</w:t>
            </w:r>
          </w:p>
        </w:tc>
      </w:tr>
      <w:tr w:rsidR="000512D8" w:rsidRPr="000512D8" w14:paraId="1DCEB04A" w14:textId="77777777" w:rsidTr="000512D8">
        <w:trPr>
          <w:trHeight w:val="30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6DB3402E"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Alt key</w:t>
            </w:r>
          </w:p>
        </w:tc>
        <w:tc>
          <w:tcPr>
            <w:tcW w:w="1759" w:type="dxa"/>
            <w:tcBorders>
              <w:top w:val="nil"/>
              <w:left w:val="nil"/>
              <w:bottom w:val="single" w:sz="4" w:space="0" w:color="auto"/>
              <w:right w:val="single" w:sz="4" w:space="0" w:color="auto"/>
            </w:tcBorders>
            <w:shd w:val="clear" w:color="000000" w:fill="FFFFFF"/>
            <w:vAlign w:val="center"/>
            <w:hideMark/>
          </w:tcPr>
          <w:p w14:paraId="10B228AA"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Keys.ALT</w:t>
            </w:r>
          </w:p>
        </w:tc>
      </w:tr>
      <w:tr w:rsidR="000512D8" w:rsidRPr="000512D8" w14:paraId="3F94F864"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D4DD90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DELETE</w:t>
            </w:r>
          </w:p>
        </w:tc>
        <w:tc>
          <w:tcPr>
            <w:tcW w:w="1759" w:type="dxa"/>
            <w:tcBorders>
              <w:top w:val="nil"/>
              <w:left w:val="nil"/>
              <w:bottom w:val="single" w:sz="4" w:space="0" w:color="auto"/>
              <w:right w:val="single" w:sz="4" w:space="0" w:color="auto"/>
            </w:tcBorders>
            <w:shd w:val="clear" w:color="000000" w:fill="FFFFFF"/>
            <w:vAlign w:val="center"/>
            <w:hideMark/>
          </w:tcPr>
          <w:p w14:paraId="4E8AD833"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Keys.DELETE</w:t>
            </w:r>
          </w:p>
        </w:tc>
      </w:tr>
      <w:tr w:rsidR="000512D8" w:rsidRPr="000512D8" w14:paraId="4515F0E9"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5109E254"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Enter Key</w:t>
            </w:r>
          </w:p>
        </w:tc>
        <w:tc>
          <w:tcPr>
            <w:tcW w:w="1759" w:type="dxa"/>
            <w:tcBorders>
              <w:top w:val="nil"/>
              <w:left w:val="nil"/>
              <w:bottom w:val="single" w:sz="4" w:space="0" w:color="auto"/>
              <w:right w:val="single" w:sz="4" w:space="0" w:color="auto"/>
            </w:tcBorders>
            <w:shd w:val="clear" w:color="000000" w:fill="FFFFFF"/>
            <w:vAlign w:val="center"/>
            <w:hideMark/>
          </w:tcPr>
          <w:p w14:paraId="033C8DBB"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Keys.ENTER</w:t>
            </w:r>
          </w:p>
        </w:tc>
      </w:tr>
      <w:tr w:rsidR="000512D8" w:rsidRPr="000512D8" w14:paraId="4F0433E4"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75C7FA67"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lastRenderedPageBreak/>
              <w:t>Shift Key</w:t>
            </w:r>
          </w:p>
        </w:tc>
        <w:tc>
          <w:tcPr>
            <w:tcW w:w="1759" w:type="dxa"/>
            <w:tcBorders>
              <w:top w:val="nil"/>
              <w:left w:val="nil"/>
              <w:bottom w:val="single" w:sz="4" w:space="0" w:color="auto"/>
              <w:right w:val="single" w:sz="4" w:space="0" w:color="auto"/>
            </w:tcBorders>
            <w:shd w:val="clear" w:color="000000" w:fill="FFFFFF"/>
            <w:vAlign w:val="center"/>
            <w:hideMark/>
          </w:tcPr>
          <w:p w14:paraId="13DE378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Keys.SHIFT</w:t>
            </w:r>
          </w:p>
        </w:tc>
      </w:tr>
      <w:tr w:rsidR="000512D8" w:rsidRPr="000512D8" w14:paraId="31BD47C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6F479E79"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Spacebar</w:t>
            </w:r>
          </w:p>
        </w:tc>
        <w:tc>
          <w:tcPr>
            <w:tcW w:w="1759" w:type="dxa"/>
            <w:tcBorders>
              <w:top w:val="nil"/>
              <w:left w:val="nil"/>
              <w:bottom w:val="single" w:sz="4" w:space="0" w:color="auto"/>
              <w:right w:val="single" w:sz="4" w:space="0" w:color="auto"/>
            </w:tcBorders>
            <w:shd w:val="clear" w:color="000000" w:fill="FFFFFF"/>
            <w:vAlign w:val="center"/>
            <w:hideMark/>
          </w:tcPr>
          <w:p w14:paraId="2997705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Keys.SPACE</w:t>
            </w:r>
          </w:p>
        </w:tc>
      </w:tr>
      <w:tr w:rsidR="000512D8" w:rsidRPr="000512D8" w14:paraId="45F3C008" w14:textId="77777777" w:rsidTr="000512D8">
        <w:trPr>
          <w:trHeight w:val="30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457710B4"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Tab Key</w:t>
            </w:r>
          </w:p>
        </w:tc>
        <w:tc>
          <w:tcPr>
            <w:tcW w:w="1759" w:type="dxa"/>
            <w:tcBorders>
              <w:top w:val="nil"/>
              <w:left w:val="nil"/>
              <w:bottom w:val="single" w:sz="4" w:space="0" w:color="auto"/>
              <w:right w:val="single" w:sz="4" w:space="0" w:color="auto"/>
            </w:tcBorders>
            <w:shd w:val="clear" w:color="000000" w:fill="FFFFFF"/>
            <w:vAlign w:val="center"/>
            <w:hideMark/>
          </w:tcPr>
          <w:p w14:paraId="03C8B5D1"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Keys.TAB</w:t>
            </w:r>
          </w:p>
        </w:tc>
      </w:tr>
      <w:tr w:rsidR="000512D8" w:rsidRPr="000512D8" w14:paraId="697EF260"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331ADA1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Equals Key</w:t>
            </w:r>
          </w:p>
        </w:tc>
        <w:tc>
          <w:tcPr>
            <w:tcW w:w="1759" w:type="dxa"/>
            <w:tcBorders>
              <w:top w:val="nil"/>
              <w:left w:val="nil"/>
              <w:bottom w:val="single" w:sz="4" w:space="0" w:color="auto"/>
              <w:right w:val="single" w:sz="4" w:space="0" w:color="auto"/>
            </w:tcBorders>
            <w:shd w:val="clear" w:color="000000" w:fill="FFFFFF"/>
            <w:vAlign w:val="center"/>
            <w:hideMark/>
          </w:tcPr>
          <w:p w14:paraId="282D360A"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Keys.EQUALS</w:t>
            </w:r>
          </w:p>
        </w:tc>
      </w:tr>
      <w:tr w:rsidR="000512D8" w:rsidRPr="000512D8" w14:paraId="5B744B2D"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4625376C"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Esc Key</w:t>
            </w:r>
          </w:p>
        </w:tc>
        <w:tc>
          <w:tcPr>
            <w:tcW w:w="1759" w:type="dxa"/>
            <w:tcBorders>
              <w:top w:val="nil"/>
              <w:left w:val="nil"/>
              <w:bottom w:val="single" w:sz="4" w:space="0" w:color="auto"/>
              <w:right w:val="single" w:sz="4" w:space="0" w:color="auto"/>
            </w:tcBorders>
            <w:shd w:val="clear" w:color="000000" w:fill="FFFFFF"/>
            <w:vAlign w:val="center"/>
            <w:hideMark/>
          </w:tcPr>
          <w:p w14:paraId="1CCC0F51"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Keys.ESCAPE</w:t>
            </w:r>
          </w:p>
        </w:tc>
      </w:tr>
      <w:tr w:rsidR="000512D8" w:rsidRPr="000512D8" w14:paraId="6EA5788E"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774D26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Home Key</w:t>
            </w:r>
          </w:p>
        </w:tc>
        <w:tc>
          <w:tcPr>
            <w:tcW w:w="1759" w:type="dxa"/>
            <w:tcBorders>
              <w:top w:val="nil"/>
              <w:left w:val="nil"/>
              <w:bottom w:val="single" w:sz="4" w:space="0" w:color="auto"/>
              <w:right w:val="single" w:sz="4" w:space="0" w:color="auto"/>
            </w:tcBorders>
            <w:shd w:val="clear" w:color="000000" w:fill="FFFFFF"/>
            <w:vAlign w:val="center"/>
            <w:hideMark/>
          </w:tcPr>
          <w:p w14:paraId="77B8266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Keys.HOME</w:t>
            </w:r>
          </w:p>
        </w:tc>
      </w:tr>
      <w:tr w:rsidR="000512D8" w:rsidRPr="000512D8" w14:paraId="29E6FC31"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5D0EE2A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Insert Key</w:t>
            </w:r>
          </w:p>
        </w:tc>
        <w:tc>
          <w:tcPr>
            <w:tcW w:w="1759" w:type="dxa"/>
            <w:tcBorders>
              <w:top w:val="nil"/>
              <w:left w:val="nil"/>
              <w:bottom w:val="single" w:sz="4" w:space="0" w:color="auto"/>
              <w:right w:val="single" w:sz="4" w:space="0" w:color="auto"/>
            </w:tcBorders>
            <w:shd w:val="clear" w:color="000000" w:fill="FFFFFF"/>
            <w:vAlign w:val="center"/>
            <w:hideMark/>
          </w:tcPr>
          <w:p w14:paraId="1F19553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Keys.INSERT</w:t>
            </w:r>
          </w:p>
        </w:tc>
      </w:tr>
      <w:tr w:rsidR="000512D8" w:rsidRPr="000512D8" w14:paraId="1B9440D4"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D65BC2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PgUp Key</w:t>
            </w:r>
          </w:p>
        </w:tc>
        <w:tc>
          <w:tcPr>
            <w:tcW w:w="1759" w:type="dxa"/>
            <w:tcBorders>
              <w:top w:val="nil"/>
              <w:left w:val="nil"/>
              <w:bottom w:val="single" w:sz="4" w:space="0" w:color="auto"/>
              <w:right w:val="single" w:sz="4" w:space="0" w:color="auto"/>
            </w:tcBorders>
            <w:shd w:val="clear" w:color="000000" w:fill="FFFFFF"/>
            <w:vAlign w:val="center"/>
            <w:hideMark/>
          </w:tcPr>
          <w:p w14:paraId="62EF90D6"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Keys.PAGE_UP</w:t>
            </w:r>
          </w:p>
        </w:tc>
      </w:tr>
      <w:tr w:rsidR="000512D8" w:rsidRPr="000512D8" w14:paraId="2D4BBBB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2187CBC0"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PgDn Key</w:t>
            </w:r>
          </w:p>
        </w:tc>
        <w:tc>
          <w:tcPr>
            <w:tcW w:w="1759" w:type="dxa"/>
            <w:tcBorders>
              <w:top w:val="nil"/>
              <w:left w:val="nil"/>
              <w:bottom w:val="single" w:sz="4" w:space="0" w:color="auto"/>
              <w:right w:val="single" w:sz="4" w:space="0" w:color="auto"/>
            </w:tcBorders>
            <w:shd w:val="clear" w:color="000000" w:fill="FFFFFF"/>
            <w:vAlign w:val="center"/>
            <w:hideMark/>
          </w:tcPr>
          <w:p w14:paraId="71A04A3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Keys.PAGE_DOWN</w:t>
            </w:r>
          </w:p>
        </w:tc>
      </w:tr>
      <w:tr w:rsidR="000512D8" w:rsidRPr="000512D8" w14:paraId="0258486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4D6CCA5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F1</w:t>
            </w:r>
          </w:p>
        </w:tc>
        <w:tc>
          <w:tcPr>
            <w:tcW w:w="1759" w:type="dxa"/>
            <w:tcBorders>
              <w:top w:val="nil"/>
              <w:left w:val="nil"/>
              <w:bottom w:val="single" w:sz="4" w:space="0" w:color="auto"/>
              <w:right w:val="single" w:sz="4" w:space="0" w:color="auto"/>
            </w:tcBorders>
            <w:shd w:val="clear" w:color="000000" w:fill="FFFFFF"/>
            <w:vAlign w:val="center"/>
            <w:hideMark/>
          </w:tcPr>
          <w:p w14:paraId="619A9523"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Keys.F1</w:t>
            </w:r>
          </w:p>
        </w:tc>
      </w:tr>
      <w:tr w:rsidR="000512D8" w:rsidRPr="000512D8" w14:paraId="73ED6A8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0FDDF4A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F2</w:t>
            </w:r>
          </w:p>
        </w:tc>
        <w:tc>
          <w:tcPr>
            <w:tcW w:w="1759" w:type="dxa"/>
            <w:tcBorders>
              <w:top w:val="nil"/>
              <w:left w:val="nil"/>
              <w:bottom w:val="single" w:sz="4" w:space="0" w:color="auto"/>
              <w:right w:val="single" w:sz="4" w:space="0" w:color="auto"/>
            </w:tcBorders>
            <w:shd w:val="clear" w:color="000000" w:fill="FFFFFF"/>
            <w:vAlign w:val="center"/>
            <w:hideMark/>
          </w:tcPr>
          <w:p w14:paraId="50FF79B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Keys.F2</w:t>
            </w:r>
          </w:p>
        </w:tc>
      </w:tr>
      <w:tr w:rsidR="000512D8" w:rsidRPr="000512D8" w14:paraId="4A8AD40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761C78FC"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F3</w:t>
            </w:r>
          </w:p>
        </w:tc>
        <w:tc>
          <w:tcPr>
            <w:tcW w:w="1759" w:type="dxa"/>
            <w:tcBorders>
              <w:top w:val="nil"/>
              <w:left w:val="nil"/>
              <w:bottom w:val="single" w:sz="4" w:space="0" w:color="auto"/>
              <w:right w:val="single" w:sz="4" w:space="0" w:color="auto"/>
            </w:tcBorders>
            <w:shd w:val="clear" w:color="000000" w:fill="FFFFFF"/>
            <w:vAlign w:val="center"/>
            <w:hideMark/>
          </w:tcPr>
          <w:p w14:paraId="3D5A4160"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Keys.F3</w:t>
            </w:r>
          </w:p>
        </w:tc>
      </w:tr>
      <w:tr w:rsidR="000512D8" w:rsidRPr="000512D8" w14:paraId="5027A4C3"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4AF49CFB"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F4</w:t>
            </w:r>
          </w:p>
        </w:tc>
        <w:tc>
          <w:tcPr>
            <w:tcW w:w="1759" w:type="dxa"/>
            <w:tcBorders>
              <w:top w:val="nil"/>
              <w:left w:val="nil"/>
              <w:bottom w:val="single" w:sz="4" w:space="0" w:color="auto"/>
              <w:right w:val="single" w:sz="4" w:space="0" w:color="auto"/>
            </w:tcBorders>
            <w:shd w:val="clear" w:color="000000" w:fill="FFFFFF"/>
            <w:vAlign w:val="center"/>
            <w:hideMark/>
          </w:tcPr>
          <w:p w14:paraId="253728DE"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Keys.F4</w:t>
            </w:r>
          </w:p>
        </w:tc>
      </w:tr>
      <w:tr w:rsidR="000512D8" w:rsidRPr="000512D8" w14:paraId="2A30EF61"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1BE8BE0F"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F5</w:t>
            </w:r>
          </w:p>
        </w:tc>
        <w:tc>
          <w:tcPr>
            <w:tcW w:w="1759" w:type="dxa"/>
            <w:tcBorders>
              <w:top w:val="nil"/>
              <w:left w:val="nil"/>
              <w:bottom w:val="single" w:sz="4" w:space="0" w:color="auto"/>
              <w:right w:val="single" w:sz="4" w:space="0" w:color="auto"/>
            </w:tcBorders>
            <w:shd w:val="clear" w:color="000000" w:fill="FFFFFF"/>
            <w:vAlign w:val="center"/>
            <w:hideMark/>
          </w:tcPr>
          <w:p w14:paraId="4AD00A8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Keys.F5</w:t>
            </w:r>
          </w:p>
        </w:tc>
      </w:tr>
      <w:tr w:rsidR="000512D8" w:rsidRPr="000512D8" w14:paraId="430B96E6"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325C2C43"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F6</w:t>
            </w:r>
          </w:p>
        </w:tc>
        <w:tc>
          <w:tcPr>
            <w:tcW w:w="1759" w:type="dxa"/>
            <w:tcBorders>
              <w:top w:val="nil"/>
              <w:left w:val="nil"/>
              <w:bottom w:val="single" w:sz="4" w:space="0" w:color="auto"/>
              <w:right w:val="single" w:sz="4" w:space="0" w:color="auto"/>
            </w:tcBorders>
            <w:shd w:val="clear" w:color="000000" w:fill="FFFFFF"/>
            <w:vAlign w:val="center"/>
            <w:hideMark/>
          </w:tcPr>
          <w:p w14:paraId="151ADFE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Keys.F6</w:t>
            </w:r>
          </w:p>
        </w:tc>
      </w:tr>
      <w:tr w:rsidR="000512D8" w:rsidRPr="000512D8" w14:paraId="7DB478C6"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2EA8DF6E"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F7</w:t>
            </w:r>
          </w:p>
        </w:tc>
        <w:tc>
          <w:tcPr>
            <w:tcW w:w="1759" w:type="dxa"/>
            <w:tcBorders>
              <w:top w:val="nil"/>
              <w:left w:val="nil"/>
              <w:bottom w:val="single" w:sz="4" w:space="0" w:color="auto"/>
              <w:right w:val="single" w:sz="4" w:space="0" w:color="auto"/>
            </w:tcBorders>
            <w:shd w:val="clear" w:color="000000" w:fill="FFFFFF"/>
            <w:vAlign w:val="center"/>
            <w:hideMark/>
          </w:tcPr>
          <w:p w14:paraId="1F904BB1"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Keys.F7</w:t>
            </w:r>
          </w:p>
        </w:tc>
      </w:tr>
      <w:tr w:rsidR="000512D8" w:rsidRPr="000512D8" w14:paraId="2919CF3B"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0F8A3BF8"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F8</w:t>
            </w:r>
          </w:p>
        </w:tc>
        <w:tc>
          <w:tcPr>
            <w:tcW w:w="1759" w:type="dxa"/>
            <w:tcBorders>
              <w:top w:val="nil"/>
              <w:left w:val="nil"/>
              <w:bottom w:val="single" w:sz="4" w:space="0" w:color="auto"/>
              <w:right w:val="single" w:sz="4" w:space="0" w:color="auto"/>
            </w:tcBorders>
            <w:shd w:val="clear" w:color="000000" w:fill="FFFFFF"/>
            <w:vAlign w:val="center"/>
            <w:hideMark/>
          </w:tcPr>
          <w:p w14:paraId="452B4C4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Keys.F8</w:t>
            </w:r>
          </w:p>
        </w:tc>
      </w:tr>
      <w:tr w:rsidR="000512D8" w:rsidRPr="000512D8" w14:paraId="7539326A"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5E2FCDF1"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F9</w:t>
            </w:r>
          </w:p>
        </w:tc>
        <w:tc>
          <w:tcPr>
            <w:tcW w:w="1759" w:type="dxa"/>
            <w:tcBorders>
              <w:top w:val="nil"/>
              <w:left w:val="nil"/>
              <w:bottom w:val="single" w:sz="4" w:space="0" w:color="auto"/>
              <w:right w:val="single" w:sz="4" w:space="0" w:color="auto"/>
            </w:tcBorders>
            <w:shd w:val="clear" w:color="000000" w:fill="FFFFFF"/>
            <w:vAlign w:val="center"/>
            <w:hideMark/>
          </w:tcPr>
          <w:p w14:paraId="6AFC89A3"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Keys.F9</w:t>
            </w:r>
          </w:p>
        </w:tc>
      </w:tr>
      <w:tr w:rsidR="000512D8" w:rsidRPr="000512D8" w14:paraId="50291973"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2E50049F"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F10</w:t>
            </w:r>
          </w:p>
        </w:tc>
        <w:tc>
          <w:tcPr>
            <w:tcW w:w="1759" w:type="dxa"/>
            <w:tcBorders>
              <w:top w:val="nil"/>
              <w:left w:val="nil"/>
              <w:bottom w:val="single" w:sz="4" w:space="0" w:color="auto"/>
              <w:right w:val="single" w:sz="4" w:space="0" w:color="auto"/>
            </w:tcBorders>
            <w:shd w:val="clear" w:color="000000" w:fill="FFFFFF"/>
            <w:vAlign w:val="center"/>
            <w:hideMark/>
          </w:tcPr>
          <w:p w14:paraId="4ECE01D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Keys.F10</w:t>
            </w:r>
          </w:p>
        </w:tc>
      </w:tr>
      <w:tr w:rsidR="000512D8" w:rsidRPr="000512D8" w14:paraId="5BFDFEF8"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53C23F25"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F11</w:t>
            </w:r>
          </w:p>
        </w:tc>
        <w:tc>
          <w:tcPr>
            <w:tcW w:w="1759" w:type="dxa"/>
            <w:tcBorders>
              <w:top w:val="nil"/>
              <w:left w:val="nil"/>
              <w:bottom w:val="single" w:sz="4" w:space="0" w:color="auto"/>
              <w:right w:val="single" w:sz="4" w:space="0" w:color="auto"/>
            </w:tcBorders>
            <w:shd w:val="clear" w:color="000000" w:fill="FFFFFF"/>
            <w:vAlign w:val="center"/>
            <w:hideMark/>
          </w:tcPr>
          <w:p w14:paraId="5DFD5DA2"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Keys.F11</w:t>
            </w:r>
          </w:p>
        </w:tc>
      </w:tr>
      <w:tr w:rsidR="000512D8" w:rsidRPr="000512D8" w14:paraId="12410DA5" w14:textId="77777777" w:rsidTr="000512D8">
        <w:trPr>
          <w:trHeight w:val="510"/>
        </w:trPr>
        <w:tc>
          <w:tcPr>
            <w:tcW w:w="959" w:type="dxa"/>
            <w:tcBorders>
              <w:top w:val="nil"/>
              <w:left w:val="single" w:sz="4" w:space="0" w:color="auto"/>
              <w:bottom w:val="single" w:sz="4" w:space="0" w:color="auto"/>
              <w:right w:val="single" w:sz="4" w:space="0" w:color="auto"/>
            </w:tcBorders>
            <w:shd w:val="clear" w:color="000000" w:fill="FFFFFF"/>
            <w:vAlign w:val="center"/>
            <w:hideMark/>
          </w:tcPr>
          <w:p w14:paraId="3A2B583F"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Function Key F12</w:t>
            </w:r>
          </w:p>
        </w:tc>
        <w:tc>
          <w:tcPr>
            <w:tcW w:w="1759" w:type="dxa"/>
            <w:tcBorders>
              <w:top w:val="nil"/>
              <w:left w:val="nil"/>
              <w:bottom w:val="single" w:sz="4" w:space="0" w:color="auto"/>
              <w:right w:val="single" w:sz="4" w:space="0" w:color="auto"/>
            </w:tcBorders>
            <w:shd w:val="clear" w:color="000000" w:fill="FFFFFF"/>
            <w:vAlign w:val="center"/>
            <w:hideMark/>
          </w:tcPr>
          <w:p w14:paraId="2BE52ECC" w14:textId="77777777" w:rsidR="000512D8" w:rsidRPr="000512D8" w:rsidRDefault="000512D8" w:rsidP="00A2596F">
            <w:pPr>
              <w:spacing w:after="0" w:line="240" w:lineRule="auto"/>
              <w:jc w:val="both"/>
              <w:rPr>
                <w:rFonts w:eastAsia="Times New Roman" w:cstheme="minorHAnsi"/>
                <w:kern w:val="0"/>
                <w14:ligatures w14:val="none"/>
              </w:rPr>
            </w:pPr>
            <w:r w:rsidRPr="000512D8">
              <w:rPr>
                <w:rFonts w:eastAsia="Times New Roman" w:cstheme="minorHAnsi"/>
                <w:kern w:val="0"/>
                <w14:ligatures w14:val="none"/>
              </w:rPr>
              <w:t>Keys.F12</w:t>
            </w:r>
          </w:p>
        </w:tc>
      </w:tr>
    </w:tbl>
    <w:p w14:paraId="7E01D4D3" w14:textId="77777777" w:rsidR="000512D8" w:rsidRPr="001D36D3" w:rsidRDefault="000512D8" w:rsidP="00A2596F">
      <w:pPr>
        <w:jc w:val="both"/>
      </w:pPr>
    </w:p>
    <w:p w14:paraId="29C08E06" w14:textId="6C5F13A6" w:rsidR="000512D8" w:rsidRDefault="00600BD7" w:rsidP="00A2596F">
      <w:pPr>
        <w:pStyle w:val="Heading2"/>
        <w:jc w:val="both"/>
      </w:pPr>
      <w:r w:rsidRPr="00600BD7">
        <w:t>Actions Class Method for Keyboard Interaction</w:t>
      </w:r>
    </w:p>
    <w:p w14:paraId="030196AE" w14:textId="15A3523E" w:rsidR="00957CEE" w:rsidRPr="00957CEE" w:rsidRDefault="00957CEE" w:rsidP="00A2596F">
      <w:pPr>
        <w:jc w:val="both"/>
        <w:rPr>
          <w:b/>
          <w:bCs/>
        </w:rPr>
      </w:pPr>
      <w:r w:rsidRPr="00957CEE">
        <w:rPr>
          <w:b/>
          <w:bCs/>
        </w:rPr>
        <w:t>keyDown(Keys modifierKey)</w:t>
      </w:r>
    </w:p>
    <w:p w14:paraId="2B110BF3" w14:textId="79D08B19" w:rsidR="00957CEE" w:rsidRDefault="00957CEE" w:rsidP="00A2596F">
      <w:pPr>
        <w:jc w:val="both"/>
      </w:pPr>
      <w:r>
        <w:t xml:space="preserve">The keyDown(Keys modifierKey) method takes the modifier Keys as parameter (Shift, Alt and Control Keys – that modifies the purpose of other keys, hence the name). It is used to simulate the action of pressing a </w:t>
      </w:r>
      <w:r>
        <w:lastRenderedPageBreak/>
        <w:t>modifier key, without releasing. The expected values for the keyDown() method are – Keys.SHIFT, Keys.ALT and Keys.CONTROL only, passing key other than these results in IllegalArgumentException.</w:t>
      </w:r>
    </w:p>
    <w:p w14:paraId="48043D6C" w14:textId="3596D603" w:rsidR="00957CEE" w:rsidRPr="00957CEE" w:rsidRDefault="00957CEE" w:rsidP="00A2596F">
      <w:pPr>
        <w:jc w:val="both"/>
        <w:rPr>
          <w:b/>
          <w:bCs/>
        </w:rPr>
      </w:pPr>
      <w:r w:rsidRPr="00957CEE">
        <w:rPr>
          <w:b/>
          <w:bCs/>
        </w:rPr>
        <w:t>keyDown(WebElement element, Keys modifierKey)</w:t>
      </w:r>
    </w:p>
    <w:p w14:paraId="7334F5BC" w14:textId="507539DD" w:rsidR="00957CEE" w:rsidRDefault="00957CEE" w:rsidP="00A2596F">
      <w:pPr>
        <w:jc w:val="both"/>
      </w:pPr>
      <w:r>
        <w:t>This another implementation of keyDown() method in which the modifier key press action is performed on a WebElement.</w:t>
      </w:r>
    </w:p>
    <w:p w14:paraId="51C42BC6" w14:textId="10F4C4E2" w:rsidR="00957CEE" w:rsidRPr="001E6287" w:rsidRDefault="00957CEE" w:rsidP="00A2596F">
      <w:pPr>
        <w:jc w:val="both"/>
        <w:rPr>
          <w:b/>
          <w:bCs/>
        </w:rPr>
      </w:pPr>
      <w:r w:rsidRPr="001E6287">
        <w:rPr>
          <w:b/>
          <w:bCs/>
        </w:rPr>
        <w:t>keyUp(Keys modifierKey)</w:t>
      </w:r>
    </w:p>
    <w:p w14:paraId="68A042E3" w14:textId="3C39AFD2" w:rsidR="00957CEE" w:rsidRDefault="00957CEE" w:rsidP="00A2596F">
      <w:pPr>
        <w:jc w:val="both"/>
      </w:pPr>
      <w:r>
        <w:t>The keyUp() method is used to simulate the modifier key-up or key-release action. This method follows a preceeding key press action.</w:t>
      </w:r>
    </w:p>
    <w:p w14:paraId="6732EA96" w14:textId="1931D684" w:rsidR="00957CEE" w:rsidRPr="001E6287" w:rsidRDefault="00957CEE" w:rsidP="00A2596F">
      <w:pPr>
        <w:jc w:val="both"/>
        <w:rPr>
          <w:b/>
          <w:bCs/>
        </w:rPr>
      </w:pPr>
      <w:r w:rsidRPr="001E6287">
        <w:rPr>
          <w:b/>
          <w:bCs/>
        </w:rPr>
        <w:t>keyUp(WebElement element, Keys modifierKey)</w:t>
      </w:r>
    </w:p>
    <w:p w14:paraId="69C0E570" w14:textId="0C1AF1A5" w:rsidR="00957CEE" w:rsidRDefault="00957CEE" w:rsidP="00A2596F">
      <w:pPr>
        <w:jc w:val="both"/>
      </w:pPr>
      <w:r>
        <w:t>This implementation of keyUp() method performs the key-release action on a web element.</w:t>
      </w:r>
    </w:p>
    <w:p w14:paraId="282ED69A" w14:textId="1217FD6E" w:rsidR="00957CEE" w:rsidRPr="00565506" w:rsidRDefault="00957CEE" w:rsidP="00A2596F">
      <w:pPr>
        <w:jc w:val="both"/>
        <w:rPr>
          <w:b/>
          <w:bCs/>
        </w:rPr>
      </w:pPr>
      <w:r w:rsidRPr="00565506">
        <w:rPr>
          <w:b/>
          <w:bCs/>
        </w:rPr>
        <w:t>sendKeys(CharSequence KeysToSend)</w:t>
      </w:r>
    </w:p>
    <w:p w14:paraId="12C34264" w14:textId="00B4FF11" w:rsidR="00957CEE" w:rsidRDefault="00957CEE" w:rsidP="00A2596F">
      <w:pPr>
        <w:jc w:val="both"/>
      </w:pPr>
      <w:r>
        <w:t>The sendKeys(CharSequence KeysToSend) method is used to send a sequence of keys to a currently focussed web element. Here, we need to note that it is different from the webElement.sendKeys() method. The Actions sendKeys(CharSequence KeysToSend) is particularly helpful when dealing with modifier keys as it doesn’t release those keys when passed(resulting in correct behaviour) unlike the webElement.sendKeys() method.</w:t>
      </w:r>
    </w:p>
    <w:p w14:paraId="67D6AD8C" w14:textId="3D62227A" w:rsidR="00957CEE" w:rsidRPr="00565506" w:rsidRDefault="00957CEE" w:rsidP="00A2596F">
      <w:pPr>
        <w:jc w:val="both"/>
        <w:rPr>
          <w:b/>
          <w:bCs/>
        </w:rPr>
      </w:pPr>
      <w:r w:rsidRPr="00565506">
        <w:rPr>
          <w:b/>
          <w:bCs/>
        </w:rPr>
        <w:t>sendKeys(WebElement element, CharSequence KeysToSend)</w:t>
      </w:r>
    </w:p>
    <w:p w14:paraId="38C60A4B" w14:textId="3AA9E486" w:rsidR="00C630AE" w:rsidRDefault="00957CEE" w:rsidP="00A2596F">
      <w:pPr>
        <w:jc w:val="both"/>
      </w:pPr>
      <w:r>
        <w:t>This implementation of sendKeys() method is used to send a sequence of keys to a web element.</w:t>
      </w:r>
    </w:p>
    <w:p w14:paraId="7F4536CC" w14:textId="77777777" w:rsidR="00C630AE" w:rsidRPr="00C630AE" w:rsidRDefault="00C630AE" w:rsidP="00A2596F">
      <w:pPr>
        <w:jc w:val="both"/>
        <w:rPr>
          <w:b/>
          <w:bCs/>
        </w:rPr>
      </w:pPr>
      <w:r w:rsidRPr="00C630AE">
        <w:rPr>
          <w:b/>
          <w:bCs/>
        </w:rPr>
        <w:t>Code snippet for Keyboard Actions</w:t>
      </w:r>
    </w:p>
    <w:p w14:paraId="1D541EC8" w14:textId="77777777" w:rsidR="00C630AE" w:rsidRPr="00AF6C7C" w:rsidRDefault="00C630AE" w:rsidP="00A2596F">
      <w:pPr>
        <w:jc w:val="both"/>
        <w:rPr>
          <w:b/>
          <w:bCs/>
        </w:rPr>
      </w:pPr>
      <w:r w:rsidRPr="00AF6C7C">
        <w:rPr>
          <w:b/>
          <w:bCs/>
        </w:rPr>
        <w:t>//WebElement to which the keyboard actions are performed</w:t>
      </w:r>
    </w:p>
    <w:p w14:paraId="53EFA124" w14:textId="74062FB9" w:rsidR="00C630AE" w:rsidRDefault="00C630AE" w:rsidP="00A2596F">
      <w:pPr>
        <w:jc w:val="both"/>
      </w:pPr>
      <w:r>
        <w:t>WebElement textBoxElement = driver.findElement(By Locator of textBoxElement);</w:t>
      </w:r>
    </w:p>
    <w:p w14:paraId="2B05C79C" w14:textId="77777777" w:rsidR="00C630AE" w:rsidRPr="00AF6C7C" w:rsidRDefault="00C630AE" w:rsidP="00A2596F">
      <w:pPr>
        <w:jc w:val="both"/>
        <w:rPr>
          <w:b/>
          <w:bCs/>
        </w:rPr>
      </w:pPr>
      <w:r w:rsidRPr="00AF6C7C">
        <w:rPr>
          <w:b/>
          <w:bCs/>
        </w:rPr>
        <w:t>//Creating object of Actions class</w:t>
      </w:r>
    </w:p>
    <w:p w14:paraId="574F1E54" w14:textId="3D61DBAF" w:rsidR="00C630AE" w:rsidRDefault="00C630AE" w:rsidP="00A2596F">
      <w:pPr>
        <w:jc w:val="both"/>
      </w:pPr>
      <w:r>
        <w:t>Actions builder = new Actions(driver);</w:t>
      </w:r>
    </w:p>
    <w:p w14:paraId="114B5ED3" w14:textId="77777777" w:rsidR="00C630AE" w:rsidRPr="00AF6C7C" w:rsidRDefault="00C630AE" w:rsidP="00A2596F">
      <w:pPr>
        <w:jc w:val="both"/>
        <w:rPr>
          <w:b/>
          <w:bCs/>
        </w:rPr>
      </w:pPr>
      <w:r w:rsidRPr="00AF6C7C">
        <w:rPr>
          <w:b/>
          <w:bCs/>
        </w:rPr>
        <w:t>//Generating an action to type a text in CAPS</w:t>
      </w:r>
    </w:p>
    <w:p w14:paraId="1381841F" w14:textId="77777777" w:rsidR="00C630AE" w:rsidRDefault="00C630AE" w:rsidP="00A2596F">
      <w:pPr>
        <w:jc w:val="both"/>
      </w:pPr>
      <w:r>
        <w:t>Action typeInCAPS = builder.keyDown(textBoxElement, Keys.SHIFT)</w:t>
      </w:r>
    </w:p>
    <w:p w14:paraId="6AB646F7" w14:textId="77777777" w:rsidR="00C630AE" w:rsidRDefault="00C630AE" w:rsidP="00A2596F">
      <w:pPr>
        <w:jc w:val="both"/>
      </w:pPr>
      <w:r>
        <w:tab/>
      </w:r>
      <w:r>
        <w:tab/>
        <w:t xml:space="preserve">     .sendKeys(textBoxElement, "artOfTesting")</w:t>
      </w:r>
    </w:p>
    <w:p w14:paraId="6DCD6A4A" w14:textId="77777777" w:rsidR="00C630AE" w:rsidRDefault="00C630AE" w:rsidP="00A2596F">
      <w:pPr>
        <w:jc w:val="both"/>
      </w:pPr>
      <w:r>
        <w:tab/>
      </w:r>
      <w:r>
        <w:tab/>
        <w:t xml:space="preserve">     .keyUp(textBoxElement, Keys.SHIFT)</w:t>
      </w:r>
    </w:p>
    <w:p w14:paraId="7C737CAF" w14:textId="77777777" w:rsidR="00C630AE" w:rsidRDefault="00C630AE" w:rsidP="00A2596F">
      <w:pPr>
        <w:jc w:val="both"/>
      </w:pPr>
      <w:r>
        <w:t xml:space="preserve">        </w:t>
      </w:r>
      <w:r>
        <w:tab/>
        <w:t xml:space="preserve">     .build();</w:t>
      </w:r>
    </w:p>
    <w:p w14:paraId="758343AD" w14:textId="77777777" w:rsidR="00C630AE" w:rsidRPr="00AF6C7C" w:rsidRDefault="00C630AE" w:rsidP="00A2596F">
      <w:pPr>
        <w:jc w:val="both"/>
        <w:rPr>
          <w:b/>
          <w:bCs/>
        </w:rPr>
      </w:pPr>
      <w:r w:rsidRPr="00AF6C7C">
        <w:rPr>
          <w:b/>
          <w:bCs/>
        </w:rPr>
        <w:t>//Performing the typeInCAPS action</w:t>
      </w:r>
    </w:p>
    <w:p w14:paraId="45878DC0" w14:textId="47C838A9" w:rsidR="00C630AE" w:rsidRPr="00600BD7" w:rsidRDefault="00C630AE" w:rsidP="00A2596F">
      <w:pPr>
        <w:jc w:val="both"/>
      </w:pPr>
      <w:r>
        <w:t>typeInCAPS.perform();</w:t>
      </w:r>
    </w:p>
    <w:sectPr w:rsidR="00C630AE" w:rsidRPr="0060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B2281"/>
    <w:multiLevelType w:val="hybridMultilevel"/>
    <w:tmpl w:val="D4D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638863">
    <w:abstractNumId w:val="6"/>
  </w:num>
  <w:num w:numId="2" w16cid:durableId="667294245">
    <w:abstractNumId w:val="15"/>
  </w:num>
  <w:num w:numId="3" w16cid:durableId="518549733">
    <w:abstractNumId w:val="1"/>
  </w:num>
  <w:num w:numId="4" w16cid:durableId="98793657">
    <w:abstractNumId w:val="7"/>
  </w:num>
  <w:num w:numId="5" w16cid:durableId="1623878386">
    <w:abstractNumId w:val="2"/>
  </w:num>
  <w:num w:numId="6" w16cid:durableId="360396208">
    <w:abstractNumId w:val="17"/>
  </w:num>
  <w:num w:numId="7" w16cid:durableId="601569170">
    <w:abstractNumId w:val="9"/>
  </w:num>
  <w:num w:numId="8" w16cid:durableId="144589213">
    <w:abstractNumId w:val="13"/>
  </w:num>
  <w:num w:numId="9" w16cid:durableId="2064668341">
    <w:abstractNumId w:val="18"/>
  </w:num>
  <w:num w:numId="10" w16cid:durableId="976300159">
    <w:abstractNumId w:val="20"/>
  </w:num>
  <w:num w:numId="11" w16cid:durableId="425662230">
    <w:abstractNumId w:val="16"/>
  </w:num>
  <w:num w:numId="12" w16cid:durableId="285548732">
    <w:abstractNumId w:val="11"/>
  </w:num>
  <w:num w:numId="13" w16cid:durableId="357778310">
    <w:abstractNumId w:val="5"/>
  </w:num>
  <w:num w:numId="14" w16cid:durableId="317853366">
    <w:abstractNumId w:val="14"/>
  </w:num>
  <w:num w:numId="15" w16cid:durableId="288979201">
    <w:abstractNumId w:val="4"/>
  </w:num>
  <w:num w:numId="16" w16cid:durableId="569510589">
    <w:abstractNumId w:val="10"/>
  </w:num>
  <w:num w:numId="17" w16cid:durableId="114102138">
    <w:abstractNumId w:val="0"/>
  </w:num>
  <w:num w:numId="18" w16cid:durableId="521556118">
    <w:abstractNumId w:val="3"/>
  </w:num>
  <w:num w:numId="19" w16cid:durableId="477692173">
    <w:abstractNumId w:val="19"/>
  </w:num>
  <w:num w:numId="20" w16cid:durableId="379551238">
    <w:abstractNumId w:val="12"/>
  </w:num>
  <w:num w:numId="21" w16cid:durableId="578952875">
    <w:abstractNumId w:val="21"/>
  </w:num>
  <w:num w:numId="22" w16cid:durableId="305354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12D8"/>
    <w:rsid w:val="00057302"/>
    <w:rsid w:val="00064809"/>
    <w:rsid w:val="0008016B"/>
    <w:rsid w:val="00081932"/>
    <w:rsid w:val="0008228C"/>
    <w:rsid w:val="00086D3E"/>
    <w:rsid w:val="00091A47"/>
    <w:rsid w:val="000A7559"/>
    <w:rsid w:val="000B5D1A"/>
    <w:rsid w:val="000C5CC7"/>
    <w:rsid w:val="000D3CE1"/>
    <w:rsid w:val="001027CE"/>
    <w:rsid w:val="0011511F"/>
    <w:rsid w:val="00121DA8"/>
    <w:rsid w:val="00132005"/>
    <w:rsid w:val="00137559"/>
    <w:rsid w:val="00154340"/>
    <w:rsid w:val="001670DF"/>
    <w:rsid w:val="0016729E"/>
    <w:rsid w:val="001725DA"/>
    <w:rsid w:val="00172870"/>
    <w:rsid w:val="0018600B"/>
    <w:rsid w:val="00196307"/>
    <w:rsid w:val="001A35A7"/>
    <w:rsid w:val="001A71DB"/>
    <w:rsid w:val="001B2459"/>
    <w:rsid w:val="001B4794"/>
    <w:rsid w:val="001C3965"/>
    <w:rsid w:val="001C7869"/>
    <w:rsid w:val="001D36D3"/>
    <w:rsid w:val="001D4A31"/>
    <w:rsid w:val="001E3325"/>
    <w:rsid w:val="001E3E50"/>
    <w:rsid w:val="001E6287"/>
    <w:rsid w:val="00203B9D"/>
    <w:rsid w:val="002173C1"/>
    <w:rsid w:val="00220297"/>
    <w:rsid w:val="00224559"/>
    <w:rsid w:val="00231EA7"/>
    <w:rsid w:val="00241795"/>
    <w:rsid w:val="002521D1"/>
    <w:rsid w:val="0026121A"/>
    <w:rsid w:val="002658C2"/>
    <w:rsid w:val="00266C04"/>
    <w:rsid w:val="00286860"/>
    <w:rsid w:val="00286EB0"/>
    <w:rsid w:val="002912C0"/>
    <w:rsid w:val="0029405A"/>
    <w:rsid w:val="002A0B29"/>
    <w:rsid w:val="002A513B"/>
    <w:rsid w:val="002B54B7"/>
    <w:rsid w:val="002E15EC"/>
    <w:rsid w:val="0030452F"/>
    <w:rsid w:val="00305629"/>
    <w:rsid w:val="003162D5"/>
    <w:rsid w:val="00316F97"/>
    <w:rsid w:val="00325E85"/>
    <w:rsid w:val="00334BDF"/>
    <w:rsid w:val="00344D77"/>
    <w:rsid w:val="00351B93"/>
    <w:rsid w:val="003744A2"/>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5CC1"/>
    <w:rsid w:val="0041717D"/>
    <w:rsid w:val="004201A7"/>
    <w:rsid w:val="00470402"/>
    <w:rsid w:val="00481776"/>
    <w:rsid w:val="00487156"/>
    <w:rsid w:val="004A1425"/>
    <w:rsid w:val="004C00D2"/>
    <w:rsid w:val="004C501D"/>
    <w:rsid w:val="004E22D3"/>
    <w:rsid w:val="004E50A6"/>
    <w:rsid w:val="00501D7E"/>
    <w:rsid w:val="00527E79"/>
    <w:rsid w:val="00541319"/>
    <w:rsid w:val="00541F2F"/>
    <w:rsid w:val="005526D4"/>
    <w:rsid w:val="00565506"/>
    <w:rsid w:val="005928DD"/>
    <w:rsid w:val="005A08C5"/>
    <w:rsid w:val="005A6C1B"/>
    <w:rsid w:val="005B2656"/>
    <w:rsid w:val="005E281B"/>
    <w:rsid w:val="005F48B0"/>
    <w:rsid w:val="005F56E4"/>
    <w:rsid w:val="00600BD7"/>
    <w:rsid w:val="0061368C"/>
    <w:rsid w:val="00621084"/>
    <w:rsid w:val="00623CA7"/>
    <w:rsid w:val="00630694"/>
    <w:rsid w:val="006323D0"/>
    <w:rsid w:val="006410FE"/>
    <w:rsid w:val="00651C63"/>
    <w:rsid w:val="006647F2"/>
    <w:rsid w:val="006662A1"/>
    <w:rsid w:val="006700E6"/>
    <w:rsid w:val="0067037C"/>
    <w:rsid w:val="006756F5"/>
    <w:rsid w:val="00684E5B"/>
    <w:rsid w:val="00685CE4"/>
    <w:rsid w:val="0069242A"/>
    <w:rsid w:val="006B179C"/>
    <w:rsid w:val="006B3210"/>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A04DD"/>
    <w:rsid w:val="007A51BE"/>
    <w:rsid w:val="007B0805"/>
    <w:rsid w:val="007B21AC"/>
    <w:rsid w:val="007B3171"/>
    <w:rsid w:val="007C1CDF"/>
    <w:rsid w:val="007C4A3D"/>
    <w:rsid w:val="007D0A00"/>
    <w:rsid w:val="007D46D7"/>
    <w:rsid w:val="007F63DB"/>
    <w:rsid w:val="00815C15"/>
    <w:rsid w:val="0082679B"/>
    <w:rsid w:val="00850BD6"/>
    <w:rsid w:val="0085139C"/>
    <w:rsid w:val="00890BCB"/>
    <w:rsid w:val="00897ACE"/>
    <w:rsid w:val="008B6ABC"/>
    <w:rsid w:val="008B7389"/>
    <w:rsid w:val="008C0CB4"/>
    <w:rsid w:val="008C220A"/>
    <w:rsid w:val="008C2F6B"/>
    <w:rsid w:val="008C3ECE"/>
    <w:rsid w:val="008D2389"/>
    <w:rsid w:val="008E419B"/>
    <w:rsid w:val="008E6945"/>
    <w:rsid w:val="00914492"/>
    <w:rsid w:val="00920C13"/>
    <w:rsid w:val="0092622A"/>
    <w:rsid w:val="0093478B"/>
    <w:rsid w:val="00937076"/>
    <w:rsid w:val="00940CB9"/>
    <w:rsid w:val="00957CEE"/>
    <w:rsid w:val="009634A9"/>
    <w:rsid w:val="00970FEF"/>
    <w:rsid w:val="0097125F"/>
    <w:rsid w:val="00976FCC"/>
    <w:rsid w:val="00977698"/>
    <w:rsid w:val="00994DFB"/>
    <w:rsid w:val="009A0E6A"/>
    <w:rsid w:val="009C2DAE"/>
    <w:rsid w:val="009D1732"/>
    <w:rsid w:val="009D6047"/>
    <w:rsid w:val="009E039E"/>
    <w:rsid w:val="009E4262"/>
    <w:rsid w:val="009F581A"/>
    <w:rsid w:val="00A0451E"/>
    <w:rsid w:val="00A11B36"/>
    <w:rsid w:val="00A2596F"/>
    <w:rsid w:val="00A272EE"/>
    <w:rsid w:val="00A708D0"/>
    <w:rsid w:val="00A840BE"/>
    <w:rsid w:val="00A871DA"/>
    <w:rsid w:val="00A9413A"/>
    <w:rsid w:val="00AA1BE6"/>
    <w:rsid w:val="00AA1C79"/>
    <w:rsid w:val="00AA66F4"/>
    <w:rsid w:val="00AB3B21"/>
    <w:rsid w:val="00AC2DF9"/>
    <w:rsid w:val="00AF2846"/>
    <w:rsid w:val="00AF6C7C"/>
    <w:rsid w:val="00B00110"/>
    <w:rsid w:val="00B0201A"/>
    <w:rsid w:val="00B062F8"/>
    <w:rsid w:val="00B21AEF"/>
    <w:rsid w:val="00B2250A"/>
    <w:rsid w:val="00B2438A"/>
    <w:rsid w:val="00B5156E"/>
    <w:rsid w:val="00B82438"/>
    <w:rsid w:val="00B829CD"/>
    <w:rsid w:val="00B8462E"/>
    <w:rsid w:val="00B91B8F"/>
    <w:rsid w:val="00B938C9"/>
    <w:rsid w:val="00BA0206"/>
    <w:rsid w:val="00BA211C"/>
    <w:rsid w:val="00BE75DD"/>
    <w:rsid w:val="00BF6056"/>
    <w:rsid w:val="00C14244"/>
    <w:rsid w:val="00C254CE"/>
    <w:rsid w:val="00C303A5"/>
    <w:rsid w:val="00C30C18"/>
    <w:rsid w:val="00C3278A"/>
    <w:rsid w:val="00C4112A"/>
    <w:rsid w:val="00C509E1"/>
    <w:rsid w:val="00C51048"/>
    <w:rsid w:val="00C514C3"/>
    <w:rsid w:val="00C6093E"/>
    <w:rsid w:val="00C623E9"/>
    <w:rsid w:val="00C630AE"/>
    <w:rsid w:val="00C73120"/>
    <w:rsid w:val="00C80A84"/>
    <w:rsid w:val="00C81AD3"/>
    <w:rsid w:val="00C87EC0"/>
    <w:rsid w:val="00C96E01"/>
    <w:rsid w:val="00CA6EE7"/>
    <w:rsid w:val="00CC2368"/>
    <w:rsid w:val="00CC4928"/>
    <w:rsid w:val="00CD6DFA"/>
    <w:rsid w:val="00CD78DD"/>
    <w:rsid w:val="00CE06C8"/>
    <w:rsid w:val="00CF6375"/>
    <w:rsid w:val="00D540AD"/>
    <w:rsid w:val="00D670E6"/>
    <w:rsid w:val="00D676DA"/>
    <w:rsid w:val="00D80684"/>
    <w:rsid w:val="00DC5218"/>
    <w:rsid w:val="00DD2C7E"/>
    <w:rsid w:val="00DE0B45"/>
    <w:rsid w:val="00E100E2"/>
    <w:rsid w:val="00E1071D"/>
    <w:rsid w:val="00E26F17"/>
    <w:rsid w:val="00E362A2"/>
    <w:rsid w:val="00E632E6"/>
    <w:rsid w:val="00E73FE9"/>
    <w:rsid w:val="00E75BB6"/>
    <w:rsid w:val="00E9511B"/>
    <w:rsid w:val="00EB0D1D"/>
    <w:rsid w:val="00EB3EF7"/>
    <w:rsid w:val="00EC46E7"/>
    <w:rsid w:val="00ED054D"/>
    <w:rsid w:val="00ED131C"/>
    <w:rsid w:val="00ED2F97"/>
    <w:rsid w:val="00EE1DAE"/>
    <w:rsid w:val="00EE43AB"/>
    <w:rsid w:val="00EF031B"/>
    <w:rsid w:val="00EF389F"/>
    <w:rsid w:val="00F23480"/>
    <w:rsid w:val="00F234BD"/>
    <w:rsid w:val="00F34DFC"/>
    <w:rsid w:val="00F35564"/>
    <w:rsid w:val="00F35A1A"/>
    <w:rsid w:val="00F47153"/>
    <w:rsid w:val="00F47E2A"/>
    <w:rsid w:val="00F70FA9"/>
    <w:rsid w:val="00F72644"/>
    <w:rsid w:val="00F81BFF"/>
    <w:rsid w:val="00F83444"/>
    <w:rsid w:val="00F838B8"/>
    <w:rsid w:val="00FA757B"/>
    <w:rsid w:val="00FA7CE6"/>
    <w:rsid w:val="00FB4142"/>
    <w:rsid w:val="00FB56C3"/>
    <w:rsid w:val="00FD55C5"/>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37900244">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44011247">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171798304">
      <w:bodyDiv w:val="1"/>
      <w:marLeft w:val="0"/>
      <w:marRight w:val="0"/>
      <w:marTop w:val="0"/>
      <w:marBottom w:val="0"/>
      <w:divBdr>
        <w:top w:val="none" w:sz="0" w:space="0" w:color="auto"/>
        <w:left w:val="none" w:sz="0" w:space="0" w:color="auto"/>
        <w:bottom w:val="none" w:sz="0" w:space="0" w:color="auto"/>
        <w:right w:val="none" w:sz="0" w:space="0" w:color="auto"/>
      </w:divBdr>
      <w:divsChild>
        <w:div w:id="180704305">
          <w:marLeft w:val="0"/>
          <w:marRight w:val="0"/>
          <w:marTop w:val="0"/>
          <w:marBottom w:val="0"/>
          <w:divBdr>
            <w:top w:val="none" w:sz="0" w:space="0" w:color="auto"/>
            <w:left w:val="none" w:sz="0" w:space="0" w:color="auto"/>
            <w:bottom w:val="none" w:sz="0" w:space="0" w:color="auto"/>
            <w:right w:val="none" w:sz="0" w:space="0" w:color="auto"/>
          </w:divBdr>
        </w:div>
      </w:divsChild>
    </w:div>
    <w:div w:id="176896093">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36286717">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450955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6747742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0647408">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56935348">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64329715">
      <w:bodyDiv w:val="1"/>
      <w:marLeft w:val="0"/>
      <w:marRight w:val="0"/>
      <w:marTop w:val="0"/>
      <w:marBottom w:val="0"/>
      <w:divBdr>
        <w:top w:val="none" w:sz="0" w:space="0" w:color="auto"/>
        <w:left w:val="none" w:sz="0" w:space="0" w:color="auto"/>
        <w:bottom w:val="none" w:sz="0" w:space="0" w:color="auto"/>
        <w:right w:val="none" w:sz="0" w:space="0" w:color="auto"/>
      </w:divBdr>
      <w:divsChild>
        <w:div w:id="882331452">
          <w:marLeft w:val="0"/>
          <w:marRight w:val="0"/>
          <w:marTop w:val="0"/>
          <w:marBottom w:val="0"/>
          <w:divBdr>
            <w:top w:val="none" w:sz="0" w:space="0" w:color="auto"/>
            <w:left w:val="none" w:sz="0" w:space="0" w:color="auto"/>
            <w:bottom w:val="none" w:sz="0" w:space="0" w:color="auto"/>
            <w:right w:val="none" w:sz="0" w:space="0" w:color="auto"/>
          </w:divBdr>
        </w:div>
      </w:divsChild>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049599894">
      <w:bodyDiv w:val="1"/>
      <w:marLeft w:val="0"/>
      <w:marRight w:val="0"/>
      <w:marTop w:val="0"/>
      <w:marBottom w:val="0"/>
      <w:divBdr>
        <w:top w:val="none" w:sz="0" w:space="0" w:color="auto"/>
        <w:left w:val="none" w:sz="0" w:space="0" w:color="auto"/>
        <w:bottom w:val="none" w:sz="0" w:space="0" w:color="auto"/>
        <w:right w:val="none" w:sz="0" w:space="0" w:color="auto"/>
      </w:divBdr>
    </w:div>
    <w:div w:id="2095710785">
      <w:bodyDiv w:val="1"/>
      <w:marLeft w:val="0"/>
      <w:marRight w:val="0"/>
      <w:marTop w:val="0"/>
      <w:marBottom w:val="0"/>
      <w:divBdr>
        <w:top w:val="none" w:sz="0" w:space="0" w:color="auto"/>
        <w:left w:val="none" w:sz="0" w:space="0" w:color="auto"/>
        <w:bottom w:val="none" w:sz="0" w:space="0" w:color="auto"/>
        <w:right w:val="none" w:sz="0" w:space="0" w:color="auto"/>
      </w:divBdr>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319</cp:revision>
  <dcterms:created xsi:type="dcterms:W3CDTF">2024-01-10T02:36:00Z</dcterms:created>
  <dcterms:modified xsi:type="dcterms:W3CDTF">2024-02-14T16:00:00Z</dcterms:modified>
</cp:coreProperties>
</file>