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6837" w14:textId="0265FA3F" w:rsidR="00FB56C3" w:rsidRPr="00FB56C3" w:rsidRDefault="00FB56C3" w:rsidP="003867FF">
      <w:pPr>
        <w:jc w:val="both"/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</w:pPr>
      <w:r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  <w:t>Selenium Class</w:t>
      </w:r>
    </w:p>
    <w:p w14:paraId="5915C1C1" w14:textId="2ED6E92C" w:rsidR="00C4112A" w:rsidRDefault="00AC2DF9" w:rsidP="003867FF">
      <w:pPr>
        <w:pStyle w:val="Heading1"/>
        <w:jc w:val="both"/>
      </w:pPr>
      <w:r w:rsidRPr="00AC2DF9">
        <w:t>Chapter#</w:t>
      </w:r>
      <w:r w:rsidR="00C4112A">
        <w:t>8</w:t>
      </w:r>
      <w:r w:rsidRPr="00AC2DF9">
        <w:t xml:space="preserve"> – </w:t>
      </w:r>
      <w:r w:rsidR="00C4112A" w:rsidRPr="00C4112A">
        <w:t>CSS Locators</w:t>
      </w:r>
    </w:p>
    <w:p w14:paraId="3939E762" w14:textId="5B51BA22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CSS and CSS Selectors Introduction</w:t>
      </w:r>
    </w:p>
    <w:p w14:paraId="7D6E641A" w14:textId="030D4332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CSS Selectors</w:t>
      </w:r>
    </w:p>
    <w:p w14:paraId="0F0340EB" w14:textId="44DD0C95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Using Id</w:t>
      </w:r>
    </w:p>
    <w:p w14:paraId="0ADE3A6F" w14:textId="5930A115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Using class</w:t>
      </w:r>
    </w:p>
    <w:p w14:paraId="0A747D9C" w14:textId="76C36F8C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Using tag</w:t>
      </w:r>
    </w:p>
    <w:p w14:paraId="32036F83" w14:textId="33DEE077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Using tags and id</w:t>
      </w:r>
    </w:p>
    <w:p w14:paraId="48D9C403" w14:textId="64A4DA94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Using tags and class</w:t>
      </w:r>
    </w:p>
    <w:p w14:paraId="6541959B" w14:textId="79A1B81B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Using tags and attributes</w:t>
      </w:r>
    </w:p>
    <w:p w14:paraId="20155871" w14:textId="33DEE54E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Locating Child Elements (direct child only)</w:t>
      </w:r>
    </w:p>
    <w:p w14:paraId="6DEEA790" w14:textId="6F8675DE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Locating elements inside other elements (child or subchild)</w:t>
      </w:r>
    </w:p>
    <w:p w14:paraId="779F2836" w14:textId="223E52C8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nth child</w:t>
      </w:r>
    </w:p>
    <w:p w14:paraId="2FD684D9" w14:textId="2BBCE973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Locating Siblings</w:t>
      </w:r>
    </w:p>
    <w:p w14:paraId="7A357BB7" w14:textId="77777777" w:rsid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^ – Starts with</w:t>
      </w:r>
    </w:p>
    <w:p w14:paraId="1E0209FE" w14:textId="7F79AED7" w:rsidR="001B4794" w:rsidRP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 xml:space="preserve">14. </w:t>
      </w:r>
      <w:r w:rsidRPr="001B4794">
        <w:rPr>
          <w:b/>
          <w:bCs/>
        </w:rPr>
        <w:t>$ – Ends with</w:t>
      </w:r>
    </w:p>
    <w:p w14:paraId="4F460B99" w14:textId="64DC4939" w:rsidR="001B4794" w:rsidRDefault="001B4794" w:rsidP="003867FF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B4794">
        <w:rPr>
          <w:b/>
          <w:bCs/>
        </w:rPr>
        <w:t>* – Contains</w:t>
      </w:r>
    </w:p>
    <w:p w14:paraId="40E6C6F3" w14:textId="77777777" w:rsidR="00415AF5" w:rsidRPr="00415AF5" w:rsidRDefault="00415AF5" w:rsidP="003867FF">
      <w:pPr>
        <w:pStyle w:val="Heading2"/>
        <w:jc w:val="both"/>
      </w:pPr>
      <w:r w:rsidRPr="00415AF5">
        <w:t>CSS and CSS Selectors Introduction</w:t>
      </w:r>
    </w:p>
    <w:p w14:paraId="706B2681" w14:textId="2A0F167A" w:rsidR="00415AF5" w:rsidRPr="00415AF5" w:rsidRDefault="00415AF5" w:rsidP="003867FF">
      <w:pPr>
        <w:jc w:val="both"/>
      </w:pPr>
      <w:r w:rsidRPr="00415AF5">
        <w:t>CSS stands for Cascading Style Sheets, these are used for styling the different elements of an HTML webpage. In the .css files we can locate specific elements of a webpage(.html files) and then style them lik</w:t>
      </w:r>
      <w:r>
        <w:t>e</w:t>
      </w:r>
      <w:r w:rsidRPr="00415AF5">
        <w:t xml:space="preserve"> set their font size, width, height etc.</w:t>
      </w:r>
    </w:p>
    <w:p w14:paraId="59B1059E" w14:textId="77777777" w:rsidR="00415AF5" w:rsidRPr="00415AF5" w:rsidRDefault="00415AF5" w:rsidP="003867FF">
      <w:pPr>
        <w:jc w:val="both"/>
      </w:pPr>
      <w:r w:rsidRPr="00415AF5">
        <w:t>For locating the web elements to be styled, we use certain rules provided as CSS Selectors.</w:t>
      </w:r>
    </w:p>
    <w:p w14:paraId="3D68D2EF" w14:textId="0DD8E9BD" w:rsidR="00415AF5" w:rsidRPr="00415AF5" w:rsidRDefault="00415AF5" w:rsidP="003867FF">
      <w:pPr>
        <w:jc w:val="both"/>
      </w:pPr>
      <w:r w:rsidRPr="00415AF5">
        <w:t>For example, the following statement first locates a web element satisfying the selector pattern – “div#searchBox” and then aligns the text inside it to center.</w:t>
      </w:r>
    </w:p>
    <w:p w14:paraId="7B6186B4" w14:textId="558BB7DF" w:rsidR="00415AF5" w:rsidRPr="00415AF5" w:rsidRDefault="00415AF5" w:rsidP="003867FF">
      <w:pPr>
        <w:jc w:val="both"/>
      </w:pPr>
      <w:r w:rsidRPr="00415AF5">
        <w:t>div#searchBox {text-align: center;}</w:t>
      </w:r>
    </w:p>
    <w:p w14:paraId="43022E3D" w14:textId="40839817" w:rsidR="00415AF5" w:rsidRPr="00415AF5" w:rsidRDefault="00415AF5" w:rsidP="003867FF">
      <w:pPr>
        <w:jc w:val="both"/>
      </w:pPr>
      <w:r w:rsidRPr="00415AF5">
        <w:t>In Selenium, we can use these CSS Selector rules/patterns for locating web elements and later perform different operations on them. For example</w:t>
      </w:r>
      <w:r w:rsidR="007D0A00">
        <w:t>,</w:t>
      </w:r>
    </w:p>
    <w:p w14:paraId="45B4B8B8" w14:textId="77777777" w:rsidR="00415AF5" w:rsidRPr="00415AF5" w:rsidRDefault="00415AF5" w:rsidP="003867FF">
      <w:pPr>
        <w:jc w:val="both"/>
      </w:pPr>
      <w:r w:rsidRPr="00415AF5">
        <w:t>//Locating searchBox element using CSS Selector</w:t>
      </w:r>
    </w:p>
    <w:p w14:paraId="411F4D86" w14:textId="77777777" w:rsidR="00415AF5" w:rsidRPr="00415AF5" w:rsidRDefault="00415AF5" w:rsidP="003867FF">
      <w:pPr>
        <w:jc w:val="both"/>
      </w:pPr>
      <w:r w:rsidRPr="00415AF5">
        <w:t>WebElement searchBox = driver.findElement(By.cssSelector("div#searchBox"));</w:t>
      </w:r>
    </w:p>
    <w:p w14:paraId="68EDEFFC" w14:textId="77777777" w:rsidR="00415AF5" w:rsidRPr="00415AF5" w:rsidRDefault="00415AF5" w:rsidP="003867FF">
      <w:pPr>
        <w:jc w:val="both"/>
      </w:pPr>
      <w:r w:rsidRPr="00415AF5">
        <w:t>//Performing click operation on the element</w:t>
      </w:r>
    </w:p>
    <w:p w14:paraId="0B1C7C61" w14:textId="055F02B3" w:rsidR="00415AF5" w:rsidRPr="00415AF5" w:rsidRDefault="00415AF5" w:rsidP="003867FF">
      <w:pPr>
        <w:jc w:val="both"/>
      </w:pPr>
      <w:r w:rsidRPr="00415AF5">
        <w:t>searchBox.sendKeys("</w:t>
      </w:r>
      <w:r w:rsidR="003B5044">
        <w:t>testing</w:t>
      </w:r>
      <w:r w:rsidRPr="00415AF5">
        <w:t>");</w:t>
      </w:r>
    </w:p>
    <w:p w14:paraId="726BC4C6" w14:textId="77777777" w:rsidR="00415AF5" w:rsidRDefault="00415AF5" w:rsidP="003867FF">
      <w:pPr>
        <w:jc w:val="both"/>
      </w:pPr>
      <w:r w:rsidRPr="00415AF5">
        <w:t>Let’s now see the different rules of CSS Selectors along with their syntax and usage example.</w:t>
      </w:r>
    </w:p>
    <w:p w14:paraId="4E2A7F90" w14:textId="6C96DB66" w:rsidR="00415AF5" w:rsidRPr="00415AF5" w:rsidRDefault="00415AF5" w:rsidP="003867FF">
      <w:pPr>
        <w:jc w:val="both"/>
      </w:pPr>
      <w:r w:rsidRPr="00415AF5">
        <w:t>CSS Selectors</w:t>
      </w:r>
    </w:p>
    <w:p w14:paraId="4F6C85B0" w14:textId="77777777" w:rsidR="00415AF5" w:rsidRPr="00415AF5" w:rsidRDefault="00415AF5" w:rsidP="003867FF">
      <w:pPr>
        <w:jc w:val="both"/>
      </w:pPr>
      <w:r w:rsidRPr="00415AF5">
        <w:t>Below are the syntax and examples on how to locate the desired elements and use them in selenium scripts.</w:t>
      </w:r>
    </w:p>
    <w:p w14:paraId="0040063A" w14:textId="77777777" w:rsidR="00415AF5" w:rsidRPr="00415AF5" w:rsidRDefault="00415AF5" w:rsidP="003867FF">
      <w:pPr>
        <w:pStyle w:val="Heading2"/>
        <w:jc w:val="both"/>
      </w:pPr>
      <w:r w:rsidRPr="00415AF5">
        <w:lastRenderedPageBreak/>
        <w:t>Using Id</w:t>
      </w:r>
    </w:p>
    <w:p w14:paraId="333B9A57" w14:textId="26AD0045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#id</w:t>
      </w:r>
    </w:p>
    <w:p w14:paraId="109CC916" w14:textId="7A673CB5" w:rsidR="00415AF5" w:rsidRPr="00415AF5" w:rsidRDefault="00415AF5" w:rsidP="003867FF">
      <w:pPr>
        <w:jc w:val="both"/>
      </w:pPr>
      <w:r w:rsidRPr="00415AF5">
        <w:t>Example</w:t>
      </w:r>
    </w:p>
    <w:p w14:paraId="1360F498" w14:textId="43FB0E11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09943062" w14:textId="77777777" w:rsidR="00415AF5" w:rsidRPr="00415AF5" w:rsidRDefault="00415AF5" w:rsidP="003867FF">
      <w:pPr>
        <w:jc w:val="both"/>
      </w:pPr>
      <w:r w:rsidRPr="00415AF5">
        <w:t>&lt;button id="submitButton1" type="button" class="btn"&gt;Submit&lt;/button&gt;</w:t>
      </w:r>
    </w:p>
    <w:p w14:paraId="1510C5D1" w14:textId="77777777" w:rsidR="00415AF5" w:rsidRPr="00415AF5" w:rsidRDefault="00415AF5" w:rsidP="003867FF">
      <w:pPr>
        <w:jc w:val="both"/>
      </w:pPr>
      <w:r w:rsidRPr="00415AF5">
        <w:t>CSS Locator – #submitButton1</w:t>
      </w:r>
    </w:p>
    <w:p w14:paraId="6D1CD4ED" w14:textId="2FF32F99" w:rsidR="00415AF5" w:rsidRPr="00415AF5" w:rsidRDefault="00415AF5" w:rsidP="003867FF">
      <w:pPr>
        <w:jc w:val="both"/>
      </w:pPr>
      <w:r w:rsidRPr="00415AF5">
        <w:t>Description – ‘#submitButton1’ will select the element with id ‘submitButton1’.</w:t>
      </w:r>
    </w:p>
    <w:p w14:paraId="0621871B" w14:textId="77777777" w:rsidR="00415AF5" w:rsidRPr="00415AF5" w:rsidRDefault="00415AF5" w:rsidP="003867FF">
      <w:pPr>
        <w:pStyle w:val="Heading2"/>
        <w:jc w:val="both"/>
      </w:pPr>
      <w:r w:rsidRPr="00415AF5">
        <w:t>Using class</w:t>
      </w:r>
    </w:p>
    <w:p w14:paraId="4F48C5CA" w14:textId="75136531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.class</w:t>
      </w:r>
    </w:p>
    <w:p w14:paraId="35D8ABF4" w14:textId="059CE62E" w:rsidR="00415AF5" w:rsidRPr="00415AF5" w:rsidRDefault="00415AF5" w:rsidP="003867FF">
      <w:pPr>
        <w:jc w:val="both"/>
      </w:pPr>
      <w:r w:rsidRPr="00415AF5">
        <w:t>Example</w:t>
      </w:r>
    </w:p>
    <w:p w14:paraId="20EA6ADD" w14:textId="7B7B63F5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5C125928" w14:textId="77777777" w:rsidR="00415AF5" w:rsidRPr="00415AF5" w:rsidRDefault="00415AF5" w:rsidP="003867FF">
      <w:pPr>
        <w:jc w:val="both"/>
      </w:pPr>
      <w:r w:rsidRPr="00415AF5">
        <w:t>&lt;button id="submitButton1" type="button" class="btn"&gt;Submit&lt;/button&gt;</w:t>
      </w:r>
    </w:p>
    <w:p w14:paraId="46F32833" w14:textId="77777777" w:rsidR="00415AF5" w:rsidRPr="00415AF5" w:rsidRDefault="00415AF5" w:rsidP="003867FF">
      <w:pPr>
        <w:jc w:val="both"/>
      </w:pPr>
      <w:r w:rsidRPr="00415AF5">
        <w:t>CSS Locator – .btn</w:t>
      </w:r>
    </w:p>
    <w:p w14:paraId="0F28C503" w14:textId="31B83180" w:rsidR="00415AF5" w:rsidRPr="00415AF5" w:rsidRDefault="00415AF5" w:rsidP="003867FF">
      <w:pPr>
        <w:jc w:val="both"/>
      </w:pPr>
      <w:r w:rsidRPr="00415AF5">
        <w:t>Description – ‘.btn’ will select all the elements with class ‘btn’.</w:t>
      </w:r>
    </w:p>
    <w:p w14:paraId="2A1AB877" w14:textId="77777777" w:rsidR="00415AF5" w:rsidRPr="00415AF5" w:rsidRDefault="00415AF5" w:rsidP="003867FF">
      <w:pPr>
        <w:pStyle w:val="Heading2"/>
        <w:jc w:val="both"/>
      </w:pPr>
      <w:r w:rsidRPr="00415AF5">
        <w:t>Using tag</w:t>
      </w:r>
    </w:p>
    <w:p w14:paraId="5E2385CB" w14:textId="0C863CFB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tagName</w:t>
      </w:r>
    </w:p>
    <w:p w14:paraId="13D0B16A" w14:textId="123DD209" w:rsidR="00415AF5" w:rsidRPr="00415AF5" w:rsidRDefault="00415AF5" w:rsidP="003867FF">
      <w:pPr>
        <w:jc w:val="both"/>
      </w:pPr>
      <w:r w:rsidRPr="00415AF5">
        <w:t>Example</w:t>
      </w:r>
    </w:p>
    <w:p w14:paraId="62299B81" w14:textId="619E3DB8" w:rsidR="00415AF5" w:rsidRPr="00415AF5" w:rsidRDefault="00415AF5" w:rsidP="003867FF">
      <w:pPr>
        <w:jc w:val="both"/>
      </w:pPr>
      <w:r w:rsidRPr="00415AF5">
        <w:t>For the Sample HTML below</w:t>
      </w:r>
    </w:p>
    <w:p w14:paraId="713F851E" w14:textId="77777777" w:rsidR="00415AF5" w:rsidRPr="00415AF5" w:rsidRDefault="00415AF5" w:rsidP="003867FF">
      <w:pPr>
        <w:jc w:val="both"/>
      </w:pPr>
      <w:r w:rsidRPr="00415AF5">
        <w:t>&lt;input id="fname" type="text" name="firstName" class="textbox"&gt;</w:t>
      </w:r>
    </w:p>
    <w:p w14:paraId="2CE2C743" w14:textId="77777777" w:rsidR="00415AF5" w:rsidRPr="00415AF5" w:rsidRDefault="00415AF5" w:rsidP="003867FF">
      <w:pPr>
        <w:jc w:val="both"/>
      </w:pPr>
      <w:r w:rsidRPr="00415AF5">
        <w:t>CSS Locator – input</w:t>
      </w:r>
    </w:p>
    <w:p w14:paraId="7881340F" w14:textId="2926F47E" w:rsidR="00415AF5" w:rsidRPr="00415AF5" w:rsidRDefault="00415AF5" w:rsidP="003867FF">
      <w:pPr>
        <w:jc w:val="both"/>
      </w:pPr>
      <w:r w:rsidRPr="00415AF5">
        <w:t>Description – ‘input’ will select all the input type elements.</w:t>
      </w:r>
    </w:p>
    <w:p w14:paraId="0FB70E13" w14:textId="77777777" w:rsidR="00415AF5" w:rsidRPr="00415AF5" w:rsidRDefault="00415AF5" w:rsidP="003867FF">
      <w:pPr>
        <w:pStyle w:val="Heading2"/>
        <w:jc w:val="both"/>
      </w:pPr>
      <w:r w:rsidRPr="00415AF5">
        <w:t>Using attributes and their value</w:t>
      </w:r>
    </w:p>
    <w:p w14:paraId="7CA3B4A8" w14:textId="77777777" w:rsidR="00415AF5" w:rsidRPr="00415AF5" w:rsidRDefault="00415AF5" w:rsidP="003867FF">
      <w:pPr>
        <w:jc w:val="both"/>
      </w:pPr>
      <w:r w:rsidRPr="00415AF5">
        <w:t>CSS Selector Rule - [attributeName='attributeValue']</w:t>
      </w:r>
    </w:p>
    <w:p w14:paraId="2F56955B" w14:textId="1FD895C8" w:rsidR="00415AF5" w:rsidRPr="00415AF5" w:rsidRDefault="00415AF5" w:rsidP="003867FF">
      <w:pPr>
        <w:jc w:val="both"/>
      </w:pPr>
      <w:r w:rsidRPr="00415AF5">
        <w:t>Example</w:t>
      </w:r>
    </w:p>
    <w:p w14:paraId="27AC9582" w14:textId="52F6D034" w:rsidR="00415AF5" w:rsidRPr="00415AF5" w:rsidRDefault="00415AF5" w:rsidP="003867FF">
      <w:pPr>
        <w:jc w:val="both"/>
      </w:pPr>
      <w:r w:rsidRPr="00415AF5">
        <w:t>For the Sample HTML below</w:t>
      </w:r>
    </w:p>
    <w:p w14:paraId="22F060B7" w14:textId="77777777" w:rsidR="00415AF5" w:rsidRPr="00415AF5" w:rsidRDefault="00415AF5" w:rsidP="003867FF">
      <w:pPr>
        <w:jc w:val="both"/>
      </w:pPr>
      <w:r w:rsidRPr="00415AF5">
        <w:t>&lt;input id="fname" type="text" name="firstName" class="textbox"&gt;</w:t>
      </w:r>
    </w:p>
    <w:p w14:paraId="7ABB00B4" w14:textId="77777777" w:rsidR="00415AF5" w:rsidRPr="00415AF5" w:rsidRDefault="00415AF5" w:rsidP="003867FF">
      <w:pPr>
        <w:jc w:val="both"/>
      </w:pPr>
      <w:r w:rsidRPr="00415AF5">
        <w:t>CSS Locator – [name=’firstName’]</w:t>
      </w:r>
    </w:p>
    <w:p w14:paraId="512A8825" w14:textId="11576D1B" w:rsidR="00415AF5" w:rsidRPr="00415AF5" w:rsidRDefault="00415AF5" w:rsidP="003867FF">
      <w:pPr>
        <w:jc w:val="both"/>
      </w:pPr>
      <w:r w:rsidRPr="00415AF5">
        <w:t>Description – [name=’firstName’] will select the elements with name attribute having value ‘firstName’.</w:t>
      </w:r>
    </w:p>
    <w:p w14:paraId="43662247" w14:textId="620170DC" w:rsidR="00415AF5" w:rsidRPr="00415AF5" w:rsidRDefault="00415AF5" w:rsidP="003867FF">
      <w:pPr>
        <w:jc w:val="both"/>
      </w:pPr>
      <w:r w:rsidRPr="00415AF5">
        <w:t>Now, using these basic rules of locating web elements, we can use them in conjunction to create more robust locators, selecting unique elements.</w:t>
      </w:r>
    </w:p>
    <w:p w14:paraId="403DDDC7" w14:textId="77777777" w:rsidR="00415AF5" w:rsidRPr="00415AF5" w:rsidRDefault="00415AF5" w:rsidP="003867FF">
      <w:pPr>
        <w:pStyle w:val="Heading2"/>
        <w:jc w:val="both"/>
      </w:pPr>
      <w:r w:rsidRPr="00415AF5">
        <w:lastRenderedPageBreak/>
        <w:t>Using tags and id</w:t>
      </w:r>
    </w:p>
    <w:p w14:paraId="2071E8EC" w14:textId="2AFDCE8A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tag#id</w:t>
      </w:r>
    </w:p>
    <w:p w14:paraId="4D01601A" w14:textId="046333B9" w:rsidR="00415AF5" w:rsidRPr="00415AF5" w:rsidRDefault="00415AF5" w:rsidP="003867FF">
      <w:pPr>
        <w:jc w:val="both"/>
      </w:pPr>
      <w:r w:rsidRPr="00415AF5">
        <w:t>Exampl</w:t>
      </w:r>
      <w:r>
        <w:t>e</w:t>
      </w:r>
    </w:p>
    <w:p w14:paraId="09588438" w14:textId="65E9435F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23D4FC50" w14:textId="77777777" w:rsidR="00415AF5" w:rsidRPr="00415AF5" w:rsidRDefault="00415AF5" w:rsidP="003867FF">
      <w:pPr>
        <w:jc w:val="both"/>
      </w:pPr>
      <w:r w:rsidRPr="00415AF5">
        <w:t>&lt;input id="fname" type="text" name="firstName" class="textbox"&gt;</w:t>
      </w:r>
    </w:p>
    <w:p w14:paraId="3CE043BB" w14:textId="77777777" w:rsidR="00415AF5" w:rsidRPr="00415AF5" w:rsidRDefault="00415AF5" w:rsidP="003867FF">
      <w:pPr>
        <w:jc w:val="both"/>
      </w:pPr>
      <w:r w:rsidRPr="00415AF5">
        <w:t>CSS Locator – input#fname</w:t>
      </w:r>
    </w:p>
    <w:p w14:paraId="65F3ACBA" w14:textId="58C60880" w:rsidR="00415AF5" w:rsidRPr="00415AF5" w:rsidRDefault="00415AF5" w:rsidP="003867FF">
      <w:pPr>
        <w:jc w:val="both"/>
      </w:pPr>
      <w:r w:rsidRPr="00415AF5">
        <w:t>Description – input#fname will select the ‘input’ element with id ‘fname’.</w:t>
      </w:r>
    </w:p>
    <w:p w14:paraId="50364DC3" w14:textId="77777777" w:rsidR="00415AF5" w:rsidRPr="00415AF5" w:rsidRDefault="00415AF5" w:rsidP="003867FF">
      <w:pPr>
        <w:pStyle w:val="Heading2"/>
        <w:jc w:val="both"/>
      </w:pPr>
      <w:r w:rsidRPr="00415AF5">
        <w:t>Using tags and class</w:t>
      </w:r>
    </w:p>
    <w:p w14:paraId="4E521BCA" w14:textId="34E3ECB0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tag.class</w:t>
      </w:r>
    </w:p>
    <w:p w14:paraId="3F00E814" w14:textId="27730E9C" w:rsidR="00415AF5" w:rsidRPr="00415AF5" w:rsidRDefault="00415AF5" w:rsidP="003867FF">
      <w:pPr>
        <w:jc w:val="both"/>
      </w:pPr>
      <w:r w:rsidRPr="00415AF5">
        <w:t>Exampl</w:t>
      </w:r>
      <w:r>
        <w:t>e</w:t>
      </w:r>
    </w:p>
    <w:p w14:paraId="0468C199" w14:textId="24640805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41D7BA16" w14:textId="77777777" w:rsidR="00415AF5" w:rsidRPr="00415AF5" w:rsidRDefault="00415AF5" w:rsidP="003867FF">
      <w:pPr>
        <w:jc w:val="both"/>
      </w:pPr>
      <w:r w:rsidRPr="00415AF5">
        <w:t>&lt;input id="fname" type="text" name="firstName" class="textbox"&gt;</w:t>
      </w:r>
    </w:p>
    <w:p w14:paraId="0C0ABDFB" w14:textId="77777777" w:rsidR="00415AF5" w:rsidRPr="00415AF5" w:rsidRDefault="00415AF5" w:rsidP="003867FF">
      <w:pPr>
        <w:jc w:val="both"/>
      </w:pPr>
      <w:r w:rsidRPr="00415AF5">
        <w:t>CSS Locator – input.textbox</w:t>
      </w:r>
    </w:p>
    <w:p w14:paraId="57700F25" w14:textId="2C947991" w:rsidR="00415AF5" w:rsidRPr="00415AF5" w:rsidRDefault="00415AF5" w:rsidP="003867FF">
      <w:pPr>
        <w:jc w:val="both"/>
      </w:pPr>
      <w:r w:rsidRPr="00415AF5">
        <w:t>Description – input.textbox will select the ‘input’ element with id ‘textbox’.</w:t>
      </w:r>
    </w:p>
    <w:p w14:paraId="0101EB64" w14:textId="77777777" w:rsidR="00415AF5" w:rsidRPr="00415AF5" w:rsidRDefault="00415AF5" w:rsidP="003867FF">
      <w:pPr>
        <w:pStyle w:val="Heading2"/>
        <w:jc w:val="both"/>
      </w:pPr>
      <w:r w:rsidRPr="00415AF5">
        <w:t>Using tags and attributes</w:t>
      </w:r>
    </w:p>
    <w:p w14:paraId="41B012DA" w14:textId="32249F32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tag[attributeName=’attributeValue’]</w:t>
      </w:r>
    </w:p>
    <w:p w14:paraId="1ACFFF87" w14:textId="00BE7A5E" w:rsidR="00415AF5" w:rsidRPr="00415AF5" w:rsidRDefault="00415AF5" w:rsidP="003867FF">
      <w:pPr>
        <w:jc w:val="both"/>
      </w:pPr>
      <w:r w:rsidRPr="00415AF5">
        <w:t>Exampl</w:t>
      </w:r>
      <w:r>
        <w:t>e</w:t>
      </w:r>
    </w:p>
    <w:p w14:paraId="39C92CC9" w14:textId="5731D6C7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75C7FE12" w14:textId="77777777" w:rsidR="00415AF5" w:rsidRPr="00415AF5" w:rsidRDefault="00415AF5" w:rsidP="003867FF">
      <w:pPr>
        <w:jc w:val="both"/>
      </w:pPr>
      <w:r w:rsidRPr="00415AF5">
        <w:t>&lt;input id="fname" type="text" name="firstName" class="textbox"&gt;</w:t>
      </w:r>
    </w:p>
    <w:p w14:paraId="146AFDB1" w14:textId="77777777" w:rsidR="00415AF5" w:rsidRPr="00415AF5" w:rsidRDefault="00415AF5" w:rsidP="003867FF">
      <w:pPr>
        <w:jc w:val="both"/>
      </w:pPr>
      <w:r w:rsidRPr="00415AF5">
        <w:t>CSS Locator – input[name=’firstName’]</w:t>
      </w:r>
    </w:p>
    <w:p w14:paraId="11624CB6" w14:textId="2E097D9D" w:rsidR="00415AF5" w:rsidRPr="00415AF5" w:rsidRDefault="00415AF5" w:rsidP="003867FF">
      <w:pPr>
        <w:jc w:val="both"/>
      </w:pPr>
      <w:r w:rsidRPr="00415AF5">
        <w:t>Description – input[name=’firstName’] will select the ‘input’ element with ‘name’ attribute having value ‘firstName’.</w:t>
      </w:r>
    </w:p>
    <w:p w14:paraId="03259E97" w14:textId="77777777" w:rsidR="00415AF5" w:rsidRPr="005F56E4" w:rsidRDefault="00415AF5" w:rsidP="003867FF">
      <w:pPr>
        <w:pStyle w:val="Heading2"/>
        <w:jc w:val="both"/>
      </w:pPr>
      <w:r w:rsidRPr="005F56E4">
        <w:t>Locating Child Elements (direct child only)</w:t>
      </w:r>
    </w:p>
    <w:p w14:paraId="5541AA5F" w14:textId="263C3E7E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parentLocator&gt;childLocator</w:t>
      </w:r>
    </w:p>
    <w:p w14:paraId="5331DC19" w14:textId="6C2289E8" w:rsidR="00415AF5" w:rsidRPr="00415AF5" w:rsidRDefault="00415AF5" w:rsidP="003867FF">
      <w:pPr>
        <w:jc w:val="both"/>
      </w:pPr>
      <w:r w:rsidRPr="00415AF5">
        <w:t>Exampl</w:t>
      </w:r>
      <w:r>
        <w:t>e</w:t>
      </w:r>
    </w:p>
    <w:p w14:paraId="2F0B045F" w14:textId="670FF21C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54B36BEE" w14:textId="77777777" w:rsidR="00415AF5" w:rsidRPr="00415AF5" w:rsidRDefault="00415AF5" w:rsidP="003867FF">
      <w:pPr>
        <w:jc w:val="both"/>
      </w:pPr>
      <w:r w:rsidRPr="00415AF5">
        <w:t>&lt;div id="buttonDiv" class="small"&gt;</w:t>
      </w:r>
    </w:p>
    <w:p w14:paraId="024064E1" w14:textId="77777777" w:rsidR="00415AF5" w:rsidRPr="00415AF5" w:rsidRDefault="00415AF5" w:rsidP="003867FF">
      <w:pPr>
        <w:jc w:val="both"/>
      </w:pPr>
      <w:r w:rsidRPr="00415AF5">
        <w:t>&lt;button id="submitButton1" type="button" class="btn"&gt;Submit&lt;/button&gt;</w:t>
      </w:r>
    </w:p>
    <w:p w14:paraId="7B6AAFED" w14:textId="77777777" w:rsidR="00415AF5" w:rsidRPr="00415AF5" w:rsidRDefault="00415AF5" w:rsidP="003867FF">
      <w:pPr>
        <w:jc w:val="both"/>
      </w:pPr>
      <w:r w:rsidRPr="00415AF5">
        <w:t>&lt;/div&gt;</w:t>
      </w:r>
    </w:p>
    <w:p w14:paraId="46EC0D09" w14:textId="77777777" w:rsidR="00415AF5" w:rsidRPr="00415AF5" w:rsidRDefault="00415AF5" w:rsidP="003867FF">
      <w:pPr>
        <w:jc w:val="both"/>
      </w:pPr>
      <w:r w:rsidRPr="00415AF5">
        <w:t>CSS Locator – div#buttonDiv&gt;button</w:t>
      </w:r>
    </w:p>
    <w:p w14:paraId="35A05E7B" w14:textId="2B5D5136" w:rsidR="00415AF5" w:rsidRPr="00415AF5" w:rsidRDefault="00415AF5" w:rsidP="003867FF">
      <w:pPr>
        <w:jc w:val="both"/>
      </w:pPr>
      <w:r w:rsidRPr="00415AF5">
        <w:lastRenderedPageBreak/>
        <w:t>Description – ‘div#buttonDiv&gt;button’ will first go to div element with id ‘buttonDiv’ and then select its child element – ‘button’.</w:t>
      </w:r>
    </w:p>
    <w:p w14:paraId="645552A6" w14:textId="77777777" w:rsidR="00415AF5" w:rsidRPr="00415AF5" w:rsidRDefault="00415AF5" w:rsidP="003867FF">
      <w:pPr>
        <w:pStyle w:val="Heading2"/>
        <w:jc w:val="both"/>
      </w:pPr>
      <w:r w:rsidRPr="00415AF5">
        <w:t>Locating elements inside other elements (child or subchild)</w:t>
      </w:r>
    </w:p>
    <w:p w14:paraId="38508C76" w14:textId="2FB76D17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locator1 locator2</w:t>
      </w:r>
    </w:p>
    <w:p w14:paraId="052962C3" w14:textId="0C6D12E3" w:rsidR="00415AF5" w:rsidRPr="00415AF5" w:rsidRDefault="00415AF5" w:rsidP="003867FF">
      <w:pPr>
        <w:jc w:val="both"/>
      </w:pPr>
      <w:r w:rsidRPr="00415AF5">
        <w:t>Exampl</w:t>
      </w:r>
      <w:r>
        <w:t>e</w:t>
      </w:r>
    </w:p>
    <w:p w14:paraId="6B927ED4" w14:textId="48126FC5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6E1875DC" w14:textId="77777777" w:rsidR="00415AF5" w:rsidRPr="00415AF5" w:rsidRDefault="00415AF5" w:rsidP="003867FF">
      <w:pPr>
        <w:jc w:val="both"/>
      </w:pPr>
      <w:r w:rsidRPr="00415AF5">
        <w:t>&lt;div id="buttonDiv" class="small"&gt;</w:t>
      </w:r>
    </w:p>
    <w:p w14:paraId="3B6E7A06" w14:textId="77777777" w:rsidR="00415AF5" w:rsidRPr="00415AF5" w:rsidRDefault="00415AF5" w:rsidP="003867FF">
      <w:pPr>
        <w:jc w:val="both"/>
      </w:pPr>
      <w:r w:rsidRPr="00415AF5">
        <w:t>&lt;button id="submitButton1" type="button" class="btn"&gt;Submit&lt;/button&gt;</w:t>
      </w:r>
    </w:p>
    <w:p w14:paraId="184C10D3" w14:textId="77777777" w:rsidR="00415AF5" w:rsidRPr="00415AF5" w:rsidRDefault="00415AF5" w:rsidP="003867FF">
      <w:pPr>
        <w:jc w:val="both"/>
      </w:pPr>
      <w:r w:rsidRPr="00415AF5">
        <w:t>&lt;/div&gt;</w:t>
      </w:r>
    </w:p>
    <w:p w14:paraId="392E1D8F" w14:textId="77777777" w:rsidR="00415AF5" w:rsidRPr="00415AF5" w:rsidRDefault="00415AF5" w:rsidP="003867FF">
      <w:pPr>
        <w:jc w:val="both"/>
      </w:pPr>
      <w:r w:rsidRPr="00415AF5">
        <w:t>CSS Locator – div#buttonDiv button</w:t>
      </w:r>
    </w:p>
    <w:p w14:paraId="1F177A75" w14:textId="2B4D03D4" w:rsidR="00415AF5" w:rsidRPr="00415AF5" w:rsidRDefault="00415AF5" w:rsidP="003867FF">
      <w:pPr>
        <w:jc w:val="both"/>
      </w:pPr>
      <w:r w:rsidRPr="00415AF5">
        <w:t>Description – ‘div#buttonDiv button’ will first go to div element with id ‘buttonDiv’ and then select ‘button’ element inside it (which may be its child or sub child).</w:t>
      </w:r>
    </w:p>
    <w:p w14:paraId="62C191E0" w14:textId="77777777" w:rsidR="00415AF5" w:rsidRPr="00415AF5" w:rsidRDefault="00415AF5" w:rsidP="003867FF">
      <w:pPr>
        <w:pStyle w:val="Heading2"/>
        <w:jc w:val="both"/>
      </w:pPr>
      <w:r w:rsidRPr="00415AF5">
        <w:t>nth child</w:t>
      </w:r>
    </w:p>
    <w:p w14:paraId="37062122" w14:textId="2379871C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:nth-child(n)</w:t>
      </w:r>
    </w:p>
    <w:p w14:paraId="0131D844" w14:textId="3F45B780" w:rsidR="00415AF5" w:rsidRPr="00415AF5" w:rsidRDefault="00415AF5" w:rsidP="003867FF">
      <w:pPr>
        <w:jc w:val="both"/>
      </w:pPr>
      <w:r w:rsidRPr="00415AF5">
        <w:t>Exampl</w:t>
      </w:r>
      <w:r>
        <w:t>e</w:t>
      </w:r>
    </w:p>
    <w:p w14:paraId="3E04F4CE" w14:textId="4498A718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5F305D1F" w14:textId="77777777" w:rsidR="00415AF5" w:rsidRPr="00415AF5" w:rsidRDefault="00415AF5" w:rsidP="003867FF">
      <w:pPr>
        <w:jc w:val="both"/>
      </w:pPr>
      <w:r w:rsidRPr="00415AF5">
        <w:t>&lt;ul id="testingTypes"&gt;</w:t>
      </w:r>
    </w:p>
    <w:p w14:paraId="5D7169BE" w14:textId="77777777" w:rsidR="00415AF5" w:rsidRPr="00415AF5" w:rsidRDefault="00415AF5" w:rsidP="003867FF">
      <w:pPr>
        <w:jc w:val="both"/>
      </w:pPr>
      <w:r w:rsidRPr="00415AF5">
        <w:t xml:space="preserve">   &lt;li&gt;Automation Testing&lt;/li&gt;</w:t>
      </w:r>
    </w:p>
    <w:p w14:paraId="62F2850C" w14:textId="77777777" w:rsidR="00415AF5" w:rsidRPr="00415AF5" w:rsidRDefault="00415AF5" w:rsidP="003867FF">
      <w:pPr>
        <w:jc w:val="both"/>
      </w:pPr>
      <w:r w:rsidRPr="00415AF5">
        <w:t xml:space="preserve">   &lt;li&gt;Performance Testing&lt;/li&gt;</w:t>
      </w:r>
    </w:p>
    <w:p w14:paraId="0CE71433" w14:textId="77777777" w:rsidR="00415AF5" w:rsidRPr="00415AF5" w:rsidRDefault="00415AF5" w:rsidP="003867FF">
      <w:pPr>
        <w:jc w:val="both"/>
      </w:pPr>
      <w:r w:rsidRPr="00415AF5">
        <w:t xml:space="preserve">   &lt;li&gt;Manual Testing&lt;/li&gt;</w:t>
      </w:r>
    </w:p>
    <w:p w14:paraId="17FE9F27" w14:textId="77777777" w:rsidR="00415AF5" w:rsidRPr="00415AF5" w:rsidRDefault="00415AF5" w:rsidP="003867FF">
      <w:pPr>
        <w:jc w:val="both"/>
      </w:pPr>
      <w:r w:rsidRPr="00415AF5">
        <w:t>&lt;/ul&gt;</w:t>
      </w:r>
    </w:p>
    <w:p w14:paraId="1E2C5E9B" w14:textId="77777777" w:rsidR="00415AF5" w:rsidRPr="00415AF5" w:rsidRDefault="00415AF5" w:rsidP="003867FF">
      <w:pPr>
        <w:jc w:val="both"/>
      </w:pPr>
      <w:r w:rsidRPr="00415AF5">
        <w:t>CSS Locator – #testingTypes li:nth-child(2)</w:t>
      </w:r>
    </w:p>
    <w:p w14:paraId="635F3822" w14:textId="2D33E8A8" w:rsidR="00415AF5" w:rsidRPr="00415AF5" w:rsidRDefault="00415AF5" w:rsidP="003867FF">
      <w:pPr>
        <w:jc w:val="both"/>
      </w:pPr>
      <w:r w:rsidRPr="00415AF5">
        <w:t>Description – ‘#testingTypes li:nth-child(2)’ will select the element with id ‘testingType’ and then locate the 2nd child of type li i.e. ‘Performance Testing’ list item.</w:t>
      </w:r>
    </w:p>
    <w:p w14:paraId="56F96803" w14:textId="77777777" w:rsidR="00415AF5" w:rsidRPr="00415AF5" w:rsidRDefault="00415AF5" w:rsidP="003867FF">
      <w:pPr>
        <w:pStyle w:val="Heading2"/>
        <w:jc w:val="both"/>
      </w:pPr>
      <w:r w:rsidRPr="00415AF5">
        <w:t>Locating Siblings</w:t>
      </w:r>
    </w:p>
    <w:p w14:paraId="39181800" w14:textId="676AFF44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locator1+locator2</w:t>
      </w:r>
    </w:p>
    <w:p w14:paraId="6C5D9AD4" w14:textId="5166B1FA" w:rsidR="00415AF5" w:rsidRPr="00415AF5" w:rsidRDefault="00415AF5" w:rsidP="003867FF">
      <w:pPr>
        <w:jc w:val="both"/>
      </w:pPr>
      <w:r w:rsidRPr="00415AF5">
        <w:t>Exampl</w:t>
      </w:r>
      <w:r>
        <w:t>e</w:t>
      </w:r>
    </w:p>
    <w:p w14:paraId="33626CB7" w14:textId="658252A4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61F164DF" w14:textId="77777777" w:rsidR="00415AF5" w:rsidRPr="00415AF5" w:rsidRDefault="00415AF5" w:rsidP="003867FF">
      <w:pPr>
        <w:jc w:val="both"/>
      </w:pPr>
      <w:r w:rsidRPr="00415AF5">
        <w:t>&lt;ul id="testingTypes"&gt;</w:t>
      </w:r>
    </w:p>
    <w:p w14:paraId="04B7A84A" w14:textId="77777777" w:rsidR="00415AF5" w:rsidRPr="00415AF5" w:rsidRDefault="00415AF5" w:rsidP="003867FF">
      <w:pPr>
        <w:jc w:val="both"/>
      </w:pPr>
      <w:r w:rsidRPr="00415AF5">
        <w:t xml:space="preserve">   &lt;li id="automation"&gt;Automation Testing&lt;/li&gt;</w:t>
      </w:r>
    </w:p>
    <w:p w14:paraId="14BFDA3B" w14:textId="77777777" w:rsidR="00415AF5" w:rsidRPr="00415AF5" w:rsidRDefault="00415AF5" w:rsidP="003867FF">
      <w:pPr>
        <w:jc w:val="both"/>
      </w:pPr>
      <w:r w:rsidRPr="00415AF5">
        <w:lastRenderedPageBreak/>
        <w:t xml:space="preserve">   &lt;li&gt;Performance Testing&lt;/li&gt;</w:t>
      </w:r>
    </w:p>
    <w:p w14:paraId="1F23B784" w14:textId="77777777" w:rsidR="00415AF5" w:rsidRPr="00415AF5" w:rsidRDefault="00415AF5" w:rsidP="003867FF">
      <w:pPr>
        <w:jc w:val="both"/>
      </w:pPr>
      <w:r w:rsidRPr="00415AF5">
        <w:t xml:space="preserve">   &lt;li&gt;Manual Testing&lt;/li&gt;</w:t>
      </w:r>
    </w:p>
    <w:p w14:paraId="384411A1" w14:textId="77777777" w:rsidR="00415AF5" w:rsidRPr="00415AF5" w:rsidRDefault="00415AF5" w:rsidP="003867FF">
      <w:pPr>
        <w:jc w:val="both"/>
      </w:pPr>
      <w:r w:rsidRPr="00415AF5">
        <w:t>&lt;/ul&gt;</w:t>
      </w:r>
    </w:p>
    <w:p w14:paraId="26651CB0" w14:textId="77777777" w:rsidR="00415AF5" w:rsidRPr="00415AF5" w:rsidRDefault="00415AF5" w:rsidP="003867FF">
      <w:pPr>
        <w:jc w:val="both"/>
      </w:pPr>
      <w:r w:rsidRPr="00415AF5">
        <w:t>CSS Locator – li#automation + li</w:t>
      </w:r>
    </w:p>
    <w:p w14:paraId="79E6B559" w14:textId="53A939BD" w:rsidR="00415AF5" w:rsidRPr="00415AF5" w:rsidRDefault="00415AF5" w:rsidP="003867FF">
      <w:pPr>
        <w:jc w:val="both"/>
      </w:pPr>
      <w:r w:rsidRPr="00415AF5">
        <w:t>Description – ‘li#automation + li’ will first go to li element with id ‘automation’ and then select its adjacent li i.e. ‘Performance Testing’ list item.</w:t>
      </w:r>
    </w:p>
    <w:p w14:paraId="7304C007" w14:textId="1E18F189" w:rsidR="00415AF5" w:rsidRPr="00415AF5" w:rsidRDefault="00415AF5" w:rsidP="003867FF">
      <w:pPr>
        <w:jc w:val="both"/>
      </w:pPr>
      <w:r w:rsidRPr="00415AF5">
        <w:t>For handling dynamic elements having ids and other locators dynamically generated(not known beforehand). We can make use of the above locators by using different parent-sibling relationships of the dynamic elements. Apart from this, we can also use some special CSS locators using which we can match partial values of the attributes.</w:t>
      </w:r>
    </w:p>
    <w:p w14:paraId="1847B0CD" w14:textId="77777777" w:rsidR="00415AF5" w:rsidRPr="00415AF5" w:rsidRDefault="00415AF5" w:rsidP="003867FF">
      <w:pPr>
        <w:pStyle w:val="Heading2"/>
        <w:jc w:val="both"/>
      </w:pPr>
      <w:r w:rsidRPr="00415AF5">
        <w:t>^ – Starts with</w:t>
      </w:r>
    </w:p>
    <w:p w14:paraId="11565D73" w14:textId="3DC92BFF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[attribute^=attributeValue]</w:t>
      </w:r>
    </w:p>
    <w:p w14:paraId="394BC85D" w14:textId="2F501AE3" w:rsidR="00415AF5" w:rsidRPr="00415AF5" w:rsidRDefault="00415AF5" w:rsidP="003867FF">
      <w:pPr>
        <w:jc w:val="both"/>
      </w:pPr>
      <w:r w:rsidRPr="00415AF5">
        <w:t>Exampl</w:t>
      </w:r>
      <w:r>
        <w:t>e</w:t>
      </w:r>
    </w:p>
    <w:p w14:paraId="13F22368" w14:textId="5F8882B2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4B44F877" w14:textId="77777777" w:rsidR="00415AF5" w:rsidRPr="00415AF5" w:rsidRDefault="00415AF5" w:rsidP="003867FF">
      <w:pPr>
        <w:jc w:val="both"/>
      </w:pPr>
      <w:r w:rsidRPr="00415AF5">
        <w:t>&lt;button id="user1_btn_263" type="button" class="btn"&gt;Submit&lt;/button&gt;</w:t>
      </w:r>
    </w:p>
    <w:p w14:paraId="2FFCC319" w14:textId="77777777" w:rsidR="00415AF5" w:rsidRPr="00415AF5" w:rsidRDefault="00415AF5" w:rsidP="003867FF">
      <w:pPr>
        <w:jc w:val="both"/>
      </w:pPr>
      <w:r w:rsidRPr="00415AF5">
        <w:t>CSS Locator – id^=”user1″</w:t>
      </w:r>
    </w:p>
    <w:p w14:paraId="2E1F37CE" w14:textId="30DCA1A1" w:rsidR="00415AF5" w:rsidRPr="00415AF5" w:rsidRDefault="00415AF5" w:rsidP="003867FF">
      <w:pPr>
        <w:jc w:val="both"/>
      </w:pPr>
      <w:r w:rsidRPr="00415AF5">
        <w:t>Description – ‘id^=”user1″‘ will select the element whose id starts with “user1” value</w:t>
      </w:r>
    </w:p>
    <w:p w14:paraId="7EAC9434" w14:textId="77777777" w:rsidR="00415AF5" w:rsidRPr="00415AF5" w:rsidRDefault="00415AF5" w:rsidP="003867FF">
      <w:pPr>
        <w:pStyle w:val="Heading2"/>
        <w:jc w:val="both"/>
      </w:pPr>
      <w:r w:rsidRPr="00415AF5">
        <w:t>$ – Ends with</w:t>
      </w:r>
    </w:p>
    <w:p w14:paraId="3DBE7BD6" w14:textId="1EDED55F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[attribute$=attributeValue]</w:t>
      </w:r>
    </w:p>
    <w:p w14:paraId="4FA19EC7" w14:textId="232997DB" w:rsidR="00415AF5" w:rsidRPr="00415AF5" w:rsidRDefault="00415AF5" w:rsidP="003867FF">
      <w:pPr>
        <w:jc w:val="both"/>
      </w:pPr>
      <w:r w:rsidRPr="00415AF5">
        <w:t>Exampl</w:t>
      </w:r>
      <w:r>
        <w:t>e</w:t>
      </w:r>
    </w:p>
    <w:p w14:paraId="086916BE" w14:textId="6CCADE39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429A33DE" w14:textId="77777777" w:rsidR="00415AF5" w:rsidRPr="00415AF5" w:rsidRDefault="00415AF5" w:rsidP="003867FF">
      <w:pPr>
        <w:jc w:val="both"/>
      </w:pPr>
      <w:r w:rsidRPr="00415AF5">
        <w:t>&lt;button id="user1_btn_263" type="button" class="btn"&gt;Submit&lt;/button&gt;</w:t>
      </w:r>
    </w:p>
    <w:p w14:paraId="30C49202" w14:textId="77777777" w:rsidR="00415AF5" w:rsidRPr="00415AF5" w:rsidRDefault="00415AF5" w:rsidP="003867FF">
      <w:pPr>
        <w:jc w:val="both"/>
      </w:pPr>
      <w:r w:rsidRPr="00415AF5">
        <w:t>CSS Locator – id$=”btn_263″</w:t>
      </w:r>
    </w:p>
    <w:p w14:paraId="38273972" w14:textId="333694C6" w:rsidR="00415AF5" w:rsidRPr="00415AF5" w:rsidRDefault="00415AF5" w:rsidP="003867FF">
      <w:pPr>
        <w:jc w:val="both"/>
      </w:pPr>
      <w:r w:rsidRPr="00415AF5">
        <w:t>Description – ‘id$=”btn_263″‘ will select the element whose id ends with “btn_263” value</w:t>
      </w:r>
    </w:p>
    <w:p w14:paraId="53D3AA53" w14:textId="77777777" w:rsidR="00415AF5" w:rsidRPr="00415AF5" w:rsidRDefault="00415AF5" w:rsidP="003867FF">
      <w:pPr>
        <w:pStyle w:val="Heading2"/>
        <w:jc w:val="both"/>
      </w:pPr>
      <w:r w:rsidRPr="00415AF5">
        <w:t>* – Contains</w:t>
      </w:r>
    </w:p>
    <w:p w14:paraId="7A3A0731" w14:textId="3594C9A6" w:rsidR="00415AF5" w:rsidRPr="00415AF5" w:rsidRDefault="00415AF5" w:rsidP="003867FF">
      <w:pPr>
        <w:jc w:val="both"/>
      </w:pPr>
      <w:r w:rsidRPr="00415AF5">
        <w:t>CSS Selector Rul</w:t>
      </w:r>
      <w:r>
        <w:t>e</w:t>
      </w:r>
      <w:r w:rsidRPr="00415AF5">
        <w:t xml:space="preserve"> [attribute*=attributeValue]</w:t>
      </w:r>
    </w:p>
    <w:p w14:paraId="1F32E939" w14:textId="721B45CD" w:rsidR="00415AF5" w:rsidRPr="00415AF5" w:rsidRDefault="00415AF5" w:rsidP="003867FF">
      <w:pPr>
        <w:jc w:val="both"/>
      </w:pPr>
      <w:r w:rsidRPr="00415AF5">
        <w:t>Exampl</w:t>
      </w:r>
      <w:r>
        <w:t>e</w:t>
      </w:r>
    </w:p>
    <w:p w14:paraId="09F99A54" w14:textId="2224DDA5" w:rsidR="00415AF5" w:rsidRPr="00415AF5" w:rsidRDefault="00415AF5" w:rsidP="003867FF">
      <w:pPr>
        <w:jc w:val="both"/>
      </w:pPr>
      <w:r w:rsidRPr="00415AF5">
        <w:t>For the Sample HTML belo</w:t>
      </w:r>
      <w:r>
        <w:t>w</w:t>
      </w:r>
    </w:p>
    <w:p w14:paraId="47A24761" w14:textId="77777777" w:rsidR="00415AF5" w:rsidRPr="00415AF5" w:rsidRDefault="00415AF5" w:rsidP="003867FF">
      <w:pPr>
        <w:jc w:val="both"/>
      </w:pPr>
      <w:r w:rsidRPr="00415AF5">
        <w:t>&lt;button id="user1_btn_263" type="button" class="btn"&gt;Submit&lt;/button&gt;</w:t>
      </w:r>
    </w:p>
    <w:p w14:paraId="37993D4A" w14:textId="77777777" w:rsidR="00415AF5" w:rsidRPr="00415AF5" w:rsidRDefault="00415AF5" w:rsidP="003867FF">
      <w:pPr>
        <w:jc w:val="both"/>
      </w:pPr>
      <w:r w:rsidRPr="00415AF5">
        <w:t>CSS Locator – id*=”btn”</w:t>
      </w:r>
    </w:p>
    <w:p w14:paraId="437B55A3" w14:textId="6D91153F" w:rsidR="00286860" w:rsidRPr="00415AF5" w:rsidRDefault="00415AF5" w:rsidP="003867FF">
      <w:pPr>
        <w:jc w:val="both"/>
      </w:pPr>
      <w:r w:rsidRPr="00415AF5">
        <w:t>Description – ‘id*=”btn”‘ will select the element whose id contains with “btn” value</w:t>
      </w:r>
    </w:p>
    <w:sectPr w:rsidR="00286860" w:rsidRPr="0041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E65"/>
    <w:multiLevelType w:val="hybridMultilevel"/>
    <w:tmpl w:val="A470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34471"/>
    <w:multiLevelType w:val="hybridMultilevel"/>
    <w:tmpl w:val="51DA8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0DB"/>
    <w:multiLevelType w:val="hybridMultilevel"/>
    <w:tmpl w:val="3C42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4842"/>
    <w:multiLevelType w:val="hybridMultilevel"/>
    <w:tmpl w:val="51DA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5165D"/>
    <w:multiLevelType w:val="hybridMultilevel"/>
    <w:tmpl w:val="3B4AE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350D6E"/>
    <w:multiLevelType w:val="hybridMultilevel"/>
    <w:tmpl w:val="E260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507ED"/>
    <w:multiLevelType w:val="hybridMultilevel"/>
    <w:tmpl w:val="5B82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16AF8"/>
    <w:multiLevelType w:val="hybridMultilevel"/>
    <w:tmpl w:val="960C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42001"/>
    <w:multiLevelType w:val="hybridMultilevel"/>
    <w:tmpl w:val="107E018A"/>
    <w:lvl w:ilvl="0" w:tplc="D75C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A67F1F"/>
    <w:multiLevelType w:val="hybridMultilevel"/>
    <w:tmpl w:val="556C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43CA7"/>
    <w:multiLevelType w:val="hybridMultilevel"/>
    <w:tmpl w:val="A73E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8863">
    <w:abstractNumId w:val="2"/>
  </w:num>
  <w:num w:numId="2" w16cid:durableId="667294245">
    <w:abstractNumId w:val="6"/>
  </w:num>
  <w:num w:numId="3" w16cid:durableId="518549733">
    <w:abstractNumId w:val="0"/>
  </w:num>
  <w:num w:numId="4" w16cid:durableId="98793657">
    <w:abstractNumId w:val="3"/>
  </w:num>
  <w:num w:numId="5" w16cid:durableId="1623878386">
    <w:abstractNumId w:val="1"/>
  </w:num>
  <w:num w:numId="6" w16cid:durableId="360396208">
    <w:abstractNumId w:val="8"/>
  </w:num>
  <w:num w:numId="7" w16cid:durableId="601569170">
    <w:abstractNumId w:val="4"/>
  </w:num>
  <w:num w:numId="8" w16cid:durableId="144589213">
    <w:abstractNumId w:val="5"/>
  </w:num>
  <w:num w:numId="9" w16cid:durableId="2064668341">
    <w:abstractNumId w:val="9"/>
  </w:num>
  <w:num w:numId="10" w16cid:durableId="976300159">
    <w:abstractNumId w:val="10"/>
  </w:num>
  <w:num w:numId="11" w16cid:durableId="425662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F9"/>
    <w:rsid w:val="000066B0"/>
    <w:rsid w:val="0002233F"/>
    <w:rsid w:val="00037BC8"/>
    <w:rsid w:val="00057302"/>
    <w:rsid w:val="0008228C"/>
    <w:rsid w:val="000A7559"/>
    <w:rsid w:val="000C5CC7"/>
    <w:rsid w:val="000D3CE1"/>
    <w:rsid w:val="001027CE"/>
    <w:rsid w:val="00121DA8"/>
    <w:rsid w:val="00137559"/>
    <w:rsid w:val="00154340"/>
    <w:rsid w:val="001725DA"/>
    <w:rsid w:val="00172870"/>
    <w:rsid w:val="0018600B"/>
    <w:rsid w:val="001A35A7"/>
    <w:rsid w:val="001A71DB"/>
    <w:rsid w:val="001B4794"/>
    <w:rsid w:val="001D4A31"/>
    <w:rsid w:val="001E3E50"/>
    <w:rsid w:val="00203B9D"/>
    <w:rsid w:val="002521D1"/>
    <w:rsid w:val="0026121A"/>
    <w:rsid w:val="002658C2"/>
    <w:rsid w:val="00286860"/>
    <w:rsid w:val="00286EB0"/>
    <w:rsid w:val="002A0B29"/>
    <w:rsid w:val="002A513B"/>
    <w:rsid w:val="002E15EC"/>
    <w:rsid w:val="0030452F"/>
    <w:rsid w:val="003162D5"/>
    <w:rsid w:val="00344D77"/>
    <w:rsid w:val="003867FF"/>
    <w:rsid w:val="00397090"/>
    <w:rsid w:val="003A5867"/>
    <w:rsid w:val="003B5044"/>
    <w:rsid w:val="003D3128"/>
    <w:rsid w:val="00411C80"/>
    <w:rsid w:val="00415AF5"/>
    <w:rsid w:val="004201A7"/>
    <w:rsid w:val="00470402"/>
    <w:rsid w:val="00481776"/>
    <w:rsid w:val="00487156"/>
    <w:rsid w:val="004A1425"/>
    <w:rsid w:val="004C501D"/>
    <w:rsid w:val="004E50A6"/>
    <w:rsid w:val="00541F2F"/>
    <w:rsid w:val="005A08C5"/>
    <w:rsid w:val="005A6C1B"/>
    <w:rsid w:val="005B2656"/>
    <w:rsid w:val="005F48B0"/>
    <w:rsid w:val="005F56E4"/>
    <w:rsid w:val="0061368C"/>
    <w:rsid w:val="00621084"/>
    <w:rsid w:val="00623CA7"/>
    <w:rsid w:val="00630694"/>
    <w:rsid w:val="006410FE"/>
    <w:rsid w:val="006647F2"/>
    <w:rsid w:val="006700E6"/>
    <w:rsid w:val="0067037C"/>
    <w:rsid w:val="00684E5B"/>
    <w:rsid w:val="0069242A"/>
    <w:rsid w:val="006B179C"/>
    <w:rsid w:val="006B3210"/>
    <w:rsid w:val="006E259D"/>
    <w:rsid w:val="00731046"/>
    <w:rsid w:val="0075362D"/>
    <w:rsid w:val="007560BA"/>
    <w:rsid w:val="0076037B"/>
    <w:rsid w:val="00776DBB"/>
    <w:rsid w:val="00777231"/>
    <w:rsid w:val="00782543"/>
    <w:rsid w:val="007B0805"/>
    <w:rsid w:val="007B21AC"/>
    <w:rsid w:val="007B3171"/>
    <w:rsid w:val="007C1CDF"/>
    <w:rsid w:val="007C4A3D"/>
    <w:rsid w:val="007D0A00"/>
    <w:rsid w:val="007F63DB"/>
    <w:rsid w:val="00815C15"/>
    <w:rsid w:val="0082679B"/>
    <w:rsid w:val="0085139C"/>
    <w:rsid w:val="00897ACE"/>
    <w:rsid w:val="008B7389"/>
    <w:rsid w:val="008C0CB4"/>
    <w:rsid w:val="008C220A"/>
    <w:rsid w:val="008C2F6B"/>
    <w:rsid w:val="008C3ECE"/>
    <w:rsid w:val="008D2389"/>
    <w:rsid w:val="008E419B"/>
    <w:rsid w:val="00914492"/>
    <w:rsid w:val="00920C13"/>
    <w:rsid w:val="0092622A"/>
    <w:rsid w:val="0093478B"/>
    <w:rsid w:val="00970FEF"/>
    <w:rsid w:val="0097125F"/>
    <w:rsid w:val="00976FCC"/>
    <w:rsid w:val="00977698"/>
    <w:rsid w:val="009A0E6A"/>
    <w:rsid w:val="009D6047"/>
    <w:rsid w:val="00A0451E"/>
    <w:rsid w:val="00A11B36"/>
    <w:rsid w:val="00A840BE"/>
    <w:rsid w:val="00AC2DF9"/>
    <w:rsid w:val="00B21AEF"/>
    <w:rsid w:val="00B2250A"/>
    <w:rsid w:val="00B82438"/>
    <w:rsid w:val="00B8462E"/>
    <w:rsid w:val="00B91B8F"/>
    <w:rsid w:val="00B938C9"/>
    <w:rsid w:val="00BA0206"/>
    <w:rsid w:val="00BE75DD"/>
    <w:rsid w:val="00BF6056"/>
    <w:rsid w:val="00C4112A"/>
    <w:rsid w:val="00C509E1"/>
    <w:rsid w:val="00C514C3"/>
    <w:rsid w:val="00C6093E"/>
    <w:rsid w:val="00C73120"/>
    <w:rsid w:val="00C87EC0"/>
    <w:rsid w:val="00CC4928"/>
    <w:rsid w:val="00CD6DFA"/>
    <w:rsid w:val="00CD78DD"/>
    <w:rsid w:val="00CF6375"/>
    <w:rsid w:val="00D540AD"/>
    <w:rsid w:val="00D80684"/>
    <w:rsid w:val="00DC5218"/>
    <w:rsid w:val="00DE0B45"/>
    <w:rsid w:val="00E100E2"/>
    <w:rsid w:val="00E1071D"/>
    <w:rsid w:val="00E362A2"/>
    <w:rsid w:val="00E632E6"/>
    <w:rsid w:val="00EB0D1D"/>
    <w:rsid w:val="00EC46E7"/>
    <w:rsid w:val="00ED054D"/>
    <w:rsid w:val="00ED2F97"/>
    <w:rsid w:val="00EE1DAE"/>
    <w:rsid w:val="00EE43AB"/>
    <w:rsid w:val="00F23480"/>
    <w:rsid w:val="00F34DFC"/>
    <w:rsid w:val="00F35564"/>
    <w:rsid w:val="00F35A1A"/>
    <w:rsid w:val="00F838B8"/>
    <w:rsid w:val="00FA757B"/>
    <w:rsid w:val="00FA7CE6"/>
    <w:rsid w:val="00FB4142"/>
    <w:rsid w:val="00FB56C3"/>
    <w:rsid w:val="00FD5CAF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9D99"/>
  <w15:chartTrackingRefBased/>
  <w15:docId w15:val="{9D74D30B-4F8E-4559-80D4-F6A58F1D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1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5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175</cp:revision>
  <dcterms:created xsi:type="dcterms:W3CDTF">2024-01-10T02:36:00Z</dcterms:created>
  <dcterms:modified xsi:type="dcterms:W3CDTF">2024-01-23T02:59:00Z</dcterms:modified>
</cp:coreProperties>
</file>