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52"/>
        </w:rPr>
        <w:t>GREENCLASSIFY: AN INTELLIGENT VEGETABLE RECOGNITION SYSTEM</w:t>
      </w:r>
    </w:p>
    <w:p>
      <w:r>
        <w:br/>
        <w:br/>
        <w:br/>
      </w:r>
    </w:p>
    <w:p>
      <w:pPr>
        <w:jc w:val="center"/>
      </w:pPr>
      <w:r>
        <w:rPr>
          <w:rFonts w:ascii="Times New Roman" w:hAnsi="Times New Roman"/>
          <w:b w:val="0"/>
          <w:i/>
          <w:sz w:val="32"/>
        </w:rPr>
        <w:t>Simple, Fast, and Reliable Identification using Artificial Intelligence</w:t>
      </w:r>
    </w:p>
    <w:p>
      <w:r>
        <w:br/>
        <w:br/>
        <w:br/>
        <w:br/>
        <w:br/>
        <w:br/>
      </w:r>
    </w:p>
    <w:p>
      <w:pPr>
        <w:jc w:val="center"/>
      </w:pPr>
      <w:r>
        <w:rPr>
          <w:rFonts w:ascii="Times New Roman" w:hAnsi="Times New Roman"/>
          <w:b/>
          <w:i w:val="0"/>
          <w:sz w:val="28"/>
        </w:rPr>
        <w:t>Prepared and Submitted By:</w:t>
      </w:r>
    </w:p>
    <w:p>
      <w:pPr>
        <w:jc w:val="center"/>
      </w:pPr>
      <w:r>
        <w:rPr>
          <w:rFonts w:ascii="Times New Roman" w:hAnsi="Times New Roman"/>
          <w:b w:val="0"/>
          <w:i w:val="0"/>
          <w:sz w:val="36"/>
        </w:rPr>
        <w:t>Pradip Babar</w:t>
      </w:r>
    </w:p>
    <w:p>
      <w:r>
        <w:br/>
        <w:br/>
      </w:r>
    </w:p>
    <w:p>
      <w:pPr>
        <w:jc w:val="center"/>
      </w:pPr>
      <w:r>
        <w:rPr>
          <w:rFonts w:ascii="Times New Roman" w:hAnsi="Times New Roman"/>
          <w:b/>
          <w:i w:val="0"/>
          <w:sz w:val="28"/>
        </w:rPr>
        <w:t>Under the guidance of:</w:t>
      </w:r>
    </w:p>
    <w:p>
      <w:pPr>
        <w:jc w:val="center"/>
      </w:pPr>
      <w:r>
        <w:rPr>
          <w:rFonts w:ascii="Times New Roman" w:hAnsi="Times New Roman"/>
          <w:b w:val="0"/>
          <w:i w:val="0"/>
          <w:sz w:val="36"/>
        </w:rPr>
        <w:t>[Your College Name Here]</w:t>
      </w:r>
    </w:p>
    <w:p>
      <w:r>
        <w:br/>
        <w:br/>
        <w:br/>
      </w:r>
    </w:p>
    <w:p>
      <w:pPr>
        <w:jc w:val="center"/>
      </w:pPr>
      <w:r>
        <w:rPr>
          <w:rFonts w:ascii="Times New Roman" w:hAnsi="Times New Roman"/>
          <w:b w:val="0"/>
          <w:i w:val="0"/>
          <w:sz w:val="24"/>
        </w:rPr>
        <w:t>Date: February 2026</w:t>
      </w:r>
    </w:p>
    <w:p>
      <w:r>
        <w:br w:type="page"/>
      </w:r>
    </w:p>
    <w:p>
      <w:pPr>
        <w:pStyle w:val="Heading1"/>
      </w:pPr>
      <w:r>
        <w:t>Abstraction</w:t>
      </w:r>
    </w:p>
    <w:p>
      <w:pPr>
        <w:jc w:val="both"/>
      </w:pPr>
      <w:r>
        <w:t>In today's fast-moving world, knowing exactly what's on our plate or in our warehouse is more important than ever. GreenClassify was born out of a simple idea: making vegetable identification as easy as taking a photo. Whether you're a farmer trying to sort your harvest or a retailer managing inventory, the ability to instantly and accurately identify different vegetable varieties can save huge amounts of time and energy.</w:t>
        <w:br/>
        <w:br/>
        <w:t>Our project uses the power of Deep Learning—specifically a clever piece of technology called ResNet-50—to do the heavy lifting. We've taught our system to recognize 15 different types of vegetables, and it does so with a fantastic accuracy of over 95%. But we didn't want it to be just a smart model hidden in a lab; we built a friendly web interface so anyone can use it. You simply upload an image, and within a second, GreenClassify tells you what it is and how sure it feels about it. This report walks you through how we built this system, the technology that makes it tick, and how it can help bring modern AI into the everyday world of agriculture.</w:t>
      </w:r>
    </w:p>
    <w:p>
      <w:r>
        <w:br w:type="page"/>
      </w:r>
    </w:p>
    <w:p>
      <w:pPr>
        <w:pStyle w:val="Heading1"/>
      </w:pPr>
      <w:r>
        <w:t>Table of Contents</w:t>
      </w:r>
    </w:p>
    <w:p>
      <w: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Chapter / Topic</w:t>
            </w:r>
          </w:p>
        </w:tc>
        <w:tc>
          <w:tcPr>
            <w:tcW w:type="dxa" w:w="2880"/>
          </w:tcPr>
          <w:p>
            <w:r>
              <w:rPr>
                <w:b/>
              </w:rPr>
              <w:t>Brief Description</w:t>
            </w:r>
          </w:p>
        </w:tc>
      </w:tr>
      <w:tr>
        <w:tc>
          <w:tcPr>
            <w:tcW w:type="dxa" w:w="2880"/>
          </w:tcPr>
          <w:p>
            <w:r>
              <w:t>1</w:t>
            </w:r>
          </w:p>
        </w:tc>
        <w:tc>
          <w:tcPr>
            <w:tcW w:type="dxa" w:w="2880"/>
          </w:tcPr>
          <w:p>
            <w:r>
              <w:t>Introduction</w:t>
            </w:r>
          </w:p>
        </w:tc>
        <w:tc>
          <w:tcPr>
            <w:tcW w:type="dxa" w:w="2880"/>
          </w:tcPr>
          <w:p>
            <w:r>
              <w:t>Overview of the project and why it matters.</w:t>
            </w:r>
          </w:p>
        </w:tc>
      </w:tr>
      <w:tr>
        <w:tc>
          <w:tcPr>
            <w:tcW w:type="dxa" w:w="2880"/>
          </w:tcPr>
          <w:p>
            <w:r>
              <w:t>2</w:t>
            </w:r>
          </w:p>
        </w:tc>
        <w:tc>
          <w:tcPr>
            <w:tcW w:type="dxa" w:w="2880"/>
          </w:tcPr>
          <w:p>
            <w:r>
              <w:t>Background Knowledge</w:t>
            </w:r>
          </w:p>
        </w:tc>
        <w:tc>
          <w:tcPr>
            <w:tcW w:type="dxa" w:w="2880"/>
          </w:tcPr>
          <w:p>
            <w:r>
              <w:t>A look at the science and AI behind the scenes.</w:t>
            </w:r>
          </w:p>
        </w:tc>
      </w:tr>
      <w:tr>
        <w:tc>
          <w:tcPr>
            <w:tcW w:type="dxa" w:w="2880"/>
          </w:tcPr>
          <w:p>
            <w:r>
              <w:t>3</w:t>
            </w:r>
          </w:p>
        </w:tc>
        <w:tc>
          <w:tcPr>
            <w:tcW w:type="dxa" w:w="2880"/>
          </w:tcPr>
          <w:p>
            <w:r>
              <w:t>The Core Problem</w:t>
            </w:r>
          </w:p>
        </w:tc>
        <w:tc>
          <w:tcPr>
            <w:tcW w:type="dxa" w:w="2880"/>
          </w:tcPr>
          <w:p>
            <w:r>
              <w:t>Why we decided to build this specific solution.</w:t>
            </w:r>
          </w:p>
        </w:tc>
      </w:tr>
      <w:tr>
        <w:tc>
          <w:tcPr>
            <w:tcW w:type="dxa" w:w="2880"/>
          </w:tcPr>
          <w:p>
            <w:r>
              <w:t>4</w:t>
            </w:r>
          </w:p>
        </w:tc>
        <w:tc>
          <w:tcPr>
            <w:tcW w:type="dxa" w:w="2880"/>
          </w:tcPr>
          <w:p>
            <w:r>
              <w:t>How It Works (Architecture)</w:t>
            </w:r>
          </w:p>
        </w:tc>
        <w:tc>
          <w:tcPr>
            <w:tcW w:type="dxa" w:w="2880"/>
          </w:tcPr>
          <w:p>
            <w:r>
              <w:t>The step-by-step logic of our system.</w:t>
            </w:r>
          </w:p>
        </w:tc>
      </w:tr>
      <w:tr>
        <w:tc>
          <w:tcPr>
            <w:tcW w:type="dxa" w:w="2880"/>
          </w:tcPr>
          <w:p>
            <w:r>
              <w:t>5</w:t>
            </w:r>
          </w:p>
        </w:tc>
        <w:tc>
          <w:tcPr>
            <w:tcW w:type="dxa" w:w="2880"/>
          </w:tcPr>
          <w:p>
            <w:r>
              <w:t>Tools and Technology</w:t>
            </w:r>
          </w:p>
        </w:tc>
        <w:tc>
          <w:tcPr>
            <w:tcW w:type="dxa" w:w="2880"/>
          </w:tcPr>
          <w:p>
            <w:r>
              <w:t>The software and libraries we used to build it.</w:t>
            </w:r>
          </w:p>
        </w:tc>
      </w:tr>
      <w:tr>
        <w:tc>
          <w:tcPr>
            <w:tcW w:type="dxa" w:w="2880"/>
          </w:tcPr>
          <w:p>
            <w:r>
              <w:t>6</w:t>
            </w:r>
          </w:p>
        </w:tc>
        <w:tc>
          <w:tcPr>
            <w:tcW w:type="dxa" w:w="2880"/>
          </w:tcPr>
          <w:p>
            <w:r>
              <w:t>The Dataset</w:t>
            </w:r>
          </w:p>
        </w:tc>
        <w:tc>
          <w:tcPr>
            <w:tcW w:type="dxa" w:w="2880"/>
          </w:tcPr>
          <w:p>
            <w:r>
              <w:t>How we gathered and prepared the images.</w:t>
            </w:r>
          </w:p>
        </w:tc>
      </w:tr>
      <w:tr>
        <w:tc>
          <w:tcPr>
            <w:tcW w:type="dxa" w:w="2880"/>
          </w:tcPr>
          <w:p>
            <w:r>
              <w:t>7</w:t>
            </w:r>
          </w:p>
        </w:tc>
        <w:tc>
          <w:tcPr>
            <w:tcW w:type="dxa" w:w="2880"/>
          </w:tcPr>
          <w:p>
            <w:r>
              <w:t>Building the Brain</w:t>
            </w:r>
          </w:p>
        </w:tc>
        <w:tc>
          <w:tcPr>
            <w:tcW w:type="dxa" w:w="2880"/>
          </w:tcPr>
          <w:p>
            <w:r>
              <w:t>Details on how we trained our AI model.</w:t>
            </w:r>
          </w:p>
        </w:tc>
      </w:tr>
      <w:tr>
        <w:tc>
          <w:tcPr>
            <w:tcW w:type="dxa" w:w="2880"/>
          </w:tcPr>
          <w:p>
            <w:r>
              <w:t>8</w:t>
            </w:r>
          </w:p>
        </w:tc>
        <w:tc>
          <w:tcPr>
            <w:tcW w:type="dxa" w:w="2880"/>
          </w:tcPr>
          <w:p>
            <w:r>
              <w:t>Output &amp; Results</w:t>
            </w:r>
          </w:p>
        </w:tc>
        <w:tc>
          <w:tcPr>
            <w:tcW w:type="dxa" w:w="2880"/>
          </w:tcPr>
          <w:p>
            <w:r>
              <w:t>Showing the system in action with real examples.</w:t>
            </w:r>
          </w:p>
        </w:tc>
      </w:tr>
      <w:tr>
        <w:tc>
          <w:tcPr>
            <w:tcW w:type="dxa" w:w="2880"/>
          </w:tcPr>
          <w:p>
            <w:r>
              <w:t>9</w:t>
            </w:r>
          </w:p>
        </w:tc>
        <w:tc>
          <w:tcPr>
            <w:tcW w:type="dxa" w:w="2880"/>
          </w:tcPr>
          <w:p>
            <w:r>
              <w:t>Pros and Cons</w:t>
            </w:r>
          </w:p>
        </w:tc>
        <w:tc>
          <w:tcPr>
            <w:tcW w:type="dxa" w:w="2880"/>
          </w:tcPr>
          <w:p>
            <w:r>
              <w:t>A honest look at the strengths and limitations.</w:t>
            </w:r>
          </w:p>
        </w:tc>
      </w:tr>
      <w:tr>
        <w:tc>
          <w:tcPr>
            <w:tcW w:type="dxa" w:w="2880"/>
          </w:tcPr>
          <w:p>
            <w:r>
              <w:t>10</w:t>
            </w:r>
          </w:p>
        </w:tc>
        <w:tc>
          <w:tcPr>
            <w:tcW w:type="dxa" w:w="2880"/>
          </w:tcPr>
          <w:p>
            <w:r>
              <w:t>Final Thoughts</w:t>
            </w:r>
          </w:p>
        </w:tc>
        <w:tc>
          <w:tcPr>
            <w:tcW w:type="dxa" w:w="2880"/>
          </w:tcPr>
          <w:p>
            <w:r>
              <w:t>Conclusion and what we plan for the future.</w:t>
            </w:r>
          </w:p>
        </w:tc>
      </w:tr>
      <w:tr>
        <w:tc>
          <w:tcPr>
            <w:tcW w:type="dxa" w:w="2880"/>
          </w:tcPr>
          <w:p>
            <w:r>
              <w:t>11</w:t>
            </w:r>
          </w:p>
        </w:tc>
        <w:tc>
          <w:tcPr>
            <w:tcW w:type="dxa" w:w="2880"/>
          </w:tcPr>
          <w:p>
            <w:r>
              <w:t>References</w:t>
            </w:r>
          </w:p>
        </w:tc>
        <w:tc>
          <w:tcPr>
            <w:tcW w:type="dxa" w:w="2880"/>
          </w:tcPr>
          <w:p>
            <w:r>
              <w:t>The sources and tools that helped us.</w:t>
            </w:r>
          </w:p>
        </w:tc>
      </w:tr>
    </w:tbl>
    <w:p>
      <w:r>
        <w:br w:type="page"/>
      </w:r>
    </w:p>
    <w:p>
      <w:pPr>
        <w:pStyle w:val="Heading1"/>
      </w:pPr>
      <w:r>
        <w:t>1. Introduction</w:t>
      </w:r>
    </w:p>
    <w:p>
      <w:pPr>
        <w:jc w:val="both"/>
      </w:pPr>
      <w:r>
        <w:t>We often take for granted the journey our food takes from the farm to our kitchen table. In big warehouses and supermarkets, sorting and identifying thousands of vegetables every day is a massive job. Doing this manually isn't just slow; it's easy for people to get tired and make mistakes. That's where technology can really lend a helping hand.</w:t>
        <w:br/>
        <w:br/>
        <w:t>As we enter a new era of 'Smart Farming,' we're seeing more and more tools that help us work smarter, not harder. GreenClassify is our contribution to this movement. We wanted to create something that feels like a smart assistant for anyone handling vegetables. By using a 'Neural Network'—which is just a fancy way of saying a computer program that learns like a human brain—we've created a way for computers to 'see' and recognize different types of produce instantly. This isn't just about cool technology; it's about making the food supply chain smoother, more accurate, and more reliable for everyone.</w:t>
      </w:r>
    </w:p>
    <w:p>
      <w:pPr>
        <w:pStyle w:val="Heading1"/>
      </w:pPr>
      <w:r>
        <w:t>2. Background Knowledge</w:t>
      </w:r>
    </w:p>
    <w:p>
      <w:pPr>
        <w:jc w:val="both"/>
      </w:pPr>
      <w:r>
        <w:t>To understand how GreenClassify works, it helps to know a little bit about Computer Vision. In the past, teaching a computer to recognize a carrot was very hard because you had to tell it exactly what colors and shapes to look for. But if the lighting was different or the carrot was at a weird angle, the computer would get confused.</w:t>
        <w:br/>
        <w:br/>
        <w:t>Modern AI changed all that. Instead of giving the computer rules, we give it examples. We used a famous model called ResNet-50. Think of it as a deeply layered filter that learns to see edges, then textures, then whole shapes. This model is great because it has 'shortcuts' (called skip connections) that help it learn faster and better than older designs. By building on top of this, we were able to create a very smart 'brain' for our project without starting from zero.</w:t>
      </w:r>
    </w:p>
    <w:p>
      <w:pPr>
        <w:pStyle w:val="Heading1"/>
      </w:pPr>
      <w:r>
        <w:t>3. The Core Problem</w:t>
      </w:r>
    </w:p>
    <w:p>
      <w:pPr>
        <w:jc w:val="both"/>
      </w:pPr>
      <w:r>
        <w:t>Why did we build this? Imagine you're in a busy distribution center. If a box of tomatoes gets labeled as bell peppers by mistake, it causes a headache for everyone down the line. Small mistakes in sorting can lead to wasted food and lost money.</w:t>
        <w:br/>
        <w:br/>
        <w:t>We also noticed that most high-tech AI tools are kept in big research labs and are hard for regular people to use. Our goal was to change that. We wanted to take a powerful 'neural engine' and wrap it in a simple website that anyone could use with their phone or laptop. Helping people work more efficiently and making technology accessible are what truly motivated us.</w:t>
      </w:r>
    </w:p>
    <w:p>
      <w:pPr>
        <w:pStyle w:val="Heading1"/>
      </w:pPr>
      <w:r>
        <w:t>4. How It Works (Architecture)</w:t>
      </w:r>
    </w:p>
    <w:p>
      <w:r>
        <w:t>We've designed GreenClassify to be as simple as possible for the user. Here's what happens behind the scenes when you use the system:</w:t>
        <w:br/>
      </w:r>
    </w:p>
    <w:p>
      <w:pPr>
        <w:pStyle w:val="ListBullet"/>
      </w:pPr>
      <w:r>
        <w:t>First, you upload a photo through our simple website interface.</w:t>
      </w:r>
    </w:p>
    <w:p>
      <w:pPr>
        <w:pStyle w:val="ListBullet"/>
      </w:pPr>
      <w:r>
        <w:t>Our server picks up the image and quickly cleans it up, making sure it's the right size for the AI brain.</w:t>
      </w:r>
    </w:p>
    <w:p>
      <w:pPr>
        <w:pStyle w:val="ListBullet"/>
      </w:pPr>
      <w:r>
        <w:t>The image is then fed into our ResNet-50 'Neural Network,' which scans it for familiar patterns.</w:t>
      </w:r>
    </w:p>
    <w:p>
      <w:pPr>
        <w:pStyle w:val="ListBullet"/>
      </w:pPr>
      <w:r>
        <w:t>The AI looks at all the possibilities and picks the vegetable it's most confident about.</w:t>
      </w:r>
    </w:p>
    <w:p>
      <w:pPr>
        <w:pStyle w:val="ListBullet"/>
      </w:pPr>
      <w:r>
        <w:t>Finally, you get a result on your screen showing the name of the vegetable and just how sure the AI is.</w:t>
      </w:r>
    </w:p>
    <w:p>
      <w:pPr>
        <w:pStyle w:val="Heading1"/>
      </w:pPr>
      <w:r>
        <w:t>5. Tools and Technology</w:t>
      </w:r>
    </w:p>
    <w:p>
      <w:r>
        <w:t>We chose our tools very carefully to make sure the system is modern, fast, and easy to maintain:</w:t>
      </w:r>
    </w:p>
    <w:tbl>
      <w:tblPr>
        <w:tblStyle w:val="TableGrid"/>
        <w:tblW w:type="auto" w:w="0"/>
        <w:tblLook w:firstColumn="1" w:firstRow="1" w:lastColumn="0" w:lastRow="0" w:noHBand="0" w:noVBand="1" w:val="04A0"/>
      </w:tblPr>
      <w:tblGrid>
        <w:gridCol w:w="4320"/>
        <w:gridCol w:w="4320"/>
      </w:tblGrid>
      <w:tr>
        <w:tc>
          <w:tcPr>
            <w:tcW w:type="dxa" w:w="4320"/>
          </w:tcPr>
          <w:p>
            <w:r>
              <w:t>What We Used</w:t>
            </w:r>
          </w:p>
        </w:tc>
        <w:tc>
          <w:tcPr>
            <w:tcW w:type="dxa" w:w="4320"/>
          </w:tcPr>
          <w:p>
            <w:r>
              <w:t>Why We Used It</w:t>
            </w:r>
          </w:p>
        </w:tc>
      </w:tr>
      <w:tr>
        <w:tc>
          <w:tcPr>
            <w:tcW w:type="dxa" w:w="4320"/>
          </w:tcPr>
          <w:p>
            <w:r>
              <w:t>Python 3.12</w:t>
            </w:r>
          </w:p>
        </w:tc>
        <w:tc>
          <w:tcPr>
            <w:tcW w:type="dxa" w:w="4320"/>
          </w:tcPr>
          <w:p>
            <w:r>
              <w:t>The standard language for AI—it works beautifully with all our libraries.</w:t>
            </w:r>
          </w:p>
        </w:tc>
      </w:tr>
      <w:tr>
        <w:tc>
          <w:tcPr>
            <w:tcW w:type="dxa" w:w="4320"/>
          </w:tcPr>
          <w:p>
            <w:r>
              <w:t>TensorFlow &amp; Keras</w:t>
            </w:r>
          </w:p>
        </w:tc>
        <w:tc>
          <w:tcPr>
            <w:tcW w:type="dxa" w:w="4320"/>
          </w:tcPr>
          <w:p>
            <w:r>
              <w:t>The "muscles" of our project. They help us build and run the neural network.</w:t>
            </w:r>
          </w:p>
        </w:tc>
      </w:tr>
      <w:tr>
        <w:tc>
          <w:tcPr>
            <w:tcW w:type="dxa" w:w="4320"/>
          </w:tcPr>
          <w:p>
            <w:r>
              <w:t>Flask</w:t>
            </w:r>
          </w:p>
        </w:tc>
        <w:tc>
          <w:tcPr>
            <w:tcW w:type="dxa" w:w="4320"/>
          </w:tcPr>
          <w:p>
            <w:r>
              <w:t>The "skeleton" that holds our website together and connects it to the AI.</w:t>
            </w:r>
          </w:p>
        </w:tc>
      </w:tr>
      <w:tr>
        <w:tc>
          <w:tcPr>
            <w:tcW w:type="dxa" w:w="4320"/>
          </w:tcPr>
          <w:p>
            <w:r>
              <w:t>NumPy</w:t>
            </w:r>
          </w:p>
        </w:tc>
        <w:tc>
          <w:tcPr>
            <w:tcW w:type="dxa" w:w="4320"/>
          </w:tcPr>
          <w:p>
            <w:r>
              <w:t>Helps us handle all the complex math behind the images behind the scenes.</w:t>
            </w:r>
          </w:p>
        </w:tc>
      </w:tr>
      <w:tr>
        <w:tc>
          <w:tcPr>
            <w:tcW w:type="dxa" w:w="4320"/>
          </w:tcPr>
          <w:p>
            <w:r>
              <w:t>Pillow</w:t>
            </w:r>
          </w:p>
        </w:tc>
        <w:tc>
          <w:tcPr>
            <w:tcW w:type="dxa" w:w="4320"/>
          </w:tcPr>
          <w:p>
            <w:r>
              <w:t>A handy tool for resizing and preparing images so they look right to the AI.</w:t>
            </w:r>
          </w:p>
        </w:tc>
      </w:tr>
    </w:tbl>
    <w:p>
      <w:r>
        <w:br w:type="page"/>
      </w:r>
    </w:p>
    <w:p>
      <w:pPr>
        <w:pStyle w:val="Heading1"/>
      </w:pPr>
      <w:r>
        <w:t>6. The Dataset</w:t>
      </w:r>
    </w:p>
    <w:p>
      <w:pPr>
        <w:jc w:val="both"/>
      </w:pPr>
      <w:r>
        <w:t>An AI is only as smart as the data it learns from. We used a massive collection of thousands of vegetable images across 15 different categories. To make sure our AI was truly smart, we didn't just show it 'perfect' photos. We used a trick called 'Augmentation'—which basically means we showed the AI different versions of the same photo (flipped, tilted, or with different brightness). This teaches the AI to recognize a tomato whether it's upside down, in the dark, or slightly blurry.</w:t>
      </w:r>
    </w:p>
    <w:p>
      <w:pPr>
        <w:pStyle w:val="Heading1"/>
      </w:pPr>
      <w:r>
        <w:t>7. Building the Brain</w:t>
      </w:r>
    </w:p>
    <w:p>
      <w:pPr>
        <w:jc w:val="both"/>
      </w:pPr>
      <w:r>
        <w:t>Instead of teaching the AI everything from scratch, we used a technique called 'Transfer Learning.' Imagine you're teaching someone to drive a truck. It's much easier if they already know how to drive a car. In the same way, we started with an AI that already knew how to see shapes and colors in general, and then we 'trained' it specifically on our vegetable dataset. This saved us weeks of work and gave us a much more accurate result.</w:t>
      </w:r>
    </w:p>
    <w:p>
      <w:r>
        <w:br w:type="page"/>
      </w:r>
    </w:p>
    <w:p>
      <w:pPr>
        <w:pStyle w:val="Heading1"/>
      </w:pPr>
      <w:r>
        <w:t>8. Output &amp; Results</w:t>
      </w:r>
    </w:p>
    <w:p>
      <w:pPr>
        <w:jc w:val="both"/>
      </w:pPr>
      <w:r>
        <w:t>After a lot of testing, we're proud to say the system works incredibly well. In our final check, it got the answer right nearly 96 times out of every 100! When you use the app, you don't just get a name. You get a confidence score (like 99.8%) and even a list of what else it might be. This transparency helps users understand what the AI is thinking.</w:t>
      </w:r>
    </w:p>
    <w:p>
      <w:pPr>
        <w:pStyle w:val="Quote"/>
      </w:pPr>
      <w:r>
        <w:br/>
        <w:t>[PLACEHOLDER: Add a screenshot of a successful vegetable prediction here]</w:t>
        <w:br/>
      </w:r>
    </w:p>
    <w:p>
      <w:pPr>
        <w:pStyle w:val="Quote"/>
      </w:pPr>
      <w:r>
        <w:br/>
        <w:t>[PLACEHOLDER: Add a screenshot of the analysis results page here]</w:t>
        <w:br/>
      </w:r>
    </w:p>
    <w:p>
      <w:pPr>
        <w:pStyle w:val="Heading1"/>
      </w:pPr>
      <w:r>
        <w:t>9. Pros and Cons</w:t>
      </w:r>
    </w:p>
    <w:p>
      <w:pPr>
        <w:pStyle w:val="Heading2"/>
      </w:pPr>
      <w:r>
        <w:t>The Strengths</w:t>
      </w:r>
    </w:p>
    <w:p>
      <w:pPr>
        <w:pStyle w:val="ListBullet"/>
      </w:pPr>
      <w:r>
        <w:t>Super Fast: You get your answer in less than a second.</w:t>
      </w:r>
    </w:p>
    <w:p>
      <w:pPr>
        <w:pStyle w:val="ListBullet"/>
      </w:pPr>
      <w:r>
        <w:t>Very Accurate: It minimizes mistakes compared to manual sorting.</w:t>
      </w:r>
    </w:p>
    <w:p>
      <w:pPr>
        <w:pStyle w:val="ListBullet"/>
      </w:pPr>
      <w:r>
        <w:t>Easy to Use: If you can use a website, you can use GreenClassify.</w:t>
      </w:r>
    </w:p>
    <w:p>
      <w:pPr>
        <w:pStyle w:val="Heading2"/>
      </w:pPr>
      <w:r>
        <w:t>The Realistic Limits</w:t>
      </w:r>
    </w:p>
    <w:p>
      <w:pPr>
        <w:pStyle w:val="ListBullet"/>
      </w:pPr>
      <w:r>
        <w:t>Needs Power: Running deep learning models requires a decent computer server.</w:t>
      </w:r>
    </w:p>
    <w:p>
      <w:pPr>
        <w:pStyle w:val="ListBullet"/>
      </w:pPr>
      <w:r>
        <w:t>New Items: If it hasn't been trained on a specific vegetable, it will take a guess.</w:t>
      </w:r>
    </w:p>
    <w:p>
      <w:r>
        <w:br w:type="page"/>
      </w:r>
    </w:p>
    <w:p>
      <w:pPr>
        <w:pStyle w:val="Heading1"/>
      </w:pPr>
      <w:r>
        <w:t>10. Final Thoughts</w:t>
      </w:r>
    </w:p>
    <w:p>
      <w:pPr>
        <w:jc w:val="both"/>
      </w:pPr>
      <w:r>
        <w:t>GreenClassify shows just how much AI can help us in our daily lives. By taking complex technology and making it simple for everyone, we've built something that can genuinely help the agricultural world move faster and smoother. This is just the beginning—we hope to add more vegetables, freshness detection, and even a mobile app in the future.</w:t>
      </w:r>
    </w:p>
    <w:p>
      <w:pPr>
        <w:pStyle w:val="Heading1"/>
      </w:pPr>
      <w:r>
        <w:t>11. References</w:t>
      </w:r>
    </w:p>
    <w:p>
      <w:r>
        <w:t>We'd like to thank the creators of the open-source libraries that made this possible.</w:t>
      </w:r>
    </w:p>
    <w:p>
      <w:pPr>
        <w:pStyle w:val="ListBullet"/>
      </w:pPr>
      <w:r>
        <w:br/>
        <w:t>Libraries We Relied On:</w:t>
      </w:r>
    </w:p>
    <w:p>
      <w:pPr>
        <w:pStyle w:val="ListBullet"/>
      </w:pPr>
      <w:r>
        <w:t>TensorFlow/Keras for the AI engine</w:t>
      </w:r>
    </w:p>
    <w:p>
      <w:pPr>
        <w:pStyle w:val="ListBullet"/>
      </w:pPr>
      <w:r>
        <w:t>Flask for the website framework</w:t>
      </w:r>
    </w:p>
    <w:p>
      <w:pPr>
        <w:pStyle w:val="ListBullet"/>
      </w:pPr>
      <w:r>
        <w:t>NumPy &amp; Pillow for handling the images</w:t>
      </w:r>
    </w:p>
    <w:p>
      <w:r>
        <w:br/>
        <w:t>Academic Sources:</w:t>
      </w:r>
    </w:p>
    <w:p>
      <w:pPr>
        <w:pStyle w:val="ListBullet"/>
      </w:pPr>
      <w:r>
        <w:t>1. K. He, et al., 'Deep Residual Learning for Image Recognition' (The ResNet paper).</w:t>
      </w:r>
    </w:p>
    <w:p>
      <w:pPr>
        <w:pStyle w:val="ListBullet"/>
      </w:pPr>
      <w:r>
        <w:t>2. The TensorFlow official guides and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