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8A9E96" w14:textId="79FFD1C4" w:rsidR="002A40B7" w:rsidRPr="005C68DF" w:rsidRDefault="00B753B7" w:rsidP="00B753B7">
      <w:pPr>
        <w:jc w:val="center"/>
        <w:rPr>
          <w:rFonts w:ascii="Times New Roman" w:hAnsi="Times New Roman" w:cs="Times New Roman"/>
          <w:color w:val="000000"/>
          <w:sz w:val="24"/>
          <w:szCs w:val="24"/>
        </w:rPr>
      </w:pPr>
      <w:r w:rsidRPr="005C68DF">
        <w:rPr>
          <w:rFonts w:ascii="Times New Roman" w:hAnsi="Times New Roman" w:cs="Times New Roman"/>
          <w:color w:val="000000"/>
          <w:sz w:val="24"/>
          <w:szCs w:val="24"/>
        </w:rPr>
        <w:t>A Project Report on</w:t>
      </w:r>
    </w:p>
    <w:p w14:paraId="06B47D54" w14:textId="5ECCCA80" w:rsidR="00B753B7" w:rsidRDefault="00F67EAA" w:rsidP="00B753B7">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Fraud Pulse</w:t>
      </w:r>
    </w:p>
    <w:p w14:paraId="5B7F0DE9" w14:textId="00C07DEE" w:rsidR="005C68DF" w:rsidRDefault="00F67EAA" w:rsidP="00F67EAA">
      <w:pPr>
        <w:pStyle w:val="NormalWeb"/>
        <w:jc w:val="center"/>
        <w:rPr>
          <w:color w:val="000000"/>
          <w:sz w:val="28"/>
          <w:szCs w:val="28"/>
        </w:rPr>
      </w:pPr>
      <w:r>
        <w:rPr>
          <w:rFonts w:eastAsiaTheme="minorHAnsi"/>
          <w:b/>
          <w:bCs/>
          <w:color w:val="000000"/>
          <w:kern w:val="2"/>
          <w:sz w:val="32"/>
          <w:szCs w:val="32"/>
          <w:lang w:eastAsia="en-US" w:bidi="ar-SA"/>
          <w14:ligatures w14:val="standardContextual"/>
        </w:rPr>
        <w:t>AI Driven Fraud Intelligence Platform</w:t>
      </w:r>
    </w:p>
    <w:p w14:paraId="1BD30388" w14:textId="6FDF103E" w:rsidR="0095277E" w:rsidRPr="00A47F4D" w:rsidRDefault="0095277E" w:rsidP="0095277E">
      <w:pPr>
        <w:pStyle w:val="NormalWeb"/>
        <w:jc w:val="center"/>
      </w:pPr>
      <w:r w:rsidRPr="00A47F4D">
        <w:rPr>
          <w:color w:val="000000"/>
        </w:rPr>
        <w:t>By</w:t>
      </w:r>
    </w:p>
    <w:p w14:paraId="1B657EE5" w14:textId="4DD4EAC3" w:rsidR="00D759F2" w:rsidRPr="00A47F4D" w:rsidRDefault="00F67EAA" w:rsidP="00B753B7">
      <w:pPr>
        <w:jc w:val="center"/>
        <w:rPr>
          <w:rFonts w:ascii="Times New Roman" w:hAnsi="Times New Roman" w:cs="Times New Roman"/>
          <w:b/>
          <w:bCs/>
          <w:sz w:val="28"/>
          <w:szCs w:val="28"/>
        </w:rPr>
      </w:pPr>
      <w:r>
        <w:rPr>
          <w:rFonts w:ascii="Times New Roman" w:hAnsi="Times New Roman" w:cs="Times New Roman"/>
          <w:b/>
          <w:bCs/>
          <w:sz w:val="28"/>
          <w:szCs w:val="28"/>
        </w:rPr>
        <w:t>Miss. Sanika Tike (20250202103)</w:t>
      </w:r>
    </w:p>
    <w:p w14:paraId="4F34BA16" w14:textId="4FC20E07" w:rsidR="003721DC" w:rsidRPr="00A47F4D" w:rsidRDefault="003721DC" w:rsidP="003721DC">
      <w:pPr>
        <w:pStyle w:val="NormalWeb"/>
        <w:jc w:val="center"/>
      </w:pPr>
      <w:r>
        <w:rPr>
          <w:b/>
          <w:bCs/>
          <w:color w:val="000000"/>
          <w:sz w:val="28"/>
          <w:szCs w:val="28"/>
        </w:rPr>
        <w:t xml:space="preserve">Mr. </w:t>
      </w:r>
      <w:r w:rsidR="00F67EAA">
        <w:rPr>
          <w:b/>
          <w:bCs/>
          <w:color w:val="000000"/>
          <w:sz w:val="28"/>
          <w:szCs w:val="28"/>
        </w:rPr>
        <w:t>Jagdish Chavan</w:t>
      </w:r>
      <w:r w:rsidRPr="00A47F4D">
        <w:rPr>
          <w:b/>
          <w:bCs/>
          <w:color w:val="000000"/>
          <w:sz w:val="28"/>
          <w:szCs w:val="28"/>
        </w:rPr>
        <w:t xml:space="preserve"> </w:t>
      </w:r>
      <w:r w:rsidR="00F67EAA">
        <w:rPr>
          <w:b/>
          <w:bCs/>
          <w:color w:val="000000"/>
          <w:sz w:val="28"/>
          <w:szCs w:val="28"/>
        </w:rPr>
        <w:t>(202050202022</w:t>
      </w:r>
      <w:r>
        <w:rPr>
          <w:b/>
          <w:bCs/>
          <w:color w:val="000000"/>
          <w:sz w:val="28"/>
          <w:szCs w:val="28"/>
        </w:rPr>
        <w:t>)</w:t>
      </w:r>
    </w:p>
    <w:p w14:paraId="069CE804" w14:textId="77777777" w:rsidR="00684B23" w:rsidRDefault="00684B23" w:rsidP="00F67EAA">
      <w:pPr>
        <w:rPr>
          <w:b/>
          <w:bCs/>
          <w:sz w:val="28"/>
          <w:szCs w:val="28"/>
        </w:rPr>
      </w:pPr>
    </w:p>
    <w:p w14:paraId="37B92CFB" w14:textId="56DF17AD" w:rsidR="00684B23" w:rsidRDefault="00F67EAA" w:rsidP="00684B23">
      <w:pPr>
        <w:pStyle w:val="NormalWeb"/>
        <w:jc w:val="center"/>
      </w:pPr>
      <w:r>
        <w:rPr>
          <w:color w:val="000000"/>
          <w:sz w:val="28"/>
          <w:szCs w:val="28"/>
        </w:rPr>
        <w:t>MCA – I, SEM – I</w:t>
      </w:r>
    </w:p>
    <w:p w14:paraId="6C20B133" w14:textId="2B7A4754" w:rsidR="00340890" w:rsidRPr="00F67EAA" w:rsidRDefault="00F67EAA" w:rsidP="00F67EAA">
      <w:pPr>
        <w:pStyle w:val="NormalWeb"/>
        <w:jc w:val="center"/>
      </w:pPr>
      <w:r>
        <w:rPr>
          <w:color w:val="000000"/>
          <w:sz w:val="28"/>
          <w:szCs w:val="28"/>
        </w:rPr>
        <w:t>2025</w:t>
      </w:r>
      <w:r w:rsidR="00684B23">
        <w:rPr>
          <w:color w:val="000000"/>
          <w:sz w:val="28"/>
          <w:szCs w:val="28"/>
        </w:rPr>
        <w:t>-25</w:t>
      </w:r>
    </w:p>
    <w:p w14:paraId="067FC773" w14:textId="77777777" w:rsidR="00340890" w:rsidRPr="008C215B" w:rsidRDefault="00340890" w:rsidP="00B753B7">
      <w:pPr>
        <w:jc w:val="center"/>
        <w:rPr>
          <w:rFonts w:ascii="Times New Roman" w:hAnsi="Times New Roman" w:cs="Times New Roman"/>
          <w:color w:val="000000"/>
        </w:rPr>
      </w:pPr>
      <w:r w:rsidRPr="008C215B">
        <w:rPr>
          <w:rFonts w:ascii="Times New Roman" w:hAnsi="Times New Roman" w:cs="Times New Roman"/>
          <w:color w:val="000000"/>
        </w:rPr>
        <w:t>To</w:t>
      </w:r>
    </w:p>
    <w:p w14:paraId="69DAE6D6" w14:textId="07D08F69"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rPr>
        <w:t xml:space="preserve"> </w:t>
      </w:r>
      <w:r w:rsidRPr="008C215B">
        <w:rPr>
          <w:rFonts w:ascii="Times New Roman" w:hAnsi="Times New Roman" w:cs="Times New Roman"/>
          <w:color w:val="000000"/>
          <w:sz w:val="28"/>
          <w:szCs w:val="28"/>
        </w:rPr>
        <w:t>Savitribai Phule Pune University,</w:t>
      </w:r>
      <w:r w:rsidR="00CC7CF8">
        <w:rPr>
          <w:rFonts w:ascii="Times New Roman" w:hAnsi="Times New Roman" w:cs="Times New Roman"/>
          <w:color w:val="000000"/>
          <w:sz w:val="28"/>
          <w:szCs w:val="28"/>
        </w:rPr>
        <w:t xml:space="preserve"> </w:t>
      </w:r>
      <w:r w:rsidRPr="008C215B">
        <w:rPr>
          <w:rFonts w:ascii="Times New Roman" w:hAnsi="Times New Roman" w:cs="Times New Roman"/>
          <w:color w:val="000000"/>
          <w:sz w:val="28"/>
          <w:szCs w:val="28"/>
        </w:rPr>
        <w:t>Pune</w:t>
      </w:r>
    </w:p>
    <w:p w14:paraId="7C2AAAF2" w14:textId="77777777" w:rsidR="00733314" w:rsidRDefault="00733314" w:rsidP="00B753B7">
      <w:pPr>
        <w:jc w:val="center"/>
        <w:rPr>
          <w:color w:val="000000"/>
          <w:sz w:val="28"/>
          <w:szCs w:val="28"/>
        </w:rPr>
      </w:pPr>
    </w:p>
    <w:p w14:paraId="2074EE9C" w14:textId="1C0EA79D" w:rsidR="00733314" w:rsidRPr="008C215B" w:rsidRDefault="00340890" w:rsidP="00B753B7">
      <w:pPr>
        <w:jc w:val="center"/>
        <w:rPr>
          <w:rFonts w:ascii="Times New Roman" w:hAnsi="Times New Roman" w:cs="Times New Roman"/>
          <w:color w:val="000000"/>
          <w:sz w:val="28"/>
          <w:szCs w:val="28"/>
        </w:rPr>
      </w:pPr>
      <w:r>
        <w:rPr>
          <w:color w:val="000000"/>
          <w:sz w:val="28"/>
          <w:szCs w:val="28"/>
        </w:rPr>
        <w:t xml:space="preserve"> </w:t>
      </w:r>
      <w:r w:rsidRPr="008C215B">
        <w:rPr>
          <w:rFonts w:ascii="Times New Roman" w:hAnsi="Times New Roman" w:cs="Times New Roman"/>
          <w:color w:val="000000"/>
          <w:sz w:val="28"/>
          <w:szCs w:val="28"/>
        </w:rPr>
        <w:t xml:space="preserve">In Partial </w:t>
      </w:r>
      <w:r w:rsidR="00F67EAA" w:rsidRPr="008C215B">
        <w:rPr>
          <w:rFonts w:ascii="Times New Roman" w:hAnsi="Times New Roman" w:cs="Times New Roman"/>
          <w:color w:val="000000"/>
          <w:sz w:val="28"/>
          <w:szCs w:val="28"/>
        </w:rPr>
        <w:t>Fulfilment</w:t>
      </w:r>
      <w:r w:rsidRPr="008C215B">
        <w:rPr>
          <w:rFonts w:ascii="Times New Roman" w:hAnsi="Times New Roman" w:cs="Times New Roman"/>
          <w:color w:val="000000"/>
          <w:sz w:val="28"/>
          <w:szCs w:val="28"/>
        </w:rPr>
        <w:t xml:space="preserve"> of the Degree of</w:t>
      </w:r>
    </w:p>
    <w:p w14:paraId="388D0D38" w14:textId="77777777"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 xml:space="preserve"> Master in Computer Application (M. C. A.) </w:t>
      </w:r>
    </w:p>
    <w:p w14:paraId="685E8B0E" w14:textId="77777777" w:rsidR="00DB3B43" w:rsidRDefault="00DB3B43" w:rsidP="00B753B7">
      <w:pPr>
        <w:jc w:val="center"/>
        <w:rPr>
          <w:color w:val="000000"/>
          <w:sz w:val="28"/>
          <w:szCs w:val="28"/>
        </w:rPr>
      </w:pPr>
    </w:p>
    <w:p w14:paraId="1FDC6F4D" w14:textId="77777777" w:rsidR="00DB3B43" w:rsidRDefault="00DB3B43" w:rsidP="00B753B7">
      <w:pPr>
        <w:jc w:val="center"/>
        <w:rPr>
          <w:color w:val="000000"/>
          <w:sz w:val="28"/>
          <w:szCs w:val="28"/>
        </w:rPr>
      </w:pPr>
    </w:p>
    <w:p w14:paraId="3B1A1213" w14:textId="0E098FC0" w:rsidR="00F92CF1"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Under The Guidance Of</w:t>
      </w:r>
    </w:p>
    <w:p w14:paraId="5730CC08" w14:textId="4AFFE7A9" w:rsidR="00F92CF1" w:rsidRDefault="00340890" w:rsidP="00B753B7">
      <w:pPr>
        <w:jc w:val="center"/>
        <w:rPr>
          <w:rFonts w:ascii="Times New Roman" w:hAnsi="Times New Roman" w:cs="Times New Roman"/>
          <w:b/>
          <w:bCs/>
          <w:color w:val="000000"/>
          <w:sz w:val="28"/>
          <w:szCs w:val="28"/>
        </w:rPr>
      </w:pPr>
      <w:r w:rsidRPr="008C215B">
        <w:rPr>
          <w:rFonts w:ascii="Times New Roman" w:hAnsi="Times New Roman" w:cs="Times New Roman"/>
          <w:color w:val="000000"/>
          <w:sz w:val="28"/>
          <w:szCs w:val="28"/>
        </w:rPr>
        <w:t xml:space="preserve"> </w:t>
      </w:r>
      <w:r w:rsidR="00F67EAA">
        <w:rPr>
          <w:rFonts w:ascii="Times New Roman" w:hAnsi="Times New Roman" w:cs="Times New Roman"/>
          <w:b/>
          <w:bCs/>
          <w:color w:val="000000"/>
          <w:sz w:val="28"/>
          <w:szCs w:val="28"/>
        </w:rPr>
        <w:t>Prof. Megha Mane</w:t>
      </w:r>
    </w:p>
    <w:p w14:paraId="57481ED3" w14:textId="77777777" w:rsidR="00F67EAA" w:rsidRDefault="00F67EAA" w:rsidP="00B753B7">
      <w:pPr>
        <w:jc w:val="center"/>
        <w:rPr>
          <w:rFonts w:ascii="Times New Roman" w:hAnsi="Times New Roman" w:cs="Times New Roman"/>
          <w:b/>
          <w:bCs/>
          <w:color w:val="000000"/>
          <w:sz w:val="28"/>
          <w:szCs w:val="28"/>
        </w:rPr>
      </w:pPr>
    </w:p>
    <w:p w14:paraId="04D36F81" w14:textId="0B84FD17" w:rsidR="00F67EAA" w:rsidRPr="008C215B" w:rsidRDefault="00F67EAA" w:rsidP="00B753B7">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Suryadatta Group of Institute, Pune</w:t>
      </w:r>
    </w:p>
    <w:p w14:paraId="391409BA" w14:textId="77777777" w:rsidR="00F92CF1" w:rsidRDefault="00F92CF1" w:rsidP="00B753B7">
      <w:pPr>
        <w:jc w:val="center"/>
        <w:rPr>
          <w:b/>
          <w:bCs/>
          <w:color w:val="000000"/>
          <w:sz w:val="28"/>
          <w:szCs w:val="28"/>
        </w:rPr>
      </w:pPr>
    </w:p>
    <w:p w14:paraId="19780356" w14:textId="6C267577" w:rsidR="00340890" w:rsidRPr="00F67EAA" w:rsidRDefault="00F67EAA" w:rsidP="00F67EAA">
      <w:pPr>
        <w:tabs>
          <w:tab w:val="left" w:pos="3950"/>
        </w:tabs>
        <w:jc w:val="center"/>
        <w:rPr>
          <w:rFonts w:ascii="Times New Roman" w:hAnsi="Times New Roman" w:cs="Times New Roman"/>
          <w:b/>
          <w:bCs/>
          <w:color w:val="000000"/>
          <w:sz w:val="36"/>
          <w:szCs w:val="36"/>
        </w:rPr>
      </w:pPr>
      <w:r>
        <w:rPr>
          <w:rFonts w:ascii="Times New Roman" w:hAnsi="Times New Roman" w:cs="Times New Roman"/>
          <w:b/>
          <w:bCs/>
          <w:color w:val="000000"/>
          <w:sz w:val="28"/>
          <w:szCs w:val="28"/>
        </w:rPr>
        <w:t>Suryadatta Institute of Business Management and Technology (SIBMT)</w:t>
      </w:r>
    </w:p>
    <w:p w14:paraId="713B0F67" w14:textId="77777777" w:rsidR="00CC7CF8" w:rsidRDefault="00AD04F2" w:rsidP="00CC7CF8">
      <w:pPr>
        <w:jc w:val="right"/>
        <w:rPr>
          <w:color w:val="000000"/>
        </w:rPr>
      </w:pPr>
      <w:r>
        <w:rPr>
          <w:color w:val="000000"/>
        </w:rPr>
        <w:t xml:space="preserve">                                                              </w:t>
      </w:r>
    </w:p>
    <w:p w14:paraId="3AB972CD" w14:textId="39C8BAA3" w:rsidR="00AD04F2" w:rsidRDefault="00CC7CF8" w:rsidP="00CC7CF8">
      <w:pPr>
        <w:jc w:val="center"/>
        <w:rPr>
          <w:rFonts w:ascii="Times New Roman" w:hAnsi="Times New Roman" w:cs="Times New Roman"/>
          <w:color w:val="000000"/>
        </w:rPr>
      </w:pPr>
      <w:r>
        <w:rPr>
          <w:color w:val="000000"/>
        </w:rPr>
        <w:t xml:space="preserve">                                                                                                           </w:t>
      </w:r>
      <w:r w:rsidR="00F67EAA">
        <w:rPr>
          <w:color w:val="000000"/>
        </w:rPr>
        <w:t xml:space="preserve">                  </w:t>
      </w:r>
      <w:r w:rsidR="00AD04F2" w:rsidRPr="00CC7CF8">
        <w:rPr>
          <w:rFonts w:ascii="Times New Roman" w:hAnsi="Times New Roman" w:cs="Times New Roman"/>
          <w:color w:val="000000"/>
        </w:rPr>
        <w:t>Date:-</w:t>
      </w:r>
    </w:p>
    <w:p w14:paraId="1F860217" w14:textId="77777777" w:rsidR="00927FF7" w:rsidRPr="00CC7CF8" w:rsidRDefault="00927FF7" w:rsidP="00CC7CF8">
      <w:pPr>
        <w:jc w:val="center"/>
        <w:rPr>
          <w:rFonts w:ascii="Times New Roman" w:hAnsi="Times New Roman" w:cs="Times New Roman"/>
          <w:color w:val="000000"/>
        </w:rPr>
      </w:pPr>
    </w:p>
    <w:p w14:paraId="28B4BDC2" w14:textId="77777777" w:rsidR="00AD04F2" w:rsidRPr="00CC7CF8" w:rsidRDefault="00AD04F2" w:rsidP="00AD04F2">
      <w:pPr>
        <w:rPr>
          <w:rFonts w:ascii="Times New Roman" w:hAnsi="Times New Roman" w:cs="Times New Roman"/>
          <w:color w:val="000000"/>
        </w:rPr>
      </w:pPr>
    </w:p>
    <w:p w14:paraId="6D875F28" w14:textId="35660ED6" w:rsidR="00D74DC9" w:rsidRDefault="00D74DC9" w:rsidP="00D74DC9">
      <w:pPr>
        <w:jc w:val="center"/>
        <w:rPr>
          <w:rFonts w:ascii="Times New Roman" w:hAnsi="Times New Roman" w:cs="Times New Roman"/>
          <w:b/>
          <w:bCs/>
          <w:color w:val="000000"/>
          <w:sz w:val="52"/>
          <w:szCs w:val="52"/>
          <w:u w:val="single"/>
        </w:rPr>
      </w:pPr>
      <w:r w:rsidRPr="00CC7CF8">
        <w:rPr>
          <w:rFonts w:ascii="Times New Roman" w:hAnsi="Times New Roman" w:cs="Times New Roman"/>
          <w:b/>
          <w:bCs/>
          <w:color w:val="000000"/>
          <w:sz w:val="52"/>
          <w:szCs w:val="52"/>
          <w:u w:val="single"/>
        </w:rPr>
        <w:lastRenderedPageBreak/>
        <w:t>CERTIFICATE</w:t>
      </w:r>
    </w:p>
    <w:p w14:paraId="338331D6" w14:textId="77777777" w:rsidR="001B0385" w:rsidRDefault="001B0385" w:rsidP="001B0385">
      <w:pPr>
        <w:pStyle w:val="NormalWeb"/>
        <w:spacing w:line="276" w:lineRule="auto"/>
        <w:jc w:val="both"/>
        <w:rPr>
          <w:color w:val="000000"/>
          <w:sz w:val="32"/>
          <w:szCs w:val="32"/>
        </w:rPr>
      </w:pPr>
    </w:p>
    <w:p w14:paraId="14D9FE55" w14:textId="20BB6D2E" w:rsidR="00D74DC9" w:rsidRPr="00A10AAB" w:rsidRDefault="00F67EAA" w:rsidP="00A10AAB">
      <w:pPr>
        <w:jc w:val="both"/>
        <w:rPr>
          <w:rFonts w:ascii="Times New Roman" w:hAnsi="Times New Roman" w:cs="Times New Roman"/>
          <w:b/>
          <w:bCs/>
          <w:color w:val="000000"/>
          <w:sz w:val="32"/>
          <w:szCs w:val="32"/>
        </w:rPr>
      </w:pPr>
      <w:r w:rsidRPr="00A10AAB">
        <w:rPr>
          <w:rFonts w:ascii="Times New Roman" w:hAnsi="Times New Roman" w:cs="Times New Roman"/>
          <w:color w:val="000000"/>
          <w:sz w:val="28"/>
          <w:szCs w:val="28"/>
        </w:rPr>
        <w:t xml:space="preserve">This is to certify that </w:t>
      </w:r>
      <w:r w:rsidR="00A10AAB" w:rsidRPr="00A10AAB">
        <w:rPr>
          <w:rFonts w:ascii="Times New Roman" w:hAnsi="Times New Roman" w:cs="Times New Roman"/>
          <w:b/>
          <w:color w:val="000000"/>
          <w:sz w:val="28"/>
          <w:szCs w:val="28"/>
        </w:rPr>
        <w:t>Mr</w:t>
      </w:r>
      <w:r w:rsidRPr="00A10AAB">
        <w:rPr>
          <w:rFonts w:ascii="Times New Roman" w:hAnsi="Times New Roman" w:cs="Times New Roman"/>
          <w:b/>
          <w:color w:val="000000"/>
          <w:sz w:val="28"/>
          <w:szCs w:val="28"/>
        </w:rPr>
        <w:t xml:space="preserve"> Jagdish Chavan</w:t>
      </w:r>
      <w:r w:rsidR="00D74DC9" w:rsidRPr="00A10AAB">
        <w:rPr>
          <w:rFonts w:ascii="Times New Roman" w:hAnsi="Times New Roman" w:cs="Times New Roman"/>
          <w:color w:val="000000"/>
          <w:sz w:val="28"/>
          <w:szCs w:val="28"/>
        </w:rPr>
        <w:t>, has</w:t>
      </w:r>
      <w:r w:rsidR="00AA1F8D" w:rsidRPr="00A10AAB">
        <w:rPr>
          <w:rFonts w:ascii="Times New Roman" w:hAnsi="Times New Roman" w:cs="Times New Roman"/>
          <w:color w:val="000000"/>
          <w:sz w:val="28"/>
          <w:szCs w:val="28"/>
        </w:rPr>
        <w:t xml:space="preserve"> </w:t>
      </w:r>
      <w:r w:rsidR="00D74DC9" w:rsidRPr="00A10AAB">
        <w:rPr>
          <w:rFonts w:ascii="Times New Roman" w:hAnsi="Times New Roman" w:cs="Times New Roman"/>
          <w:color w:val="000000"/>
          <w:sz w:val="28"/>
          <w:szCs w:val="28"/>
        </w:rPr>
        <w:t>successfully completed his/her</w:t>
      </w:r>
      <w:r w:rsidR="00CC7CF8" w:rsidRPr="00A10AAB">
        <w:rPr>
          <w:rFonts w:ascii="Times New Roman" w:hAnsi="Times New Roman" w:cs="Times New Roman"/>
          <w:sz w:val="28"/>
          <w:szCs w:val="28"/>
        </w:rPr>
        <w:t xml:space="preserve"> </w:t>
      </w:r>
      <w:r w:rsidR="00D74DC9" w:rsidRPr="00A10AAB">
        <w:rPr>
          <w:rFonts w:ascii="Times New Roman" w:hAnsi="Times New Roman" w:cs="Times New Roman"/>
          <w:color w:val="000000"/>
          <w:sz w:val="28"/>
          <w:szCs w:val="28"/>
        </w:rPr>
        <w:t xml:space="preserve">project work entitled </w:t>
      </w:r>
      <w:r w:rsidR="00D74DC9" w:rsidRPr="00A10AAB">
        <w:rPr>
          <w:rFonts w:ascii="Times New Roman" w:hAnsi="Times New Roman" w:cs="Times New Roman"/>
          <w:b/>
          <w:bCs/>
          <w:color w:val="000000"/>
          <w:sz w:val="28"/>
          <w:szCs w:val="28"/>
        </w:rPr>
        <w:t>“</w:t>
      </w:r>
      <w:r w:rsidR="00A10AAB" w:rsidRPr="00A10AAB">
        <w:rPr>
          <w:rFonts w:ascii="Times New Roman" w:hAnsi="Times New Roman" w:cs="Times New Roman"/>
          <w:b/>
          <w:bCs/>
          <w:color w:val="000000"/>
          <w:sz w:val="32"/>
          <w:szCs w:val="32"/>
        </w:rPr>
        <w:t>Fraud Pulse-AI Driven Fraud Intelligence Platform</w:t>
      </w:r>
      <w:r w:rsidR="00D74DC9" w:rsidRPr="00A10AAB">
        <w:rPr>
          <w:rFonts w:ascii="Times New Roman" w:hAnsi="Times New Roman" w:cs="Times New Roman"/>
          <w:b/>
          <w:bCs/>
          <w:color w:val="000000"/>
          <w:sz w:val="28"/>
          <w:szCs w:val="28"/>
        </w:rPr>
        <w:t xml:space="preserve">” </w:t>
      </w:r>
      <w:r w:rsidR="00D74DC9" w:rsidRPr="00A10AAB">
        <w:rPr>
          <w:rFonts w:ascii="Times New Roman" w:hAnsi="Times New Roman" w:cs="Times New Roman"/>
          <w:color w:val="000000"/>
          <w:sz w:val="28"/>
          <w:szCs w:val="28"/>
        </w:rPr>
        <w:t xml:space="preserve">in partial </w:t>
      </w:r>
      <w:r w:rsidR="00A10AAB" w:rsidRPr="00A10AAB">
        <w:rPr>
          <w:rFonts w:ascii="Times New Roman" w:hAnsi="Times New Roman" w:cs="Times New Roman"/>
          <w:color w:val="000000"/>
          <w:sz w:val="28"/>
          <w:szCs w:val="28"/>
        </w:rPr>
        <w:t>fulfilment</w:t>
      </w:r>
      <w:r w:rsidR="00D74DC9" w:rsidRPr="00A10AAB">
        <w:rPr>
          <w:rFonts w:ascii="Times New Roman" w:hAnsi="Times New Roman" w:cs="Times New Roman"/>
          <w:color w:val="000000"/>
          <w:sz w:val="28"/>
          <w:szCs w:val="28"/>
        </w:rPr>
        <w:t xml:space="preserve"> of MCA – </w:t>
      </w:r>
      <w:r w:rsidR="00CE3C7B" w:rsidRPr="00A10AAB">
        <w:rPr>
          <w:rFonts w:ascii="Times New Roman" w:hAnsi="Times New Roman" w:cs="Times New Roman"/>
          <w:color w:val="000000"/>
          <w:sz w:val="28"/>
          <w:szCs w:val="28"/>
        </w:rPr>
        <w:t xml:space="preserve">I </w:t>
      </w:r>
      <w:r w:rsidR="00CE3C7B" w:rsidRPr="00A10AAB">
        <w:rPr>
          <w:rFonts w:ascii="Times New Roman" w:hAnsi="Times New Roman" w:cs="Times New Roman"/>
          <w:sz w:val="28"/>
          <w:szCs w:val="28"/>
        </w:rPr>
        <w:t>for</w:t>
      </w:r>
      <w:r w:rsidR="00A10AAB">
        <w:rPr>
          <w:rFonts w:ascii="Times New Roman" w:hAnsi="Times New Roman" w:cs="Times New Roman"/>
          <w:color w:val="000000"/>
          <w:sz w:val="28"/>
          <w:szCs w:val="28"/>
        </w:rPr>
        <w:t xml:space="preserve"> the year A.Y. 2025-26</w:t>
      </w:r>
      <w:r w:rsidR="008C2826" w:rsidRPr="00A10AAB">
        <w:rPr>
          <w:rFonts w:ascii="Times New Roman" w:hAnsi="Times New Roman" w:cs="Times New Roman"/>
          <w:color w:val="000000"/>
          <w:sz w:val="28"/>
          <w:szCs w:val="28"/>
        </w:rPr>
        <w:t>.</w:t>
      </w:r>
      <w:r w:rsidR="00D74DC9" w:rsidRPr="00A10AAB">
        <w:rPr>
          <w:rFonts w:ascii="Times New Roman" w:hAnsi="Times New Roman" w:cs="Times New Roman"/>
          <w:color w:val="000000"/>
          <w:sz w:val="28"/>
          <w:szCs w:val="28"/>
        </w:rPr>
        <w:t xml:space="preserve"> </w:t>
      </w:r>
      <w:r w:rsidR="00027E0B" w:rsidRPr="00A10AAB">
        <w:rPr>
          <w:rFonts w:ascii="Times New Roman" w:hAnsi="Times New Roman" w:cs="Times New Roman"/>
          <w:color w:val="000000"/>
          <w:sz w:val="28"/>
          <w:szCs w:val="28"/>
        </w:rPr>
        <w:t>T</w:t>
      </w:r>
      <w:r w:rsidR="00D74DC9" w:rsidRPr="00A10AAB">
        <w:rPr>
          <w:rFonts w:ascii="Times New Roman" w:hAnsi="Times New Roman" w:cs="Times New Roman"/>
          <w:color w:val="000000"/>
          <w:sz w:val="28"/>
          <w:szCs w:val="28"/>
        </w:rPr>
        <w:t>hey have worked under our guidance and direction.</w:t>
      </w:r>
    </w:p>
    <w:p w14:paraId="07E88BE7" w14:textId="77777777" w:rsidR="00D74DC9" w:rsidRDefault="00D74DC9" w:rsidP="00D74DC9">
      <w:pPr>
        <w:rPr>
          <w:b/>
          <w:bCs/>
          <w:sz w:val="28"/>
          <w:szCs w:val="28"/>
        </w:rPr>
      </w:pPr>
    </w:p>
    <w:p w14:paraId="49CEB2C1" w14:textId="77777777" w:rsidR="00844439" w:rsidRDefault="00844439" w:rsidP="00D74DC9">
      <w:pPr>
        <w:rPr>
          <w:b/>
          <w:bCs/>
          <w:sz w:val="28"/>
          <w:szCs w:val="28"/>
        </w:rPr>
      </w:pPr>
    </w:p>
    <w:p w14:paraId="0558ABF3" w14:textId="77777777" w:rsidR="00844439" w:rsidRDefault="00844439" w:rsidP="00D74DC9">
      <w:pPr>
        <w:rPr>
          <w:b/>
          <w:bCs/>
          <w:sz w:val="28"/>
          <w:szCs w:val="28"/>
        </w:rPr>
      </w:pPr>
    </w:p>
    <w:p w14:paraId="02F337E3" w14:textId="77777777" w:rsidR="00844439" w:rsidRDefault="00844439" w:rsidP="00D74DC9">
      <w:pPr>
        <w:rPr>
          <w:b/>
          <w:bCs/>
          <w:sz w:val="28"/>
          <w:szCs w:val="28"/>
        </w:rPr>
      </w:pPr>
    </w:p>
    <w:p w14:paraId="52270D45" w14:textId="77777777" w:rsidR="00844439" w:rsidRDefault="00844439" w:rsidP="00D74DC9">
      <w:pPr>
        <w:rPr>
          <w:b/>
          <w:bCs/>
          <w:sz w:val="28"/>
          <w:szCs w:val="28"/>
        </w:rPr>
      </w:pPr>
    </w:p>
    <w:p w14:paraId="6D5CEB2C" w14:textId="77777777" w:rsidR="00844439" w:rsidRDefault="00844439" w:rsidP="00D74DC9">
      <w:pPr>
        <w:rPr>
          <w:b/>
          <w:bCs/>
          <w:sz w:val="28"/>
          <w:szCs w:val="28"/>
        </w:rPr>
      </w:pPr>
    </w:p>
    <w:p w14:paraId="751C0D91" w14:textId="7DF3EA6A" w:rsidR="00C039E2" w:rsidRPr="00784F67" w:rsidRDefault="00844439" w:rsidP="00A10AAB">
      <w:pPr>
        <w:spacing w:after="0"/>
        <w:rPr>
          <w:rFonts w:ascii="Times New Roman" w:hAnsi="Times New Roman" w:cs="Times New Roman"/>
          <w:b/>
          <w:bCs/>
          <w:color w:val="000000"/>
        </w:rPr>
      </w:pPr>
      <w:r w:rsidRPr="001B0385">
        <w:rPr>
          <w:rFonts w:ascii="Times New Roman" w:hAnsi="Times New Roman" w:cs="Times New Roman"/>
          <w:b/>
          <w:bCs/>
          <w:color w:val="000000"/>
        </w:rPr>
        <w:t>Prof.</w:t>
      </w:r>
      <w:r w:rsidR="00CF42F5">
        <w:rPr>
          <w:rFonts w:ascii="Times New Roman" w:hAnsi="Times New Roman" w:cs="Times New Roman"/>
          <w:b/>
          <w:bCs/>
          <w:color w:val="000000"/>
        </w:rPr>
        <w:t xml:space="preserve"> </w:t>
      </w:r>
      <w:r w:rsidR="00A10AAB">
        <w:rPr>
          <w:rFonts w:ascii="Times New Roman" w:hAnsi="Times New Roman" w:cs="Times New Roman"/>
          <w:b/>
          <w:bCs/>
          <w:color w:val="000000"/>
        </w:rPr>
        <w:t xml:space="preserve">Megha Mane </w:t>
      </w:r>
      <w:r w:rsidRPr="001B0385">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                                                            </w:t>
      </w:r>
      <w:r w:rsidR="00A10AAB">
        <w:rPr>
          <w:rFonts w:ascii="Times New Roman" w:hAnsi="Times New Roman" w:cs="Times New Roman"/>
          <w:b/>
          <w:bCs/>
          <w:color w:val="000000"/>
        </w:rPr>
        <w:t xml:space="preserve">                    Dr. Manisha Kumbhar</w:t>
      </w:r>
    </w:p>
    <w:p w14:paraId="222645A0" w14:textId="235259EF" w:rsidR="00A10AAB" w:rsidRPr="00784F67" w:rsidRDefault="00A10AAB"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(Project Guide)</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sidRPr="00784F67">
        <w:rPr>
          <w:rFonts w:ascii="Times New Roman" w:hAnsi="Times New Roman" w:cs="Times New Roman"/>
          <w:b/>
          <w:bCs/>
          <w:color w:val="000000"/>
        </w:rPr>
        <w:t>HoD-MCA,</w:t>
      </w:r>
      <w:r>
        <w:rPr>
          <w:rFonts w:ascii="Times New Roman" w:hAnsi="Times New Roman" w:cs="Times New Roman"/>
          <w:b/>
          <w:bCs/>
          <w:color w:val="000000"/>
        </w:rPr>
        <w:t xml:space="preserve"> </w:t>
      </w:r>
      <w:r w:rsidRPr="00784F67">
        <w:rPr>
          <w:rFonts w:ascii="Times New Roman" w:hAnsi="Times New Roman" w:cs="Times New Roman"/>
          <w:b/>
          <w:bCs/>
          <w:color w:val="000000"/>
        </w:rPr>
        <w:t>SGI</w:t>
      </w:r>
    </w:p>
    <w:p w14:paraId="258945F2" w14:textId="6EE3544F" w:rsidR="00844439" w:rsidRPr="001B0385" w:rsidRDefault="00844439" w:rsidP="00D74DC9">
      <w:pPr>
        <w:rPr>
          <w:rFonts w:ascii="Times New Roman" w:hAnsi="Times New Roman" w:cs="Times New Roman"/>
          <w:b/>
          <w:bCs/>
          <w:color w:val="000000"/>
        </w:rPr>
      </w:pPr>
    </w:p>
    <w:p w14:paraId="38B6F0B2" w14:textId="77777777" w:rsidR="00C039E2" w:rsidRDefault="00C039E2" w:rsidP="00D74DC9">
      <w:pPr>
        <w:rPr>
          <w:b/>
          <w:bCs/>
          <w:color w:val="000000"/>
        </w:rPr>
      </w:pPr>
    </w:p>
    <w:p w14:paraId="7D7181B0" w14:textId="77777777" w:rsidR="00C039E2" w:rsidRDefault="00C039E2" w:rsidP="00D74DC9">
      <w:pPr>
        <w:rPr>
          <w:b/>
          <w:bCs/>
          <w:color w:val="000000"/>
        </w:rPr>
      </w:pPr>
    </w:p>
    <w:p w14:paraId="57D378A8" w14:textId="77777777" w:rsidR="00C039E2" w:rsidRDefault="00C039E2" w:rsidP="00D74DC9">
      <w:pPr>
        <w:rPr>
          <w:b/>
          <w:bCs/>
          <w:color w:val="000000"/>
        </w:rPr>
      </w:pPr>
    </w:p>
    <w:p w14:paraId="3855D043" w14:textId="77777777" w:rsidR="00C039E2" w:rsidRDefault="00C039E2" w:rsidP="00D74DC9">
      <w:pPr>
        <w:rPr>
          <w:b/>
          <w:bCs/>
          <w:color w:val="000000"/>
        </w:rPr>
      </w:pPr>
    </w:p>
    <w:p w14:paraId="42635C47" w14:textId="77777777" w:rsidR="00C039E2" w:rsidRDefault="00C039E2" w:rsidP="00D74DC9">
      <w:pPr>
        <w:rPr>
          <w:b/>
          <w:bCs/>
          <w:color w:val="000000"/>
        </w:rPr>
      </w:pPr>
    </w:p>
    <w:p w14:paraId="0E7E19C7" w14:textId="00F1DED4" w:rsidR="00C039E2" w:rsidRPr="001B0385" w:rsidRDefault="00C039E2" w:rsidP="00D74DC9">
      <w:pPr>
        <w:rPr>
          <w:rFonts w:ascii="Times New Roman" w:hAnsi="Times New Roman" w:cs="Times New Roman"/>
          <w:b/>
          <w:bCs/>
          <w:color w:val="000000"/>
        </w:rPr>
      </w:pPr>
      <w:r w:rsidRPr="001B0385">
        <w:rPr>
          <w:rFonts w:ascii="Times New Roman" w:hAnsi="Times New Roman" w:cs="Times New Roman"/>
          <w:b/>
          <w:bCs/>
          <w:color w:val="000000"/>
        </w:rPr>
        <w:t xml:space="preserve">Examiner 1                                                                                                                    </w:t>
      </w:r>
      <w:r w:rsidR="00780B70" w:rsidRPr="001B0385">
        <w:rPr>
          <w:rFonts w:ascii="Times New Roman" w:hAnsi="Times New Roman" w:cs="Times New Roman"/>
          <w:b/>
          <w:bCs/>
          <w:color w:val="000000"/>
        </w:rPr>
        <w:t>Examiner 2</w:t>
      </w:r>
    </w:p>
    <w:p w14:paraId="03C52662" w14:textId="77777777" w:rsidR="00780B70" w:rsidRDefault="00780B70" w:rsidP="00D74DC9">
      <w:pPr>
        <w:rPr>
          <w:b/>
          <w:bCs/>
          <w:color w:val="000000"/>
        </w:rPr>
      </w:pPr>
    </w:p>
    <w:p w14:paraId="61B8BBFF" w14:textId="77777777" w:rsidR="00780B70" w:rsidRDefault="00780B70" w:rsidP="00D74DC9">
      <w:pPr>
        <w:rPr>
          <w:b/>
          <w:bCs/>
          <w:color w:val="000000"/>
        </w:rPr>
      </w:pPr>
    </w:p>
    <w:p w14:paraId="34508409" w14:textId="77777777" w:rsidR="00780B70" w:rsidRDefault="00780B70" w:rsidP="00D74DC9">
      <w:pPr>
        <w:rPr>
          <w:b/>
          <w:bCs/>
          <w:color w:val="000000"/>
        </w:rPr>
      </w:pPr>
    </w:p>
    <w:p w14:paraId="4265AE52" w14:textId="77777777" w:rsidR="00927FF7" w:rsidRDefault="005D23A2" w:rsidP="00AA1F8D">
      <w:pPr>
        <w:rPr>
          <w:rFonts w:ascii="Times New Roman" w:hAnsi="Times New Roman" w:cs="Times New Roman"/>
          <w:b/>
          <w:bCs/>
          <w:color w:val="000000"/>
        </w:rPr>
      </w:pPr>
      <w:r w:rsidRPr="001B0385">
        <w:rPr>
          <w:rFonts w:ascii="Times New Roman" w:hAnsi="Times New Roman" w:cs="Times New Roman"/>
          <w:b/>
          <w:bCs/>
          <w:color w:val="000000"/>
        </w:rPr>
        <w:t xml:space="preserve">Date : </w:t>
      </w:r>
    </w:p>
    <w:p w14:paraId="163ED18F" w14:textId="69000FA9" w:rsidR="00AA1F8D" w:rsidRDefault="005D23A2" w:rsidP="00AA1F8D">
      <w:pPr>
        <w:rPr>
          <w:rFonts w:ascii="Times New Roman" w:hAnsi="Times New Roman" w:cs="Times New Roman"/>
          <w:b/>
          <w:bCs/>
          <w:color w:val="000000"/>
        </w:rPr>
      </w:pPr>
      <w:r w:rsidRPr="001B0385">
        <w:rPr>
          <w:rFonts w:ascii="Times New Roman" w:hAnsi="Times New Roman" w:cs="Times New Roman"/>
          <w:b/>
          <w:bCs/>
          <w:color w:val="000000"/>
        </w:rPr>
        <w:t xml:space="preserve">Place </w:t>
      </w:r>
      <w:r w:rsidR="00AA1F8D">
        <w:rPr>
          <w:rFonts w:ascii="Times New Roman" w:hAnsi="Times New Roman" w:cs="Times New Roman"/>
          <w:b/>
          <w:bCs/>
          <w:color w:val="000000"/>
        </w:rPr>
        <w:t>:</w:t>
      </w:r>
    </w:p>
    <w:p w14:paraId="1D16692D" w14:textId="77777777" w:rsidR="00A10AAB" w:rsidRDefault="00A10AAB" w:rsidP="00AA1F8D">
      <w:pPr>
        <w:jc w:val="center"/>
        <w:rPr>
          <w:rFonts w:ascii="Times New Roman" w:hAnsi="Times New Roman" w:cs="Times New Roman"/>
          <w:b/>
          <w:bCs/>
          <w:color w:val="000000"/>
          <w:sz w:val="44"/>
          <w:szCs w:val="44"/>
        </w:rPr>
      </w:pPr>
    </w:p>
    <w:p w14:paraId="7FCD9492" w14:textId="77777777" w:rsidR="00A10AAB" w:rsidRDefault="00A10AAB" w:rsidP="00AA1F8D">
      <w:pPr>
        <w:jc w:val="center"/>
        <w:rPr>
          <w:rFonts w:ascii="Times New Roman" w:hAnsi="Times New Roman" w:cs="Times New Roman"/>
          <w:b/>
          <w:bCs/>
          <w:color w:val="000000"/>
          <w:sz w:val="44"/>
          <w:szCs w:val="44"/>
        </w:rPr>
      </w:pPr>
    </w:p>
    <w:p w14:paraId="63FD485B" w14:textId="4EA4758F" w:rsidR="00F872C4" w:rsidRPr="00AA1F8D" w:rsidRDefault="00F872C4" w:rsidP="00AA1F8D">
      <w:pPr>
        <w:jc w:val="center"/>
        <w:rPr>
          <w:rFonts w:ascii="Times New Roman" w:hAnsi="Times New Roman" w:cs="Times New Roman"/>
          <w:b/>
          <w:bCs/>
          <w:color w:val="000000"/>
        </w:rPr>
      </w:pPr>
      <w:r w:rsidRPr="00AA1F8D">
        <w:rPr>
          <w:rFonts w:ascii="Times New Roman" w:hAnsi="Times New Roman" w:cs="Times New Roman"/>
          <w:b/>
          <w:bCs/>
          <w:color w:val="000000"/>
          <w:sz w:val="44"/>
          <w:szCs w:val="44"/>
        </w:rPr>
        <w:lastRenderedPageBreak/>
        <w:t>Acknowledgment</w:t>
      </w:r>
    </w:p>
    <w:p w14:paraId="57954F51" w14:textId="77777777" w:rsidR="007262F0" w:rsidRDefault="007262F0" w:rsidP="00F872C4">
      <w:pPr>
        <w:pStyle w:val="NormalWeb"/>
        <w:rPr>
          <w:color w:val="000000"/>
        </w:rPr>
      </w:pPr>
    </w:p>
    <w:p w14:paraId="52B0A0AA" w14:textId="4D3AC2AE" w:rsidR="00F423DA" w:rsidRPr="00A10AAB" w:rsidRDefault="00F872C4" w:rsidP="00A10AAB">
      <w:pPr>
        <w:pStyle w:val="NormalWeb"/>
        <w:spacing w:line="360" w:lineRule="auto"/>
        <w:jc w:val="both"/>
        <w:rPr>
          <w:color w:val="000000"/>
        </w:rPr>
      </w:pPr>
      <w:r w:rsidRPr="00AA1F8D">
        <w:rPr>
          <w:color w:val="000000"/>
        </w:rPr>
        <w:t xml:space="preserve">We are the student of MCA first year. Here by we express our thanks to our project guide for allowing us to do the project on </w:t>
      </w:r>
      <w:r w:rsidR="00A10AAB" w:rsidRPr="00A10AAB">
        <w:rPr>
          <w:color w:val="000000"/>
        </w:rPr>
        <w:t>Fraud Pul</w:t>
      </w:r>
      <w:r w:rsidR="00A10AAB">
        <w:rPr>
          <w:color w:val="000000"/>
        </w:rPr>
        <w:t xml:space="preserve">se </w:t>
      </w:r>
      <w:r w:rsidR="00A10AAB" w:rsidRPr="00A10AAB">
        <w:rPr>
          <w:color w:val="000000"/>
        </w:rPr>
        <w:t>AI Driven Fraud Intelligence Platform</w:t>
      </w:r>
      <w:r w:rsidR="00A10AAB">
        <w:rPr>
          <w:color w:val="000000"/>
        </w:rPr>
        <w:t xml:space="preserve"> </w:t>
      </w:r>
      <w:r w:rsidRPr="00AA1F8D">
        <w:rPr>
          <w:color w:val="000000"/>
        </w:rPr>
        <w:t>This project work has been the most exciting part of our learning experience which would be an asset for our future carrier. We would especially like to thank our guide and mentor Prof.</w:t>
      </w:r>
      <w:r w:rsidRPr="00AA1F8D">
        <w:rPr>
          <w:b/>
          <w:bCs/>
          <w:color w:val="FF0000"/>
        </w:rPr>
        <w:t xml:space="preserve"> </w:t>
      </w:r>
      <w:r w:rsidR="00A10AAB">
        <w:rPr>
          <w:color w:val="000000"/>
        </w:rPr>
        <w:t>Megha Mane</w:t>
      </w:r>
      <w:r w:rsidRPr="00AA1F8D">
        <w:rPr>
          <w:color w:val="000000"/>
        </w:rPr>
        <w:t xml:space="preserve">, who constantly guided us in developing, pushing us to search for more answers to her numerous questions. Also I would like to thank </w:t>
      </w:r>
      <w:r w:rsidR="00530BDA">
        <w:rPr>
          <w:color w:val="000000"/>
        </w:rPr>
        <w:t>Prof.</w:t>
      </w:r>
      <w:r w:rsidR="00A10AAB">
        <w:rPr>
          <w:color w:val="000000"/>
        </w:rPr>
        <w:t xml:space="preserve"> Megha Mane</w:t>
      </w:r>
      <w:r w:rsidRPr="00AA1F8D">
        <w:rPr>
          <w:color w:val="000000"/>
        </w:rPr>
        <w:t>, project coordinators for her support. As a building block of MCA Department, I thank Dr. Manisha Kumbhar, HOD, MCA Department for her continuous support and help. We are grateful to many classmates who contributed their suggestions. Their hard work and examples push us to limits of our capability and encourage us daily.</w:t>
      </w:r>
      <w:r w:rsidRPr="00AA1F8D">
        <w:rPr>
          <w:b/>
          <w:bCs/>
          <w:color w:val="000000"/>
        </w:rPr>
        <w:t xml:space="preserve"> </w:t>
      </w:r>
    </w:p>
    <w:p w14:paraId="5D62ECE8" w14:textId="77777777" w:rsidR="00F423DA" w:rsidRPr="00AA1F8D" w:rsidRDefault="00F423DA" w:rsidP="00AA1F8D">
      <w:pPr>
        <w:pStyle w:val="NormalWeb"/>
        <w:spacing w:line="360" w:lineRule="auto"/>
        <w:jc w:val="both"/>
        <w:rPr>
          <w:b/>
          <w:bCs/>
          <w:color w:val="000000"/>
        </w:rPr>
      </w:pPr>
    </w:p>
    <w:p w14:paraId="7B576D54" w14:textId="77777777" w:rsidR="00F423DA" w:rsidRPr="00AA1F8D" w:rsidRDefault="00F423DA" w:rsidP="00AA1F8D">
      <w:pPr>
        <w:pStyle w:val="NormalWeb"/>
        <w:spacing w:line="360" w:lineRule="auto"/>
        <w:jc w:val="both"/>
        <w:rPr>
          <w:b/>
          <w:bCs/>
          <w:color w:val="000000"/>
        </w:rPr>
      </w:pPr>
    </w:p>
    <w:p w14:paraId="73C48F62" w14:textId="77777777" w:rsidR="00F423DA" w:rsidRDefault="00F423DA" w:rsidP="00F872C4">
      <w:pPr>
        <w:pStyle w:val="NormalWeb"/>
        <w:rPr>
          <w:b/>
          <w:bCs/>
          <w:color w:val="000000"/>
        </w:rPr>
      </w:pPr>
    </w:p>
    <w:p w14:paraId="43BCAEED" w14:textId="77777777" w:rsidR="00F423DA" w:rsidRDefault="00F423DA" w:rsidP="00F872C4">
      <w:pPr>
        <w:pStyle w:val="NormalWeb"/>
        <w:rPr>
          <w:b/>
          <w:bCs/>
          <w:color w:val="000000"/>
        </w:rPr>
      </w:pPr>
    </w:p>
    <w:p w14:paraId="63FE2044" w14:textId="77777777" w:rsidR="00441CE6" w:rsidRDefault="00441CE6" w:rsidP="00F872C4">
      <w:pPr>
        <w:pStyle w:val="NormalWeb"/>
        <w:rPr>
          <w:b/>
          <w:bCs/>
          <w:color w:val="000000"/>
        </w:rPr>
      </w:pPr>
    </w:p>
    <w:p w14:paraId="365CA447" w14:textId="77777777" w:rsidR="00441CE6" w:rsidRPr="005210C7" w:rsidRDefault="00441CE6" w:rsidP="00F872C4">
      <w:pPr>
        <w:pStyle w:val="NormalWeb"/>
        <w:rPr>
          <w:b/>
          <w:bCs/>
          <w:color w:val="000000"/>
        </w:rPr>
      </w:pPr>
    </w:p>
    <w:p w14:paraId="7A43F81A" w14:textId="799A7A8E" w:rsidR="00F423DA" w:rsidRPr="005210C7" w:rsidRDefault="00F872C4" w:rsidP="00F872C4">
      <w:pPr>
        <w:pStyle w:val="NormalWeb"/>
        <w:rPr>
          <w:b/>
          <w:bCs/>
          <w:color w:val="000000"/>
        </w:rPr>
      </w:pPr>
      <w:r w:rsidRPr="005210C7">
        <w:rPr>
          <w:b/>
          <w:bCs/>
          <w:color w:val="000000"/>
        </w:rPr>
        <w:t xml:space="preserve">Thank You </w:t>
      </w:r>
    </w:p>
    <w:p w14:paraId="28C50F28" w14:textId="77777777" w:rsidR="00F423DA" w:rsidRPr="005210C7" w:rsidRDefault="00F423DA" w:rsidP="00F872C4">
      <w:pPr>
        <w:pStyle w:val="NormalWeb"/>
        <w:rPr>
          <w:b/>
          <w:bCs/>
          <w:color w:val="000000"/>
        </w:rPr>
      </w:pPr>
    </w:p>
    <w:p w14:paraId="5F1A6D64" w14:textId="77777777" w:rsidR="00441CE6" w:rsidRDefault="00441CE6" w:rsidP="00F872C4">
      <w:pPr>
        <w:pStyle w:val="NormalWeb"/>
        <w:rPr>
          <w:b/>
          <w:bCs/>
          <w:color w:val="000000"/>
        </w:rPr>
      </w:pPr>
    </w:p>
    <w:p w14:paraId="7A7CC56D" w14:textId="77777777" w:rsidR="00CF42F5" w:rsidRPr="005210C7" w:rsidRDefault="00CF42F5" w:rsidP="00F872C4">
      <w:pPr>
        <w:pStyle w:val="NormalWeb"/>
        <w:rPr>
          <w:b/>
          <w:bCs/>
          <w:color w:val="000000"/>
        </w:rPr>
      </w:pPr>
    </w:p>
    <w:p w14:paraId="335C081F" w14:textId="199C80A9" w:rsidR="00F872C4" w:rsidRPr="001C772E" w:rsidRDefault="00F872C4" w:rsidP="00F872C4">
      <w:pPr>
        <w:pStyle w:val="NormalWeb"/>
        <w:rPr>
          <w:b/>
          <w:bCs/>
          <w:color w:val="000000"/>
        </w:rPr>
      </w:pPr>
      <w:r w:rsidRPr="005210C7">
        <w:rPr>
          <w:b/>
          <w:bCs/>
          <w:color w:val="000000"/>
        </w:rPr>
        <w:t xml:space="preserve">Student </w:t>
      </w:r>
      <w:r w:rsidR="00A10AAB" w:rsidRPr="005210C7">
        <w:rPr>
          <w:b/>
          <w:bCs/>
          <w:color w:val="000000"/>
        </w:rPr>
        <w:t>Name:</w:t>
      </w:r>
      <w:r w:rsidR="00BC574E">
        <w:rPr>
          <w:b/>
          <w:bCs/>
          <w:color w:val="000000"/>
        </w:rPr>
        <w:t xml:space="preserve">   Mr.</w:t>
      </w:r>
      <w:r w:rsidR="001C772E">
        <w:rPr>
          <w:b/>
          <w:bCs/>
          <w:color w:val="000000"/>
        </w:rPr>
        <w:t xml:space="preserve"> </w:t>
      </w:r>
      <w:r w:rsidR="00A10AAB">
        <w:rPr>
          <w:b/>
          <w:bCs/>
          <w:color w:val="000000"/>
        </w:rPr>
        <w:t>Jagdish Dilip Chavan</w:t>
      </w:r>
    </w:p>
    <w:p w14:paraId="240536F9" w14:textId="77777777" w:rsidR="00D65C61" w:rsidRDefault="00D65C61" w:rsidP="00F872C4">
      <w:pPr>
        <w:pStyle w:val="NormalWeb"/>
        <w:rPr>
          <w:rFonts w:ascii="Calibri" w:hAnsi="Calibri" w:cs="Calibri"/>
          <w:color w:val="000000"/>
          <w:sz w:val="22"/>
          <w:szCs w:val="22"/>
        </w:rPr>
      </w:pPr>
    </w:p>
    <w:p w14:paraId="12E91BB0" w14:textId="77777777" w:rsidR="00D65C61" w:rsidRDefault="00D65C61" w:rsidP="00F872C4">
      <w:pPr>
        <w:pStyle w:val="NormalWeb"/>
      </w:pPr>
    </w:p>
    <w:p w14:paraId="2E380049" w14:textId="77777777" w:rsidR="00A10AAB" w:rsidRDefault="00A10AAB" w:rsidP="00F872C4">
      <w:pPr>
        <w:pStyle w:val="NormalWeb"/>
      </w:pPr>
    </w:p>
    <w:p w14:paraId="0867E4D0" w14:textId="71FEF16C" w:rsidR="00F872C4" w:rsidRPr="005210C7" w:rsidRDefault="00E46C62" w:rsidP="00E46C62">
      <w:pPr>
        <w:jc w:val="center"/>
        <w:rPr>
          <w:rFonts w:ascii="Times New Roman" w:hAnsi="Times New Roman" w:cs="Times New Roman"/>
          <w:b/>
          <w:bCs/>
          <w:color w:val="000000"/>
          <w:sz w:val="36"/>
          <w:szCs w:val="36"/>
        </w:rPr>
      </w:pPr>
      <w:r w:rsidRPr="005210C7">
        <w:rPr>
          <w:rFonts w:ascii="Times New Roman" w:hAnsi="Times New Roman" w:cs="Times New Roman"/>
          <w:b/>
          <w:bCs/>
          <w:color w:val="000000"/>
          <w:sz w:val="36"/>
          <w:szCs w:val="36"/>
        </w:rPr>
        <w:lastRenderedPageBreak/>
        <w:t>Index</w:t>
      </w:r>
    </w:p>
    <w:tbl>
      <w:tblPr>
        <w:tblStyle w:val="TableGrid"/>
        <w:tblW w:w="9255" w:type="dxa"/>
        <w:tblLook w:val="04A0" w:firstRow="1" w:lastRow="0" w:firstColumn="1" w:lastColumn="0" w:noHBand="0" w:noVBand="1"/>
      </w:tblPr>
      <w:tblGrid>
        <w:gridCol w:w="7571"/>
        <w:gridCol w:w="1684"/>
      </w:tblGrid>
      <w:tr w:rsidR="009A5F67" w:rsidRPr="005210C7" w14:paraId="20624E5B" w14:textId="77777777" w:rsidTr="005210C7">
        <w:trPr>
          <w:trHeight w:val="371"/>
        </w:trPr>
        <w:tc>
          <w:tcPr>
            <w:tcW w:w="7571" w:type="dxa"/>
          </w:tcPr>
          <w:p w14:paraId="696AF5A7" w14:textId="5548739E" w:rsidR="009A5F67" w:rsidRPr="005210C7" w:rsidRDefault="00FE1536" w:rsidP="00FE1536">
            <w:pPr>
              <w:rPr>
                <w:rFonts w:ascii="Times New Roman" w:hAnsi="Times New Roman" w:cs="Times New Roman"/>
                <w:b/>
                <w:bCs/>
                <w:color w:val="000000"/>
                <w:sz w:val="36"/>
                <w:szCs w:val="36"/>
              </w:rPr>
            </w:pPr>
            <w:r w:rsidRPr="005210C7">
              <w:rPr>
                <w:rFonts w:ascii="Times New Roman" w:hAnsi="Times New Roman" w:cs="Times New Roman"/>
                <w:b/>
                <w:bCs/>
                <w:color w:val="000000"/>
              </w:rPr>
              <w:t>Chapter</w:t>
            </w:r>
          </w:p>
        </w:tc>
        <w:tc>
          <w:tcPr>
            <w:tcW w:w="1684" w:type="dxa"/>
          </w:tcPr>
          <w:p w14:paraId="475EF177" w14:textId="21CE94DE" w:rsidR="009A5F67" w:rsidRPr="005210C7" w:rsidRDefault="00D81A99" w:rsidP="00E46C62">
            <w:pPr>
              <w:rPr>
                <w:rFonts w:ascii="Times New Roman" w:hAnsi="Times New Roman" w:cs="Times New Roman"/>
                <w:b/>
                <w:bCs/>
                <w:color w:val="000000"/>
                <w:sz w:val="36"/>
                <w:szCs w:val="36"/>
              </w:rPr>
            </w:pPr>
            <w:r w:rsidRPr="005210C7">
              <w:rPr>
                <w:rFonts w:ascii="Times New Roman" w:hAnsi="Times New Roman" w:cs="Times New Roman"/>
                <w:b/>
                <w:bCs/>
                <w:color w:val="000000"/>
              </w:rPr>
              <w:t>Page number</w:t>
            </w:r>
          </w:p>
        </w:tc>
      </w:tr>
      <w:tr w:rsidR="009A5F67" w:rsidRPr="005210C7" w14:paraId="3698E981" w14:textId="77777777" w:rsidTr="005210C7">
        <w:trPr>
          <w:trHeight w:val="433"/>
        </w:trPr>
        <w:tc>
          <w:tcPr>
            <w:tcW w:w="7571" w:type="dxa"/>
          </w:tcPr>
          <w:p w14:paraId="7664B0A7" w14:textId="284B349F" w:rsidR="009A5F67" w:rsidRPr="005210C7" w:rsidRDefault="00D927A6" w:rsidP="00E46C62">
            <w:pPr>
              <w:rPr>
                <w:rFonts w:ascii="Times New Roman" w:hAnsi="Times New Roman" w:cs="Times New Roman"/>
                <w:b/>
                <w:bCs/>
                <w:color w:val="000000"/>
                <w:sz w:val="36"/>
                <w:szCs w:val="36"/>
              </w:rPr>
            </w:pPr>
            <w:r w:rsidRPr="005210C7">
              <w:rPr>
                <w:rFonts w:ascii="Times New Roman" w:hAnsi="Times New Roman" w:cs="Times New Roman"/>
                <w:b/>
                <w:bCs/>
                <w:color w:val="000000"/>
              </w:rPr>
              <w:t>CHAPTER 1 : INTRODUCTION</w:t>
            </w:r>
          </w:p>
        </w:tc>
        <w:tc>
          <w:tcPr>
            <w:tcW w:w="1684" w:type="dxa"/>
          </w:tcPr>
          <w:p w14:paraId="0FD9EE55"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06A6FBE6" w14:textId="77777777" w:rsidTr="005210C7">
        <w:trPr>
          <w:trHeight w:val="446"/>
        </w:trPr>
        <w:tc>
          <w:tcPr>
            <w:tcW w:w="7571" w:type="dxa"/>
          </w:tcPr>
          <w:p w14:paraId="2342BD4D" w14:textId="0056A860" w:rsidR="009A5F67" w:rsidRPr="005210C7" w:rsidRDefault="00D927A6" w:rsidP="00E46C62">
            <w:pPr>
              <w:rPr>
                <w:rFonts w:ascii="Times New Roman" w:hAnsi="Times New Roman" w:cs="Times New Roman"/>
                <w:b/>
                <w:bCs/>
                <w:color w:val="000000"/>
                <w:sz w:val="36"/>
                <w:szCs w:val="36"/>
              </w:rPr>
            </w:pPr>
            <w:r w:rsidRPr="005210C7">
              <w:rPr>
                <w:rFonts w:ascii="Times New Roman" w:hAnsi="Times New Roman" w:cs="Times New Roman"/>
                <w:color w:val="000000"/>
              </w:rPr>
              <w:t>1.1 Existing System</w:t>
            </w:r>
          </w:p>
        </w:tc>
        <w:tc>
          <w:tcPr>
            <w:tcW w:w="1684" w:type="dxa"/>
          </w:tcPr>
          <w:p w14:paraId="5264F8BB"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1E99FD9F" w14:textId="77777777" w:rsidTr="005210C7">
        <w:trPr>
          <w:trHeight w:val="433"/>
        </w:trPr>
        <w:tc>
          <w:tcPr>
            <w:tcW w:w="7571" w:type="dxa"/>
          </w:tcPr>
          <w:p w14:paraId="4F1A517D" w14:textId="6799D1E0" w:rsidR="009A5F67" w:rsidRPr="005210C7" w:rsidRDefault="008F7FAA" w:rsidP="00E46C62">
            <w:pPr>
              <w:rPr>
                <w:rFonts w:ascii="Times New Roman" w:hAnsi="Times New Roman" w:cs="Times New Roman"/>
                <w:b/>
                <w:bCs/>
                <w:color w:val="000000"/>
                <w:sz w:val="36"/>
                <w:szCs w:val="36"/>
              </w:rPr>
            </w:pPr>
            <w:r w:rsidRPr="005210C7">
              <w:rPr>
                <w:rFonts w:ascii="Times New Roman" w:hAnsi="Times New Roman" w:cs="Times New Roman"/>
                <w:color w:val="000000"/>
              </w:rPr>
              <w:t>1.2 Need for System</w:t>
            </w:r>
          </w:p>
        </w:tc>
        <w:tc>
          <w:tcPr>
            <w:tcW w:w="1684" w:type="dxa"/>
          </w:tcPr>
          <w:p w14:paraId="3FB50552"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6EC56313" w14:textId="77777777" w:rsidTr="005210C7">
        <w:trPr>
          <w:trHeight w:val="433"/>
        </w:trPr>
        <w:tc>
          <w:tcPr>
            <w:tcW w:w="7571" w:type="dxa"/>
          </w:tcPr>
          <w:p w14:paraId="14A386A5" w14:textId="0B4EA5F0" w:rsidR="009A5F67" w:rsidRPr="005210C7" w:rsidRDefault="008F7FAA" w:rsidP="00E46C62">
            <w:pPr>
              <w:rPr>
                <w:rFonts w:ascii="Times New Roman" w:hAnsi="Times New Roman" w:cs="Times New Roman"/>
                <w:b/>
                <w:bCs/>
                <w:color w:val="000000"/>
                <w:sz w:val="36"/>
                <w:szCs w:val="36"/>
              </w:rPr>
            </w:pPr>
            <w:r w:rsidRPr="005210C7">
              <w:rPr>
                <w:rFonts w:ascii="Times New Roman" w:hAnsi="Times New Roman" w:cs="Times New Roman"/>
                <w:color w:val="000000"/>
              </w:rPr>
              <w:t>1.3 Operating Environment Hardware and Software</w:t>
            </w:r>
          </w:p>
        </w:tc>
        <w:tc>
          <w:tcPr>
            <w:tcW w:w="1684" w:type="dxa"/>
          </w:tcPr>
          <w:p w14:paraId="60711F29"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5500AE5F" w14:textId="77777777" w:rsidTr="005210C7">
        <w:trPr>
          <w:trHeight w:val="446"/>
        </w:trPr>
        <w:tc>
          <w:tcPr>
            <w:tcW w:w="7571" w:type="dxa"/>
          </w:tcPr>
          <w:p w14:paraId="2576C16C" w14:textId="55CB2AD4" w:rsidR="009A5F67" w:rsidRPr="005210C7" w:rsidRDefault="008F7FAA" w:rsidP="00E46C62">
            <w:pPr>
              <w:rPr>
                <w:rFonts w:ascii="Times New Roman" w:hAnsi="Times New Roman" w:cs="Times New Roman"/>
                <w:b/>
                <w:bCs/>
                <w:color w:val="000000"/>
                <w:sz w:val="36"/>
                <w:szCs w:val="36"/>
              </w:rPr>
            </w:pPr>
            <w:r w:rsidRPr="005210C7">
              <w:rPr>
                <w:rFonts w:ascii="Times New Roman" w:hAnsi="Times New Roman" w:cs="Times New Roman"/>
                <w:color w:val="000000"/>
              </w:rPr>
              <w:t>1.4 Brief Description about Technology Used</w:t>
            </w:r>
          </w:p>
        </w:tc>
        <w:tc>
          <w:tcPr>
            <w:tcW w:w="1684" w:type="dxa"/>
          </w:tcPr>
          <w:p w14:paraId="57E706E7"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32DE0FB5" w14:textId="77777777" w:rsidTr="005210C7">
        <w:trPr>
          <w:trHeight w:val="433"/>
        </w:trPr>
        <w:tc>
          <w:tcPr>
            <w:tcW w:w="7571" w:type="dxa"/>
          </w:tcPr>
          <w:p w14:paraId="162E6647" w14:textId="5C83E4BA" w:rsidR="009A5F67" w:rsidRPr="005210C7" w:rsidRDefault="008D047A" w:rsidP="00E46C62">
            <w:pPr>
              <w:rPr>
                <w:rFonts w:ascii="Times New Roman" w:hAnsi="Times New Roman" w:cs="Times New Roman"/>
                <w:b/>
                <w:bCs/>
                <w:color w:val="000000"/>
                <w:sz w:val="36"/>
                <w:szCs w:val="36"/>
              </w:rPr>
            </w:pPr>
            <w:r w:rsidRPr="005210C7">
              <w:rPr>
                <w:rFonts w:ascii="Times New Roman" w:hAnsi="Times New Roman" w:cs="Times New Roman"/>
                <w:b/>
                <w:bCs/>
                <w:color w:val="000000"/>
              </w:rPr>
              <w:t>CHAPTER 2 : PROPOSED SYSTEM</w:t>
            </w:r>
          </w:p>
        </w:tc>
        <w:tc>
          <w:tcPr>
            <w:tcW w:w="1684" w:type="dxa"/>
          </w:tcPr>
          <w:p w14:paraId="0D167DA0"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7FAD29F3" w14:textId="77777777" w:rsidTr="005210C7">
        <w:trPr>
          <w:trHeight w:val="433"/>
        </w:trPr>
        <w:tc>
          <w:tcPr>
            <w:tcW w:w="7571" w:type="dxa"/>
          </w:tcPr>
          <w:p w14:paraId="0C0D6F85" w14:textId="123FA0E2" w:rsidR="009A5F67" w:rsidRPr="005210C7" w:rsidRDefault="008D047A" w:rsidP="00E46C62">
            <w:pPr>
              <w:rPr>
                <w:rFonts w:ascii="Times New Roman" w:hAnsi="Times New Roman" w:cs="Times New Roman"/>
                <w:b/>
                <w:bCs/>
                <w:color w:val="000000"/>
                <w:sz w:val="36"/>
                <w:szCs w:val="36"/>
              </w:rPr>
            </w:pPr>
            <w:r w:rsidRPr="005210C7">
              <w:rPr>
                <w:rFonts w:ascii="Times New Roman" w:hAnsi="Times New Roman" w:cs="Times New Roman"/>
                <w:color w:val="000000"/>
              </w:rPr>
              <w:t>2.1 Proposed System (Introduction of system)</w:t>
            </w:r>
          </w:p>
        </w:tc>
        <w:tc>
          <w:tcPr>
            <w:tcW w:w="1684" w:type="dxa"/>
          </w:tcPr>
          <w:p w14:paraId="7A7BEFD8"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50702EF2" w14:textId="77777777" w:rsidTr="005210C7">
        <w:trPr>
          <w:trHeight w:val="446"/>
        </w:trPr>
        <w:tc>
          <w:tcPr>
            <w:tcW w:w="7571" w:type="dxa"/>
          </w:tcPr>
          <w:p w14:paraId="312F527A" w14:textId="3A2B4CB3" w:rsidR="009A5F67" w:rsidRPr="005210C7" w:rsidRDefault="008D047A" w:rsidP="00E46C62">
            <w:pPr>
              <w:rPr>
                <w:rFonts w:ascii="Times New Roman" w:hAnsi="Times New Roman" w:cs="Times New Roman"/>
                <w:b/>
                <w:bCs/>
                <w:color w:val="000000"/>
                <w:sz w:val="36"/>
                <w:szCs w:val="36"/>
              </w:rPr>
            </w:pPr>
            <w:r w:rsidRPr="005210C7">
              <w:rPr>
                <w:rFonts w:ascii="Times New Roman" w:hAnsi="Times New Roman" w:cs="Times New Roman"/>
                <w:color w:val="000000"/>
              </w:rPr>
              <w:t>2.2 Module specifications (Scope)</w:t>
            </w:r>
          </w:p>
        </w:tc>
        <w:tc>
          <w:tcPr>
            <w:tcW w:w="1684" w:type="dxa"/>
          </w:tcPr>
          <w:p w14:paraId="7F7BEE41"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1848FD70" w14:textId="77777777" w:rsidTr="005210C7">
        <w:trPr>
          <w:trHeight w:val="433"/>
        </w:trPr>
        <w:tc>
          <w:tcPr>
            <w:tcW w:w="7571" w:type="dxa"/>
          </w:tcPr>
          <w:p w14:paraId="7AC5D327" w14:textId="0F743AE4" w:rsidR="009A5F67" w:rsidRPr="005210C7" w:rsidRDefault="00144728" w:rsidP="00E46C62">
            <w:pPr>
              <w:rPr>
                <w:rFonts w:ascii="Times New Roman" w:hAnsi="Times New Roman" w:cs="Times New Roman"/>
                <w:b/>
                <w:bCs/>
                <w:color w:val="000000"/>
                <w:sz w:val="36"/>
                <w:szCs w:val="36"/>
              </w:rPr>
            </w:pPr>
            <w:r w:rsidRPr="005210C7">
              <w:rPr>
                <w:rFonts w:ascii="Times New Roman" w:hAnsi="Times New Roman" w:cs="Times New Roman"/>
                <w:color w:val="000000"/>
              </w:rPr>
              <w:t>2.3 Objectives of System</w:t>
            </w:r>
          </w:p>
        </w:tc>
        <w:tc>
          <w:tcPr>
            <w:tcW w:w="1684" w:type="dxa"/>
          </w:tcPr>
          <w:p w14:paraId="124265D3"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7F9743D5" w14:textId="77777777" w:rsidTr="005210C7">
        <w:trPr>
          <w:trHeight w:val="433"/>
        </w:trPr>
        <w:tc>
          <w:tcPr>
            <w:tcW w:w="7571" w:type="dxa"/>
          </w:tcPr>
          <w:p w14:paraId="432F647D" w14:textId="1EB0EBF5" w:rsidR="009A5F67" w:rsidRPr="005210C7" w:rsidRDefault="00144728" w:rsidP="00E46C62">
            <w:pPr>
              <w:rPr>
                <w:rFonts w:ascii="Times New Roman" w:hAnsi="Times New Roman" w:cs="Times New Roman"/>
                <w:b/>
                <w:bCs/>
                <w:color w:val="000000"/>
                <w:sz w:val="36"/>
                <w:szCs w:val="36"/>
              </w:rPr>
            </w:pPr>
            <w:r w:rsidRPr="005210C7">
              <w:rPr>
                <w:rFonts w:ascii="Times New Roman" w:hAnsi="Times New Roman" w:cs="Times New Roman"/>
                <w:b/>
                <w:bCs/>
                <w:color w:val="000000"/>
              </w:rPr>
              <w:t>CHAPTER 3 : ANALYSIS &amp; DESIGN</w:t>
            </w:r>
          </w:p>
        </w:tc>
        <w:tc>
          <w:tcPr>
            <w:tcW w:w="1684" w:type="dxa"/>
          </w:tcPr>
          <w:p w14:paraId="0C2EEF19"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3F7DFA9A" w14:textId="77777777" w:rsidTr="005210C7">
        <w:trPr>
          <w:trHeight w:val="446"/>
        </w:trPr>
        <w:tc>
          <w:tcPr>
            <w:tcW w:w="7571" w:type="dxa"/>
          </w:tcPr>
          <w:p w14:paraId="69123398" w14:textId="428CA6E7" w:rsidR="009A5F67" w:rsidRPr="005210C7" w:rsidRDefault="00144728" w:rsidP="00E46C62">
            <w:pPr>
              <w:rPr>
                <w:rFonts w:ascii="Times New Roman" w:hAnsi="Times New Roman" w:cs="Times New Roman"/>
                <w:b/>
                <w:bCs/>
                <w:color w:val="000000"/>
                <w:sz w:val="36"/>
                <w:szCs w:val="36"/>
              </w:rPr>
            </w:pPr>
            <w:r w:rsidRPr="005210C7">
              <w:rPr>
                <w:rFonts w:ascii="Times New Roman" w:hAnsi="Times New Roman" w:cs="Times New Roman"/>
                <w:color w:val="000000"/>
              </w:rPr>
              <w:t>3.1 Use Case Diagrams</w:t>
            </w:r>
          </w:p>
        </w:tc>
        <w:tc>
          <w:tcPr>
            <w:tcW w:w="1684" w:type="dxa"/>
          </w:tcPr>
          <w:p w14:paraId="7A5239BD"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75B86ACE" w14:textId="77777777" w:rsidTr="005210C7">
        <w:trPr>
          <w:trHeight w:val="433"/>
        </w:trPr>
        <w:tc>
          <w:tcPr>
            <w:tcW w:w="7571" w:type="dxa"/>
          </w:tcPr>
          <w:p w14:paraId="5F03B1FF" w14:textId="142F3868" w:rsidR="009A5F67" w:rsidRPr="005210C7" w:rsidRDefault="00144728" w:rsidP="00E46C62">
            <w:pPr>
              <w:rPr>
                <w:rFonts w:ascii="Times New Roman" w:hAnsi="Times New Roman" w:cs="Times New Roman"/>
                <w:b/>
                <w:bCs/>
                <w:color w:val="000000"/>
                <w:sz w:val="36"/>
                <w:szCs w:val="36"/>
              </w:rPr>
            </w:pPr>
            <w:r w:rsidRPr="005210C7">
              <w:rPr>
                <w:rFonts w:ascii="Times New Roman" w:hAnsi="Times New Roman" w:cs="Times New Roman"/>
                <w:color w:val="000000"/>
              </w:rPr>
              <w:t>3.2 Activity Diagram</w:t>
            </w:r>
          </w:p>
        </w:tc>
        <w:tc>
          <w:tcPr>
            <w:tcW w:w="1684" w:type="dxa"/>
          </w:tcPr>
          <w:p w14:paraId="2BD06B7D"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6ECA074D" w14:textId="77777777" w:rsidTr="005210C7">
        <w:trPr>
          <w:trHeight w:val="433"/>
        </w:trPr>
        <w:tc>
          <w:tcPr>
            <w:tcW w:w="7571" w:type="dxa"/>
          </w:tcPr>
          <w:p w14:paraId="3EE65D38" w14:textId="7F7B5110" w:rsidR="009A5F67" w:rsidRPr="005210C7" w:rsidRDefault="00AA31E6" w:rsidP="00E46C62">
            <w:pPr>
              <w:rPr>
                <w:rFonts w:ascii="Times New Roman" w:hAnsi="Times New Roman" w:cs="Times New Roman"/>
                <w:b/>
                <w:bCs/>
                <w:color w:val="000000"/>
                <w:sz w:val="36"/>
                <w:szCs w:val="36"/>
              </w:rPr>
            </w:pPr>
            <w:r w:rsidRPr="005210C7">
              <w:rPr>
                <w:rFonts w:ascii="Times New Roman" w:hAnsi="Times New Roman" w:cs="Times New Roman"/>
                <w:color w:val="000000"/>
              </w:rPr>
              <w:t>3.3. Sequence Diagram</w:t>
            </w:r>
          </w:p>
        </w:tc>
        <w:tc>
          <w:tcPr>
            <w:tcW w:w="1684" w:type="dxa"/>
          </w:tcPr>
          <w:p w14:paraId="2692F4E7"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5A56AEE7" w14:textId="77777777" w:rsidTr="005210C7">
        <w:trPr>
          <w:trHeight w:val="446"/>
        </w:trPr>
        <w:tc>
          <w:tcPr>
            <w:tcW w:w="7571" w:type="dxa"/>
          </w:tcPr>
          <w:p w14:paraId="5786F674" w14:textId="2882D3C6" w:rsidR="009A5F67" w:rsidRPr="005210C7" w:rsidRDefault="0042728C" w:rsidP="00E46C62">
            <w:pPr>
              <w:rPr>
                <w:rFonts w:ascii="Times New Roman" w:hAnsi="Times New Roman" w:cs="Times New Roman"/>
                <w:b/>
                <w:bCs/>
                <w:color w:val="000000"/>
                <w:sz w:val="36"/>
                <w:szCs w:val="36"/>
              </w:rPr>
            </w:pPr>
            <w:r w:rsidRPr="005210C7">
              <w:rPr>
                <w:rFonts w:ascii="Times New Roman" w:hAnsi="Times New Roman" w:cs="Times New Roman"/>
                <w:color w:val="000000"/>
              </w:rPr>
              <w:t>3.4 Class Diagram</w:t>
            </w:r>
          </w:p>
        </w:tc>
        <w:tc>
          <w:tcPr>
            <w:tcW w:w="1684" w:type="dxa"/>
          </w:tcPr>
          <w:p w14:paraId="6FA9A61E"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7D674B64" w14:textId="77777777" w:rsidTr="005210C7">
        <w:trPr>
          <w:trHeight w:val="433"/>
        </w:trPr>
        <w:tc>
          <w:tcPr>
            <w:tcW w:w="7571" w:type="dxa"/>
          </w:tcPr>
          <w:p w14:paraId="4A80C43C" w14:textId="63F11BD6" w:rsidR="009A5F67" w:rsidRPr="005210C7" w:rsidRDefault="00D355F2" w:rsidP="00E46C62">
            <w:pPr>
              <w:rPr>
                <w:rFonts w:ascii="Times New Roman" w:hAnsi="Times New Roman" w:cs="Times New Roman"/>
                <w:b/>
                <w:bCs/>
                <w:color w:val="000000"/>
                <w:sz w:val="36"/>
                <w:szCs w:val="36"/>
              </w:rPr>
            </w:pPr>
            <w:r w:rsidRPr="005210C7">
              <w:rPr>
                <w:rFonts w:ascii="Times New Roman" w:hAnsi="Times New Roman" w:cs="Times New Roman"/>
                <w:color w:val="000000"/>
              </w:rPr>
              <w:t>3.5 Module Hierarchy Diagram</w:t>
            </w:r>
          </w:p>
        </w:tc>
        <w:tc>
          <w:tcPr>
            <w:tcW w:w="1684" w:type="dxa"/>
          </w:tcPr>
          <w:p w14:paraId="48F5165A"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09C9B19E" w14:textId="77777777" w:rsidTr="005210C7">
        <w:trPr>
          <w:trHeight w:val="433"/>
        </w:trPr>
        <w:tc>
          <w:tcPr>
            <w:tcW w:w="7571" w:type="dxa"/>
          </w:tcPr>
          <w:p w14:paraId="7EC42D37" w14:textId="1C542066" w:rsidR="009A5F67" w:rsidRPr="005210C7" w:rsidRDefault="00D355F2" w:rsidP="00E46C62">
            <w:pPr>
              <w:rPr>
                <w:rFonts w:ascii="Times New Roman" w:hAnsi="Times New Roman" w:cs="Times New Roman"/>
                <w:b/>
                <w:bCs/>
                <w:color w:val="000000"/>
                <w:sz w:val="36"/>
                <w:szCs w:val="36"/>
              </w:rPr>
            </w:pPr>
            <w:r w:rsidRPr="005210C7">
              <w:rPr>
                <w:rFonts w:ascii="Times New Roman" w:hAnsi="Times New Roman" w:cs="Times New Roman"/>
                <w:color w:val="000000"/>
              </w:rPr>
              <w:t>3.6 Table specifications (Database design)</w:t>
            </w:r>
          </w:p>
        </w:tc>
        <w:tc>
          <w:tcPr>
            <w:tcW w:w="1684" w:type="dxa"/>
          </w:tcPr>
          <w:p w14:paraId="47079AC7"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522F56FC" w14:textId="77777777" w:rsidTr="005210C7">
        <w:trPr>
          <w:trHeight w:val="446"/>
        </w:trPr>
        <w:tc>
          <w:tcPr>
            <w:tcW w:w="7571" w:type="dxa"/>
          </w:tcPr>
          <w:p w14:paraId="19AFAE67" w14:textId="67681DFB" w:rsidR="009A5F67" w:rsidRPr="005210C7" w:rsidRDefault="00B22CFB" w:rsidP="00E46C62">
            <w:pPr>
              <w:rPr>
                <w:rFonts w:ascii="Times New Roman" w:hAnsi="Times New Roman" w:cs="Times New Roman"/>
                <w:b/>
                <w:bCs/>
                <w:color w:val="000000"/>
                <w:sz w:val="36"/>
                <w:szCs w:val="36"/>
              </w:rPr>
            </w:pPr>
            <w:r w:rsidRPr="005210C7">
              <w:rPr>
                <w:rFonts w:ascii="Times New Roman" w:hAnsi="Times New Roman" w:cs="Times New Roman"/>
                <w:color w:val="000000"/>
              </w:rPr>
              <w:t>3.7 Data dictionary</w:t>
            </w:r>
          </w:p>
        </w:tc>
        <w:tc>
          <w:tcPr>
            <w:tcW w:w="1684" w:type="dxa"/>
          </w:tcPr>
          <w:p w14:paraId="03C25B25"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31BC41E0" w14:textId="77777777" w:rsidTr="005210C7">
        <w:trPr>
          <w:trHeight w:val="433"/>
        </w:trPr>
        <w:tc>
          <w:tcPr>
            <w:tcW w:w="7571" w:type="dxa"/>
          </w:tcPr>
          <w:p w14:paraId="7D28D264" w14:textId="0BDDE93E" w:rsidR="009A5F67" w:rsidRPr="005210C7" w:rsidRDefault="00B22CFB" w:rsidP="00E46C62">
            <w:pPr>
              <w:rPr>
                <w:rFonts w:ascii="Times New Roman" w:hAnsi="Times New Roman" w:cs="Times New Roman"/>
                <w:b/>
                <w:bCs/>
                <w:color w:val="000000"/>
                <w:sz w:val="36"/>
                <w:szCs w:val="36"/>
              </w:rPr>
            </w:pPr>
            <w:r w:rsidRPr="005210C7">
              <w:rPr>
                <w:rFonts w:ascii="Times New Roman" w:hAnsi="Times New Roman" w:cs="Times New Roman"/>
                <w:b/>
                <w:bCs/>
                <w:color w:val="000000"/>
              </w:rPr>
              <w:t>CHAPTER 4 : USER MANUAL</w:t>
            </w:r>
          </w:p>
        </w:tc>
        <w:tc>
          <w:tcPr>
            <w:tcW w:w="1684" w:type="dxa"/>
          </w:tcPr>
          <w:p w14:paraId="221C4628"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143F074B" w14:textId="77777777" w:rsidTr="005210C7">
        <w:trPr>
          <w:trHeight w:val="433"/>
        </w:trPr>
        <w:tc>
          <w:tcPr>
            <w:tcW w:w="7571" w:type="dxa"/>
          </w:tcPr>
          <w:p w14:paraId="1E3803F2" w14:textId="03626C31" w:rsidR="009A5F67" w:rsidRPr="005210C7" w:rsidRDefault="00C30415" w:rsidP="00E46C62">
            <w:pPr>
              <w:rPr>
                <w:rFonts w:ascii="Times New Roman" w:hAnsi="Times New Roman" w:cs="Times New Roman"/>
                <w:b/>
                <w:bCs/>
                <w:color w:val="000000"/>
                <w:sz w:val="36"/>
                <w:szCs w:val="36"/>
              </w:rPr>
            </w:pPr>
            <w:r w:rsidRPr="005210C7">
              <w:rPr>
                <w:rFonts w:ascii="Times New Roman" w:hAnsi="Times New Roman" w:cs="Times New Roman"/>
                <w:color w:val="000000"/>
              </w:rPr>
              <w:t>4.</w:t>
            </w:r>
            <w:r w:rsidR="001836D2">
              <w:rPr>
                <w:rFonts w:ascii="Times New Roman" w:hAnsi="Times New Roman" w:cs="Times New Roman"/>
                <w:color w:val="000000"/>
              </w:rPr>
              <w:t>1</w:t>
            </w:r>
            <w:r w:rsidRPr="005210C7">
              <w:rPr>
                <w:rFonts w:ascii="Times New Roman" w:hAnsi="Times New Roman" w:cs="Times New Roman"/>
                <w:color w:val="000000"/>
              </w:rPr>
              <w:t xml:space="preserve"> User Interface Screens (Input)</w:t>
            </w:r>
          </w:p>
        </w:tc>
        <w:tc>
          <w:tcPr>
            <w:tcW w:w="1684" w:type="dxa"/>
          </w:tcPr>
          <w:p w14:paraId="65FC1F06"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6AE10E41" w14:textId="77777777" w:rsidTr="005210C7">
        <w:trPr>
          <w:trHeight w:val="446"/>
        </w:trPr>
        <w:tc>
          <w:tcPr>
            <w:tcW w:w="7571" w:type="dxa"/>
          </w:tcPr>
          <w:p w14:paraId="5107811E" w14:textId="62FD42D2" w:rsidR="009A5F67" w:rsidRPr="005210C7" w:rsidRDefault="00C30415" w:rsidP="00E46C62">
            <w:pPr>
              <w:rPr>
                <w:rFonts w:ascii="Times New Roman" w:hAnsi="Times New Roman" w:cs="Times New Roman"/>
                <w:b/>
                <w:bCs/>
                <w:color w:val="000000"/>
                <w:sz w:val="36"/>
                <w:szCs w:val="36"/>
              </w:rPr>
            </w:pPr>
            <w:r w:rsidRPr="005210C7">
              <w:rPr>
                <w:rFonts w:ascii="Times New Roman" w:hAnsi="Times New Roman" w:cs="Times New Roman"/>
                <w:color w:val="000000"/>
              </w:rPr>
              <w:t>4.</w:t>
            </w:r>
            <w:r w:rsidR="001836D2">
              <w:rPr>
                <w:rFonts w:ascii="Times New Roman" w:hAnsi="Times New Roman" w:cs="Times New Roman"/>
                <w:color w:val="000000"/>
              </w:rPr>
              <w:t>2</w:t>
            </w:r>
            <w:r w:rsidRPr="005210C7">
              <w:rPr>
                <w:rFonts w:ascii="Times New Roman" w:hAnsi="Times New Roman" w:cs="Times New Roman"/>
                <w:color w:val="000000"/>
              </w:rPr>
              <w:t xml:space="preserve"> Output Screens with data</w:t>
            </w:r>
          </w:p>
        </w:tc>
        <w:tc>
          <w:tcPr>
            <w:tcW w:w="1684" w:type="dxa"/>
          </w:tcPr>
          <w:p w14:paraId="27F13092"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4DA62C8A" w14:textId="77777777" w:rsidTr="005210C7">
        <w:trPr>
          <w:trHeight w:val="433"/>
        </w:trPr>
        <w:tc>
          <w:tcPr>
            <w:tcW w:w="7571" w:type="dxa"/>
          </w:tcPr>
          <w:p w14:paraId="56ECBCD0" w14:textId="0799ABCB" w:rsidR="009A5F67" w:rsidRPr="005210C7" w:rsidRDefault="00C30415" w:rsidP="00E46C62">
            <w:pPr>
              <w:rPr>
                <w:rFonts w:ascii="Times New Roman" w:hAnsi="Times New Roman" w:cs="Times New Roman"/>
                <w:b/>
                <w:bCs/>
                <w:color w:val="000000"/>
                <w:sz w:val="36"/>
                <w:szCs w:val="36"/>
              </w:rPr>
            </w:pPr>
            <w:r w:rsidRPr="005210C7">
              <w:rPr>
                <w:rFonts w:ascii="Times New Roman" w:hAnsi="Times New Roman" w:cs="Times New Roman"/>
                <w:color w:val="000000"/>
              </w:rPr>
              <w:t>4.</w:t>
            </w:r>
            <w:r w:rsidR="001836D2">
              <w:rPr>
                <w:rFonts w:ascii="Times New Roman" w:hAnsi="Times New Roman" w:cs="Times New Roman"/>
                <w:color w:val="000000"/>
              </w:rPr>
              <w:t>3</w:t>
            </w:r>
            <w:r w:rsidRPr="005210C7">
              <w:rPr>
                <w:rFonts w:ascii="Times New Roman" w:hAnsi="Times New Roman" w:cs="Times New Roman"/>
                <w:color w:val="000000"/>
              </w:rPr>
              <w:t xml:space="preserve"> Data Reports</w:t>
            </w:r>
          </w:p>
        </w:tc>
        <w:tc>
          <w:tcPr>
            <w:tcW w:w="1684" w:type="dxa"/>
          </w:tcPr>
          <w:p w14:paraId="5314524D"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78954D36" w14:textId="77777777" w:rsidTr="005210C7">
        <w:trPr>
          <w:trHeight w:val="433"/>
        </w:trPr>
        <w:tc>
          <w:tcPr>
            <w:tcW w:w="7571" w:type="dxa"/>
          </w:tcPr>
          <w:p w14:paraId="7B07786E" w14:textId="4B98CFE2" w:rsidR="009A5F67" w:rsidRPr="005210C7" w:rsidRDefault="00C30415" w:rsidP="00E46C62">
            <w:pPr>
              <w:rPr>
                <w:rFonts w:ascii="Times New Roman" w:hAnsi="Times New Roman" w:cs="Times New Roman"/>
                <w:b/>
                <w:bCs/>
                <w:color w:val="000000"/>
                <w:sz w:val="36"/>
                <w:szCs w:val="36"/>
              </w:rPr>
            </w:pPr>
            <w:r w:rsidRPr="005210C7">
              <w:rPr>
                <w:rFonts w:ascii="Times New Roman" w:hAnsi="Times New Roman" w:cs="Times New Roman"/>
                <w:color w:val="000000"/>
              </w:rPr>
              <w:t>4.</w:t>
            </w:r>
            <w:r w:rsidR="001836D2">
              <w:rPr>
                <w:rFonts w:ascii="Times New Roman" w:hAnsi="Times New Roman" w:cs="Times New Roman"/>
                <w:color w:val="000000"/>
              </w:rPr>
              <w:t>4</w:t>
            </w:r>
            <w:r w:rsidRPr="005210C7">
              <w:rPr>
                <w:rFonts w:ascii="Times New Roman" w:hAnsi="Times New Roman" w:cs="Times New Roman"/>
                <w:color w:val="000000"/>
              </w:rPr>
              <w:t xml:space="preserve"> Sample program code</w:t>
            </w:r>
          </w:p>
        </w:tc>
        <w:tc>
          <w:tcPr>
            <w:tcW w:w="1684" w:type="dxa"/>
          </w:tcPr>
          <w:p w14:paraId="68A40D0B" w14:textId="77777777" w:rsidR="009A5F67" w:rsidRPr="005210C7" w:rsidRDefault="009A5F67" w:rsidP="00E46C62">
            <w:pPr>
              <w:rPr>
                <w:rFonts w:ascii="Times New Roman" w:hAnsi="Times New Roman" w:cs="Times New Roman"/>
                <w:b/>
                <w:bCs/>
                <w:color w:val="000000"/>
                <w:sz w:val="36"/>
                <w:szCs w:val="36"/>
              </w:rPr>
            </w:pPr>
          </w:p>
        </w:tc>
      </w:tr>
      <w:tr w:rsidR="009A5F67" w:rsidRPr="005210C7" w14:paraId="26FB7EAD" w14:textId="77777777" w:rsidTr="005210C7">
        <w:trPr>
          <w:trHeight w:val="446"/>
        </w:trPr>
        <w:tc>
          <w:tcPr>
            <w:tcW w:w="7571" w:type="dxa"/>
          </w:tcPr>
          <w:p w14:paraId="12C0183E" w14:textId="38595FEF" w:rsidR="00841CEF" w:rsidRPr="00841CEF" w:rsidRDefault="0075209A" w:rsidP="00E46C62">
            <w:pPr>
              <w:rPr>
                <w:rFonts w:ascii="Times New Roman" w:hAnsi="Times New Roman" w:cs="Times New Roman"/>
                <w:color w:val="000000"/>
              </w:rPr>
            </w:pPr>
            <w:r w:rsidRPr="005210C7">
              <w:rPr>
                <w:rFonts w:ascii="Times New Roman" w:hAnsi="Times New Roman" w:cs="Times New Roman"/>
                <w:color w:val="000000"/>
              </w:rPr>
              <w:t>4.</w:t>
            </w:r>
            <w:r w:rsidR="001836D2">
              <w:rPr>
                <w:rFonts w:ascii="Times New Roman" w:hAnsi="Times New Roman" w:cs="Times New Roman"/>
                <w:color w:val="000000"/>
              </w:rPr>
              <w:t>5</w:t>
            </w:r>
            <w:r w:rsidRPr="005210C7">
              <w:rPr>
                <w:rFonts w:ascii="Times New Roman" w:hAnsi="Times New Roman" w:cs="Times New Roman"/>
                <w:color w:val="000000"/>
              </w:rPr>
              <w:t xml:space="preserve"> Limitations</w:t>
            </w:r>
          </w:p>
        </w:tc>
        <w:tc>
          <w:tcPr>
            <w:tcW w:w="1684" w:type="dxa"/>
          </w:tcPr>
          <w:p w14:paraId="6E6EAD4E" w14:textId="77777777" w:rsidR="009A5F67" w:rsidRPr="005210C7" w:rsidRDefault="009A5F67" w:rsidP="00E46C62">
            <w:pPr>
              <w:rPr>
                <w:rFonts w:ascii="Times New Roman" w:hAnsi="Times New Roman" w:cs="Times New Roman"/>
                <w:b/>
                <w:bCs/>
                <w:color w:val="000000"/>
                <w:sz w:val="36"/>
                <w:szCs w:val="36"/>
              </w:rPr>
            </w:pPr>
          </w:p>
        </w:tc>
      </w:tr>
      <w:tr w:rsidR="00841CEF" w:rsidRPr="005210C7" w14:paraId="10751B2B" w14:textId="77777777" w:rsidTr="005210C7">
        <w:trPr>
          <w:trHeight w:val="446"/>
        </w:trPr>
        <w:tc>
          <w:tcPr>
            <w:tcW w:w="7571" w:type="dxa"/>
          </w:tcPr>
          <w:p w14:paraId="38649CEB" w14:textId="45190408" w:rsidR="00841CEF" w:rsidRPr="005210C7" w:rsidRDefault="00841CEF" w:rsidP="00841CEF">
            <w:pPr>
              <w:rPr>
                <w:rFonts w:ascii="Times New Roman" w:hAnsi="Times New Roman" w:cs="Times New Roman"/>
                <w:color w:val="000000"/>
              </w:rPr>
            </w:pPr>
            <w:r w:rsidRPr="0024211C">
              <w:rPr>
                <w:rFonts w:ascii="Times New Roman" w:hAnsi="Times New Roman" w:cs="Times New Roman"/>
                <w:color w:val="000000"/>
              </w:rPr>
              <w:t>4.</w:t>
            </w:r>
            <w:r w:rsidR="001836D2">
              <w:rPr>
                <w:rFonts w:ascii="Times New Roman" w:hAnsi="Times New Roman" w:cs="Times New Roman"/>
                <w:color w:val="000000"/>
              </w:rPr>
              <w:t>6</w:t>
            </w:r>
            <w:r w:rsidRPr="0024211C">
              <w:rPr>
                <w:rFonts w:ascii="Times New Roman" w:hAnsi="Times New Roman" w:cs="Times New Roman"/>
                <w:color w:val="000000"/>
              </w:rPr>
              <w:t xml:space="preserve"> </w:t>
            </w:r>
            <w:r>
              <w:rPr>
                <w:rFonts w:ascii="Times New Roman" w:hAnsi="Times New Roman" w:cs="Times New Roman"/>
                <w:color w:val="000000"/>
              </w:rPr>
              <w:t>Test Case</w:t>
            </w:r>
          </w:p>
        </w:tc>
        <w:tc>
          <w:tcPr>
            <w:tcW w:w="1684" w:type="dxa"/>
          </w:tcPr>
          <w:p w14:paraId="06E4BEB7" w14:textId="77777777" w:rsidR="00841CEF" w:rsidRPr="005210C7" w:rsidRDefault="00841CEF" w:rsidP="00841CEF">
            <w:pPr>
              <w:rPr>
                <w:rFonts w:ascii="Times New Roman" w:hAnsi="Times New Roman" w:cs="Times New Roman"/>
                <w:b/>
                <w:bCs/>
                <w:color w:val="000000"/>
                <w:sz w:val="36"/>
                <w:szCs w:val="36"/>
              </w:rPr>
            </w:pPr>
          </w:p>
        </w:tc>
      </w:tr>
      <w:tr w:rsidR="00841CEF" w:rsidRPr="005210C7" w14:paraId="6F9C21AC" w14:textId="77777777" w:rsidTr="005210C7">
        <w:trPr>
          <w:trHeight w:val="433"/>
        </w:trPr>
        <w:tc>
          <w:tcPr>
            <w:tcW w:w="7571" w:type="dxa"/>
          </w:tcPr>
          <w:p w14:paraId="193777B6" w14:textId="3664E61A" w:rsidR="00841CEF" w:rsidRPr="005210C7" w:rsidRDefault="00841CEF" w:rsidP="00841CEF">
            <w:pPr>
              <w:rPr>
                <w:rFonts w:ascii="Times New Roman" w:hAnsi="Times New Roman" w:cs="Times New Roman"/>
                <w:b/>
                <w:bCs/>
                <w:color w:val="000000"/>
                <w:sz w:val="36"/>
                <w:szCs w:val="36"/>
              </w:rPr>
            </w:pPr>
            <w:r w:rsidRPr="005210C7">
              <w:rPr>
                <w:rFonts w:ascii="Times New Roman" w:hAnsi="Times New Roman" w:cs="Times New Roman"/>
                <w:color w:val="000000"/>
              </w:rPr>
              <w:t>Bibliography</w:t>
            </w:r>
          </w:p>
        </w:tc>
        <w:tc>
          <w:tcPr>
            <w:tcW w:w="1684" w:type="dxa"/>
          </w:tcPr>
          <w:p w14:paraId="7FF831D1" w14:textId="77777777" w:rsidR="00841CEF" w:rsidRPr="005210C7" w:rsidRDefault="00841CEF" w:rsidP="00841CEF">
            <w:pPr>
              <w:rPr>
                <w:rFonts w:ascii="Times New Roman" w:hAnsi="Times New Roman" w:cs="Times New Roman"/>
                <w:b/>
                <w:bCs/>
                <w:color w:val="000000"/>
                <w:sz w:val="36"/>
                <w:szCs w:val="36"/>
              </w:rPr>
            </w:pPr>
          </w:p>
        </w:tc>
      </w:tr>
    </w:tbl>
    <w:p w14:paraId="64468C17" w14:textId="77777777" w:rsidR="00F872C4" w:rsidRDefault="00F872C4" w:rsidP="00791EC6">
      <w:pPr>
        <w:rPr>
          <w:b/>
          <w:bCs/>
          <w:sz w:val="28"/>
          <w:szCs w:val="28"/>
        </w:rPr>
      </w:pPr>
    </w:p>
    <w:p w14:paraId="5C7CA25C" w14:textId="77777777" w:rsidR="00386D8F" w:rsidRDefault="00386D8F" w:rsidP="00791EC6">
      <w:pPr>
        <w:rPr>
          <w:b/>
          <w:bCs/>
          <w:sz w:val="28"/>
          <w:szCs w:val="28"/>
        </w:rPr>
      </w:pPr>
    </w:p>
    <w:p w14:paraId="6A708239" w14:textId="77777777" w:rsidR="00386D8F" w:rsidRDefault="00386D8F" w:rsidP="00791EC6">
      <w:pPr>
        <w:rPr>
          <w:b/>
          <w:bCs/>
          <w:sz w:val="28"/>
          <w:szCs w:val="28"/>
        </w:rPr>
      </w:pPr>
    </w:p>
    <w:p w14:paraId="3F964C74" w14:textId="77777777" w:rsidR="00386D8F" w:rsidRDefault="00386D8F" w:rsidP="00791EC6">
      <w:pPr>
        <w:rPr>
          <w:b/>
          <w:bCs/>
          <w:sz w:val="28"/>
          <w:szCs w:val="28"/>
        </w:rPr>
      </w:pPr>
    </w:p>
    <w:p w14:paraId="08B74DBD" w14:textId="77777777" w:rsidR="00386D8F" w:rsidRDefault="00386D8F" w:rsidP="00791EC6">
      <w:pPr>
        <w:rPr>
          <w:b/>
          <w:bCs/>
          <w:sz w:val="28"/>
          <w:szCs w:val="28"/>
        </w:rPr>
      </w:pPr>
    </w:p>
    <w:p w14:paraId="2FD8256C" w14:textId="77777777" w:rsidR="00386D8F" w:rsidRDefault="00386D8F" w:rsidP="00791EC6">
      <w:pPr>
        <w:rPr>
          <w:b/>
          <w:bCs/>
          <w:sz w:val="28"/>
          <w:szCs w:val="28"/>
        </w:rPr>
      </w:pPr>
    </w:p>
    <w:p w14:paraId="7F7724EC" w14:textId="77777777" w:rsidR="00386D8F" w:rsidRDefault="00386D8F" w:rsidP="00791EC6">
      <w:pPr>
        <w:rPr>
          <w:b/>
          <w:bCs/>
          <w:sz w:val="28"/>
          <w:szCs w:val="28"/>
        </w:rPr>
      </w:pPr>
    </w:p>
    <w:p w14:paraId="7C4F0544" w14:textId="77777777" w:rsidR="00D17CA0" w:rsidRDefault="00D17CA0" w:rsidP="00791EC6">
      <w:pPr>
        <w:rPr>
          <w:b/>
          <w:bCs/>
          <w:sz w:val="28"/>
          <w:szCs w:val="28"/>
        </w:rPr>
      </w:pPr>
    </w:p>
    <w:p w14:paraId="13F6A318" w14:textId="77777777" w:rsidR="008F2A25" w:rsidRDefault="008F2A25" w:rsidP="00791EC6">
      <w:pPr>
        <w:rPr>
          <w:b/>
          <w:bCs/>
          <w:sz w:val="28"/>
          <w:szCs w:val="28"/>
        </w:rPr>
      </w:pPr>
    </w:p>
    <w:p w14:paraId="08BB49D7" w14:textId="33A4CA46" w:rsidR="00D17CA0" w:rsidRPr="005210C7" w:rsidRDefault="00D17CA0" w:rsidP="00D17CA0">
      <w:pPr>
        <w:jc w:val="center"/>
        <w:rPr>
          <w:rFonts w:ascii="Times New Roman" w:hAnsi="Times New Roman" w:cs="Times New Roman"/>
          <w:b/>
          <w:bCs/>
          <w:color w:val="000000"/>
          <w:sz w:val="144"/>
          <w:szCs w:val="144"/>
        </w:rPr>
      </w:pPr>
      <w:r w:rsidRPr="005210C7">
        <w:rPr>
          <w:rFonts w:ascii="Times New Roman" w:hAnsi="Times New Roman" w:cs="Times New Roman"/>
          <w:b/>
          <w:bCs/>
          <w:color w:val="000000"/>
          <w:sz w:val="144"/>
          <w:szCs w:val="144"/>
        </w:rPr>
        <w:t>CHAPTER</w:t>
      </w:r>
      <w:r w:rsidR="005C2456" w:rsidRPr="005210C7">
        <w:rPr>
          <w:rFonts w:ascii="Times New Roman" w:hAnsi="Times New Roman" w:cs="Times New Roman"/>
          <w:b/>
          <w:bCs/>
          <w:color w:val="000000"/>
          <w:sz w:val="144"/>
          <w:szCs w:val="144"/>
        </w:rPr>
        <w:t>:</w:t>
      </w:r>
      <w:r w:rsidRPr="005210C7">
        <w:rPr>
          <w:rFonts w:ascii="Times New Roman" w:hAnsi="Times New Roman" w:cs="Times New Roman"/>
          <w:b/>
          <w:bCs/>
          <w:color w:val="000000"/>
          <w:sz w:val="144"/>
          <w:szCs w:val="144"/>
        </w:rPr>
        <w:t xml:space="preserve"> 1.Introduction</w:t>
      </w:r>
    </w:p>
    <w:p w14:paraId="3BCB0050" w14:textId="77777777" w:rsidR="002D7424" w:rsidRDefault="002D7424" w:rsidP="00D17CA0">
      <w:pPr>
        <w:jc w:val="center"/>
        <w:rPr>
          <w:b/>
          <w:bCs/>
          <w:color w:val="000000"/>
          <w:sz w:val="144"/>
          <w:szCs w:val="144"/>
        </w:rPr>
      </w:pPr>
    </w:p>
    <w:p w14:paraId="70D59632" w14:textId="77777777" w:rsidR="002D7424" w:rsidRDefault="002D7424" w:rsidP="00D17CA0">
      <w:pPr>
        <w:jc w:val="center"/>
        <w:rPr>
          <w:b/>
          <w:bCs/>
          <w:color w:val="000000"/>
          <w:sz w:val="144"/>
          <w:szCs w:val="144"/>
        </w:rPr>
      </w:pPr>
    </w:p>
    <w:p w14:paraId="075FE5D2" w14:textId="77777777" w:rsidR="002D7424" w:rsidRDefault="002D7424" w:rsidP="002D7424">
      <w:pPr>
        <w:rPr>
          <w:b/>
          <w:bCs/>
          <w:color w:val="000000"/>
          <w:sz w:val="144"/>
          <w:szCs w:val="144"/>
        </w:rPr>
      </w:pPr>
    </w:p>
    <w:p w14:paraId="41675087" w14:textId="77777777" w:rsidR="002D7424" w:rsidRDefault="002D7424" w:rsidP="002D7424">
      <w:pPr>
        <w:rPr>
          <w:b/>
          <w:bCs/>
          <w:color w:val="000000"/>
          <w:sz w:val="28"/>
          <w:szCs w:val="28"/>
        </w:rPr>
      </w:pPr>
    </w:p>
    <w:p w14:paraId="2E110E62" w14:textId="77777777" w:rsidR="00D62E4F" w:rsidRDefault="00D62E4F" w:rsidP="002D7424">
      <w:pPr>
        <w:rPr>
          <w:b/>
          <w:bCs/>
          <w:color w:val="000000"/>
        </w:rPr>
      </w:pPr>
    </w:p>
    <w:p w14:paraId="08E0136D" w14:textId="6F6EBA98" w:rsidR="00024EAE" w:rsidRPr="00CE3C7B" w:rsidRDefault="00A10AAB" w:rsidP="00CE3C7B">
      <w:pPr>
        <w:rPr>
          <w:rFonts w:ascii="Times New Roman" w:hAnsi="Times New Roman" w:cs="Times New Roman"/>
          <w:b/>
          <w:bCs/>
          <w:color w:val="000000"/>
          <w:sz w:val="28"/>
          <w:szCs w:val="28"/>
        </w:rPr>
      </w:pPr>
      <w:r w:rsidRPr="005210C7">
        <w:rPr>
          <w:rFonts w:ascii="Times New Roman" w:hAnsi="Times New Roman" w:cs="Times New Roman"/>
          <w:b/>
          <w:bCs/>
          <w:color w:val="000000"/>
          <w:sz w:val="28"/>
          <w:szCs w:val="28"/>
        </w:rPr>
        <w:lastRenderedPageBreak/>
        <w:t>1:</w:t>
      </w:r>
      <w:r w:rsidR="00D62E4F" w:rsidRPr="005210C7">
        <w:rPr>
          <w:rFonts w:ascii="Times New Roman" w:hAnsi="Times New Roman" w:cs="Times New Roman"/>
          <w:b/>
          <w:bCs/>
          <w:color w:val="000000"/>
          <w:sz w:val="28"/>
          <w:szCs w:val="28"/>
        </w:rPr>
        <w:t xml:space="preserve"> INTRODUCTION</w:t>
      </w:r>
      <w:r w:rsidR="005210C7" w:rsidRPr="005210C7">
        <w:rPr>
          <w:rFonts w:ascii="Times New Roman" w:hAnsi="Times New Roman" w:cs="Times New Roman"/>
          <w:b/>
          <w:bCs/>
          <w:color w:val="000000"/>
          <w:sz w:val="28"/>
          <w:szCs w:val="28"/>
        </w:rPr>
        <w:t>:</w:t>
      </w:r>
    </w:p>
    <w:p w14:paraId="6983817A" w14:textId="77777777" w:rsidR="00CE3C7B" w:rsidRDefault="00CE3C7B" w:rsidP="00E41465">
      <w:pPr>
        <w:pStyle w:val="NormalWeb"/>
        <w:spacing w:line="360" w:lineRule="auto"/>
        <w:jc w:val="both"/>
      </w:pPr>
      <w:r>
        <w:t>The global financial services landscape is undergoing a profound transformation, driven by the rapid digitization of banking channels and the exponential growth of real-time payments. While this digital evolution has enhanced customer convenience and transaction velocity, it has simultaneously introduced complex security challenges. Financial fraud has evolved from simple, isolated incidents into a sophisticated, organized criminal enterprise that leverages speed and automation to exploit vulnerabilities in banking ecosystems. For modern financial institutions, the ability to secure customer assets is no longer just a compliance requirement; it is a fundamental pillar of brand trust and operational resilience.</w:t>
      </w:r>
    </w:p>
    <w:p w14:paraId="750B1C87" w14:textId="51CB6FEC" w:rsidR="00CE3C7B" w:rsidRDefault="00CE3C7B" w:rsidP="00E41465">
      <w:pPr>
        <w:pStyle w:val="NormalWeb"/>
        <w:spacing w:line="360" w:lineRule="auto"/>
        <w:jc w:val="both"/>
      </w:pPr>
      <w:r>
        <w:t>In this high-stakes environment, the tradition</w:t>
      </w:r>
      <w:r w:rsidR="00E41465">
        <w:t xml:space="preserve">al approach to fraud management </w:t>
      </w:r>
      <w:r>
        <w:t>often characterized by reactive investigations a</w:t>
      </w:r>
      <w:r w:rsidR="00E41465">
        <w:t xml:space="preserve">nd static rule-based monitoring </w:t>
      </w:r>
      <w:r>
        <w:t>is proving increasingly inadequate. As transaction volumes surge, the reliance on manual verification processes creates significant operational bottlenecks. This lag in detection not only exposes the bank to direct financial liability but also creates friction for legitimate customers who often face delays or erroneous account freezes due to imprecise detection methods. The industry is facing a critical need to pivot from "detect and recover" strategies to "predict and prevent" methodologies.</w:t>
      </w:r>
    </w:p>
    <w:p w14:paraId="465266DF" w14:textId="5659BD06" w:rsidR="00CE3C7B" w:rsidRDefault="00CE3C7B" w:rsidP="00E41465">
      <w:pPr>
        <w:pStyle w:val="NormalWeb"/>
        <w:spacing w:line="360" w:lineRule="auto"/>
        <w:jc w:val="both"/>
      </w:pPr>
      <w:r>
        <w:rPr>
          <w:b/>
          <w:bCs/>
        </w:rPr>
        <w:t>FraudPulse: AI-Driven Fraud Intelligence Platform</w:t>
      </w:r>
      <w:r>
        <w:t xml:space="preserve"> is conceived as a strategic response to these challenges. It is a specialized, real-time decision support system designed to integrate seamlessly into the bank's existing infrastructure. Unlike legacy systems that rely on predetermined thresholds, FraudPulse harnesses the power of advanced Machine Learning (ML) to analyze vast datasets of historical transaction behavior. By identify</w:t>
      </w:r>
      <w:r w:rsidR="00E41465">
        <w:t xml:space="preserve">ing subtle, non-linear patterns </w:t>
      </w:r>
      <w:r>
        <w:t>such as abnormal spending velocity, irregular balance shifts, a</w:t>
      </w:r>
      <w:r w:rsidR="00E41465">
        <w:t xml:space="preserve">nd complex behavioral anomalies </w:t>
      </w:r>
      <w:r>
        <w:t>the system provides a depth of risk insight that is impossible to achieve through human auditing alone.</w:t>
      </w:r>
    </w:p>
    <w:p w14:paraId="62414E5A" w14:textId="77777777" w:rsidR="00CE3C7B" w:rsidRDefault="00CE3C7B" w:rsidP="00E41465">
      <w:pPr>
        <w:pStyle w:val="NormalWeb"/>
        <w:spacing w:line="360" w:lineRule="auto"/>
        <w:jc w:val="both"/>
      </w:pPr>
      <w:r>
        <w:t xml:space="preserve">The core philosophy of the FraudPulse project is to empower the financial institution with "Intelligence at the Speed of Transaction." The platform serves as a critical defense layer, intercepting high-risk transactions and providing Risk Analysts with an immediate, data-backed probability score. This capability transforms the role of the fraud department from a retrospective investigative unit into a proactive risk containment force. By reducing the time-to-decision from hours to milliseconds, FraudPulse not only minimizes financial losses </w:t>
      </w:r>
      <w:r>
        <w:lastRenderedPageBreak/>
        <w:t>associated with fraud (False Negatives) but also significantly lowers the operational costs involved in investigating false alarms (False Positives).</w:t>
      </w:r>
    </w:p>
    <w:p w14:paraId="7E67CEA0" w14:textId="77777777" w:rsidR="00CE3C7B" w:rsidRDefault="00CE3C7B" w:rsidP="00E41465">
      <w:pPr>
        <w:pStyle w:val="NormalWeb"/>
        <w:spacing w:line="360" w:lineRule="auto"/>
        <w:jc w:val="both"/>
      </w:pPr>
      <w:r>
        <w:t>Ultimately, this project represents a convergence of modern MLOps architecture and banking compliance standards. It aims to deliver a robust, scalable, and auditable solution that safeguards the bank’s capital while ensuring a frictionless and secure experience for the end customer.</w:t>
      </w:r>
    </w:p>
    <w:p w14:paraId="062BC103" w14:textId="77777777" w:rsidR="002D7424" w:rsidRPr="005210C7" w:rsidRDefault="002D7424" w:rsidP="00D3484D">
      <w:pPr>
        <w:spacing w:line="360" w:lineRule="auto"/>
        <w:jc w:val="both"/>
        <w:rPr>
          <w:rFonts w:ascii="Times New Roman" w:hAnsi="Times New Roman" w:cs="Times New Roman"/>
          <w:sz w:val="24"/>
          <w:szCs w:val="24"/>
        </w:rPr>
      </w:pPr>
    </w:p>
    <w:p w14:paraId="57983C5F" w14:textId="77777777" w:rsidR="002D7424" w:rsidRDefault="002D7424" w:rsidP="00D3484D">
      <w:pPr>
        <w:jc w:val="both"/>
        <w:rPr>
          <w:rFonts w:ascii="Times New Roman" w:hAnsi="Times New Roman" w:cs="Times New Roman"/>
          <w:sz w:val="28"/>
          <w:szCs w:val="28"/>
        </w:rPr>
      </w:pPr>
    </w:p>
    <w:p w14:paraId="3DD78D1D" w14:textId="77777777" w:rsidR="005210C7" w:rsidRPr="005210C7" w:rsidRDefault="005210C7" w:rsidP="00D3484D">
      <w:pPr>
        <w:jc w:val="both"/>
        <w:rPr>
          <w:rFonts w:ascii="Times New Roman" w:hAnsi="Times New Roman" w:cs="Times New Roman"/>
          <w:sz w:val="28"/>
          <w:szCs w:val="28"/>
        </w:rPr>
      </w:pPr>
    </w:p>
    <w:p w14:paraId="615DD9F7" w14:textId="687FC54D" w:rsidR="00A10AAB" w:rsidRDefault="00E41465" w:rsidP="00D62E4F">
      <w:pPr>
        <w:rPr>
          <w:b/>
          <w:bCs/>
          <w:sz w:val="28"/>
          <w:szCs w:val="28"/>
        </w:rPr>
      </w:pPr>
      <w:r>
        <w:rPr>
          <w:b/>
          <w:bCs/>
          <w:sz w:val="28"/>
          <w:szCs w:val="28"/>
        </w:rPr>
        <w:br w:type="page"/>
      </w:r>
    </w:p>
    <w:p w14:paraId="4B0E426F" w14:textId="341B73A6" w:rsidR="008E6D2A" w:rsidRPr="008E6D2A" w:rsidRDefault="00D62E4F" w:rsidP="004100A8">
      <w:pPr>
        <w:pStyle w:val="ListParagraph"/>
        <w:numPr>
          <w:ilvl w:val="1"/>
          <w:numId w:val="1"/>
        </w:numPr>
        <w:rPr>
          <w:rFonts w:ascii="Times New Roman" w:hAnsi="Times New Roman" w:cs="Times New Roman"/>
          <w:b/>
          <w:bCs/>
          <w:color w:val="000000"/>
          <w:sz w:val="28"/>
          <w:szCs w:val="28"/>
        </w:rPr>
      </w:pPr>
      <w:r w:rsidRPr="008F5382">
        <w:rPr>
          <w:rFonts w:ascii="Times New Roman" w:hAnsi="Times New Roman" w:cs="Times New Roman"/>
          <w:b/>
          <w:bCs/>
          <w:color w:val="000000"/>
          <w:sz w:val="28"/>
          <w:szCs w:val="28"/>
        </w:rPr>
        <w:lastRenderedPageBreak/>
        <w:t>Existing System:</w:t>
      </w:r>
    </w:p>
    <w:p w14:paraId="3454476A"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The existing fraud detection infrastructure in the banking sector typically relies on legacy rule-based engines. As identified by Kumar and Singh (2024), these systems utilize static, deterministic logic that often results in high false positive rates, necessitating the optimization of detection methods through ensemble techniques [1].</w:t>
      </w:r>
    </w:p>
    <w:p w14:paraId="20448A89"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In this traditional framework, detection is constrained by linear thresholds (e.g., specific transaction amounts or velocity limits). Shi (2025) highlights that such linear methods are insufficient for capturing the complex, non-linear behavioral patterns inherent in modern credit card fraud, which sophisticated algorithms like XGBoost are designed to uncover [2]. Furthermore, the operational workflow often lacks seamless integration with real-time decisioning tools. Herianto (2025) notes that bridging this gap requires robust application frameworks (such as Python-based web apps) to effectively deploy machine learning models into practical production environments [3].</w:t>
      </w:r>
    </w:p>
    <w:p w14:paraId="00835D83"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Comparing these legacy systems to modern architectures, Al-Surkhi and Maqableh (2024) emphasize that traditional methods fall short in performance when opposed to advanced Ensemble and Deep Learning methodologies, particularly in processing online transaction streams [4]. Consequently, as the volume of digital transactions grows, Sarna et al. (2023) conclude that financial institutions must transition toward automated machine learning solutions to handle the increasing scale and complexity of fraud in the financial domain [5].</w:t>
      </w:r>
    </w:p>
    <w:p w14:paraId="4AA71B1B"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A critical failing of current systems is their inability to handle the severe skew in transaction data. Al-Surkhi et al. (2025) demonstrate that legacy systems fail to address "Class Imbalance," whereas modern Stacking Ensembles (using techniques like K-SMOTEENN) significantly improve the detection of rare fraud events [6]. Moreover, Mohammed and El Kafhali (2024) argue that standard single-model systems lack the predictive stability of Stacking frameworks, which utilize meta-learners (like Logistic Regression) to aggregate disparate risk signals effectively [7].</w:t>
      </w:r>
    </w:p>
    <w:p w14:paraId="07C7B8F6"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 xml:space="preserve">The industry is therefore witnessing a definitive shift away from static rules. Alessi and Fugini (2024) report a growing adoption of Boosting techniques to replace manual verification, citing their superior ability to reduce operational costs [8]. Finally, the most pressing limitation of the existing infrastructure is latency. Borketey (2024) asserts that "Real-Time" detection is no </w:t>
      </w:r>
      <w:r w:rsidRPr="008E6D2A">
        <w:rPr>
          <w:rFonts w:ascii="Times New Roman" w:eastAsia="Times New Roman" w:hAnsi="Times New Roman" w:cs="Times New Roman"/>
          <w:kern w:val="0"/>
          <w:sz w:val="24"/>
          <w:szCs w:val="24"/>
          <w:lang w:val="en-US"/>
          <w14:ligatures w14:val="none"/>
        </w:rPr>
        <w:lastRenderedPageBreak/>
        <w:t>longer optional but mandatory, as legacy batch-processing systems cannot intercept fraud before settlement, leading to unrecoverable financial losses [9].</w:t>
      </w:r>
    </w:p>
    <w:p w14:paraId="7D176F31"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1C306DE4"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08F47B5B"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62CF60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5E7253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4E0C92E6" w14:textId="4F8D99D5" w:rsidR="008E6D2A" w:rsidRPr="00E41465" w:rsidRDefault="00E41465" w:rsidP="00E41465">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4CCBF557" w14:textId="4AB8C526" w:rsidR="000B7DFD" w:rsidRPr="00A863B9" w:rsidRDefault="000B7DFD" w:rsidP="000B7DFD">
      <w:pPr>
        <w:rPr>
          <w:rFonts w:ascii="Times New Roman" w:hAnsi="Times New Roman" w:cs="Times New Roman"/>
          <w:b/>
          <w:bCs/>
          <w:color w:val="000000"/>
          <w:sz w:val="28"/>
          <w:szCs w:val="28"/>
        </w:rPr>
      </w:pPr>
      <w:r w:rsidRPr="00A863B9">
        <w:rPr>
          <w:rFonts w:ascii="Times New Roman" w:hAnsi="Times New Roman" w:cs="Times New Roman"/>
          <w:b/>
          <w:bCs/>
          <w:color w:val="000000"/>
          <w:sz w:val="28"/>
          <w:szCs w:val="28"/>
        </w:rPr>
        <w:lastRenderedPageBreak/>
        <w:t>1.2 Need for System:</w:t>
      </w:r>
    </w:p>
    <w:p w14:paraId="59EE1F05" w14:textId="77777777" w:rsidR="008E6D2A" w:rsidRDefault="008E6D2A" w:rsidP="00E41465">
      <w:pPr>
        <w:pStyle w:val="NormalWeb"/>
        <w:spacing w:line="360" w:lineRule="auto"/>
        <w:jc w:val="both"/>
      </w:pPr>
      <w:r>
        <w:t xml:space="preserve">The rapidly evolving landscape of global finance has created an urgent imperative for advanced fraud intelligence platforms. As digital transaction volumes surge, the "attack surface" for financial crime has expanded, rendering traditional defense mechanisms obsolete. The need for a system like </w:t>
      </w:r>
      <w:r>
        <w:rPr>
          <w:b/>
          <w:bCs/>
        </w:rPr>
        <w:t>FraudPulse</w:t>
      </w:r>
      <w:r>
        <w:t xml:space="preserve"> is driven by critical market trends and operational necessities identified in recent industry reports.</w:t>
      </w:r>
    </w:p>
    <w:p w14:paraId="1F28DFE1" w14:textId="77777777" w:rsidR="008E6D2A" w:rsidRDefault="008E6D2A" w:rsidP="00E41465">
      <w:pPr>
        <w:pStyle w:val="NormalWeb"/>
        <w:spacing w:line="360" w:lineRule="auto"/>
        <w:jc w:val="both"/>
      </w:pPr>
      <w:r>
        <w:rPr>
          <w:b/>
          <w:bCs/>
        </w:rPr>
        <w:t>1. The Strategic Necessity of AI Adoption</w:t>
      </w:r>
      <w:r>
        <w:t xml:space="preserve"> The financial sector is currently undergoing a massive shift towards automation. </w:t>
      </w:r>
      <w:r>
        <w:rPr>
          <w:rStyle w:val="citation-55"/>
        </w:rPr>
        <w:t xml:space="preserve">According to the </w:t>
      </w:r>
      <w:r>
        <w:rPr>
          <w:rStyle w:val="citation-55"/>
          <w:i/>
          <w:iCs/>
        </w:rPr>
        <w:t>AI in Banking Market Report (2025)</w:t>
      </w:r>
      <w:r>
        <w:rPr>
          <w:rStyle w:val="citation-55"/>
        </w:rPr>
        <w:t>, the integration of Artificial Intelligence is no longer a luxury but a fundamental requirement for maintaining competitive advantage and security</w:t>
      </w:r>
      <w:r>
        <w:t>. Financial institutions need systems that go beyond static rules to leverage the predictive power of AI, enabling them to anticipate threats rather than merely reacting to them.</w:t>
      </w:r>
    </w:p>
    <w:p w14:paraId="7E218523" w14:textId="77777777" w:rsidR="008E6D2A" w:rsidRDefault="008E6D2A" w:rsidP="00E41465">
      <w:pPr>
        <w:pStyle w:val="NormalWeb"/>
        <w:spacing w:line="360" w:lineRule="auto"/>
        <w:jc w:val="both"/>
      </w:pPr>
      <w:r>
        <w:rPr>
          <w:b/>
          <w:bCs/>
        </w:rPr>
        <w:t>2. Escalating Financial Liability</w:t>
      </w:r>
      <w:r>
        <w:t xml:space="preserve"> The cost of fraud is rising exponentially. </w:t>
      </w:r>
      <w:r>
        <w:rPr>
          <w:rStyle w:val="citation-54"/>
          <w:i/>
          <w:iCs/>
        </w:rPr>
        <w:t>Precedence Research (2025)</w:t>
      </w:r>
      <w:r>
        <w:rPr>
          <w:rStyle w:val="citation-54"/>
        </w:rPr>
        <w:t xml:space="preserve"> forecasts that the AI in Fraud Management market will surpass USD 65.35 Billion by 2034, driven largely by the desperate need to mitigate the colossal financial losses associated with digital payment fraud</w:t>
      </w:r>
      <w:r>
        <w:t>. Banks require a high-recall system capable of intercepting these losses pre-settlement to protect their bottom line.</w:t>
      </w:r>
    </w:p>
    <w:p w14:paraId="66FD9E14" w14:textId="77777777" w:rsidR="008E6D2A" w:rsidRDefault="008E6D2A" w:rsidP="00E41465">
      <w:pPr>
        <w:pStyle w:val="NormalWeb"/>
        <w:spacing w:line="360" w:lineRule="auto"/>
        <w:jc w:val="both"/>
      </w:pPr>
      <w:r>
        <w:rPr>
          <w:b/>
          <w:bCs/>
        </w:rPr>
        <w:t>3. Complexity of Modern Fraud Vectors</w:t>
      </w:r>
      <w:r>
        <w:t xml:space="preserve"> Fraudsters are increasingly using AI themselves to conduct sophisticated attacks. </w:t>
      </w:r>
      <w:r>
        <w:rPr>
          <w:rStyle w:val="citation-53"/>
          <w:i/>
          <w:iCs/>
        </w:rPr>
        <w:t>Dimension Market Research (2025)</w:t>
      </w:r>
      <w:r>
        <w:rPr>
          <w:rStyle w:val="citation-53"/>
        </w:rPr>
        <w:t xml:space="preserve"> highlights that the market for AI in fraud detection is expanding specifically to counter these complex, non-linear threats that legacy systems fail to catch</w:t>
      </w:r>
      <w:r>
        <w:t>. There is a critical need for an adaptive solution (like our Stacking Ensemble model) that can identify subtle behavioral anomalies—such as "low-and-slow" attacks—that evade simple threshold checks.</w:t>
      </w:r>
    </w:p>
    <w:p w14:paraId="2AA6439A" w14:textId="77777777" w:rsidR="008E6D2A" w:rsidRDefault="008E6D2A" w:rsidP="00E41465">
      <w:pPr>
        <w:pStyle w:val="NormalWeb"/>
        <w:spacing w:line="360" w:lineRule="auto"/>
        <w:jc w:val="both"/>
      </w:pPr>
      <w:r>
        <w:rPr>
          <w:b/>
          <w:bCs/>
        </w:rPr>
        <w:t>4. Combating the Scam Epidemic</w:t>
      </w:r>
      <w:r>
        <w:t xml:space="preserve"> Beyond technical hacks, there is a rise in authorized push payment scams. </w:t>
      </w:r>
      <w:r>
        <w:rPr>
          <w:rStyle w:val="citation-52"/>
          <w:i/>
          <w:iCs/>
        </w:rPr>
        <w:t>PwC’s 2024 Insight</w:t>
      </w:r>
      <w:r>
        <w:rPr>
          <w:rStyle w:val="citation-52"/>
        </w:rPr>
        <w:t xml:space="preserve"> on the "Impact of Artificial Intelligence on Fraud and Scams" emphasizes that banks need intelligent tools to detect when a customer is being manipulated, not just when a system is being hacked</w:t>
      </w:r>
      <w:r>
        <w:t>. FraudPulse addresses this by providing Risk Analysts with real-time decision support during customer interactions, allowing them to verify suspicious activity instantly.</w:t>
      </w:r>
    </w:p>
    <w:p w14:paraId="26EDE364" w14:textId="77777777" w:rsidR="008E6D2A" w:rsidRDefault="008E6D2A" w:rsidP="008E6D2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A8E5DEA" w14:textId="673C40A2" w:rsidR="005A7631" w:rsidRPr="005710CE" w:rsidRDefault="005A7631" w:rsidP="005A7631">
      <w:pPr>
        <w:rPr>
          <w:rFonts w:ascii="Times New Roman" w:hAnsi="Times New Roman" w:cs="Times New Roman"/>
          <w:b/>
          <w:bCs/>
          <w:color w:val="000000"/>
          <w:sz w:val="28"/>
          <w:szCs w:val="28"/>
        </w:rPr>
      </w:pPr>
      <w:r w:rsidRPr="005710CE">
        <w:rPr>
          <w:rFonts w:ascii="Times New Roman" w:hAnsi="Times New Roman" w:cs="Times New Roman"/>
          <w:b/>
          <w:bCs/>
          <w:color w:val="000000"/>
          <w:sz w:val="28"/>
          <w:szCs w:val="28"/>
        </w:rPr>
        <w:lastRenderedPageBreak/>
        <w:t>1.3 Operating Environment Hardware and Software:</w:t>
      </w:r>
    </w:p>
    <w:p w14:paraId="46C91B3E" w14:textId="77777777" w:rsidR="005A7631" w:rsidRDefault="005A7631" w:rsidP="005A7631">
      <w:pPr>
        <w:rPr>
          <w:color w:val="000000"/>
        </w:rPr>
      </w:pPr>
    </w:p>
    <w:p w14:paraId="33200201" w14:textId="701EF2A6" w:rsidR="008E1BED" w:rsidRPr="008E6D2A" w:rsidRDefault="008E6D2A" w:rsidP="008E6D2A">
      <w:pPr>
        <w:widowControl w:val="0"/>
        <w:autoSpaceDE w:val="0"/>
        <w:autoSpaceDN w:val="0"/>
        <w:adjustRightInd w:val="0"/>
        <w:spacing w:after="266" w:line="264" w:lineRule="auto"/>
        <w:ind w:right="18"/>
        <w:jc w:val="both"/>
        <w:rPr>
          <w:rFonts w:ascii="Times New Roman" w:hAnsi="Times New Roman" w:cs="Times New Roman"/>
          <w:color w:val="000000"/>
          <w:sz w:val="26"/>
          <w:szCs w:val="26"/>
          <w:lang w:val="en-GB"/>
        </w:rPr>
      </w:pPr>
      <w:r>
        <w:rPr>
          <w:rFonts w:ascii="Times New Roman" w:hAnsi="Times New Roman" w:cs="Times New Roman"/>
          <w:b/>
          <w:color w:val="000000"/>
          <w:sz w:val="26"/>
          <w:szCs w:val="26"/>
          <w:lang w:val="en-GB"/>
        </w:rPr>
        <w:t>Hardware Requirement:</w:t>
      </w:r>
    </w:p>
    <w:tbl>
      <w:tblPr>
        <w:tblW w:w="9750" w:type="dxa"/>
        <w:tblInd w:w="7" w:type="dxa"/>
        <w:tblLayout w:type="fixed"/>
        <w:tblCellMar>
          <w:left w:w="107" w:type="dxa"/>
          <w:right w:w="107" w:type="dxa"/>
        </w:tblCellMar>
        <w:tblLook w:val="04A0" w:firstRow="1" w:lastRow="0" w:firstColumn="1" w:lastColumn="0" w:noHBand="0" w:noVBand="1"/>
      </w:tblPr>
      <w:tblGrid>
        <w:gridCol w:w="3794"/>
        <w:gridCol w:w="5956"/>
      </w:tblGrid>
      <w:tr w:rsidR="008E1BED" w:rsidRPr="005710CE" w14:paraId="7EA89847"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6DF9A6B8" w14:textId="77777777" w:rsidR="008E1BED" w:rsidRPr="005710CE" w:rsidRDefault="008E1BE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Required field:</w:t>
            </w:r>
          </w:p>
        </w:tc>
        <w:tc>
          <w:tcPr>
            <w:tcW w:w="5956" w:type="dxa"/>
            <w:tcBorders>
              <w:top w:val="single" w:sz="8" w:space="0" w:color="000000"/>
              <w:left w:val="single" w:sz="8" w:space="0" w:color="000000"/>
              <w:bottom w:val="single" w:sz="8" w:space="0" w:color="000000"/>
              <w:right w:val="single" w:sz="8" w:space="0" w:color="000000"/>
            </w:tcBorders>
            <w:hideMark/>
          </w:tcPr>
          <w:p w14:paraId="1D7DD031" w14:textId="77777777" w:rsidR="008E1BED" w:rsidRPr="005710CE" w:rsidRDefault="008E1BE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Expected response from students with options</w:t>
            </w:r>
          </w:p>
        </w:tc>
      </w:tr>
      <w:tr w:rsidR="008E1BED" w:rsidRPr="005710CE" w14:paraId="5465F39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24E6C9A4" w14:textId="77777777" w:rsidR="008E1BED" w:rsidRPr="005710CE" w:rsidRDefault="008E1BE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Processor (CPU):</w:t>
            </w:r>
          </w:p>
        </w:tc>
        <w:tc>
          <w:tcPr>
            <w:tcW w:w="5956" w:type="dxa"/>
            <w:tcBorders>
              <w:top w:val="single" w:sz="8" w:space="0" w:color="000000"/>
              <w:left w:val="single" w:sz="8" w:space="0" w:color="000000"/>
              <w:bottom w:val="single" w:sz="8" w:space="0" w:color="000000"/>
              <w:right w:val="single" w:sz="8" w:space="0" w:color="000000"/>
            </w:tcBorders>
            <w:hideMark/>
          </w:tcPr>
          <w:p w14:paraId="2434DA24" w14:textId="77777777" w:rsidR="008E1BED" w:rsidRDefault="008E6D2A" w:rsidP="005710CE">
            <w:pPr>
              <w:spacing w:line="276" w:lineRule="auto"/>
              <w:jc w:val="both"/>
              <w:rPr>
                <w:rFonts w:ascii="Times New Roman" w:hAnsi="Times New Roman" w:cs="Times New Roman"/>
                <w:color w:val="000000"/>
                <w:sz w:val="28"/>
                <w:szCs w:val="28"/>
              </w:rPr>
            </w:pPr>
            <w:r w:rsidRPr="008E6D2A">
              <w:rPr>
                <w:rFonts w:ascii="Times New Roman" w:hAnsi="Times New Roman" w:cs="Times New Roman"/>
                <w:b/>
                <w:color w:val="000000"/>
                <w:sz w:val="28"/>
                <w:szCs w:val="28"/>
              </w:rPr>
              <w:t>Minimum:</w:t>
            </w:r>
            <w:r w:rsidRPr="008E6D2A">
              <w:rPr>
                <w:rFonts w:ascii="Times New Roman" w:hAnsi="Times New Roman" w:cs="Times New Roman"/>
                <w:color w:val="000000"/>
                <w:sz w:val="28"/>
                <w:szCs w:val="28"/>
              </w:rPr>
              <w:t xml:space="preserve"> Intel Core i5 (Quad-Core 2.0 GHz) or AMD Ryzen 5</w:t>
            </w:r>
            <w:r>
              <w:rPr>
                <w:rFonts w:ascii="Times New Roman" w:hAnsi="Times New Roman" w:cs="Times New Roman"/>
                <w:color w:val="000000"/>
                <w:sz w:val="28"/>
                <w:szCs w:val="28"/>
              </w:rPr>
              <w:t xml:space="preserve">, </w:t>
            </w:r>
          </w:p>
          <w:p w14:paraId="44D25725" w14:textId="392EA39D" w:rsidR="008E6D2A" w:rsidRPr="005710CE" w:rsidRDefault="008E6D2A" w:rsidP="005710CE">
            <w:pPr>
              <w:spacing w:line="276" w:lineRule="auto"/>
              <w:jc w:val="both"/>
              <w:rPr>
                <w:rFonts w:ascii="Times New Roman" w:hAnsi="Times New Roman" w:cs="Times New Roman"/>
                <w:color w:val="000000"/>
                <w:sz w:val="28"/>
                <w:szCs w:val="28"/>
              </w:rPr>
            </w:pPr>
            <w:r w:rsidRPr="008E6D2A">
              <w:rPr>
                <w:rFonts w:ascii="Times New Roman" w:hAnsi="Times New Roman" w:cs="Times New Roman"/>
                <w:b/>
                <w:color w:val="000000"/>
                <w:sz w:val="28"/>
                <w:szCs w:val="28"/>
              </w:rPr>
              <w:t>Recommended</w:t>
            </w:r>
            <w:r w:rsidRPr="008E6D2A">
              <w:rPr>
                <w:rFonts w:ascii="Times New Roman" w:hAnsi="Times New Roman" w:cs="Times New Roman"/>
                <w:color w:val="000000"/>
                <w:sz w:val="28"/>
                <w:szCs w:val="28"/>
              </w:rPr>
              <w:t>: Intel Core i7 (Octa-Core) for faster model retraining.</w:t>
            </w:r>
          </w:p>
        </w:tc>
      </w:tr>
      <w:tr w:rsidR="008E1BED" w:rsidRPr="005710CE" w14:paraId="1A5A8AB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663FD1AF" w14:textId="1AA15160" w:rsidR="008E1BED" w:rsidRPr="005710CE" w:rsidRDefault="008E1BE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Operating System:</w:t>
            </w:r>
          </w:p>
        </w:tc>
        <w:tc>
          <w:tcPr>
            <w:tcW w:w="5956" w:type="dxa"/>
            <w:tcBorders>
              <w:top w:val="single" w:sz="8" w:space="0" w:color="000000"/>
              <w:left w:val="single" w:sz="8" w:space="0" w:color="000000"/>
              <w:bottom w:val="single" w:sz="8" w:space="0" w:color="000000"/>
              <w:right w:val="single" w:sz="8" w:space="0" w:color="000000"/>
            </w:tcBorders>
            <w:hideMark/>
          </w:tcPr>
          <w:p w14:paraId="738C11DB" w14:textId="77777777" w:rsidR="008E1BED" w:rsidRDefault="008E6D2A" w:rsidP="005710CE">
            <w:pPr>
              <w:spacing w:line="276" w:lineRule="auto"/>
              <w:jc w:val="both"/>
              <w:rPr>
                <w:rFonts w:ascii="Times New Roman" w:hAnsi="Times New Roman" w:cs="Times New Roman"/>
                <w:color w:val="000000"/>
                <w:sz w:val="28"/>
                <w:szCs w:val="28"/>
              </w:rPr>
            </w:pPr>
            <w:r w:rsidRPr="008E6D2A">
              <w:rPr>
                <w:rFonts w:ascii="Times New Roman" w:hAnsi="Times New Roman" w:cs="Times New Roman"/>
                <w:b/>
                <w:color w:val="000000"/>
                <w:sz w:val="28"/>
                <w:szCs w:val="28"/>
              </w:rPr>
              <w:t>Development:</w:t>
            </w:r>
            <w:r w:rsidRPr="008E6D2A">
              <w:rPr>
                <w:rFonts w:ascii="Times New Roman" w:hAnsi="Times New Roman" w:cs="Times New Roman"/>
                <w:color w:val="000000"/>
                <w:sz w:val="28"/>
                <w:szCs w:val="28"/>
              </w:rPr>
              <w:t xml:space="preserve"> Windows 10 / 11 (64-bit)</w:t>
            </w:r>
          </w:p>
          <w:p w14:paraId="395C05E2" w14:textId="086F4320" w:rsidR="008E6D2A" w:rsidRPr="005710CE" w:rsidRDefault="008E6D2A" w:rsidP="005710CE">
            <w:pPr>
              <w:spacing w:line="276" w:lineRule="auto"/>
              <w:jc w:val="both"/>
              <w:rPr>
                <w:rFonts w:ascii="Times New Roman" w:hAnsi="Times New Roman" w:cs="Times New Roman"/>
                <w:color w:val="000000"/>
                <w:sz w:val="28"/>
                <w:szCs w:val="28"/>
              </w:rPr>
            </w:pPr>
            <w:r w:rsidRPr="008E6D2A">
              <w:rPr>
                <w:rFonts w:ascii="Times New Roman" w:hAnsi="Times New Roman" w:cs="Times New Roman"/>
                <w:b/>
                <w:color w:val="000000"/>
                <w:sz w:val="28"/>
                <w:szCs w:val="28"/>
              </w:rPr>
              <w:t>Production Server</w:t>
            </w:r>
            <w:r w:rsidRPr="008E6D2A">
              <w:rPr>
                <w:rFonts w:ascii="Times New Roman" w:hAnsi="Times New Roman" w:cs="Times New Roman"/>
                <w:color w:val="000000"/>
                <w:sz w:val="28"/>
                <w:szCs w:val="28"/>
              </w:rPr>
              <w:t>: Linux (Ubuntu 22.04 LTS) for Docker container stability.</w:t>
            </w:r>
          </w:p>
        </w:tc>
      </w:tr>
      <w:tr w:rsidR="008E1BED" w:rsidRPr="005710CE" w14:paraId="0EB8B52D"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1E89541F" w14:textId="77777777" w:rsidR="008E1BED" w:rsidRPr="005710CE" w:rsidRDefault="008E1BE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Memory:</w:t>
            </w:r>
          </w:p>
        </w:tc>
        <w:tc>
          <w:tcPr>
            <w:tcW w:w="5956" w:type="dxa"/>
            <w:tcBorders>
              <w:top w:val="single" w:sz="8" w:space="0" w:color="000000"/>
              <w:left w:val="single" w:sz="8" w:space="0" w:color="000000"/>
              <w:bottom w:val="single" w:sz="8" w:space="0" w:color="000000"/>
              <w:right w:val="single" w:sz="8" w:space="0" w:color="000000"/>
            </w:tcBorders>
            <w:hideMark/>
          </w:tcPr>
          <w:p w14:paraId="327F6797" w14:textId="77777777" w:rsidR="008E6D2A" w:rsidRPr="008E6D2A"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b/>
                <w:bCs/>
                <w:kern w:val="0"/>
                <w:sz w:val="24"/>
                <w:szCs w:val="24"/>
                <w:lang w:val="en-US"/>
                <w14:ligatures w14:val="none"/>
              </w:rPr>
              <w:t>Minimum:</w:t>
            </w:r>
            <w:r w:rsidRPr="008E6D2A">
              <w:rPr>
                <w:rFonts w:ascii="Times New Roman" w:eastAsia="Times New Roman" w:hAnsi="Times New Roman" w:cs="Times New Roman"/>
                <w:kern w:val="0"/>
                <w:sz w:val="24"/>
                <w:szCs w:val="24"/>
                <w:lang w:val="en-US"/>
                <w14:ligatures w14:val="none"/>
              </w:rPr>
              <w:t xml:space="preserve"> 16 GB (Critical for loading the 6.3M record dataset into Pandas)</w:t>
            </w:r>
          </w:p>
          <w:p w14:paraId="156CEC7A" w14:textId="63247741" w:rsidR="008E1BED" w:rsidRPr="008E6D2A" w:rsidRDefault="008E6D2A" w:rsidP="008E6D2A">
            <w:pPr>
              <w:spacing w:after="0" w:line="240" w:lineRule="auto"/>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b/>
                <w:bCs/>
                <w:kern w:val="0"/>
                <w:sz w:val="24"/>
                <w:szCs w:val="24"/>
                <w:lang w:val="en-US"/>
                <w14:ligatures w14:val="none"/>
              </w:rPr>
              <w:t>Recommended:</w:t>
            </w:r>
            <w:r w:rsidRPr="008E6D2A">
              <w:rPr>
                <w:rFonts w:ascii="Times New Roman" w:eastAsia="Times New Roman" w:hAnsi="Times New Roman" w:cs="Times New Roman"/>
                <w:kern w:val="0"/>
                <w:sz w:val="24"/>
                <w:szCs w:val="24"/>
                <w:lang w:val="en-US"/>
                <w14:ligatures w14:val="none"/>
              </w:rPr>
              <w:t xml:space="preserve"> 32 GB for concurrent API handling.</w:t>
            </w:r>
          </w:p>
        </w:tc>
      </w:tr>
      <w:tr w:rsidR="008E1BED" w:rsidRPr="005710CE" w14:paraId="09153B7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5F0B434E" w14:textId="77777777" w:rsidR="008E1BED" w:rsidRPr="005710CE" w:rsidRDefault="008E1BE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Storage:</w:t>
            </w:r>
          </w:p>
        </w:tc>
        <w:tc>
          <w:tcPr>
            <w:tcW w:w="5956" w:type="dxa"/>
            <w:tcBorders>
              <w:top w:val="single" w:sz="8" w:space="0" w:color="000000"/>
              <w:left w:val="single" w:sz="8" w:space="0" w:color="000000"/>
              <w:bottom w:val="single" w:sz="8" w:space="0" w:color="000000"/>
              <w:right w:val="single" w:sz="8" w:space="0" w:color="000000"/>
            </w:tcBorders>
            <w:hideMark/>
          </w:tcPr>
          <w:p w14:paraId="0E17983F" w14:textId="77777777" w:rsidR="008E6D2A"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b/>
                <w:bCs/>
                <w:kern w:val="0"/>
                <w:sz w:val="24"/>
                <w:szCs w:val="24"/>
                <w:lang w:val="en-US"/>
                <w14:ligatures w14:val="none"/>
              </w:rPr>
              <w:t>Minimum:</w:t>
            </w:r>
            <w:r w:rsidRPr="008E6D2A">
              <w:rPr>
                <w:rFonts w:ascii="Times New Roman" w:eastAsia="Times New Roman" w:hAnsi="Times New Roman" w:cs="Times New Roman"/>
                <w:kern w:val="0"/>
                <w:sz w:val="24"/>
                <w:szCs w:val="24"/>
                <w:lang w:val="en-US"/>
                <w14:ligatures w14:val="none"/>
              </w:rPr>
              <w:t xml:space="preserve"> 256 GB SSD (Solid State Drive)</w:t>
            </w:r>
          </w:p>
          <w:p w14:paraId="4E21FDDF" w14:textId="3A3867E7" w:rsidR="008E1BED" w:rsidRPr="008E6D2A"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b/>
                <w:bCs/>
                <w:kern w:val="0"/>
                <w:sz w:val="24"/>
                <w:szCs w:val="24"/>
                <w:lang w:val="en-US"/>
                <w14:ligatures w14:val="none"/>
              </w:rPr>
              <w:t>Requirement:</w:t>
            </w:r>
            <w:r w:rsidRPr="008E6D2A">
              <w:rPr>
                <w:rFonts w:ascii="Times New Roman" w:eastAsia="Times New Roman" w:hAnsi="Times New Roman" w:cs="Times New Roman"/>
                <w:kern w:val="0"/>
                <w:sz w:val="24"/>
                <w:szCs w:val="24"/>
                <w:lang w:val="en-US"/>
                <w14:ligatures w14:val="none"/>
              </w:rPr>
              <w:t xml:space="preserve"> High I/O throughput (NVMe) is required to ensure &lt;100ms database query latency.</w:t>
            </w:r>
          </w:p>
        </w:tc>
      </w:tr>
    </w:tbl>
    <w:p w14:paraId="75567A4E" w14:textId="77777777" w:rsidR="006D2B74" w:rsidRDefault="006D2B74" w:rsidP="005710CE">
      <w:pPr>
        <w:jc w:val="both"/>
        <w:rPr>
          <w:rFonts w:ascii="Times New Roman" w:hAnsi="Times New Roman" w:cs="Times New Roman"/>
          <w:b/>
          <w:bCs/>
          <w:color w:val="000000"/>
          <w:sz w:val="36"/>
          <w:szCs w:val="36"/>
        </w:rPr>
      </w:pPr>
    </w:p>
    <w:p w14:paraId="5ADF6D20" w14:textId="77777777" w:rsidR="008E6D2A" w:rsidRDefault="008E6D2A" w:rsidP="005710CE">
      <w:pPr>
        <w:jc w:val="both"/>
        <w:rPr>
          <w:rFonts w:ascii="Times New Roman" w:hAnsi="Times New Roman" w:cs="Times New Roman"/>
          <w:b/>
          <w:bCs/>
          <w:color w:val="000000"/>
          <w:sz w:val="36"/>
          <w:szCs w:val="36"/>
        </w:rPr>
      </w:pPr>
    </w:p>
    <w:p w14:paraId="486A3CE4" w14:textId="77777777" w:rsidR="008E6D2A" w:rsidRDefault="008E6D2A" w:rsidP="005710CE">
      <w:pPr>
        <w:jc w:val="both"/>
        <w:rPr>
          <w:rFonts w:ascii="Times New Roman" w:hAnsi="Times New Roman" w:cs="Times New Roman"/>
          <w:b/>
          <w:bCs/>
          <w:color w:val="000000"/>
          <w:sz w:val="36"/>
          <w:szCs w:val="36"/>
        </w:rPr>
      </w:pPr>
    </w:p>
    <w:p w14:paraId="2EAECF9F" w14:textId="77777777" w:rsidR="008E6D2A" w:rsidRDefault="008E6D2A" w:rsidP="005710CE">
      <w:pPr>
        <w:jc w:val="both"/>
        <w:rPr>
          <w:rFonts w:ascii="Times New Roman" w:hAnsi="Times New Roman" w:cs="Times New Roman"/>
          <w:b/>
          <w:bCs/>
          <w:color w:val="000000"/>
          <w:sz w:val="36"/>
          <w:szCs w:val="36"/>
        </w:rPr>
      </w:pPr>
    </w:p>
    <w:p w14:paraId="035FC39C" w14:textId="77777777" w:rsidR="008E6D2A" w:rsidRDefault="008E6D2A" w:rsidP="005710CE">
      <w:pPr>
        <w:jc w:val="both"/>
        <w:rPr>
          <w:rFonts w:ascii="Times New Roman" w:hAnsi="Times New Roman" w:cs="Times New Roman"/>
          <w:b/>
          <w:bCs/>
          <w:color w:val="000000"/>
          <w:sz w:val="36"/>
          <w:szCs w:val="36"/>
        </w:rPr>
      </w:pPr>
    </w:p>
    <w:p w14:paraId="0BDFD7AB" w14:textId="77777777" w:rsidR="008E6D2A" w:rsidRDefault="008E6D2A" w:rsidP="005710CE">
      <w:pPr>
        <w:jc w:val="both"/>
        <w:rPr>
          <w:rFonts w:ascii="Times New Roman" w:hAnsi="Times New Roman" w:cs="Times New Roman"/>
          <w:b/>
          <w:bCs/>
          <w:color w:val="000000"/>
          <w:sz w:val="36"/>
          <w:szCs w:val="36"/>
        </w:rPr>
      </w:pPr>
    </w:p>
    <w:p w14:paraId="2561841A" w14:textId="77777777" w:rsidR="008E6D2A" w:rsidRDefault="008E6D2A" w:rsidP="005710CE">
      <w:pPr>
        <w:jc w:val="both"/>
        <w:rPr>
          <w:rFonts w:ascii="Times New Roman" w:hAnsi="Times New Roman" w:cs="Times New Roman"/>
          <w:b/>
          <w:bCs/>
          <w:color w:val="000000"/>
          <w:sz w:val="36"/>
          <w:szCs w:val="36"/>
        </w:rPr>
      </w:pPr>
    </w:p>
    <w:p w14:paraId="2915B024" w14:textId="77777777" w:rsidR="008E6D2A" w:rsidRDefault="008E6D2A" w:rsidP="005710CE">
      <w:pPr>
        <w:jc w:val="both"/>
        <w:rPr>
          <w:rFonts w:ascii="Times New Roman" w:hAnsi="Times New Roman" w:cs="Times New Roman"/>
          <w:b/>
          <w:bCs/>
          <w:color w:val="000000"/>
          <w:sz w:val="36"/>
          <w:szCs w:val="36"/>
        </w:rPr>
      </w:pPr>
    </w:p>
    <w:p w14:paraId="40130EA0" w14:textId="77777777" w:rsidR="008E6D2A" w:rsidRDefault="008E6D2A" w:rsidP="005710CE">
      <w:pPr>
        <w:jc w:val="both"/>
        <w:rPr>
          <w:rFonts w:ascii="Times New Roman" w:hAnsi="Times New Roman" w:cs="Times New Roman"/>
          <w:b/>
          <w:bCs/>
          <w:color w:val="000000"/>
          <w:sz w:val="36"/>
          <w:szCs w:val="36"/>
        </w:rPr>
      </w:pPr>
    </w:p>
    <w:p w14:paraId="3624D6C9" w14:textId="77777777" w:rsidR="008E6D2A" w:rsidRPr="005710CE" w:rsidRDefault="008E6D2A" w:rsidP="005710CE">
      <w:pPr>
        <w:jc w:val="both"/>
        <w:rPr>
          <w:rFonts w:ascii="Times New Roman" w:hAnsi="Times New Roman" w:cs="Times New Roman"/>
          <w:b/>
          <w:bCs/>
          <w:color w:val="000000"/>
          <w:sz w:val="36"/>
          <w:szCs w:val="36"/>
        </w:rPr>
      </w:pPr>
    </w:p>
    <w:p w14:paraId="52A75A06" w14:textId="31BD6ECF" w:rsidR="00B938FD" w:rsidRPr="005710CE" w:rsidRDefault="00B938FD" w:rsidP="008E6D2A">
      <w:pPr>
        <w:widowControl w:val="0"/>
        <w:autoSpaceDE w:val="0"/>
        <w:autoSpaceDN w:val="0"/>
        <w:adjustRightInd w:val="0"/>
        <w:spacing w:after="0" w:line="276" w:lineRule="auto"/>
        <w:jc w:val="both"/>
        <w:rPr>
          <w:rFonts w:ascii="Times New Roman" w:hAnsi="Times New Roman" w:cs="Times New Roman"/>
        </w:rPr>
      </w:pPr>
      <w:r w:rsidRPr="008E6D2A">
        <w:rPr>
          <w:rFonts w:ascii="Times New Roman" w:hAnsi="Times New Roman" w:cs="Times New Roman"/>
          <w:b/>
          <w:sz w:val="28"/>
          <w:szCs w:val="28"/>
        </w:rPr>
        <w:lastRenderedPageBreak/>
        <w:t xml:space="preserve">Software </w:t>
      </w:r>
      <w:r w:rsidRPr="008E6D2A">
        <w:rPr>
          <w:rFonts w:ascii="Times New Roman" w:hAnsi="Times New Roman" w:cs="Times New Roman"/>
          <w:b/>
          <w:color w:val="000000"/>
          <w:sz w:val="26"/>
          <w:szCs w:val="26"/>
          <w:lang w:val="en-GB"/>
        </w:rPr>
        <w:t>Requirement</w:t>
      </w:r>
      <w:r w:rsidRPr="008E6D2A">
        <w:rPr>
          <w:rFonts w:ascii="Times New Roman" w:hAnsi="Times New Roman" w:cs="Times New Roman"/>
          <w:b/>
          <w:sz w:val="28"/>
          <w:szCs w:val="28"/>
        </w:rPr>
        <w:t>:</w:t>
      </w:r>
    </w:p>
    <w:tbl>
      <w:tblPr>
        <w:tblW w:w="9600" w:type="dxa"/>
        <w:tblInd w:w="7" w:type="dxa"/>
        <w:tblLayout w:type="fixed"/>
        <w:tblCellMar>
          <w:left w:w="107" w:type="dxa"/>
          <w:right w:w="107" w:type="dxa"/>
        </w:tblCellMar>
        <w:tblLook w:val="04A0" w:firstRow="1" w:lastRow="0" w:firstColumn="1" w:lastColumn="0" w:noHBand="0" w:noVBand="1"/>
      </w:tblPr>
      <w:tblGrid>
        <w:gridCol w:w="3763"/>
        <w:gridCol w:w="5837"/>
      </w:tblGrid>
      <w:tr w:rsidR="00B938FD" w:rsidRPr="005710CE" w14:paraId="3D98782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79358BDE" w14:textId="77777777" w:rsidR="00B938FD" w:rsidRPr="005710CE" w:rsidRDefault="00B938F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Required field:</w:t>
            </w:r>
          </w:p>
        </w:tc>
        <w:tc>
          <w:tcPr>
            <w:tcW w:w="5837" w:type="dxa"/>
            <w:tcBorders>
              <w:top w:val="single" w:sz="8" w:space="0" w:color="000000"/>
              <w:left w:val="single" w:sz="8" w:space="0" w:color="000000"/>
              <w:bottom w:val="single" w:sz="8" w:space="0" w:color="000000"/>
              <w:right w:val="single" w:sz="8" w:space="0" w:color="000000"/>
            </w:tcBorders>
            <w:hideMark/>
          </w:tcPr>
          <w:p w14:paraId="1643AEE0" w14:textId="77777777" w:rsidR="00B938FD" w:rsidRPr="005710CE" w:rsidRDefault="00B938F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Expected response from students with options</w:t>
            </w:r>
          </w:p>
        </w:tc>
      </w:tr>
      <w:tr w:rsidR="00B938FD" w:rsidRPr="005710CE" w14:paraId="2D14AA8F"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1D465386" w14:textId="77777777" w:rsidR="00B938FD" w:rsidRPr="005710CE" w:rsidRDefault="00B938F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Operating System:</w:t>
            </w:r>
          </w:p>
        </w:tc>
        <w:tc>
          <w:tcPr>
            <w:tcW w:w="5837" w:type="dxa"/>
            <w:tcBorders>
              <w:top w:val="single" w:sz="8" w:space="0" w:color="000000"/>
              <w:left w:val="single" w:sz="8" w:space="0" w:color="000000"/>
              <w:bottom w:val="single" w:sz="8" w:space="0" w:color="000000"/>
              <w:right w:val="single" w:sz="8" w:space="0" w:color="000000"/>
            </w:tcBorders>
            <w:hideMark/>
          </w:tcPr>
          <w:p w14:paraId="2DFF0FFA" w14:textId="562039E3" w:rsidR="00B938FD" w:rsidRPr="005710CE" w:rsidRDefault="008E6D2A" w:rsidP="005710CE">
            <w:pPr>
              <w:spacing w:line="276" w:lineRule="auto"/>
              <w:jc w:val="both"/>
              <w:rPr>
                <w:rFonts w:ascii="Times New Roman" w:hAnsi="Times New Roman" w:cs="Times New Roman"/>
                <w:color w:val="000000"/>
                <w:sz w:val="28"/>
                <w:szCs w:val="28"/>
              </w:rPr>
            </w:pPr>
            <w:r w:rsidRPr="008E6D2A">
              <w:rPr>
                <w:rFonts w:ascii="Times New Roman" w:hAnsi="Times New Roman" w:cs="Times New Roman"/>
                <w:color w:val="000000"/>
                <w:sz w:val="28"/>
                <w:szCs w:val="28"/>
              </w:rPr>
              <w:t>Windows 10/11 (Development) or Linux Ubuntu 22.04 LTS (Production)</w:t>
            </w:r>
          </w:p>
        </w:tc>
      </w:tr>
      <w:tr w:rsidR="00B938FD" w:rsidRPr="005710CE" w14:paraId="4FDF21F9"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0CE00765" w14:textId="77777777" w:rsidR="00B938FD" w:rsidRPr="005710CE" w:rsidRDefault="00B938F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User Interface:</w:t>
            </w:r>
          </w:p>
        </w:tc>
        <w:tc>
          <w:tcPr>
            <w:tcW w:w="5837" w:type="dxa"/>
            <w:tcBorders>
              <w:top w:val="single" w:sz="8" w:space="0" w:color="000000"/>
              <w:left w:val="single" w:sz="8" w:space="0" w:color="000000"/>
              <w:bottom w:val="single" w:sz="8" w:space="0" w:color="000000"/>
              <w:right w:val="single" w:sz="8" w:space="0" w:color="000000"/>
            </w:tcBorders>
            <w:hideMark/>
          </w:tcPr>
          <w:p w14:paraId="09886032" w14:textId="38904E7B" w:rsidR="00B938FD" w:rsidRPr="005710CE" w:rsidRDefault="008E6D2A" w:rsidP="005710CE">
            <w:pPr>
              <w:spacing w:line="276" w:lineRule="auto"/>
              <w:jc w:val="both"/>
              <w:rPr>
                <w:rFonts w:ascii="Times New Roman" w:hAnsi="Times New Roman" w:cs="Times New Roman"/>
                <w:color w:val="000000"/>
                <w:sz w:val="28"/>
                <w:szCs w:val="28"/>
              </w:rPr>
            </w:pPr>
            <w:r w:rsidRPr="008E6D2A">
              <w:rPr>
                <w:rFonts w:ascii="Times New Roman" w:hAnsi="Times New Roman" w:cs="Times New Roman"/>
                <w:color w:val="000000"/>
                <w:sz w:val="28"/>
                <w:szCs w:val="28"/>
              </w:rPr>
              <w:t>Streamlit (Python-based Web Framework)</w:t>
            </w:r>
          </w:p>
        </w:tc>
      </w:tr>
      <w:tr w:rsidR="00B938FD" w:rsidRPr="005710CE" w14:paraId="34790002"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vAlign w:val="center"/>
            <w:hideMark/>
          </w:tcPr>
          <w:p w14:paraId="3E27360F" w14:textId="77777777" w:rsidR="00B938FD" w:rsidRPr="005710CE" w:rsidRDefault="00B938F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Database(Backend):</w:t>
            </w:r>
          </w:p>
        </w:tc>
        <w:tc>
          <w:tcPr>
            <w:tcW w:w="5837" w:type="dxa"/>
            <w:tcBorders>
              <w:top w:val="single" w:sz="8" w:space="0" w:color="000000"/>
              <w:left w:val="single" w:sz="8" w:space="0" w:color="000000"/>
              <w:bottom w:val="single" w:sz="8" w:space="0" w:color="000000"/>
              <w:right w:val="single" w:sz="8" w:space="0" w:color="000000"/>
            </w:tcBorders>
            <w:hideMark/>
          </w:tcPr>
          <w:p w14:paraId="0151A6CF" w14:textId="372A87C3" w:rsidR="00B938FD" w:rsidRPr="005710CE"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PostgreSQL (Production) / SQLite (Development &amp; Testing)</w:t>
            </w:r>
          </w:p>
        </w:tc>
      </w:tr>
      <w:tr w:rsidR="00B938FD" w:rsidRPr="005710CE" w14:paraId="6289DF14" w14:textId="77777777" w:rsidTr="008E6D2A">
        <w:trPr>
          <w:trHeight w:val="807"/>
        </w:trPr>
        <w:tc>
          <w:tcPr>
            <w:tcW w:w="3763" w:type="dxa"/>
            <w:tcBorders>
              <w:top w:val="single" w:sz="8" w:space="0" w:color="000000"/>
              <w:left w:val="single" w:sz="8" w:space="0" w:color="000000"/>
              <w:bottom w:val="single" w:sz="8" w:space="0" w:color="000000"/>
              <w:right w:val="single" w:sz="8" w:space="0" w:color="000000"/>
            </w:tcBorders>
            <w:hideMark/>
          </w:tcPr>
          <w:p w14:paraId="21021808" w14:textId="77777777" w:rsidR="00B938FD" w:rsidRPr="005710CE" w:rsidRDefault="00B938F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Editor:</w:t>
            </w:r>
          </w:p>
        </w:tc>
        <w:tc>
          <w:tcPr>
            <w:tcW w:w="5837" w:type="dxa"/>
            <w:tcBorders>
              <w:top w:val="single" w:sz="8" w:space="0" w:color="000000"/>
              <w:left w:val="single" w:sz="8" w:space="0" w:color="000000"/>
              <w:bottom w:val="single" w:sz="8" w:space="0" w:color="000000"/>
              <w:right w:val="single" w:sz="8" w:space="0" w:color="000000"/>
            </w:tcBorders>
            <w:hideMark/>
          </w:tcPr>
          <w:p w14:paraId="6860BEF0" w14:textId="65C8D70D" w:rsidR="00B938FD" w:rsidRPr="005710CE"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Visual Studio Code</w:t>
            </w:r>
          </w:p>
        </w:tc>
      </w:tr>
      <w:tr w:rsidR="00B938FD" w:rsidRPr="005710CE" w14:paraId="5B4FC97A"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5E3FFB59" w14:textId="77777777" w:rsidR="00B938FD" w:rsidRPr="005710CE" w:rsidRDefault="00B938FD" w:rsidP="005710CE">
            <w:pPr>
              <w:spacing w:line="276" w:lineRule="auto"/>
              <w:jc w:val="both"/>
              <w:rPr>
                <w:rFonts w:ascii="Times New Roman" w:hAnsi="Times New Roman" w:cs="Times New Roman"/>
                <w:color w:val="000000"/>
                <w:sz w:val="28"/>
                <w:szCs w:val="28"/>
              </w:rPr>
            </w:pPr>
            <w:r w:rsidRPr="005710CE">
              <w:rPr>
                <w:rFonts w:ascii="Times New Roman" w:hAnsi="Times New Roman" w:cs="Times New Roman"/>
                <w:b/>
                <w:color w:val="000000"/>
                <w:sz w:val="28"/>
                <w:szCs w:val="28"/>
              </w:rPr>
              <w:t>Programming Languages/Technology:</w:t>
            </w:r>
          </w:p>
        </w:tc>
        <w:tc>
          <w:tcPr>
            <w:tcW w:w="5837" w:type="dxa"/>
            <w:tcBorders>
              <w:top w:val="single" w:sz="8" w:space="0" w:color="000000"/>
              <w:left w:val="single" w:sz="8" w:space="0" w:color="000000"/>
              <w:bottom w:val="single" w:sz="8" w:space="0" w:color="000000"/>
              <w:right w:val="single" w:sz="8" w:space="0" w:color="000000"/>
            </w:tcBorders>
            <w:hideMark/>
          </w:tcPr>
          <w:p w14:paraId="579A738D" w14:textId="390F6E92" w:rsidR="00B938FD" w:rsidRPr="005710CE"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Python 3.11+</w:t>
            </w:r>
          </w:p>
        </w:tc>
      </w:tr>
      <w:tr w:rsidR="006736F7" w:rsidRPr="005710CE" w14:paraId="45494C13"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74C9DA45" w14:textId="797AEAC9" w:rsidR="006736F7" w:rsidRPr="005710CE" w:rsidRDefault="006736F7" w:rsidP="005710CE">
            <w:pPr>
              <w:spacing w:line="276" w:lineRule="auto"/>
              <w:jc w:val="both"/>
              <w:rPr>
                <w:rFonts w:ascii="Times New Roman" w:hAnsi="Times New Roman" w:cs="Times New Roman"/>
                <w:b/>
                <w:color w:val="000000"/>
                <w:sz w:val="28"/>
                <w:szCs w:val="28"/>
              </w:rPr>
            </w:pPr>
            <w:r w:rsidRPr="006736F7">
              <w:rPr>
                <w:rFonts w:ascii="Times New Roman" w:hAnsi="Times New Roman" w:cs="Times New Roman"/>
                <w:b/>
                <w:color w:val="000000"/>
                <w:sz w:val="28"/>
                <w:szCs w:val="28"/>
              </w:rPr>
              <w:t>Web Framework</w:t>
            </w:r>
          </w:p>
        </w:tc>
        <w:tc>
          <w:tcPr>
            <w:tcW w:w="5837" w:type="dxa"/>
            <w:tcBorders>
              <w:top w:val="single" w:sz="8" w:space="0" w:color="000000"/>
              <w:left w:val="single" w:sz="8" w:space="0" w:color="000000"/>
              <w:bottom w:val="single" w:sz="8" w:space="0" w:color="000000"/>
              <w:right w:val="single" w:sz="8" w:space="0" w:color="000000"/>
            </w:tcBorders>
          </w:tcPr>
          <w:p w14:paraId="7EC777BB" w14:textId="68F2CAF4" w:rsidR="006736F7" w:rsidRPr="006736F7"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Streamlit (Frontend &amp; Application Server)</w:t>
            </w:r>
          </w:p>
        </w:tc>
      </w:tr>
      <w:tr w:rsidR="006736F7" w:rsidRPr="005710CE" w14:paraId="2A48169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234A862" w14:textId="10A7DA92" w:rsidR="006736F7" w:rsidRPr="006736F7" w:rsidRDefault="006736F7" w:rsidP="005710CE">
            <w:pPr>
              <w:spacing w:line="276" w:lineRule="auto"/>
              <w:jc w:val="both"/>
              <w:rPr>
                <w:rFonts w:ascii="Times New Roman" w:hAnsi="Times New Roman" w:cs="Times New Roman"/>
                <w:b/>
                <w:color w:val="000000"/>
                <w:sz w:val="28"/>
                <w:szCs w:val="28"/>
              </w:rPr>
            </w:pPr>
            <w:r w:rsidRPr="006736F7">
              <w:rPr>
                <w:rFonts w:ascii="Times New Roman" w:hAnsi="Times New Roman" w:cs="Times New Roman"/>
                <w:b/>
                <w:color w:val="000000"/>
                <w:sz w:val="28"/>
                <w:szCs w:val="28"/>
              </w:rPr>
              <w:t>ML Algorithms</w:t>
            </w:r>
          </w:p>
        </w:tc>
        <w:tc>
          <w:tcPr>
            <w:tcW w:w="5837" w:type="dxa"/>
            <w:tcBorders>
              <w:top w:val="single" w:sz="8" w:space="0" w:color="000000"/>
              <w:left w:val="single" w:sz="8" w:space="0" w:color="000000"/>
              <w:bottom w:val="single" w:sz="8" w:space="0" w:color="000000"/>
              <w:right w:val="single" w:sz="8" w:space="0" w:color="000000"/>
            </w:tcBorders>
          </w:tcPr>
          <w:p w14:paraId="292C79C4" w14:textId="574F0682" w:rsidR="006736F7" w:rsidRPr="006736F7"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Stacking Ensemble (XGBoost + Random Forest)</w:t>
            </w:r>
          </w:p>
        </w:tc>
      </w:tr>
      <w:tr w:rsidR="006736F7" w:rsidRPr="005710CE" w14:paraId="17B7880B"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ACECDDD" w14:textId="55350CFE" w:rsidR="006736F7" w:rsidRPr="006736F7" w:rsidRDefault="006736F7" w:rsidP="005710CE">
            <w:pPr>
              <w:spacing w:line="276" w:lineRule="auto"/>
              <w:jc w:val="both"/>
              <w:rPr>
                <w:rFonts w:ascii="Times New Roman" w:hAnsi="Times New Roman" w:cs="Times New Roman"/>
                <w:b/>
                <w:color w:val="000000"/>
                <w:sz w:val="28"/>
                <w:szCs w:val="28"/>
              </w:rPr>
            </w:pPr>
            <w:r w:rsidRPr="006736F7">
              <w:rPr>
                <w:rFonts w:ascii="Times New Roman" w:hAnsi="Times New Roman" w:cs="Times New Roman"/>
                <w:b/>
                <w:color w:val="000000"/>
                <w:sz w:val="28"/>
                <w:szCs w:val="28"/>
              </w:rPr>
              <w:t>Data Processing</w:t>
            </w:r>
          </w:p>
        </w:tc>
        <w:tc>
          <w:tcPr>
            <w:tcW w:w="5837" w:type="dxa"/>
            <w:tcBorders>
              <w:top w:val="single" w:sz="8" w:space="0" w:color="000000"/>
              <w:left w:val="single" w:sz="8" w:space="0" w:color="000000"/>
              <w:bottom w:val="single" w:sz="8" w:space="0" w:color="000000"/>
              <w:right w:val="single" w:sz="8" w:space="0" w:color="000000"/>
            </w:tcBorders>
          </w:tcPr>
          <w:p w14:paraId="2ABC5FE4" w14:textId="633613A5" w:rsidR="006736F7" w:rsidRPr="006736F7"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Pandas, NumPy, Scikit-learn</w:t>
            </w:r>
          </w:p>
        </w:tc>
      </w:tr>
      <w:tr w:rsidR="006736F7" w:rsidRPr="005710CE" w14:paraId="125D8A1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161D994" w14:textId="04EF0813" w:rsidR="006736F7" w:rsidRPr="006736F7" w:rsidRDefault="006736F7" w:rsidP="005710CE">
            <w:pPr>
              <w:spacing w:line="276" w:lineRule="auto"/>
              <w:jc w:val="both"/>
              <w:rPr>
                <w:rFonts w:ascii="Times New Roman" w:hAnsi="Times New Roman" w:cs="Times New Roman"/>
                <w:b/>
                <w:color w:val="000000"/>
                <w:sz w:val="28"/>
                <w:szCs w:val="28"/>
              </w:rPr>
            </w:pPr>
            <w:r w:rsidRPr="006736F7">
              <w:rPr>
                <w:rFonts w:ascii="Times New Roman" w:hAnsi="Times New Roman" w:cs="Times New Roman"/>
                <w:b/>
                <w:color w:val="000000"/>
                <w:sz w:val="28"/>
                <w:szCs w:val="28"/>
              </w:rPr>
              <w:t>Security &amp; ORM</w:t>
            </w:r>
          </w:p>
        </w:tc>
        <w:tc>
          <w:tcPr>
            <w:tcW w:w="5837" w:type="dxa"/>
            <w:tcBorders>
              <w:top w:val="single" w:sz="8" w:space="0" w:color="000000"/>
              <w:left w:val="single" w:sz="8" w:space="0" w:color="000000"/>
              <w:bottom w:val="single" w:sz="8" w:space="0" w:color="000000"/>
              <w:right w:val="single" w:sz="8" w:space="0" w:color="000000"/>
            </w:tcBorders>
          </w:tcPr>
          <w:p w14:paraId="11E4D21E" w14:textId="4C6FD68E" w:rsidR="006736F7" w:rsidRPr="006736F7"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SQLAlchemy (Database ORM), Bcrypt (Password Hashing)</w:t>
            </w:r>
          </w:p>
        </w:tc>
      </w:tr>
      <w:tr w:rsidR="006736F7" w:rsidRPr="005710CE" w14:paraId="3919459A"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12E383EF" w14:textId="3F77D25E" w:rsidR="006736F7" w:rsidRPr="006736F7" w:rsidRDefault="006736F7" w:rsidP="005710CE">
            <w:pPr>
              <w:spacing w:line="276" w:lineRule="auto"/>
              <w:jc w:val="both"/>
              <w:rPr>
                <w:rFonts w:ascii="Times New Roman" w:hAnsi="Times New Roman" w:cs="Times New Roman"/>
                <w:b/>
                <w:color w:val="000000"/>
                <w:sz w:val="28"/>
                <w:szCs w:val="28"/>
              </w:rPr>
            </w:pPr>
            <w:r w:rsidRPr="006736F7">
              <w:rPr>
                <w:rFonts w:ascii="Times New Roman" w:hAnsi="Times New Roman" w:cs="Times New Roman"/>
                <w:b/>
                <w:color w:val="000000"/>
                <w:sz w:val="28"/>
                <w:szCs w:val="28"/>
              </w:rPr>
              <w:t>Version Control</w:t>
            </w:r>
          </w:p>
        </w:tc>
        <w:tc>
          <w:tcPr>
            <w:tcW w:w="5837" w:type="dxa"/>
            <w:tcBorders>
              <w:top w:val="single" w:sz="8" w:space="0" w:color="000000"/>
              <w:left w:val="single" w:sz="8" w:space="0" w:color="000000"/>
              <w:bottom w:val="single" w:sz="8" w:space="0" w:color="000000"/>
              <w:right w:val="single" w:sz="8" w:space="0" w:color="000000"/>
            </w:tcBorders>
          </w:tcPr>
          <w:p w14:paraId="3D491E39" w14:textId="1D7C2168" w:rsidR="006736F7" w:rsidRPr="006736F7" w:rsidRDefault="006736F7" w:rsidP="005710CE">
            <w:pPr>
              <w:spacing w:line="276" w:lineRule="auto"/>
              <w:jc w:val="both"/>
              <w:rPr>
                <w:rFonts w:ascii="Times New Roman" w:hAnsi="Times New Roman" w:cs="Times New Roman"/>
                <w:color w:val="000000"/>
                <w:sz w:val="28"/>
                <w:szCs w:val="28"/>
              </w:rPr>
            </w:pPr>
            <w:r w:rsidRPr="006736F7">
              <w:rPr>
                <w:rFonts w:ascii="Times New Roman" w:hAnsi="Times New Roman" w:cs="Times New Roman"/>
                <w:color w:val="000000"/>
                <w:sz w:val="28"/>
                <w:szCs w:val="28"/>
              </w:rPr>
              <w:t>Git (GitHub / GitLab)</w:t>
            </w:r>
          </w:p>
        </w:tc>
      </w:tr>
    </w:tbl>
    <w:p w14:paraId="1C95D56E" w14:textId="77777777" w:rsidR="006D2B74" w:rsidRDefault="006D2B74" w:rsidP="005A7631">
      <w:pPr>
        <w:rPr>
          <w:b/>
          <w:bCs/>
          <w:color w:val="000000"/>
          <w:sz w:val="36"/>
          <w:szCs w:val="36"/>
        </w:rPr>
      </w:pPr>
    </w:p>
    <w:p w14:paraId="3C62E5BB" w14:textId="77777777" w:rsidR="001C5852" w:rsidRDefault="001C5852"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E1A5BE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444DE47"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10FFB1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D20B57D"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ADF5A38" w14:textId="77777777" w:rsidR="006736F7" w:rsidRPr="00854645"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5950011" w14:textId="20307168" w:rsidR="006736F7" w:rsidRPr="006736F7" w:rsidRDefault="00403979" w:rsidP="006736F7">
      <w:pPr>
        <w:rPr>
          <w:rFonts w:ascii="Times New Roman" w:hAnsi="Times New Roman" w:cs="Times New Roman"/>
          <w:b/>
          <w:bCs/>
          <w:color w:val="000000"/>
          <w:sz w:val="28"/>
          <w:szCs w:val="28"/>
        </w:rPr>
      </w:pPr>
      <w:r w:rsidRPr="00854645">
        <w:rPr>
          <w:rFonts w:ascii="Times New Roman" w:hAnsi="Times New Roman" w:cs="Times New Roman"/>
          <w:b/>
          <w:bCs/>
          <w:color w:val="000000"/>
          <w:sz w:val="28"/>
          <w:szCs w:val="28"/>
        </w:rPr>
        <w:lastRenderedPageBreak/>
        <w:t>1.4 Brief Description about Technology Used</w:t>
      </w:r>
      <w:r w:rsidR="00854645">
        <w:rPr>
          <w:rFonts w:ascii="Times New Roman" w:hAnsi="Times New Roman" w:cs="Times New Roman"/>
          <w:b/>
          <w:bCs/>
          <w:color w:val="000000"/>
          <w:sz w:val="28"/>
          <w:szCs w:val="28"/>
        </w:rPr>
        <w:t>:</w:t>
      </w:r>
    </w:p>
    <w:p w14:paraId="3803F6DB" w14:textId="77777777" w:rsidR="006736F7" w:rsidRDefault="006736F7" w:rsidP="00E41465">
      <w:pPr>
        <w:pStyle w:val="NormalWeb"/>
        <w:spacing w:line="360" w:lineRule="auto"/>
        <w:jc w:val="both"/>
      </w:pPr>
      <w:r>
        <w:t xml:space="preserve">The </w:t>
      </w:r>
      <w:r>
        <w:rPr>
          <w:b/>
          <w:bCs/>
        </w:rPr>
        <w:t>FraudPulse</w:t>
      </w:r>
      <w:r>
        <w:t xml:space="preserve"> platform is engineered using a modern, open-source technology stack designed for scalability, security, and high-performance machine learning inference.</w:t>
      </w:r>
    </w:p>
    <w:p w14:paraId="0B220A3A" w14:textId="77777777" w:rsidR="006736F7" w:rsidRDefault="006736F7" w:rsidP="00E41465">
      <w:pPr>
        <w:pStyle w:val="Heading3"/>
        <w:spacing w:line="360" w:lineRule="auto"/>
        <w:jc w:val="both"/>
      </w:pPr>
      <w:r>
        <w:t>1. Core Programming &amp; Logic</w:t>
      </w:r>
    </w:p>
    <w:p w14:paraId="33EEFE4E" w14:textId="77777777" w:rsidR="006736F7" w:rsidRDefault="006736F7" w:rsidP="004100A8">
      <w:pPr>
        <w:pStyle w:val="NormalWeb"/>
        <w:numPr>
          <w:ilvl w:val="0"/>
          <w:numId w:val="4"/>
        </w:numPr>
        <w:spacing w:line="360" w:lineRule="auto"/>
        <w:jc w:val="both"/>
      </w:pPr>
      <w:r>
        <w:rPr>
          <w:b/>
          <w:bCs/>
        </w:rPr>
        <w:t>Python 3.11+:</w:t>
      </w:r>
      <w:r>
        <w:t xml:space="preserve"> Python was selected as the foundational language for the entire backend due to its extensive ecosystem of data science libraries. It serves as the "glue" code that integrates the database, API routing, and the machine learning model. Its efficiency in handling mathematical operations (via NumPy) allows the system to calculate complex behavioral features in real-time.</w:t>
      </w:r>
    </w:p>
    <w:p w14:paraId="729EC8C1" w14:textId="77777777" w:rsidR="006736F7" w:rsidRDefault="006736F7" w:rsidP="00E41465">
      <w:pPr>
        <w:pStyle w:val="Heading3"/>
        <w:spacing w:line="360" w:lineRule="auto"/>
        <w:jc w:val="both"/>
      </w:pPr>
      <w:r>
        <w:t>2. Machine Learning Architecture</w:t>
      </w:r>
    </w:p>
    <w:p w14:paraId="50888CD2" w14:textId="77777777" w:rsidR="006736F7" w:rsidRDefault="006736F7" w:rsidP="004100A8">
      <w:pPr>
        <w:pStyle w:val="NormalWeb"/>
        <w:numPr>
          <w:ilvl w:val="0"/>
          <w:numId w:val="5"/>
        </w:numPr>
        <w:spacing w:line="360" w:lineRule="auto"/>
        <w:jc w:val="both"/>
      </w:pPr>
      <w:r>
        <w:rPr>
          <w:b/>
          <w:bCs/>
        </w:rPr>
        <w:t>Stacking Ensemble Learning:</w:t>
      </w:r>
      <w:r>
        <w:t xml:space="preserve"> The core intelligence of the system relies on a </w:t>
      </w:r>
      <w:r>
        <w:rPr>
          <w:b/>
          <w:bCs/>
        </w:rPr>
        <w:t>Stacking Ensemble</w:t>
      </w:r>
      <w:r>
        <w:t xml:space="preserve"> approach. Instead of relying on a single algorithm, the system combines:</w:t>
      </w:r>
    </w:p>
    <w:p w14:paraId="218F461B" w14:textId="77777777" w:rsidR="006736F7" w:rsidRDefault="006736F7" w:rsidP="004100A8">
      <w:pPr>
        <w:pStyle w:val="NormalWeb"/>
        <w:numPr>
          <w:ilvl w:val="1"/>
          <w:numId w:val="5"/>
        </w:numPr>
        <w:spacing w:line="360" w:lineRule="auto"/>
        <w:jc w:val="both"/>
      </w:pPr>
      <w:r>
        <w:rPr>
          <w:b/>
          <w:bCs/>
        </w:rPr>
        <w:t>XGBoost:</w:t>
      </w:r>
      <w:r>
        <w:t xml:space="preserve"> Utilized for its gradient boosting capabilities, which excel at handling the class imbalance inherent in fraud data.</w:t>
      </w:r>
    </w:p>
    <w:p w14:paraId="10815047" w14:textId="77777777" w:rsidR="006736F7" w:rsidRDefault="006736F7" w:rsidP="004100A8">
      <w:pPr>
        <w:pStyle w:val="NormalWeb"/>
        <w:numPr>
          <w:ilvl w:val="1"/>
          <w:numId w:val="5"/>
        </w:numPr>
        <w:spacing w:line="360" w:lineRule="auto"/>
        <w:jc w:val="both"/>
      </w:pPr>
      <w:r>
        <w:rPr>
          <w:b/>
          <w:bCs/>
        </w:rPr>
        <w:t>Random Forest:</w:t>
      </w:r>
      <w:r>
        <w:t xml:space="preserve"> Utilized for its stability and ability to reduce the variance of the model.</w:t>
      </w:r>
    </w:p>
    <w:p w14:paraId="4BF17ECC" w14:textId="77777777" w:rsidR="006736F7" w:rsidRDefault="006736F7" w:rsidP="004100A8">
      <w:pPr>
        <w:pStyle w:val="NormalWeb"/>
        <w:numPr>
          <w:ilvl w:val="1"/>
          <w:numId w:val="5"/>
        </w:numPr>
        <w:spacing w:line="360" w:lineRule="auto"/>
        <w:jc w:val="both"/>
      </w:pPr>
      <w:r>
        <w:rPr>
          <w:b/>
          <w:bCs/>
        </w:rPr>
        <w:t>Meta-Classifier:</w:t>
      </w:r>
      <w:r>
        <w:t xml:space="preserve"> A Logistic Regression model aggregates the outputs of both base models to generate a final, highly accurate probability score.</w:t>
      </w:r>
    </w:p>
    <w:p w14:paraId="0A9A2B22" w14:textId="1F165001" w:rsidR="006736F7" w:rsidRDefault="006736F7" w:rsidP="004100A8">
      <w:pPr>
        <w:pStyle w:val="NormalWeb"/>
        <w:numPr>
          <w:ilvl w:val="0"/>
          <w:numId w:val="5"/>
        </w:numPr>
        <w:spacing w:line="360" w:lineRule="auto"/>
        <w:jc w:val="both"/>
      </w:pPr>
      <w:r>
        <w:rPr>
          <w:b/>
          <w:bCs/>
        </w:rPr>
        <w:t>Scikit-learn Pipeline:</w:t>
      </w:r>
      <w:r>
        <w:t xml:space="preserve"> This tool is used to encapsulate the entire machine learning workflow—including data pre-processing, scaling, and model inference—into a single, portable object. This ensures "reproducibility," meaning the model behaves exactly the same way in the live application as it did during the training phase.</w:t>
      </w:r>
    </w:p>
    <w:p w14:paraId="577574B7" w14:textId="77777777" w:rsidR="006736F7" w:rsidRDefault="006736F7" w:rsidP="00E41465">
      <w:pPr>
        <w:pStyle w:val="Heading3"/>
        <w:spacing w:line="360" w:lineRule="auto"/>
        <w:jc w:val="both"/>
      </w:pPr>
      <w:r>
        <w:t>3. Database Management Systems (DBMS)</w:t>
      </w:r>
    </w:p>
    <w:p w14:paraId="500B879E" w14:textId="77777777" w:rsidR="006736F7" w:rsidRDefault="006736F7" w:rsidP="00E41465">
      <w:pPr>
        <w:pStyle w:val="NormalWeb"/>
        <w:spacing w:line="360" w:lineRule="auto"/>
        <w:jc w:val="both"/>
      </w:pPr>
      <w:r>
        <w:t>The project employs a dual-database strategy to balance development agility with production reliability:</w:t>
      </w:r>
    </w:p>
    <w:p w14:paraId="655E8AE4" w14:textId="670E9979" w:rsidR="006736F7" w:rsidRDefault="006736F7" w:rsidP="004100A8">
      <w:pPr>
        <w:pStyle w:val="NormalWeb"/>
        <w:numPr>
          <w:ilvl w:val="0"/>
          <w:numId w:val="6"/>
        </w:numPr>
        <w:spacing w:line="360" w:lineRule="auto"/>
        <w:jc w:val="both"/>
      </w:pPr>
      <w:r>
        <w:rPr>
          <w:b/>
          <w:bCs/>
        </w:rPr>
        <w:t>SQLite (Development):</w:t>
      </w:r>
      <w:r>
        <w:t xml:space="preserve"> A server less, lightweight file-based database used during the local development and testing phases. It allows for rapid prototyping and easy setup without requiring a dedicated server process.</w:t>
      </w:r>
    </w:p>
    <w:p w14:paraId="77034C81" w14:textId="77777777" w:rsidR="006736F7" w:rsidRDefault="006736F7" w:rsidP="004100A8">
      <w:pPr>
        <w:pStyle w:val="NormalWeb"/>
        <w:numPr>
          <w:ilvl w:val="0"/>
          <w:numId w:val="6"/>
        </w:numPr>
        <w:spacing w:line="360" w:lineRule="auto"/>
        <w:jc w:val="both"/>
      </w:pPr>
      <w:r>
        <w:rPr>
          <w:b/>
          <w:bCs/>
        </w:rPr>
        <w:lastRenderedPageBreak/>
        <w:t>PostgreSQL (Production):</w:t>
      </w:r>
      <w:r>
        <w:t xml:space="preserve"> An advanced, open-source Object-Relational Database System (ORDBMS) designated for the live production environment. It is chosen for its:</w:t>
      </w:r>
    </w:p>
    <w:p w14:paraId="549ADE7C" w14:textId="77777777" w:rsidR="006736F7" w:rsidRDefault="006736F7" w:rsidP="004100A8">
      <w:pPr>
        <w:pStyle w:val="NormalWeb"/>
        <w:numPr>
          <w:ilvl w:val="1"/>
          <w:numId w:val="6"/>
        </w:numPr>
        <w:spacing w:line="360" w:lineRule="auto"/>
        <w:jc w:val="both"/>
      </w:pPr>
      <w:r>
        <w:rPr>
          <w:b/>
          <w:bCs/>
        </w:rPr>
        <w:t>ACID Compliance:</w:t>
      </w:r>
      <w:r>
        <w:t xml:space="preserve"> Ensures validity of transactions even in the event of system crashes.</w:t>
      </w:r>
    </w:p>
    <w:p w14:paraId="54560AFF" w14:textId="77777777" w:rsidR="006736F7" w:rsidRDefault="006736F7" w:rsidP="004100A8">
      <w:pPr>
        <w:pStyle w:val="NormalWeb"/>
        <w:numPr>
          <w:ilvl w:val="1"/>
          <w:numId w:val="6"/>
        </w:numPr>
        <w:spacing w:line="360" w:lineRule="auto"/>
        <w:jc w:val="both"/>
      </w:pPr>
      <w:r>
        <w:rPr>
          <w:b/>
          <w:bCs/>
        </w:rPr>
        <w:t>Concurrency:</w:t>
      </w:r>
      <w:r>
        <w:t xml:space="preserve"> Capable of handling hundreds of simultaneous write operations from the API to the </w:t>
      </w:r>
      <w:r>
        <w:rPr>
          <w:b/>
          <w:bCs/>
        </w:rPr>
        <w:t>Prediction Log</w:t>
      </w:r>
      <w:r>
        <w:t xml:space="preserve"> without locking issues.</w:t>
      </w:r>
    </w:p>
    <w:p w14:paraId="03F0AB36" w14:textId="77777777" w:rsidR="006736F7" w:rsidRDefault="006736F7" w:rsidP="004100A8">
      <w:pPr>
        <w:pStyle w:val="NormalWeb"/>
        <w:numPr>
          <w:ilvl w:val="1"/>
          <w:numId w:val="6"/>
        </w:numPr>
        <w:spacing w:line="360" w:lineRule="auto"/>
        <w:jc w:val="both"/>
      </w:pPr>
      <w:r>
        <w:rPr>
          <w:b/>
          <w:bCs/>
        </w:rPr>
        <w:t>Scalability:</w:t>
      </w:r>
      <w:r>
        <w:t xml:space="preserve"> Supports partitioning and indexing strategies required to manage the millions of rows expected in the audit trail.</w:t>
      </w:r>
    </w:p>
    <w:p w14:paraId="42E4F089" w14:textId="77777777" w:rsidR="006736F7" w:rsidRDefault="006736F7" w:rsidP="00E41465">
      <w:pPr>
        <w:pStyle w:val="Heading3"/>
        <w:spacing w:line="360" w:lineRule="auto"/>
        <w:jc w:val="both"/>
      </w:pPr>
      <w:r>
        <w:t>4. Backend Frameworks &amp; Security</w:t>
      </w:r>
    </w:p>
    <w:p w14:paraId="63ECA144" w14:textId="77777777" w:rsidR="006736F7" w:rsidRDefault="006736F7" w:rsidP="004100A8">
      <w:pPr>
        <w:pStyle w:val="NormalWeb"/>
        <w:numPr>
          <w:ilvl w:val="0"/>
          <w:numId w:val="7"/>
        </w:numPr>
        <w:spacing w:line="360" w:lineRule="auto"/>
        <w:jc w:val="both"/>
      </w:pPr>
      <w:r>
        <w:rPr>
          <w:b/>
          <w:bCs/>
        </w:rPr>
        <w:t>Streamlit:</w:t>
      </w:r>
      <w:r>
        <w:t xml:space="preserve"> A Python-native framework used to build the entire web application. Streamlit enables the rapid deployment of both the </w:t>
      </w:r>
      <w:r>
        <w:rPr>
          <w:b/>
          <w:bCs/>
        </w:rPr>
        <w:t>Analyst Prediction Utility</w:t>
      </w:r>
      <w:r>
        <w:t xml:space="preserve"> and the </w:t>
      </w:r>
      <w:r>
        <w:rPr>
          <w:b/>
          <w:bCs/>
        </w:rPr>
        <w:t>Governance Dashboard</w:t>
      </w:r>
      <w:r>
        <w:t>. It handles the frontend rendering (HTML/CSS generation) and server-side logic in a unified script, significantly reducing development time compared to traditional full-stack approaches.</w:t>
      </w:r>
    </w:p>
    <w:p w14:paraId="07F3A451" w14:textId="77777777" w:rsidR="006736F7" w:rsidRDefault="006736F7" w:rsidP="004100A8">
      <w:pPr>
        <w:pStyle w:val="NormalWeb"/>
        <w:numPr>
          <w:ilvl w:val="0"/>
          <w:numId w:val="7"/>
        </w:numPr>
        <w:spacing w:line="360" w:lineRule="auto"/>
        <w:jc w:val="both"/>
      </w:pPr>
      <w:r>
        <w:rPr>
          <w:b/>
          <w:bCs/>
        </w:rPr>
        <w:t>SQLAlchemy (ORM):</w:t>
      </w:r>
      <w:r>
        <w:t xml:space="preserve"> Serves as the Object Relational Mapper (ORM) for the application. Instead of writing raw SQL queries (which are prone to errors and injection attacks), the application interacts with the database using Python objects. SQLAlchemy handles the underlying SQL generation, ensuring secure, structured, and database-agnostic code.</w:t>
      </w:r>
    </w:p>
    <w:p w14:paraId="28F37F82" w14:textId="77777777" w:rsidR="006736F7" w:rsidRDefault="006736F7" w:rsidP="004100A8">
      <w:pPr>
        <w:pStyle w:val="NormalWeb"/>
        <w:numPr>
          <w:ilvl w:val="0"/>
          <w:numId w:val="7"/>
        </w:numPr>
        <w:spacing w:line="360" w:lineRule="auto"/>
        <w:jc w:val="both"/>
      </w:pPr>
      <w:r>
        <w:rPr>
          <w:b/>
          <w:bCs/>
        </w:rPr>
        <w:t>Bcrypt:</w:t>
      </w:r>
      <w:r>
        <w:t xml:space="preserve"> A cryptographic library used for securing user credentials. It implements industry-standard </w:t>
      </w:r>
      <w:r>
        <w:rPr>
          <w:b/>
          <w:bCs/>
        </w:rPr>
        <w:t>hashing</w:t>
      </w:r>
      <w:r>
        <w:t xml:space="preserve"> and </w:t>
      </w:r>
      <w:r>
        <w:rPr>
          <w:b/>
          <w:bCs/>
        </w:rPr>
        <w:t>salting</w:t>
      </w:r>
      <w:r>
        <w:t xml:space="preserve"> algorithms. When a user registers, their password is transformed into a fixed-length hash string before being stored in the database. This ensures that even if the database is compromised, the original passwords remain unreadable.</w:t>
      </w:r>
    </w:p>
    <w:p w14:paraId="206F6E07" w14:textId="77777777" w:rsidR="006736F7" w:rsidRDefault="006736F7" w:rsidP="00E41465">
      <w:pPr>
        <w:pStyle w:val="Heading3"/>
        <w:spacing w:line="360" w:lineRule="auto"/>
        <w:jc w:val="both"/>
      </w:pPr>
      <w:r>
        <w:t>5. Data Visualization</w:t>
      </w:r>
    </w:p>
    <w:p w14:paraId="6DDCC72D" w14:textId="1EE12CCD" w:rsidR="006736F7" w:rsidRDefault="006736F7" w:rsidP="004100A8">
      <w:pPr>
        <w:pStyle w:val="NormalWeb"/>
        <w:numPr>
          <w:ilvl w:val="0"/>
          <w:numId w:val="8"/>
        </w:numPr>
        <w:spacing w:line="360" w:lineRule="auto"/>
        <w:jc w:val="both"/>
      </w:pPr>
      <w:r>
        <w:rPr>
          <w:b/>
          <w:bCs/>
        </w:rPr>
        <w:t>Altair:</w:t>
      </w:r>
      <w:r>
        <w:t xml:space="preserve"> A declarative statistical visualization library used in the Governance Dashboard. Unlike static plotting libraries, Altair is designed for interactivity. It enables the rendering of complex, responsive charts—such as dynamic </w:t>
      </w:r>
      <w:r>
        <w:rPr>
          <w:b/>
          <w:bCs/>
        </w:rPr>
        <w:t>Fraud Trend Heatmaps</w:t>
      </w:r>
      <w:r>
        <w:t xml:space="preserve"> and </w:t>
      </w:r>
      <w:r>
        <w:rPr>
          <w:b/>
          <w:bCs/>
        </w:rPr>
        <w:t>Feature Importance Bar Charts</w:t>
      </w:r>
      <w:r>
        <w:t>—directly from Pandas Data Frames, providing Risk Managers with deep, actionable operational insights.</w:t>
      </w:r>
    </w:p>
    <w:p w14:paraId="42D74A48" w14:textId="77777777" w:rsidR="0082132E" w:rsidRPr="00854645" w:rsidRDefault="0082132E" w:rsidP="004A3E32">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1869D084" w14:textId="77777777" w:rsidR="0082132E" w:rsidRPr="00854645" w:rsidRDefault="0082132E" w:rsidP="004A3E32">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52E528F6" w14:textId="77777777" w:rsidR="00613E57" w:rsidRDefault="00613E57"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4F62AEDC" w14:textId="77777777" w:rsidR="00E41465" w:rsidRDefault="00E41465"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17DB16AD" w14:textId="77777777" w:rsidR="00E41465" w:rsidRDefault="00E41465"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CF02153" w14:textId="77777777" w:rsidR="00613E57" w:rsidRPr="00AF76FA" w:rsidRDefault="00613E57"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F8FE502" w14:textId="2E517936" w:rsidR="005C2456" w:rsidRPr="00AF76FA" w:rsidRDefault="00C27029" w:rsidP="005C2456">
      <w:pPr>
        <w:jc w:val="center"/>
        <w:rPr>
          <w:rFonts w:ascii="Times New Roman" w:hAnsi="Times New Roman" w:cs="Times New Roman"/>
          <w:b/>
          <w:bCs/>
          <w:color w:val="000000"/>
          <w:sz w:val="144"/>
          <w:szCs w:val="144"/>
        </w:rPr>
      </w:pPr>
      <w:r w:rsidRPr="00AF76FA">
        <w:rPr>
          <w:rFonts w:ascii="Times New Roman" w:hAnsi="Times New Roman" w:cs="Times New Roman"/>
          <w:b/>
          <w:bCs/>
          <w:color w:val="000000"/>
          <w:sz w:val="144"/>
          <w:szCs w:val="144"/>
        </w:rPr>
        <w:t>CHAPTER 2</w:t>
      </w:r>
      <w:r w:rsidR="005C2456" w:rsidRPr="00AF76FA">
        <w:rPr>
          <w:rFonts w:ascii="Times New Roman" w:hAnsi="Times New Roman" w:cs="Times New Roman"/>
          <w:b/>
          <w:bCs/>
          <w:color w:val="000000"/>
          <w:sz w:val="144"/>
          <w:szCs w:val="144"/>
        </w:rPr>
        <w:t>:</w:t>
      </w:r>
    </w:p>
    <w:p w14:paraId="78E25DAE" w14:textId="1943F80E" w:rsidR="00C27029" w:rsidRPr="00AF76FA" w:rsidRDefault="00C27029" w:rsidP="005C2456">
      <w:pPr>
        <w:jc w:val="center"/>
        <w:rPr>
          <w:rFonts w:ascii="Times New Roman" w:hAnsi="Times New Roman" w:cs="Times New Roman"/>
          <w:b/>
          <w:bCs/>
          <w:color w:val="000000"/>
          <w:sz w:val="144"/>
          <w:szCs w:val="144"/>
        </w:rPr>
      </w:pPr>
      <w:r w:rsidRPr="00AF76FA">
        <w:rPr>
          <w:rFonts w:ascii="Times New Roman" w:hAnsi="Times New Roman" w:cs="Times New Roman"/>
          <w:b/>
          <w:bCs/>
          <w:color w:val="000000"/>
          <w:sz w:val="144"/>
          <w:szCs w:val="144"/>
        </w:rPr>
        <w:t>PROPOSED SYSTEM</w:t>
      </w:r>
    </w:p>
    <w:p w14:paraId="01E06CA1" w14:textId="77777777" w:rsidR="0082132E" w:rsidRDefault="0082132E" w:rsidP="00C27029">
      <w:pPr>
        <w:spacing w:before="100" w:beforeAutospacing="1" w:after="100" w:afterAutospacing="1" w:line="240" w:lineRule="auto"/>
        <w:jc w:val="center"/>
        <w:rPr>
          <w:rFonts w:ascii="Times New Roman" w:eastAsia="Times New Roman" w:hAnsi="Times New Roman" w:cs="Times New Roman"/>
          <w:kern w:val="0"/>
          <w:sz w:val="144"/>
          <w:szCs w:val="144"/>
          <w:lang w:eastAsia="en-IN" w:bidi="mr-IN"/>
          <w14:ligatures w14:val="none"/>
        </w:rPr>
      </w:pPr>
    </w:p>
    <w:p w14:paraId="1F597928" w14:textId="77777777" w:rsidR="005C2456" w:rsidRDefault="005C2456" w:rsidP="00680947">
      <w:pPr>
        <w:spacing w:before="100" w:beforeAutospacing="1" w:after="100" w:afterAutospacing="1" w:line="240" w:lineRule="auto"/>
        <w:rPr>
          <w:rFonts w:ascii="Times New Roman" w:eastAsia="Times New Roman" w:hAnsi="Times New Roman" w:cs="Times New Roman"/>
          <w:kern w:val="0"/>
          <w:sz w:val="144"/>
          <w:szCs w:val="144"/>
          <w:lang w:eastAsia="en-IN" w:bidi="mr-IN"/>
          <w14:ligatures w14:val="none"/>
        </w:rPr>
      </w:pPr>
    </w:p>
    <w:p w14:paraId="4DB14083" w14:textId="77777777" w:rsidR="00680947" w:rsidRDefault="00680947" w:rsidP="0068094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D03F441" w14:textId="7CF10727" w:rsidR="004F209E" w:rsidRDefault="005D03E5" w:rsidP="009E2755">
      <w:pPr>
        <w:rPr>
          <w:rFonts w:ascii="Times New Roman" w:hAnsi="Times New Roman" w:cs="Times New Roman"/>
          <w:b/>
          <w:bCs/>
          <w:color w:val="000000"/>
          <w:sz w:val="28"/>
          <w:szCs w:val="28"/>
        </w:rPr>
      </w:pPr>
      <w:r w:rsidRPr="009E2755">
        <w:rPr>
          <w:rFonts w:ascii="Times New Roman" w:hAnsi="Times New Roman" w:cs="Times New Roman"/>
          <w:b/>
          <w:bCs/>
          <w:color w:val="000000"/>
          <w:sz w:val="28"/>
          <w:szCs w:val="28"/>
        </w:rPr>
        <w:lastRenderedPageBreak/>
        <w:t>2.1 Proposed System (Introduction of system)</w:t>
      </w:r>
      <w:r w:rsidR="006736F7">
        <w:rPr>
          <w:rFonts w:ascii="Times New Roman" w:hAnsi="Times New Roman" w:cs="Times New Roman"/>
          <w:b/>
          <w:bCs/>
          <w:color w:val="000000"/>
          <w:sz w:val="28"/>
          <w:szCs w:val="28"/>
        </w:rPr>
        <w:t>:</w:t>
      </w:r>
    </w:p>
    <w:p w14:paraId="10D0B431" w14:textId="77777777" w:rsidR="006736F7" w:rsidRDefault="006736F7" w:rsidP="00E41465">
      <w:pPr>
        <w:pStyle w:val="NormalWeb"/>
        <w:spacing w:line="360" w:lineRule="auto"/>
        <w:jc w:val="both"/>
      </w:pPr>
      <w:r>
        <w:t xml:space="preserve">The proposed system, </w:t>
      </w:r>
      <w:r>
        <w:rPr>
          <w:b/>
          <w:bCs/>
        </w:rPr>
        <w:t>FraudPulse</w:t>
      </w:r>
      <w:r>
        <w:t xml:space="preserve">, is an advanced </w:t>
      </w:r>
      <w:r>
        <w:rPr>
          <w:b/>
          <w:bCs/>
        </w:rPr>
        <w:t>AI-Driven Fraud Intelligence Platform</w:t>
      </w:r>
      <w:r>
        <w:t xml:space="preserve"> designed to detect and prevent fraudulent financial transactions in real-time. Unlike legacy systems that rely on static, rule-based thresholds, FraudPulse utilizes a </w:t>
      </w:r>
      <w:r>
        <w:rPr>
          <w:b/>
          <w:bCs/>
        </w:rPr>
        <w:t>Stacking Ensemble Machine Learning Model</w:t>
      </w:r>
      <w:r>
        <w:t xml:space="preserve"> to analyze complex behavioral patterns and assess risk with high precision.</w:t>
      </w:r>
    </w:p>
    <w:p w14:paraId="319D690F" w14:textId="77777777" w:rsidR="006736F7" w:rsidRDefault="006736F7" w:rsidP="00E41465">
      <w:pPr>
        <w:pStyle w:val="Heading3"/>
        <w:spacing w:line="360" w:lineRule="auto"/>
        <w:jc w:val="both"/>
      </w:pPr>
      <w:r>
        <w:t>System Overview</w:t>
      </w:r>
    </w:p>
    <w:p w14:paraId="7ED43332" w14:textId="77777777" w:rsidR="006736F7" w:rsidRDefault="006736F7" w:rsidP="00E41465">
      <w:pPr>
        <w:pStyle w:val="NormalWeb"/>
        <w:spacing w:line="360" w:lineRule="auto"/>
        <w:jc w:val="both"/>
      </w:pPr>
      <w:r>
        <w:t xml:space="preserve">FraudPulse functions as a </w:t>
      </w:r>
      <w:r>
        <w:rPr>
          <w:b/>
          <w:bCs/>
        </w:rPr>
        <w:t>Decision Support System (DSS)</w:t>
      </w:r>
      <w:r>
        <w:t xml:space="preserve"> that sits between the Core Banking System (CBS) and the final transaction settlement layer. Its primary mandate is to provide "Intelligence at the Speed of Transaction." The system is engineered to intercept transaction details (such as amount, originator ID, and beneficiary ID), process them through a sophisticated feature engineering pipeline, and return a probabilistic risk score (0% to 100%) in under </w:t>
      </w:r>
      <w:r>
        <w:rPr>
          <w:b/>
          <w:bCs/>
        </w:rPr>
        <w:t>100 milliseconds</w:t>
      </w:r>
      <w:r>
        <w:t>.</w:t>
      </w:r>
    </w:p>
    <w:p w14:paraId="2DBD01B2" w14:textId="77777777" w:rsidR="006736F7" w:rsidRDefault="006736F7" w:rsidP="00E41465">
      <w:pPr>
        <w:pStyle w:val="Heading3"/>
        <w:spacing w:line="360" w:lineRule="auto"/>
        <w:jc w:val="both"/>
      </w:pPr>
      <w:r>
        <w:t>Core Architectural Components</w:t>
      </w:r>
    </w:p>
    <w:p w14:paraId="46F6DF4F" w14:textId="77777777" w:rsidR="006736F7" w:rsidRDefault="006736F7" w:rsidP="00E41465">
      <w:pPr>
        <w:pStyle w:val="NormalWeb"/>
        <w:spacing w:line="360" w:lineRule="auto"/>
        <w:jc w:val="both"/>
      </w:pPr>
      <w:r>
        <w:t>The system is built upon three foundational pillars:</w:t>
      </w:r>
    </w:p>
    <w:p w14:paraId="07E1A4C8" w14:textId="77777777" w:rsidR="006736F7" w:rsidRDefault="006736F7" w:rsidP="004100A8">
      <w:pPr>
        <w:pStyle w:val="NormalWeb"/>
        <w:numPr>
          <w:ilvl w:val="0"/>
          <w:numId w:val="9"/>
        </w:numPr>
        <w:spacing w:line="360" w:lineRule="auto"/>
        <w:jc w:val="both"/>
      </w:pPr>
      <w:r>
        <w:rPr>
          <w:b/>
          <w:bCs/>
        </w:rPr>
        <w:t>The Predictive Engine (Backend):</w:t>
      </w:r>
      <w:r>
        <w:t xml:space="preserve"> At the heart of the system is a Stacking Ensemble classifier that integrates </w:t>
      </w:r>
      <w:r>
        <w:rPr>
          <w:b/>
          <w:bCs/>
        </w:rPr>
        <w:t>XGBoost</w:t>
      </w:r>
      <w:r>
        <w:t xml:space="preserve"> and </w:t>
      </w:r>
      <w:r>
        <w:rPr>
          <w:b/>
          <w:bCs/>
        </w:rPr>
        <w:t>Random Forest</w:t>
      </w:r>
      <w:r>
        <w:t xml:space="preserve"> algorithms. This multi-model approach allows the system to learn from historical data (over 6.3 million records), identifying subtle, non-linear fraud indicators—such as abnormal spending velocity or irregular balance discrepancies—that human auditors and linear rules invariably miss.</w:t>
      </w:r>
    </w:p>
    <w:p w14:paraId="767B4047" w14:textId="77777777" w:rsidR="006736F7" w:rsidRDefault="006736F7" w:rsidP="004100A8">
      <w:pPr>
        <w:pStyle w:val="NormalWeb"/>
        <w:numPr>
          <w:ilvl w:val="0"/>
          <w:numId w:val="9"/>
        </w:numPr>
        <w:spacing w:line="360" w:lineRule="auto"/>
        <w:jc w:val="both"/>
      </w:pPr>
      <w:r>
        <w:rPr>
          <w:b/>
          <w:bCs/>
        </w:rPr>
        <w:t>The Analyst Verification Portal (Frontend):</w:t>
      </w:r>
      <w:r>
        <w:t xml:space="preserve"> To facilitate human-in-the-loop decision-making, the system provides a secure, web-based interface built on </w:t>
      </w:r>
      <w:r>
        <w:rPr>
          <w:b/>
          <w:bCs/>
        </w:rPr>
        <w:t>Streamlit</w:t>
      </w:r>
      <w:r>
        <w:t>. This portal allows Risk Analysts to manually simulate transactions or verify flagged incidents. By inputting transaction parameters, analysts receive an instant "Fraud" or "Safe" classification along with a visual probability indicator, enabling rapid case resolution.</w:t>
      </w:r>
    </w:p>
    <w:p w14:paraId="715DE9C3" w14:textId="77777777" w:rsidR="006736F7" w:rsidRDefault="006736F7" w:rsidP="004100A8">
      <w:pPr>
        <w:pStyle w:val="NormalWeb"/>
        <w:numPr>
          <w:ilvl w:val="0"/>
          <w:numId w:val="9"/>
        </w:numPr>
        <w:spacing w:line="360" w:lineRule="auto"/>
        <w:jc w:val="both"/>
      </w:pPr>
      <w:r>
        <w:rPr>
          <w:b/>
          <w:bCs/>
        </w:rPr>
        <w:t>The Governance &amp; Audit Layer:</w:t>
      </w:r>
      <w:r>
        <w:t xml:space="preserve"> Recognizing the stringent regulatory environment of the banking sector, FraudPulse includes a robust compliance module. It features an </w:t>
      </w:r>
      <w:r>
        <w:rPr>
          <w:b/>
          <w:bCs/>
        </w:rPr>
        <w:t>Immutable Prediction Log</w:t>
      </w:r>
      <w:r>
        <w:t xml:space="preserve"> that automatically records every input, output, and </w:t>
      </w:r>
      <w:r>
        <w:lastRenderedPageBreak/>
        <w:t xml:space="preserve">decision timestamp into a secure </w:t>
      </w:r>
      <w:r>
        <w:rPr>
          <w:b/>
          <w:bCs/>
        </w:rPr>
        <w:t>PostgreSQL</w:t>
      </w:r>
      <w:r>
        <w:t xml:space="preserve"> database. This creates a permanent, tamper-proof audit trail for internal forensics and regulatory reporting.</w:t>
      </w:r>
    </w:p>
    <w:p w14:paraId="3ADDD55A" w14:textId="77777777" w:rsidR="006736F7" w:rsidRDefault="006736F7" w:rsidP="00E41465">
      <w:pPr>
        <w:pStyle w:val="Heading3"/>
        <w:spacing w:line="360" w:lineRule="auto"/>
        <w:jc w:val="both"/>
      </w:pPr>
      <w:r>
        <w:t>Operational Workflow</w:t>
      </w:r>
    </w:p>
    <w:p w14:paraId="6B4EACBE" w14:textId="77777777" w:rsidR="006736F7" w:rsidRDefault="006736F7" w:rsidP="00E41465">
      <w:pPr>
        <w:pStyle w:val="NormalWeb"/>
        <w:spacing w:line="360" w:lineRule="auto"/>
        <w:jc w:val="both"/>
      </w:pPr>
      <w:r>
        <w:t xml:space="preserve">The proposed workflow transforms the fraud management process from </w:t>
      </w:r>
      <w:r>
        <w:rPr>
          <w:i/>
          <w:iCs/>
        </w:rPr>
        <w:t>reactive</w:t>
      </w:r>
      <w:r>
        <w:t xml:space="preserve"> to </w:t>
      </w:r>
      <w:r>
        <w:rPr>
          <w:i/>
          <w:iCs/>
        </w:rPr>
        <w:t>proactive</w:t>
      </w:r>
      <w:r>
        <w:t>:</w:t>
      </w:r>
    </w:p>
    <w:p w14:paraId="4445E710" w14:textId="77777777" w:rsidR="006736F7" w:rsidRDefault="006736F7" w:rsidP="004100A8">
      <w:pPr>
        <w:pStyle w:val="NormalWeb"/>
        <w:numPr>
          <w:ilvl w:val="0"/>
          <w:numId w:val="10"/>
        </w:numPr>
        <w:spacing w:line="360" w:lineRule="auto"/>
        <w:jc w:val="both"/>
      </w:pPr>
      <w:r>
        <w:rPr>
          <w:b/>
          <w:bCs/>
        </w:rPr>
        <w:t>Input:</w:t>
      </w:r>
      <w:r>
        <w:t xml:space="preserve"> A transaction request is initiated.</w:t>
      </w:r>
    </w:p>
    <w:p w14:paraId="48BE3C56" w14:textId="77777777" w:rsidR="006736F7" w:rsidRDefault="006736F7" w:rsidP="004100A8">
      <w:pPr>
        <w:pStyle w:val="NormalWeb"/>
        <w:numPr>
          <w:ilvl w:val="0"/>
          <w:numId w:val="10"/>
        </w:numPr>
        <w:spacing w:line="360" w:lineRule="auto"/>
        <w:jc w:val="both"/>
      </w:pPr>
      <w:r>
        <w:rPr>
          <w:b/>
          <w:bCs/>
        </w:rPr>
        <w:t>Processing:</w:t>
      </w:r>
      <w:r>
        <w:t xml:space="preserve"> The system instantly calculates dynamic features (e.g., "Has this user moved funds to this destination before?", "Is this amount &gt;5x their average?").</w:t>
      </w:r>
    </w:p>
    <w:p w14:paraId="451D7BD2" w14:textId="77777777" w:rsidR="006736F7" w:rsidRDefault="006736F7" w:rsidP="004100A8">
      <w:pPr>
        <w:pStyle w:val="NormalWeb"/>
        <w:numPr>
          <w:ilvl w:val="0"/>
          <w:numId w:val="10"/>
        </w:numPr>
        <w:spacing w:line="360" w:lineRule="auto"/>
        <w:jc w:val="both"/>
      </w:pPr>
      <w:r>
        <w:rPr>
          <w:b/>
          <w:bCs/>
        </w:rPr>
        <w:t>Inference:</w:t>
      </w:r>
      <w:r>
        <w:t xml:space="preserve"> The Ensemble Model evaluates these features against learned fraud patterns.</w:t>
      </w:r>
    </w:p>
    <w:p w14:paraId="1723F332" w14:textId="77777777" w:rsidR="006736F7" w:rsidRDefault="006736F7" w:rsidP="004100A8">
      <w:pPr>
        <w:pStyle w:val="NormalWeb"/>
        <w:numPr>
          <w:ilvl w:val="0"/>
          <w:numId w:val="10"/>
        </w:numPr>
        <w:spacing w:line="360" w:lineRule="auto"/>
        <w:jc w:val="both"/>
      </w:pPr>
      <w:r>
        <w:rPr>
          <w:b/>
          <w:bCs/>
        </w:rPr>
        <w:t>Output:</w:t>
      </w:r>
      <w:r>
        <w:t xml:space="preserve"> The system returns a </w:t>
      </w:r>
      <w:r>
        <w:rPr>
          <w:b/>
          <w:bCs/>
        </w:rPr>
        <w:t>Binary Classification</w:t>
      </w:r>
      <w:r>
        <w:t xml:space="preserve"> (Fraud/Legitimate) and a </w:t>
      </w:r>
      <w:r>
        <w:rPr>
          <w:b/>
          <w:bCs/>
        </w:rPr>
        <w:t>Risk Probability Score</w:t>
      </w:r>
      <w:r>
        <w:t>.</w:t>
      </w:r>
    </w:p>
    <w:p w14:paraId="593578B7" w14:textId="77777777" w:rsidR="006736F7" w:rsidRDefault="006736F7" w:rsidP="004100A8">
      <w:pPr>
        <w:pStyle w:val="NormalWeb"/>
        <w:numPr>
          <w:ilvl w:val="0"/>
          <w:numId w:val="10"/>
        </w:numPr>
        <w:spacing w:line="360" w:lineRule="auto"/>
        <w:jc w:val="both"/>
      </w:pPr>
      <w:r>
        <w:rPr>
          <w:b/>
          <w:bCs/>
        </w:rPr>
        <w:t>Action:</w:t>
      </w:r>
      <w:r>
        <w:t xml:space="preserve"> High-risk transactions are flagged for immediate review </w:t>
      </w:r>
      <w:r>
        <w:rPr>
          <w:i/>
          <w:iCs/>
        </w:rPr>
        <w:t>before</w:t>
      </w:r>
      <w:r>
        <w:t xml:space="preserve"> funds are settled, preventing financial loss.</w:t>
      </w:r>
    </w:p>
    <w:p w14:paraId="7364DD1E" w14:textId="77777777" w:rsidR="006736F7" w:rsidRDefault="006736F7" w:rsidP="00E41465">
      <w:pPr>
        <w:pStyle w:val="NormalWeb"/>
        <w:spacing w:line="360" w:lineRule="auto"/>
        <w:jc w:val="both"/>
      </w:pPr>
      <w:r>
        <w:t>In summary, FraudPulse replaces the rigid, maintenance-heavy logic of legacy systems with an adaptive, self-learning architecture that evolves alongside emerging fraud threats.</w:t>
      </w:r>
    </w:p>
    <w:p w14:paraId="032C8455" w14:textId="5DDD5AEA" w:rsidR="00FB12DD" w:rsidRPr="00084015" w:rsidRDefault="00E41465" w:rsidP="00E41465">
      <w:pPr>
        <w:rPr>
          <w:rFonts w:ascii="Times New Roman" w:hAnsi="Times New Roman" w:cs="Times New Roman"/>
          <w:sz w:val="24"/>
          <w:szCs w:val="24"/>
        </w:rPr>
      </w:pPr>
      <w:r>
        <w:rPr>
          <w:rFonts w:ascii="Times New Roman" w:hAnsi="Times New Roman" w:cs="Times New Roman"/>
          <w:sz w:val="24"/>
          <w:szCs w:val="24"/>
        </w:rPr>
        <w:br w:type="page"/>
      </w:r>
    </w:p>
    <w:p w14:paraId="6367CFB7" w14:textId="5BFC801A" w:rsidR="00FB12DD" w:rsidRDefault="00FB12DD" w:rsidP="00FB12DD">
      <w:pPr>
        <w:rPr>
          <w:rFonts w:ascii="Times New Roman" w:hAnsi="Times New Roman" w:cs="Times New Roman"/>
          <w:b/>
          <w:bCs/>
          <w:color w:val="000000"/>
          <w:sz w:val="28"/>
          <w:szCs w:val="28"/>
        </w:rPr>
      </w:pPr>
      <w:r w:rsidRPr="004A3E32">
        <w:rPr>
          <w:rFonts w:ascii="Times New Roman" w:hAnsi="Times New Roman" w:cs="Times New Roman"/>
          <w:b/>
          <w:bCs/>
          <w:color w:val="000000"/>
          <w:sz w:val="28"/>
          <w:szCs w:val="28"/>
        </w:rPr>
        <w:lastRenderedPageBreak/>
        <w:t>2.2</w:t>
      </w:r>
      <w:r w:rsidR="00E41465">
        <w:rPr>
          <w:rFonts w:ascii="Times New Roman" w:hAnsi="Times New Roman" w:cs="Times New Roman"/>
          <w:b/>
          <w:bCs/>
          <w:color w:val="000000"/>
          <w:sz w:val="28"/>
          <w:szCs w:val="28"/>
        </w:rPr>
        <w:t xml:space="preserve"> Module specifications (Scope):</w:t>
      </w:r>
    </w:p>
    <w:p w14:paraId="77D6E6D4" w14:textId="77777777" w:rsidR="00E41465" w:rsidRDefault="00E41465" w:rsidP="00E41465">
      <w:pPr>
        <w:pStyle w:val="NormalWeb"/>
        <w:spacing w:line="360" w:lineRule="auto"/>
        <w:jc w:val="both"/>
      </w:pPr>
      <w:r>
        <w:t xml:space="preserve">The </w:t>
      </w:r>
      <w:r>
        <w:rPr>
          <w:b/>
          <w:bCs/>
        </w:rPr>
        <w:t>FraudPulse</w:t>
      </w:r>
      <w:r>
        <w:t xml:space="preserve"> system is architected as a modular application to ensure maintainability, scalability, and separation of concerns. The scope of the project is divided into five core functional modules:</w:t>
      </w:r>
    </w:p>
    <w:p w14:paraId="0A6257B8" w14:textId="77777777" w:rsidR="00E41465" w:rsidRDefault="00E41465" w:rsidP="00E41465">
      <w:pPr>
        <w:pStyle w:val="Heading3"/>
        <w:spacing w:line="360" w:lineRule="auto"/>
        <w:jc w:val="both"/>
      </w:pPr>
      <w:r>
        <w:t>1. Data Ingestion &amp; Preprocessing Module</w:t>
      </w:r>
    </w:p>
    <w:p w14:paraId="79CBD554" w14:textId="77777777" w:rsidR="00E41465" w:rsidRDefault="00E41465" w:rsidP="00E41465">
      <w:pPr>
        <w:pStyle w:val="NormalWeb"/>
        <w:spacing w:line="360" w:lineRule="auto"/>
        <w:jc w:val="both"/>
      </w:pPr>
      <w:r>
        <w:t>This module is responsible for the initial handling of raw transaction data before it reaches the intelligence layer.</w:t>
      </w:r>
    </w:p>
    <w:p w14:paraId="1BC3ED28" w14:textId="77777777" w:rsidR="00E41465" w:rsidRDefault="00E41465" w:rsidP="004100A8">
      <w:pPr>
        <w:pStyle w:val="NormalWeb"/>
        <w:numPr>
          <w:ilvl w:val="0"/>
          <w:numId w:val="11"/>
        </w:numPr>
        <w:spacing w:line="360" w:lineRule="auto"/>
        <w:jc w:val="both"/>
      </w:pPr>
      <w:r>
        <w:rPr>
          <w:b/>
          <w:bCs/>
        </w:rPr>
        <w:t>Input Handling:</w:t>
      </w:r>
      <w:r>
        <w:t xml:space="preserve"> Accepts raw transaction parameters (e.g., </w:t>
      </w:r>
      <w:r>
        <w:rPr>
          <w:rStyle w:val="HTMLCode"/>
        </w:rPr>
        <w:t>amount</w:t>
      </w:r>
      <w:r>
        <w:t xml:space="preserve">, </w:t>
      </w:r>
      <w:r>
        <w:rPr>
          <w:rStyle w:val="HTMLCode"/>
        </w:rPr>
        <w:t>oldbalanceOrg</w:t>
      </w:r>
      <w:r>
        <w:t xml:space="preserve">, </w:t>
      </w:r>
      <w:r>
        <w:rPr>
          <w:rStyle w:val="HTMLCode"/>
        </w:rPr>
        <w:t>newbalanceOrig</w:t>
      </w:r>
      <w:r>
        <w:t xml:space="preserve">, </w:t>
      </w:r>
      <w:r>
        <w:rPr>
          <w:rStyle w:val="HTMLCode"/>
        </w:rPr>
        <w:t>type</w:t>
      </w:r>
      <w:r>
        <w:t>) via the user interface forms.</w:t>
      </w:r>
    </w:p>
    <w:p w14:paraId="466DD1E6" w14:textId="77777777" w:rsidR="00E41465" w:rsidRDefault="00E41465" w:rsidP="004100A8">
      <w:pPr>
        <w:pStyle w:val="NormalWeb"/>
        <w:numPr>
          <w:ilvl w:val="0"/>
          <w:numId w:val="11"/>
        </w:numPr>
        <w:spacing w:line="360" w:lineRule="auto"/>
        <w:jc w:val="both"/>
      </w:pPr>
      <w:r>
        <w:rPr>
          <w:b/>
          <w:bCs/>
        </w:rPr>
        <w:t>Data Cleaning:</w:t>
      </w:r>
      <w:r>
        <w:t xml:space="preserve"> Automatically handles missing values and formats data types (e.g., converting categorical text like "PAYMENT" or "TRANSFER" into numerical codes).</w:t>
      </w:r>
    </w:p>
    <w:p w14:paraId="7E1A517F" w14:textId="77777777" w:rsidR="00E41465" w:rsidRDefault="00E41465" w:rsidP="004100A8">
      <w:pPr>
        <w:pStyle w:val="NormalWeb"/>
        <w:numPr>
          <w:ilvl w:val="0"/>
          <w:numId w:val="11"/>
        </w:numPr>
        <w:spacing w:line="360" w:lineRule="auto"/>
        <w:jc w:val="both"/>
      </w:pPr>
      <w:r>
        <w:rPr>
          <w:b/>
          <w:bCs/>
        </w:rPr>
        <w:t>Real-Time Validation:</w:t>
      </w:r>
      <w:r>
        <w:t xml:space="preserve"> Checks for logical errors in input data (e.g., ensuring negative amounts cannot be entered) to prevent system crashes.</w:t>
      </w:r>
    </w:p>
    <w:p w14:paraId="52B57962" w14:textId="77777777" w:rsidR="00E41465" w:rsidRDefault="00E41465" w:rsidP="00E41465">
      <w:pPr>
        <w:pStyle w:val="Heading3"/>
        <w:spacing w:line="360" w:lineRule="auto"/>
        <w:jc w:val="both"/>
      </w:pPr>
      <w:r>
        <w:t>2. Automated Feature Engineering Engine</w:t>
      </w:r>
    </w:p>
    <w:p w14:paraId="16FE955F" w14:textId="77777777" w:rsidR="00E41465" w:rsidRDefault="00E41465" w:rsidP="00E41465">
      <w:pPr>
        <w:pStyle w:val="NormalWeb"/>
        <w:spacing w:line="360" w:lineRule="auto"/>
        <w:jc w:val="both"/>
      </w:pPr>
      <w:r>
        <w:t>This is the "logic layer" that transforms raw data into meaningful risk indicators.</w:t>
      </w:r>
    </w:p>
    <w:p w14:paraId="3FB51F26" w14:textId="77777777" w:rsidR="00E41465" w:rsidRDefault="00E41465" w:rsidP="004100A8">
      <w:pPr>
        <w:pStyle w:val="NormalWeb"/>
        <w:numPr>
          <w:ilvl w:val="0"/>
          <w:numId w:val="12"/>
        </w:numPr>
        <w:spacing w:line="360" w:lineRule="auto"/>
        <w:jc w:val="both"/>
      </w:pPr>
      <w:r>
        <w:rPr>
          <w:b/>
          <w:bCs/>
        </w:rPr>
        <w:t>Behavioral Calculation:</w:t>
      </w:r>
      <w:r>
        <w:t xml:space="preserve"> Instantly computes derived features such as </w:t>
      </w:r>
      <w:r>
        <w:rPr>
          <w:rStyle w:val="HTMLCode"/>
        </w:rPr>
        <w:t>balanceDiffOrig</w:t>
      </w:r>
      <w:r>
        <w:t xml:space="preserve"> (the discrepancy between the transaction amount and the change in account balance).</w:t>
      </w:r>
    </w:p>
    <w:p w14:paraId="2278D324" w14:textId="77777777" w:rsidR="00E41465" w:rsidRDefault="00E41465" w:rsidP="004100A8">
      <w:pPr>
        <w:pStyle w:val="NormalWeb"/>
        <w:numPr>
          <w:ilvl w:val="0"/>
          <w:numId w:val="12"/>
        </w:numPr>
        <w:spacing w:line="360" w:lineRule="auto"/>
        <w:jc w:val="both"/>
      </w:pPr>
      <w:r>
        <w:rPr>
          <w:b/>
          <w:bCs/>
        </w:rPr>
        <w:t>Velocity Tracking:</w:t>
      </w:r>
      <w:r>
        <w:t xml:space="preserve"> Calculates the frequency of transactions for a specific user within a rolling time window (e.g., "Number of transactions in the last hour") to detect rapid-fire fraud attacks.</w:t>
      </w:r>
    </w:p>
    <w:p w14:paraId="1048D9DB" w14:textId="77777777" w:rsidR="00E41465" w:rsidRDefault="00E41465" w:rsidP="004100A8">
      <w:pPr>
        <w:pStyle w:val="NormalWeb"/>
        <w:numPr>
          <w:ilvl w:val="0"/>
          <w:numId w:val="12"/>
        </w:numPr>
        <w:spacing w:line="360" w:lineRule="auto"/>
        <w:jc w:val="both"/>
      </w:pPr>
      <w:r>
        <w:rPr>
          <w:b/>
          <w:bCs/>
        </w:rPr>
        <w:t>Merchant Identification:</w:t>
      </w:r>
      <w:r>
        <w:t xml:space="preserve"> Flags transactions directed towards merchant accounts (starting with 'M') as they carry different risk profiles compared to peer-to-peer transfers.</w:t>
      </w:r>
    </w:p>
    <w:p w14:paraId="55DA6EDD" w14:textId="77777777" w:rsidR="00E41465" w:rsidRDefault="00E41465" w:rsidP="00E41465">
      <w:pPr>
        <w:pStyle w:val="Heading3"/>
        <w:spacing w:line="360" w:lineRule="auto"/>
        <w:jc w:val="both"/>
      </w:pPr>
      <w:r>
        <w:t>3. Machine Learning Inference Core (The "Brain")</w:t>
      </w:r>
    </w:p>
    <w:p w14:paraId="37DBF8FD" w14:textId="77777777" w:rsidR="00E41465" w:rsidRDefault="00E41465" w:rsidP="00E41465">
      <w:pPr>
        <w:pStyle w:val="NormalWeb"/>
        <w:spacing w:line="360" w:lineRule="auto"/>
        <w:jc w:val="both"/>
      </w:pPr>
      <w:r>
        <w:t xml:space="preserve">This module houses the trained </w:t>
      </w:r>
      <w:r>
        <w:rPr>
          <w:b/>
          <w:bCs/>
        </w:rPr>
        <w:t>Stacking Ensemble Model</w:t>
      </w:r>
      <w:r>
        <w:t xml:space="preserve"> and performs the actual risk assessment.</w:t>
      </w:r>
    </w:p>
    <w:p w14:paraId="0CEBE08C" w14:textId="77777777" w:rsidR="00E41465" w:rsidRDefault="00E41465" w:rsidP="004100A8">
      <w:pPr>
        <w:pStyle w:val="NormalWeb"/>
        <w:numPr>
          <w:ilvl w:val="0"/>
          <w:numId w:val="13"/>
        </w:numPr>
        <w:spacing w:line="360" w:lineRule="auto"/>
        <w:jc w:val="both"/>
      </w:pPr>
      <w:r>
        <w:rPr>
          <w:b/>
          <w:bCs/>
        </w:rPr>
        <w:lastRenderedPageBreak/>
        <w:t>Model Loading:</w:t>
      </w:r>
      <w:r>
        <w:t xml:space="preserve"> Securely loads the serialized </w:t>
      </w:r>
      <w:r>
        <w:rPr>
          <w:rStyle w:val="HTMLCode"/>
        </w:rPr>
        <w:t>.pkl</w:t>
      </w:r>
      <w:r>
        <w:t xml:space="preserve"> model artifacts (XGBoost + Random Forest) into memory upon system startup.</w:t>
      </w:r>
    </w:p>
    <w:p w14:paraId="50121E25" w14:textId="77777777" w:rsidR="00E41465" w:rsidRDefault="00E41465" w:rsidP="004100A8">
      <w:pPr>
        <w:pStyle w:val="NormalWeb"/>
        <w:numPr>
          <w:ilvl w:val="0"/>
          <w:numId w:val="13"/>
        </w:numPr>
        <w:spacing w:line="360" w:lineRule="auto"/>
        <w:jc w:val="both"/>
      </w:pPr>
      <w:r>
        <w:rPr>
          <w:b/>
          <w:bCs/>
        </w:rPr>
        <w:t>Risk Scoring:</w:t>
      </w:r>
      <w:r>
        <w:t xml:space="preserve"> Passes the engineered features through the model to generate a </w:t>
      </w:r>
      <w:r>
        <w:rPr>
          <w:b/>
          <w:bCs/>
        </w:rPr>
        <w:t>Probability Score</w:t>
      </w:r>
      <w:r>
        <w:t xml:space="preserve"> (0.0 to 1.0).</w:t>
      </w:r>
    </w:p>
    <w:p w14:paraId="621B4FA0" w14:textId="77777777" w:rsidR="00E41465" w:rsidRDefault="00E41465" w:rsidP="004100A8">
      <w:pPr>
        <w:pStyle w:val="NormalWeb"/>
        <w:numPr>
          <w:ilvl w:val="0"/>
          <w:numId w:val="13"/>
        </w:numPr>
        <w:spacing w:line="360" w:lineRule="auto"/>
        <w:jc w:val="both"/>
      </w:pPr>
      <w:r>
        <w:rPr>
          <w:b/>
          <w:bCs/>
        </w:rPr>
        <w:t>Binary Classification:</w:t>
      </w:r>
      <w:r>
        <w:t xml:space="preserve"> Applies a calibrated threshold (default &gt;0.5) to definitively classify the transaction as either </w:t>
      </w:r>
      <w:r>
        <w:rPr>
          <w:b/>
          <w:bCs/>
        </w:rPr>
        <w:t>"FRAUD"</w:t>
      </w:r>
      <w:r>
        <w:t xml:space="preserve"> or </w:t>
      </w:r>
      <w:r>
        <w:rPr>
          <w:b/>
          <w:bCs/>
        </w:rPr>
        <w:t>"GENUINE"</w:t>
      </w:r>
      <w:r>
        <w:t>.</w:t>
      </w:r>
    </w:p>
    <w:p w14:paraId="4CCA9354" w14:textId="77777777" w:rsidR="00E41465" w:rsidRDefault="00E41465" w:rsidP="00E41465">
      <w:pPr>
        <w:pStyle w:val="Heading3"/>
        <w:spacing w:line="360" w:lineRule="auto"/>
        <w:jc w:val="both"/>
      </w:pPr>
      <w:r>
        <w:t>4. Analyst Verification Portal (Frontend)</w:t>
      </w:r>
    </w:p>
    <w:p w14:paraId="1282CE11" w14:textId="77777777" w:rsidR="00E41465" w:rsidRDefault="00E41465" w:rsidP="00E41465">
      <w:pPr>
        <w:pStyle w:val="NormalWeb"/>
        <w:spacing w:line="360" w:lineRule="auto"/>
        <w:jc w:val="both"/>
      </w:pPr>
      <w:r>
        <w:t>The primary user interface for Risk Analysts to interact with the system.</w:t>
      </w:r>
    </w:p>
    <w:p w14:paraId="3F281FC4" w14:textId="77777777" w:rsidR="00E41465" w:rsidRDefault="00E41465" w:rsidP="004100A8">
      <w:pPr>
        <w:pStyle w:val="NormalWeb"/>
        <w:numPr>
          <w:ilvl w:val="0"/>
          <w:numId w:val="14"/>
        </w:numPr>
        <w:spacing w:line="360" w:lineRule="auto"/>
        <w:jc w:val="both"/>
      </w:pPr>
      <w:r>
        <w:rPr>
          <w:b/>
          <w:bCs/>
        </w:rPr>
        <w:t>Prediction Utility:</w:t>
      </w:r>
      <w:r>
        <w:t xml:space="preserve"> A form-based tool where analysts can manually input suspicious transaction details during a customer call to get an instant verification.</w:t>
      </w:r>
    </w:p>
    <w:p w14:paraId="015787E3" w14:textId="77777777" w:rsidR="00E41465" w:rsidRDefault="00E41465" w:rsidP="004100A8">
      <w:pPr>
        <w:pStyle w:val="NormalWeb"/>
        <w:numPr>
          <w:ilvl w:val="0"/>
          <w:numId w:val="14"/>
        </w:numPr>
        <w:spacing w:line="360" w:lineRule="auto"/>
        <w:jc w:val="both"/>
      </w:pPr>
      <w:r>
        <w:rPr>
          <w:b/>
          <w:bCs/>
        </w:rPr>
        <w:t>Visual Indicators:</w:t>
      </w:r>
      <w:r>
        <w:t xml:space="preserve"> Displays color-coded results (Red for Fraud, Green for Safe) and confidence intervals to allow for quick decision-making under pressure.</w:t>
      </w:r>
    </w:p>
    <w:p w14:paraId="1604AF3D" w14:textId="77777777" w:rsidR="00E41465" w:rsidRDefault="00E41465" w:rsidP="004100A8">
      <w:pPr>
        <w:pStyle w:val="NormalWeb"/>
        <w:numPr>
          <w:ilvl w:val="0"/>
          <w:numId w:val="14"/>
        </w:numPr>
        <w:spacing w:line="360" w:lineRule="auto"/>
        <w:jc w:val="both"/>
      </w:pPr>
      <w:r>
        <w:rPr>
          <w:b/>
          <w:bCs/>
        </w:rPr>
        <w:t>Feedback Loop:</w:t>
      </w:r>
      <w:r>
        <w:t xml:space="preserve"> (Optional Scope) Allows analysts to mark a prediction as "Incorrect," providing data for future model retraining.</w:t>
      </w:r>
    </w:p>
    <w:p w14:paraId="4CC36B3C" w14:textId="77777777" w:rsidR="00E41465" w:rsidRDefault="00E41465" w:rsidP="00E41465">
      <w:pPr>
        <w:pStyle w:val="Heading3"/>
        <w:spacing w:line="360" w:lineRule="auto"/>
        <w:jc w:val="both"/>
      </w:pPr>
      <w:r>
        <w:t>5. Governance &amp; Compliance Module</w:t>
      </w:r>
    </w:p>
    <w:p w14:paraId="7FF5CB5A" w14:textId="77777777" w:rsidR="00E41465" w:rsidRDefault="00E41465" w:rsidP="00E41465">
      <w:pPr>
        <w:pStyle w:val="NormalWeb"/>
        <w:spacing w:line="360" w:lineRule="auto"/>
        <w:jc w:val="both"/>
      </w:pPr>
      <w:r>
        <w:t>This module ensures the system adheres to banking regulations and security standards.</w:t>
      </w:r>
    </w:p>
    <w:p w14:paraId="13872918" w14:textId="77777777" w:rsidR="00E41465" w:rsidRDefault="00E41465" w:rsidP="004100A8">
      <w:pPr>
        <w:pStyle w:val="NormalWeb"/>
        <w:numPr>
          <w:ilvl w:val="0"/>
          <w:numId w:val="15"/>
        </w:numPr>
        <w:spacing w:line="360" w:lineRule="auto"/>
        <w:jc w:val="both"/>
      </w:pPr>
      <w:r>
        <w:rPr>
          <w:b/>
          <w:bCs/>
        </w:rPr>
        <w:t>Immutable Logging:</w:t>
      </w:r>
      <w:r>
        <w:t xml:space="preserve"> Automatically records every prediction event—including the input data, the model's output score, and the exact timestamp—into the </w:t>
      </w:r>
      <w:r>
        <w:rPr>
          <w:b/>
          <w:bCs/>
        </w:rPr>
        <w:t>PostgreSQL</w:t>
      </w:r>
      <w:r>
        <w:t xml:space="preserve"> database.</w:t>
      </w:r>
    </w:p>
    <w:p w14:paraId="434038B0" w14:textId="77777777" w:rsidR="00E41465" w:rsidRDefault="00E41465" w:rsidP="004100A8">
      <w:pPr>
        <w:pStyle w:val="NormalWeb"/>
        <w:numPr>
          <w:ilvl w:val="0"/>
          <w:numId w:val="15"/>
        </w:numPr>
        <w:spacing w:line="360" w:lineRule="auto"/>
        <w:jc w:val="both"/>
      </w:pPr>
      <w:r>
        <w:rPr>
          <w:b/>
          <w:bCs/>
        </w:rPr>
        <w:t>Audit Trail:</w:t>
      </w:r>
      <w:r>
        <w:t xml:space="preserve"> Provides a read-only view of historical predictions, allowing internal auditors to reconstruct events during forensic investigations.</w:t>
      </w:r>
    </w:p>
    <w:p w14:paraId="11CB8FE8" w14:textId="77777777" w:rsidR="00E41465" w:rsidRDefault="00E41465" w:rsidP="004100A8">
      <w:pPr>
        <w:pStyle w:val="NormalWeb"/>
        <w:numPr>
          <w:ilvl w:val="0"/>
          <w:numId w:val="15"/>
        </w:numPr>
        <w:spacing w:line="360" w:lineRule="auto"/>
        <w:jc w:val="both"/>
      </w:pPr>
      <w:r>
        <w:rPr>
          <w:b/>
          <w:bCs/>
        </w:rPr>
        <w:t>Role-Based Access Control (RBAC):</w:t>
      </w:r>
      <w:r>
        <w:t xml:space="preserve"> Manages user authentication, ensuring that only authorized "Admin" users can access the Governance Dashboard or modify system configurations.</w:t>
      </w:r>
    </w:p>
    <w:p w14:paraId="12E3F8DC" w14:textId="77777777" w:rsidR="00E41465" w:rsidRDefault="00E41465" w:rsidP="00E41465">
      <w:pPr>
        <w:pStyle w:val="NormalWeb"/>
        <w:spacing w:line="360" w:lineRule="auto"/>
        <w:jc w:val="both"/>
      </w:pPr>
    </w:p>
    <w:p w14:paraId="4ECEC100" w14:textId="77777777" w:rsidR="00E41465" w:rsidRDefault="00E41465" w:rsidP="00E41465">
      <w:pPr>
        <w:pStyle w:val="NormalWeb"/>
        <w:spacing w:line="360" w:lineRule="auto"/>
        <w:jc w:val="both"/>
      </w:pPr>
    </w:p>
    <w:p w14:paraId="6CCEF5DD" w14:textId="77777777" w:rsidR="00E41465" w:rsidRDefault="00E41465" w:rsidP="00E41465">
      <w:pPr>
        <w:pStyle w:val="NormalWeb"/>
        <w:spacing w:line="360" w:lineRule="auto"/>
        <w:jc w:val="both"/>
      </w:pPr>
    </w:p>
    <w:p w14:paraId="495C7433" w14:textId="77777777" w:rsidR="00E41465" w:rsidRDefault="00E41465" w:rsidP="00E41465">
      <w:pPr>
        <w:pStyle w:val="Heading3"/>
        <w:spacing w:line="360" w:lineRule="auto"/>
        <w:jc w:val="both"/>
      </w:pPr>
      <w:r>
        <w:lastRenderedPageBreak/>
        <w:t>6. Analytics Dashboard</w:t>
      </w:r>
    </w:p>
    <w:p w14:paraId="7AE295DA" w14:textId="77777777" w:rsidR="00E41465" w:rsidRDefault="00E41465" w:rsidP="00E41465">
      <w:pPr>
        <w:pStyle w:val="NormalWeb"/>
        <w:spacing w:line="360" w:lineRule="auto"/>
        <w:jc w:val="both"/>
      </w:pPr>
      <w:r>
        <w:t>A visualization layer designed for management oversight.</w:t>
      </w:r>
    </w:p>
    <w:p w14:paraId="619BB76A" w14:textId="77777777" w:rsidR="00E41465" w:rsidRDefault="00E41465" w:rsidP="004100A8">
      <w:pPr>
        <w:pStyle w:val="NormalWeb"/>
        <w:numPr>
          <w:ilvl w:val="0"/>
          <w:numId w:val="16"/>
        </w:numPr>
        <w:spacing w:line="360" w:lineRule="auto"/>
        <w:jc w:val="both"/>
      </w:pPr>
      <w:r>
        <w:rPr>
          <w:b/>
          <w:bCs/>
        </w:rPr>
        <w:t>Performance Monitoring:</w:t>
      </w:r>
      <w:r>
        <w:t xml:space="preserve"> Renders real-time charts showing key metrics like </w:t>
      </w:r>
      <w:r>
        <w:rPr>
          <w:b/>
          <w:bCs/>
        </w:rPr>
        <w:t>False Positive Rate</w:t>
      </w:r>
      <w:r>
        <w:t xml:space="preserve">, </w:t>
      </w:r>
      <w:r>
        <w:rPr>
          <w:b/>
          <w:bCs/>
        </w:rPr>
        <w:t>Total Fraud Value Prevented</w:t>
      </w:r>
      <w:r>
        <w:t xml:space="preserve">, and </w:t>
      </w:r>
      <w:r>
        <w:rPr>
          <w:b/>
          <w:bCs/>
        </w:rPr>
        <w:t>Model Precision</w:t>
      </w:r>
      <w:r>
        <w:t>.</w:t>
      </w:r>
    </w:p>
    <w:p w14:paraId="2DD85B04" w14:textId="77777777" w:rsidR="00E41465" w:rsidRDefault="00E41465" w:rsidP="004100A8">
      <w:pPr>
        <w:pStyle w:val="NormalWeb"/>
        <w:numPr>
          <w:ilvl w:val="0"/>
          <w:numId w:val="16"/>
        </w:numPr>
        <w:spacing w:line="360" w:lineRule="auto"/>
        <w:jc w:val="both"/>
      </w:pPr>
      <w:r>
        <w:rPr>
          <w:b/>
          <w:bCs/>
        </w:rPr>
        <w:t>Trend Analysis:</w:t>
      </w:r>
      <w:r>
        <w:t xml:space="preserve"> Visualizes fraud attempts over time, helping stakeholders identify spiking trends or new attack patterns.</w:t>
      </w:r>
    </w:p>
    <w:p w14:paraId="5466B62E" w14:textId="0367D30A" w:rsidR="00E41465" w:rsidRPr="00E41465" w:rsidRDefault="00E41465" w:rsidP="00FB12DD">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628E205F" w14:textId="77777777" w:rsidR="00E41465" w:rsidRDefault="00583786"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396CC7">
        <w:rPr>
          <w:rFonts w:ascii="Times New Roman" w:hAnsi="Times New Roman" w:cs="Times New Roman"/>
          <w:b/>
          <w:bCs/>
          <w:color w:val="000000"/>
          <w:sz w:val="28"/>
          <w:szCs w:val="28"/>
        </w:rPr>
        <w:lastRenderedPageBreak/>
        <w:t>2.3 Objectives of System</w:t>
      </w:r>
      <w:r w:rsidR="009F577D">
        <w:rPr>
          <w:rFonts w:ascii="Times New Roman" w:hAnsi="Times New Roman" w:cs="Times New Roman"/>
          <w:b/>
          <w:bCs/>
          <w:color w:val="000000"/>
          <w:sz w:val="28"/>
          <w:szCs w:val="28"/>
        </w:rPr>
        <w:t>:</w:t>
      </w:r>
    </w:p>
    <w:p w14:paraId="0B2D48B2" w14:textId="017CC185"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E41465">
        <w:rPr>
          <w:rFonts w:ascii="Times New Roman" w:eastAsia="Times New Roman" w:hAnsi="Times New Roman" w:cs="Times New Roman"/>
          <w:kern w:val="0"/>
          <w:sz w:val="24"/>
          <w:szCs w:val="24"/>
          <w:lang w:val="en-US"/>
          <w14:ligatures w14:val="none"/>
        </w:rPr>
        <w:t xml:space="preserve">The primary objective of the </w:t>
      </w:r>
      <w:r w:rsidRPr="00E41465">
        <w:rPr>
          <w:rFonts w:ascii="Times New Roman" w:eastAsia="Times New Roman" w:hAnsi="Times New Roman" w:cs="Times New Roman"/>
          <w:b/>
          <w:bCs/>
          <w:kern w:val="0"/>
          <w:sz w:val="24"/>
          <w:szCs w:val="24"/>
          <w:lang w:val="en-US"/>
          <w14:ligatures w14:val="none"/>
        </w:rPr>
        <w:t>FraudPulse</w:t>
      </w:r>
      <w:r w:rsidRPr="00E41465">
        <w:rPr>
          <w:rFonts w:ascii="Times New Roman" w:eastAsia="Times New Roman" w:hAnsi="Times New Roman" w:cs="Times New Roman"/>
          <w:kern w:val="0"/>
          <w:sz w:val="24"/>
          <w:szCs w:val="24"/>
          <w:lang w:val="en-US"/>
          <w14:ligatures w14:val="none"/>
        </w:rPr>
        <w:t xml:space="preserve"> project is to engineer a robust, data-driven defense mechanism that addresses the limitations of legacy rule-based systems. The specific operational and technical objectives are defined as follows:</w:t>
      </w:r>
    </w:p>
    <w:p w14:paraId="634A8BF6"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1. Minimize Detection Latency (Real-Time Response)</w:t>
      </w:r>
    </w:p>
    <w:p w14:paraId="3DE83828"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develop a high-performance backend API capable of processing incoming transaction parameters and returning a risk assessment score in under </w:t>
      </w:r>
      <w:r w:rsidRPr="00E41465">
        <w:rPr>
          <w:rFonts w:ascii="Times New Roman" w:eastAsia="Times New Roman" w:hAnsi="Times New Roman" w:cs="Times New Roman"/>
          <w:b/>
          <w:bCs/>
          <w:kern w:val="0"/>
          <w:sz w:val="24"/>
          <w:szCs w:val="24"/>
          <w:lang w:val="en-US"/>
          <w14:ligatures w14:val="none"/>
        </w:rPr>
        <w:t>100 milliseconds</w:t>
      </w:r>
      <w:r w:rsidRPr="00E41465">
        <w:rPr>
          <w:rFonts w:ascii="Times New Roman" w:eastAsia="Times New Roman" w:hAnsi="Times New Roman" w:cs="Times New Roman"/>
          <w:kern w:val="0"/>
          <w:sz w:val="24"/>
          <w:szCs w:val="24"/>
          <w:lang w:val="en-US"/>
          <w14:ligatures w14:val="none"/>
        </w:rPr>
        <w:t>. This ensures that fraud detection occurs in real-time without introducing noticeable friction or delays to the customer’s payment experience.</w:t>
      </w:r>
    </w:p>
    <w:p w14:paraId="10BF1D91"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2. Maximize Fraud Detection Rates (High Recall)</w:t>
      </w:r>
    </w:p>
    <w:p w14:paraId="0EDDFEA6"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achieve a minimum </w:t>
      </w:r>
      <w:r w:rsidRPr="00E41465">
        <w:rPr>
          <w:rFonts w:ascii="Times New Roman" w:eastAsia="Times New Roman" w:hAnsi="Times New Roman" w:cs="Times New Roman"/>
          <w:b/>
          <w:bCs/>
          <w:kern w:val="0"/>
          <w:sz w:val="24"/>
          <w:szCs w:val="24"/>
          <w:lang w:val="en-US"/>
          <w14:ligatures w14:val="none"/>
        </w:rPr>
        <w:t>Recall rate of &gt;80%</w:t>
      </w:r>
      <w:r w:rsidRPr="00E41465">
        <w:rPr>
          <w:rFonts w:ascii="Times New Roman" w:eastAsia="Times New Roman" w:hAnsi="Times New Roman" w:cs="Times New Roman"/>
          <w:kern w:val="0"/>
          <w:sz w:val="24"/>
          <w:szCs w:val="24"/>
          <w:lang w:val="en-US"/>
          <w14:ligatures w14:val="none"/>
        </w:rPr>
        <w:t xml:space="preserve"> on the validation dataset. The system aims to identify the vast majority of actual fraudulent attempts (specifically </w:t>
      </w:r>
      <w:r w:rsidRPr="00E41465">
        <w:rPr>
          <w:rFonts w:ascii="Courier New" w:eastAsia="Times New Roman" w:hAnsi="Courier New" w:cs="Courier New"/>
          <w:kern w:val="0"/>
          <w:sz w:val="20"/>
          <w:szCs w:val="20"/>
          <w:lang w:val="en-US"/>
          <w14:ligatures w14:val="none"/>
        </w:rPr>
        <w:t>TRANSFER</w:t>
      </w:r>
      <w:r w:rsidRPr="00E41465">
        <w:rPr>
          <w:rFonts w:ascii="Times New Roman" w:eastAsia="Times New Roman" w:hAnsi="Times New Roman" w:cs="Times New Roman"/>
          <w:kern w:val="0"/>
          <w:sz w:val="24"/>
          <w:szCs w:val="24"/>
          <w:lang w:val="en-US"/>
          <w14:ligatures w14:val="none"/>
        </w:rPr>
        <w:t xml:space="preserve"> and </w:t>
      </w:r>
      <w:r w:rsidRPr="00E41465">
        <w:rPr>
          <w:rFonts w:ascii="Courier New" w:eastAsia="Times New Roman" w:hAnsi="Courier New" w:cs="Courier New"/>
          <w:kern w:val="0"/>
          <w:sz w:val="20"/>
          <w:szCs w:val="20"/>
          <w:lang w:val="en-US"/>
          <w14:ligatures w14:val="none"/>
        </w:rPr>
        <w:t>CASH_OUT</w:t>
      </w:r>
      <w:r w:rsidRPr="00E41465">
        <w:rPr>
          <w:rFonts w:ascii="Times New Roman" w:eastAsia="Times New Roman" w:hAnsi="Times New Roman" w:cs="Times New Roman"/>
          <w:kern w:val="0"/>
          <w:sz w:val="24"/>
          <w:szCs w:val="24"/>
          <w:lang w:val="en-US"/>
          <w14:ligatures w14:val="none"/>
        </w:rPr>
        <w:t xml:space="preserve"> vectors) to prevent financial loss before settlement, transitioning the bank from a "recovery" model to a "prevention" model.</w:t>
      </w:r>
    </w:p>
    <w:p w14:paraId="757ED7E7"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3. Reduce Operational Overheads (High Precision)</w:t>
      </w:r>
    </w:p>
    <w:p w14:paraId="1E2DC290"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significantly lower the False Positive Rate compared to traditional threshold-based systems. By targeting a </w:t>
      </w:r>
      <w:r w:rsidRPr="00E41465">
        <w:rPr>
          <w:rFonts w:ascii="Times New Roman" w:eastAsia="Times New Roman" w:hAnsi="Times New Roman" w:cs="Times New Roman"/>
          <w:b/>
          <w:bCs/>
          <w:kern w:val="0"/>
          <w:sz w:val="24"/>
          <w:szCs w:val="24"/>
          <w:lang w:val="en-US"/>
          <w14:ligatures w14:val="none"/>
        </w:rPr>
        <w:t>Precision rate of &gt;80%</w:t>
      </w:r>
      <w:r w:rsidRPr="00E41465">
        <w:rPr>
          <w:rFonts w:ascii="Times New Roman" w:eastAsia="Times New Roman" w:hAnsi="Times New Roman" w:cs="Times New Roman"/>
          <w:kern w:val="0"/>
          <w:sz w:val="24"/>
          <w:szCs w:val="24"/>
          <w:lang w:val="en-US"/>
          <w14:ligatures w14:val="none"/>
        </w:rPr>
        <w:t>, the system aims to filter out "noise," ensuring that Risk Analysts focus their time only on high-probability threats, thereby reducing the "Cost per Investigation."</w:t>
      </w:r>
    </w:p>
    <w:p w14:paraId="5C8DDBB6"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4. Ensure Regulatory Compliance &amp; Auditability</w:t>
      </w:r>
    </w:p>
    <w:p w14:paraId="4932C74F"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implement a </w:t>
      </w:r>
      <w:r w:rsidRPr="00E41465">
        <w:rPr>
          <w:rFonts w:ascii="Times New Roman" w:eastAsia="Times New Roman" w:hAnsi="Times New Roman" w:cs="Times New Roman"/>
          <w:b/>
          <w:bCs/>
          <w:kern w:val="0"/>
          <w:sz w:val="24"/>
          <w:szCs w:val="24"/>
          <w:lang w:val="en-US"/>
          <w14:ligatures w14:val="none"/>
        </w:rPr>
        <w:t>100% Immutable Prediction Log</w:t>
      </w:r>
      <w:r w:rsidRPr="00E41465">
        <w:rPr>
          <w:rFonts w:ascii="Times New Roman" w:eastAsia="Times New Roman" w:hAnsi="Times New Roman" w:cs="Times New Roman"/>
          <w:kern w:val="0"/>
          <w:sz w:val="24"/>
          <w:szCs w:val="24"/>
          <w:lang w:val="en-US"/>
          <w14:ligatures w14:val="none"/>
        </w:rPr>
        <w:t xml:space="preserve">. The system must automatically record every single transaction input, the generated risk score, and the timestamp into a secure </w:t>
      </w:r>
      <w:r w:rsidRPr="00E41465">
        <w:rPr>
          <w:rFonts w:ascii="Times New Roman" w:eastAsia="Times New Roman" w:hAnsi="Times New Roman" w:cs="Times New Roman"/>
          <w:b/>
          <w:bCs/>
          <w:kern w:val="0"/>
          <w:sz w:val="24"/>
          <w:szCs w:val="24"/>
          <w:lang w:val="en-US"/>
          <w14:ligatures w14:val="none"/>
        </w:rPr>
        <w:t>PostgreSQL</w:t>
      </w:r>
      <w:r w:rsidRPr="00E41465">
        <w:rPr>
          <w:rFonts w:ascii="Times New Roman" w:eastAsia="Times New Roman" w:hAnsi="Times New Roman" w:cs="Times New Roman"/>
          <w:kern w:val="0"/>
          <w:sz w:val="24"/>
          <w:szCs w:val="24"/>
          <w:lang w:val="en-US"/>
          <w14:ligatures w14:val="none"/>
        </w:rPr>
        <w:t xml:space="preserve"> database. This creates a permanent, tamper-proof audit trail required for internal forensics and external regulatory compliance.</w:t>
      </w:r>
    </w:p>
    <w:p w14:paraId="3C14F4A5"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5. Democratize Risk Intelligence</w:t>
      </w:r>
    </w:p>
    <w:p w14:paraId="0AFA3AB5"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lastRenderedPageBreak/>
        <w:t xml:space="preserve">To provide a visual, non-technical </w:t>
      </w:r>
      <w:r w:rsidRPr="00E41465">
        <w:rPr>
          <w:rFonts w:ascii="Times New Roman" w:eastAsia="Times New Roman" w:hAnsi="Times New Roman" w:cs="Times New Roman"/>
          <w:b/>
          <w:bCs/>
          <w:kern w:val="0"/>
          <w:sz w:val="24"/>
          <w:szCs w:val="24"/>
          <w:lang w:val="en-US"/>
          <w14:ligatures w14:val="none"/>
        </w:rPr>
        <w:t>Governance Dashboard</w:t>
      </w:r>
      <w:r w:rsidRPr="00E41465">
        <w:rPr>
          <w:rFonts w:ascii="Times New Roman" w:eastAsia="Times New Roman" w:hAnsi="Times New Roman" w:cs="Times New Roman"/>
          <w:kern w:val="0"/>
          <w:sz w:val="24"/>
          <w:szCs w:val="24"/>
          <w:lang w:val="en-US"/>
          <w14:ligatures w14:val="none"/>
        </w:rPr>
        <w:t xml:space="preserve"> using </w:t>
      </w:r>
      <w:r w:rsidRPr="00E41465">
        <w:rPr>
          <w:rFonts w:ascii="Times New Roman" w:eastAsia="Times New Roman" w:hAnsi="Times New Roman" w:cs="Times New Roman"/>
          <w:b/>
          <w:bCs/>
          <w:kern w:val="0"/>
          <w:sz w:val="24"/>
          <w:szCs w:val="24"/>
          <w:lang w:val="en-US"/>
          <w14:ligatures w14:val="none"/>
        </w:rPr>
        <w:t>Streamlit</w:t>
      </w:r>
      <w:r w:rsidRPr="00E41465">
        <w:rPr>
          <w:rFonts w:ascii="Times New Roman" w:eastAsia="Times New Roman" w:hAnsi="Times New Roman" w:cs="Times New Roman"/>
          <w:kern w:val="0"/>
          <w:sz w:val="24"/>
          <w:szCs w:val="24"/>
          <w:lang w:val="en-US"/>
          <w14:ligatures w14:val="none"/>
        </w:rPr>
        <w:t xml:space="preserve"> and </w:t>
      </w:r>
      <w:r w:rsidRPr="00E41465">
        <w:rPr>
          <w:rFonts w:ascii="Times New Roman" w:eastAsia="Times New Roman" w:hAnsi="Times New Roman" w:cs="Times New Roman"/>
          <w:b/>
          <w:bCs/>
          <w:kern w:val="0"/>
          <w:sz w:val="24"/>
          <w:szCs w:val="24"/>
          <w:lang w:val="en-US"/>
          <w14:ligatures w14:val="none"/>
        </w:rPr>
        <w:t>Altair</w:t>
      </w:r>
      <w:r w:rsidRPr="00E41465">
        <w:rPr>
          <w:rFonts w:ascii="Times New Roman" w:eastAsia="Times New Roman" w:hAnsi="Times New Roman" w:cs="Times New Roman"/>
          <w:kern w:val="0"/>
          <w:sz w:val="24"/>
          <w:szCs w:val="24"/>
          <w:lang w:val="en-US"/>
          <w14:ligatures w14:val="none"/>
        </w:rPr>
        <w:t>. The objective is to translate complex Machine Learning metrics (such as Model Drift and Feature Importance) into actionable business insights, empowering Risk Managers to make informed decisions without needing deep technical expertise.</w:t>
      </w:r>
    </w:p>
    <w:p w14:paraId="3CAAE049"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6. Enforce Secure Access Control</w:t>
      </w:r>
    </w:p>
    <w:p w14:paraId="026B22A5"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implement strict </w:t>
      </w:r>
      <w:r w:rsidRPr="00E41465">
        <w:rPr>
          <w:rFonts w:ascii="Times New Roman" w:eastAsia="Times New Roman" w:hAnsi="Times New Roman" w:cs="Times New Roman"/>
          <w:b/>
          <w:bCs/>
          <w:kern w:val="0"/>
          <w:sz w:val="24"/>
          <w:szCs w:val="24"/>
          <w:lang w:val="en-US"/>
          <w14:ligatures w14:val="none"/>
        </w:rPr>
        <w:t>Role-Based Access Control (RBAC)</w:t>
      </w:r>
      <w:r w:rsidRPr="00E41465">
        <w:rPr>
          <w:rFonts w:ascii="Times New Roman" w:eastAsia="Times New Roman" w:hAnsi="Times New Roman" w:cs="Times New Roman"/>
          <w:kern w:val="0"/>
          <w:sz w:val="24"/>
          <w:szCs w:val="24"/>
          <w:lang w:val="en-US"/>
          <w14:ligatures w14:val="none"/>
        </w:rPr>
        <w:t xml:space="preserve"> using </w:t>
      </w:r>
      <w:r w:rsidRPr="00E41465">
        <w:rPr>
          <w:rFonts w:ascii="Times New Roman" w:eastAsia="Times New Roman" w:hAnsi="Times New Roman" w:cs="Times New Roman"/>
          <w:b/>
          <w:bCs/>
          <w:kern w:val="0"/>
          <w:sz w:val="24"/>
          <w:szCs w:val="24"/>
          <w:lang w:val="en-US"/>
          <w14:ligatures w14:val="none"/>
        </w:rPr>
        <w:t>Bcrypt</w:t>
      </w:r>
      <w:r w:rsidRPr="00E41465">
        <w:rPr>
          <w:rFonts w:ascii="Times New Roman" w:eastAsia="Times New Roman" w:hAnsi="Times New Roman" w:cs="Times New Roman"/>
          <w:kern w:val="0"/>
          <w:sz w:val="24"/>
          <w:szCs w:val="24"/>
          <w:lang w:val="en-US"/>
          <w14:ligatures w14:val="none"/>
        </w:rPr>
        <w:t xml:space="preserve"> encryption. The objective is to segregate administrative privileges (User Management, System Config) from standard operational roles, ensuring that the system remains secure against internal threats and unauthorized configuration changes.</w:t>
      </w:r>
    </w:p>
    <w:p w14:paraId="7D5D086A" w14:textId="77777777" w:rsidR="00221A2F" w:rsidRDefault="00221A2F" w:rsidP="00E41465">
      <w:pPr>
        <w:spacing w:before="100" w:beforeAutospacing="1" w:after="100" w:afterAutospacing="1" w:line="360" w:lineRule="auto"/>
        <w:jc w:val="both"/>
        <w:rPr>
          <w:rFonts w:ascii="Times New Roman" w:eastAsia="Times New Roman" w:hAnsi="Times New Roman" w:cs="Times New Roman"/>
          <w:b/>
          <w:bCs/>
          <w:kern w:val="0"/>
          <w:sz w:val="24"/>
          <w:szCs w:val="24"/>
          <w:lang w:eastAsia="en-IN" w:bidi="mr-IN"/>
          <w14:ligatures w14:val="none"/>
        </w:rPr>
      </w:pPr>
    </w:p>
    <w:p w14:paraId="50EF336A"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6CDF5CDC"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51BDC9F1"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064D1398" w14: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mr-IN"/>
          <w14:ligatures w14:val="none"/>
        </w:rPr>
      </w:pPr>
    </w:p>
    <w:p w14:paraId="490A92F4" w14:textId="77777777" w:rsidR="00B0192F" w:rsidRDefault="00B0192F" w:rsidP="00B0192F">
      <w:pPr>
        <w:jc w:val="center"/>
        <w:rPr>
          <w:b/>
          <w:bCs/>
          <w:color w:val="000000"/>
          <w:sz w:val="144"/>
          <w:szCs w:val="144"/>
        </w:rPr>
      </w:pPr>
    </w:p>
    <w:p w14:paraId="03B0B462" w14:textId="77777777" w:rsidR="00B0192F" w:rsidRDefault="00B0192F" w:rsidP="00B0192F">
      <w:pPr>
        <w:jc w:val="center"/>
        <w:rPr>
          <w:b/>
          <w:bCs/>
          <w:color w:val="000000"/>
          <w:sz w:val="144"/>
          <w:szCs w:val="144"/>
        </w:rPr>
      </w:pPr>
    </w:p>
    <w:p w14:paraId="16681803" w14:textId="77777777" w:rsidR="0088393A" w:rsidRDefault="0088393A" w:rsidP="00B0192F">
      <w:pPr>
        <w:jc w:val="center"/>
        <w:rPr>
          <w:b/>
          <w:bCs/>
          <w:color w:val="000000"/>
          <w:sz w:val="144"/>
          <w:szCs w:val="144"/>
        </w:rPr>
      </w:pPr>
    </w:p>
    <w:p w14:paraId="3C1A112F" w14:textId="77777777" w:rsidR="0088393A" w:rsidRDefault="0088393A" w:rsidP="00B0192F">
      <w:pPr>
        <w:jc w:val="center"/>
        <w:rPr>
          <w:b/>
          <w:bCs/>
          <w:color w:val="000000"/>
          <w:sz w:val="144"/>
          <w:szCs w:val="144"/>
        </w:rPr>
      </w:pPr>
    </w:p>
    <w:p w14:paraId="0365AE43" w14:textId="77777777" w:rsidR="0088393A" w:rsidRDefault="0088393A" w:rsidP="00B0192F">
      <w:pPr>
        <w:jc w:val="center"/>
        <w:rPr>
          <w:b/>
          <w:bCs/>
          <w:color w:val="000000"/>
          <w:sz w:val="144"/>
          <w:szCs w:val="144"/>
        </w:rPr>
      </w:pPr>
    </w:p>
    <w:p w14:paraId="5FABD766" w14:textId="77777777" w:rsidR="0088393A" w:rsidRDefault="0088393A" w:rsidP="00B0192F">
      <w:pPr>
        <w:jc w:val="center"/>
        <w:rPr>
          <w:b/>
          <w:bCs/>
          <w:color w:val="000000"/>
          <w:sz w:val="144"/>
          <w:szCs w:val="144"/>
        </w:rPr>
      </w:pPr>
    </w:p>
    <w:p w14:paraId="417C5FDF" w14:textId="2E47CDF5" w:rsidR="003B59B2" w:rsidRPr="00A10AAB" w:rsidRDefault="003B59B2" w:rsidP="00B0192F">
      <w:pPr>
        <w:jc w:val="center"/>
        <w:rPr>
          <w:rFonts w:ascii="Times New Roman" w:hAnsi="Times New Roman" w:cs="Times New Roman"/>
          <w:b/>
          <w:bCs/>
          <w:color w:val="000000"/>
          <w:sz w:val="144"/>
          <w:szCs w:val="144"/>
        </w:rPr>
      </w:pPr>
      <w:r w:rsidRPr="00A10AAB">
        <w:rPr>
          <w:rFonts w:ascii="Times New Roman" w:hAnsi="Times New Roman" w:cs="Times New Roman"/>
          <w:b/>
          <w:bCs/>
          <w:color w:val="000000"/>
          <w:sz w:val="144"/>
          <w:szCs w:val="144"/>
        </w:rPr>
        <w:t xml:space="preserve">CHAPTER </w:t>
      </w:r>
      <w:r w:rsidR="00A10AAB" w:rsidRPr="00A10AAB">
        <w:rPr>
          <w:rFonts w:ascii="Times New Roman" w:hAnsi="Times New Roman" w:cs="Times New Roman"/>
          <w:b/>
          <w:bCs/>
          <w:color w:val="000000"/>
          <w:sz w:val="144"/>
          <w:szCs w:val="144"/>
        </w:rPr>
        <w:t>3:</w:t>
      </w:r>
      <w:r w:rsidRPr="00A10AAB">
        <w:rPr>
          <w:rFonts w:ascii="Times New Roman" w:hAnsi="Times New Roman" w:cs="Times New Roman"/>
          <w:b/>
          <w:bCs/>
          <w:color w:val="000000"/>
          <w:sz w:val="144"/>
          <w:szCs w:val="144"/>
        </w:rPr>
        <w:t xml:space="preserve"> ANALYSIS &amp; DESIGN</w:t>
      </w:r>
    </w:p>
    <w:p w14:paraId="423035A5" w14: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mr-IN"/>
          <w14:ligatures w14:val="none"/>
        </w:rPr>
      </w:pPr>
    </w:p>
    <w:p w14:paraId="271EFD00" w14: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kern w:val="0"/>
          <w:sz w:val="28"/>
          <w:szCs w:val="28"/>
          <w:lang w:eastAsia="en-IN" w:bidi="mr-IN"/>
          <w14:ligatures w14:val="none"/>
        </w:rPr>
      </w:pPr>
    </w:p>
    <w:p w14:paraId="2AEEA098" w14:textId="77777777" w:rsidR="00B0192F" w:rsidRDefault="00B0192F" w:rsidP="00EA78BD">
      <w:pPr>
        <w:spacing w:before="100" w:beforeAutospacing="1" w:after="100" w:afterAutospacing="1" w:line="240" w:lineRule="auto"/>
        <w:ind w:left="720"/>
        <w:rPr>
          <w:rFonts w:ascii="Times New Roman" w:eastAsia="Times New Roman" w:hAnsi="Times New Roman" w:cs="Times New Roman"/>
          <w:kern w:val="0"/>
          <w:sz w:val="28"/>
          <w:szCs w:val="28"/>
          <w:lang w:eastAsia="en-IN" w:bidi="mr-IN"/>
          <w14:ligatures w14:val="none"/>
        </w:rPr>
      </w:pPr>
    </w:p>
    <w:p w14:paraId="13B4FCBC" w14:textId="77777777" w:rsidR="00A10AAB" w:rsidRDefault="00A10AAB"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66369C6" w14:textId="4979AD9E" w:rsidR="001210CC" w:rsidRPr="00C70C86" w:rsidRDefault="00F2352E" w:rsidP="004100A8">
      <w:pPr>
        <w:pStyle w:val="ListParagraph"/>
        <w:numPr>
          <w:ilvl w:val="1"/>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 xml:space="preserve"> </w:t>
      </w:r>
      <w:r w:rsidR="005D13D7" w:rsidRPr="00F2352E">
        <w:rPr>
          <w:rFonts w:ascii="Times New Roman" w:eastAsia="Times New Roman" w:hAnsi="Times New Roman" w:cs="Times New Roman"/>
          <w:b/>
          <w:bCs/>
          <w:kern w:val="0"/>
          <w:sz w:val="28"/>
          <w:szCs w:val="28"/>
          <w:lang w:eastAsia="en-IN" w:bidi="mr-IN"/>
          <w14:ligatures w14:val="none"/>
        </w:rPr>
        <w:t xml:space="preserve">Use Case </w:t>
      </w:r>
      <w:r w:rsidR="0099177A" w:rsidRPr="00F2352E">
        <w:rPr>
          <w:rFonts w:ascii="Times New Roman" w:eastAsia="Times New Roman" w:hAnsi="Times New Roman" w:cs="Times New Roman"/>
          <w:b/>
          <w:bCs/>
          <w:kern w:val="0"/>
          <w:sz w:val="28"/>
          <w:szCs w:val="28"/>
          <w:lang w:eastAsia="en-IN" w:bidi="mr-IN"/>
          <w14:ligatures w14:val="none"/>
        </w:rPr>
        <w:t>Diagram</w:t>
      </w:r>
      <w:r w:rsidR="00D11E79">
        <w:rPr>
          <w:rFonts w:ascii="Times New Roman" w:eastAsia="Times New Roman" w:hAnsi="Times New Roman" w:cs="Times New Roman"/>
          <w:b/>
          <w:bCs/>
          <w:kern w:val="0"/>
          <w:sz w:val="28"/>
          <w:szCs w:val="28"/>
          <w:lang w:eastAsia="en-IN" w:bidi="mr-IN"/>
          <w14:ligatures w14:val="none"/>
        </w:rPr>
        <w:t xml:space="preserve"> </w:t>
      </w:r>
      <w:r w:rsidR="0099177A" w:rsidRPr="00F2352E">
        <w:rPr>
          <w:rFonts w:ascii="Times New Roman" w:eastAsia="Times New Roman" w:hAnsi="Times New Roman" w:cs="Times New Roman"/>
          <w:kern w:val="0"/>
          <w:sz w:val="28"/>
          <w:szCs w:val="28"/>
          <w:lang w:eastAsia="en-IN" w:bidi="mr-IN"/>
          <w14:ligatures w14:val="none"/>
        </w:rPr>
        <w:t xml:space="preserve"> </w:t>
      </w:r>
    </w:p>
    <w:p w14:paraId="3F0EDB1B" w14:textId="2F6BB807" w:rsidR="001210CC" w:rsidRPr="00A10AAB" w:rsidRDefault="00C70C86" w:rsidP="00A10AAB">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noProof/>
          <w:kern w:val="0"/>
          <w:sz w:val="24"/>
          <w:szCs w:val="24"/>
          <w:lang w:val="en-US"/>
        </w:rPr>
        <w:drawing>
          <wp:inline distT="0" distB="0" distL="0" distR="0" wp14:anchorId="527FC307" wp14:editId="0EA9F017">
            <wp:extent cx="3971925" cy="5953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1_use_case_diagram.png"/>
                    <pic:cNvPicPr/>
                  </pic:nvPicPr>
                  <pic:blipFill>
                    <a:blip r:embed="rId8">
                      <a:extLst>
                        <a:ext uri="{28A0092B-C50C-407E-A947-70E740481C1C}">
                          <a14:useLocalDpi xmlns:a14="http://schemas.microsoft.com/office/drawing/2010/main" val="0"/>
                        </a:ext>
                      </a:extLst>
                    </a:blip>
                    <a:stretch>
                      <a:fillRect/>
                    </a:stretch>
                  </pic:blipFill>
                  <pic:spPr>
                    <a:xfrm>
                      <a:off x="0" y="0"/>
                      <a:ext cx="3971925" cy="5953125"/>
                    </a:xfrm>
                    <a:prstGeom prst="rect">
                      <a:avLst/>
                    </a:prstGeom>
                  </pic:spPr>
                </pic:pic>
              </a:graphicData>
            </a:graphic>
          </wp:inline>
        </w:drawing>
      </w:r>
    </w:p>
    <w:p w14:paraId="071FBF6C" w14:textId="2F38BA6A" w:rsidR="00C70C86" w:rsidRDefault="00C70C86" w:rsidP="00C70C86">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Figure 1. Use case Diagram </w:t>
      </w:r>
    </w:p>
    <w:p w14:paraId="2E543805"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FF5E48A"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74D8256"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38DEEFE"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7164044"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B06BD10" w14:textId="60BC9E39" w:rsidR="00EB4681" w:rsidRDefault="00703EEE"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sidRPr="00C70C86">
        <w:rPr>
          <w:rFonts w:ascii="Times New Roman" w:eastAsia="Times New Roman" w:hAnsi="Times New Roman" w:cs="Times New Roman"/>
          <w:b/>
          <w:kern w:val="0"/>
          <w:sz w:val="28"/>
          <w:szCs w:val="28"/>
          <w:lang w:eastAsia="en-IN" w:bidi="mr-IN"/>
          <w14:ligatures w14:val="none"/>
        </w:rPr>
        <w:lastRenderedPageBreak/>
        <w:t>Description</w:t>
      </w:r>
      <w:r>
        <w:rPr>
          <w:rFonts w:ascii="Times New Roman" w:eastAsia="Times New Roman" w:hAnsi="Times New Roman" w:cs="Times New Roman"/>
          <w:kern w:val="0"/>
          <w:sz w:val="28"/>
          <w:szCs w:val="28"/>
          <w:lang w:eastAsia="en-IN" w:bidi="mr-IN"/>
          <w14:ligatures w14:val="none"/>
        </w:rPr>
        <w:t xml:space="preserve">: </w:t>
      </w:r>
    </w:p>
    <w:p w14:paraId="05CF52FB" w14:textId="7049D53A" w:rsidR="00C70C86" w:rsidRDefault="00C70C86" w:rsidP="00C70C86">
      <w:pPr>
        <w:pStyle w:val="NormalWeb"/>
        <w:spacing w:line="360" w:lineRule="auto"/>
        <w:jc w:val="both"/>
      </w:pPr>
      <w:r>
        <w:t xml:space="preserve">The Use Case Diagram above illustrates the functional interactions between the </w:t>
      </w:r>
      <w:r>
        <w:rPr>
          <w:b/>
          <w:bCs/>
        </w:rPr>
        <w:t>FraudPulse</w:t>
      </w:r>
      <w:r>
        <w:t xml:space="preserve"> system and its primary stakeholders, defining the operational boundaries and privilege levels within the platform.</w:t>
      </w:r>
    </w:p>
    <w:p w14:paraId="7DAF0C0B" w14:textId="77777777" w:rsidR="00C70C86" w:rsidRPr="00C70C86" w:rsidRDefault="00C70C86" w:rsidP="00C70C86">
      <w:pPr>
        <w:pStyle w:val="Heading4"/>
        <w:spacing w:line="360" w:lineRule="auto"/>
        <w:jc w:val="both"/>
        <w:rPr>
          <w:rFonts w:ascii="Times New Roman" w:hAnsi="Times New Roman" w:cs="Times New Roman"/>
          <w:b/>
          <w:i w:val="0"/>
          <w:color w:val="000000" w:themeColor="text1"/>
        </w:rPr>
      </w:pPr>
      <w:r w:rsidRPr="00C70C86">
        <w:rPr>
          <w:rFonts w:ascii="Times New Roman" w:hAnsi="Times New Roman" w:cs="Times New Roman"/>
          <w:b/>
          <w:i w:val="0"/>
          <w:color w:val="000000" w:themeColor="text1"/>
        </w:rPr>
        <w:t>1. Actors</w:t>
      </w:r>
    </w:p>
    <w:p w14:paraId="3F6E1049" w14:textId="77777777" w:rsidR="00C70C86" w:rsidRDefault="00C70C86" w:rsidP="004100A8">
      <w:pPr>
        <w:pStyle w:val="NormalWeb"/>
        <w:numPr>
          <w:ilvl w:val="0"/>
          <w:numId w:val="17"/>
        </w:numPr>
        <w:spacing w:line="360" w:lineRule="auto"/>
        <w:jc w:val="both"/>
      </w:pPr>
      <w:r>
        <w:rPr>
          <w:b/>
          <w:bCs/>
        </w:rPr>
        <w:t>Risk Analyst (Operational User):</w:t>
      </w:r>
      <w:r>
        <w:t xml:space="preserve"> The frontline employee responsible for real-time fraud verification. Their interactions focus on the "Prediction Utility" to validate suspicious transactions during customer engagements.</w:t>
      </w:r>
    </w:p>
    <w:p w14:paraId="7C7397F5" w14:textId="77777777" w:rsidR="00C70C86" w:rsidRDefault="00C70C86" w:rsidP="004100A8">
      <w:pPr>
        <w:pStyle w:val="NormalWeb"/>
        <w:numPr>
          <w:ilvl w:val="0"/>
          <w:numId w:val="17"/>
        </w:numPr>
        <w:spacing w:line="360" w:lineRule="auto"/>
        <w:jc w:val="both"/>
      </w:pPr>
      <w:r>
        <w:rPr>
          <w:b/>
          <w:bCs/>
        </w:rPr>
        <w:t>System Administrator (Governance User):</w:t>
      </w:r>
      <w:r>
        <w:t xml:space="preserve"> The managerial role responsible for system maintenance, user lifecycle management, and high-level compliance oversight.</w:t>
      </w:r>
    </w:p>
    <w:p w14:paraId="7999913B" w14:textId="77777777" w:rsidR="00C70C86" w:rsidRPr="00C70C86" w:rsidRDefault="00C70C86" w:rsidP="00C70C86">
      <w:pPr>
        <w:pStyle w:val="Heading4"/>
        <w:spacing w:line="360" w:lineRule="auto"/>
        <w:jc w:val="both"/>
        <w:rPr>
          <w:rFonts w:ascii="Times New Roman" w:hAnsi="Times New Roman" w:cs="Times New Roman"/>
          <w:b/>
          <w:i w:val="0"/>
          <w:color w:val="000000" w:themeColor="text1"/>
        </w:rPr>
      </w:pPr>
      <w:r w:rsidRPr="00C70C86">
        <w:rPr>
          <w:rFonts w:ascii="Times New Roman" w:hAnsi="Times New Roman" w:cs="Times New Roman"/>
          <w:b/>
          <w:i w:val="0"/>
          <w:color w:val="000000" w:themeColor="text1"/>
        </w:rPr>
        <w:t>2. Core Interactions</w:t>
      </w:r>
    </w:p>
    <w:p w14:paraId="13656EC3" w14:textId="77777777" w:rsidR="00C70C86" w:rsidRDefault="00C70C86" w:rsidP="004100A8">
      <w:pPr>
        <w:pStyle w:val="NormalWeb"/>
        <w:numPr>
          <w:ilvl w:val="0"/>
          <w:numId w:val="18"/>
        </w:numPr>
        <w:spacing w:line="360" w:lineRule="auto"/>
        <w:jc w:val="both"/>
      </w:pPr>
      <w:r>
        <w:rPr>
          <w:b/>
          <w:bCs/>
        </w:rPr>
        <w:t>Authentication:</w:t>
      </w:r>
      <w:r>
        <w:t xml:space="preserve"> Both actors must securely log in using Bcrypt-encrypted credentials to access their respective modules.</w:t>
      </w:r>
    </w:p>
    <w:p w14:paraId="3556D8BA" w14:textId="77777777" w:rsidR="00C70C86" w:rsidRDefault="00C70C86" w:rsidP="004100A8">
      <w:pPr>
        <w:pStyle w:val="NormalWeb"/>
        <w:numPr>
          <w:ilvl w:val="0"/>
          <w:numId w:val="18"/>
        </w:numPr>
        <w:spacing w:line="360" w:lineRule="auto"/>
        <w:jc w:val="both"/>
      </w:pPr>
      <w:r>
        <w:rPr>
          <w:b/>
          <w:bCs/>
        </w:rPr>
        <w:t>Fraud Prediction Flow:</w:t>
      </w:r>
      <w:r>
        <w:t xml:space="preserve"> The Analyst inputs raw transaction parameters (e.g., </w:t>
      </w:r>
      <w:r>
        <w:rPr>
          <w:i/>
          <w:iCs/>
        </w:rPr>
        <w:t>Amount, Origin ID</w:t>
      </w:r>
      <w:r>
        <w:t xml:space="preserve">) and receives an immediate </w:t>
      </w:r>
      <w:r>
        <w:rPr>
          <w:b/>
          <w:bCs/>
        </w:rPr>
        <w:t>Binary Classification</w:t>
      </w:r>
      <w:r>
        <w:t xml:space="preserve"> and </w:t>
      </w:r>
      <w:r>
        <w:rPr>
          <w:b/>
          <w:bCs/>
        </w:rPr>
        <w:t>Risk Score</w:t>
      </w:r>
      <w:r>
        <w:t xml:space="preserve"> from the inference engine.</w:t>
      </w:r>
    </w:p>
    <w:p w14:paraId="5FC51FA6" w14:textId="77777777" w:rsidR="00C70C86" w:rsidRDefault="00C70C86" w:rsidP="004100A8">
      <w:pPr>
        <w:pStyle w:val="NormalWeb"/>
        <w:numPr>
          <w:ilvl w:val="0"/>
          <w:numId w:val="18"/>
        </w:numPr>
        <w:spacing w:line="360" w:lineRule="auto"/>
        <w:jc w:val="both"/>
      </w:pPr>
      <w:r>
        <w:rPr>
          <w:b/>
          <w:bCs/>
        </w:rPr>
        <w:t>Governance &amp; Auditing:</w:t>
      </w:r>
      <w:r>
        <w:t xml:space="preserve"> The Administrator does not evaluate individual transactions but instead monitors the </w:t>
      </w:r>
      <w:r>
        <w:rPr>
          <w:b/>
          <w:bCs/>
        </w:rPr>
        <w:t>Analytics Dashboard</w:t>
      </w:r>
      <w:r>
        <w:t xml:space="preserve"> for fraud trends (Precision/Recall metrics) and reviews the </w:t>
      </w:r>
      <w:r>
        <w:rPr>
          <w:b/>
          <w:bCs/>
        </w:rPr>
        <w:t>Immutable Audit Logs</w:t>
      </w:r>
      <w:r>
        <w:t xml:space="preserve"> for regulatory reporting.</w:t>
      </w:r>
    </w:p>
    <w:p w14:paraId="285C1978" w14:textId="77777777" w:rsidR="00C70C86" w:rsidRDefault="00C70C86" w:rsidP="004100A8">
      <w:pPr>
        <w:pStyle w:val="NormalWeb"/>
        <w:numPr>
          <w:ilvl w:val="0"/>
          <w:numId w:val="18"/>
        </w:numPr>
        <w:spacing w:line="360" w:lineRule="auto"/>
        <w:jc w:val="both"/>
      </w:pPr>
      <w:r>
        <w:rPr>
          <w:b/>
          <w:bCs/>
        </w:rPr>
        <w:t>User Management:</w:t>
      </w:r>
      <w:r>
        <w:t xml:space="preserve"> The Administrator executes CRUD (Create, Read, Update, Delete) operations to onboard new analysts or revoke access, ensuring strict security compliance.</w:t>
      </w:r>
    </w:p>
    <w:p w14:paraId="2BAC612C"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9815742"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1FD506C"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E032A15"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A724237"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819B86D" w14:textId="2D995B1D" w:rsidR="00BB1391" w:rsidRPr="008F6FF7" w:rsidRDefault="00CE6511" w:rsidP="00832952">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r w:rsidRPr="008F6FF7">
        <w:rPr>
          <w:rFonts w:ascii="Times New Roman" w:eastAsia="Times New Roman" w:hAnsi="Times New Roman" w:cs="Times New Roman"/>
          <w:b/>
          <w:kern w:val="0"/>
          <w:sz w:val="28"/>
          <w:szCs w:val="28"/>
          <w:lang w:eastAsia="en-IN" w:bidi="mr-IN"/>
          <w14:ligatures w14:val="none"/>
        </w:rPr>
        <w:lastRenderedPageBreak/>
        <w:t>Use Case: Login Page</w:t>
      </w:r>
    </w:p>
    <w:p w14:paraId="0B912DCD" w14:textId="4887E3BE" w:rsidR="00BB1391" w:rsidRDefault="00D15555" w:rsidP="00832952">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noProof/>
          <w:lang w:val="en-US"/>
        </w:rPr>
        <w:drawing>
          <wp:inline distT="0" distB="0" distL="0" distR="0" wp14:anchorId="6F37C344" wp14:editId="584B2E49">
            <wp:extent cx="5571646" cy="47081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6214" cy="4728947"/>
                    </a:xfrm>
                    <a:prstGeom prst="rect">
                      <a:avLst/>
                    </a:prstGeom>
                    <a:noFill/>
                    <a:ln>
                      <a:noFill/>
                    </a:ln>
                  </pic:spPr>
                </pic:pic>
              </a:graphicData>
            </a:graphic>
          </wp:inline>
        </w:drawing>
      </w:r>
    </w:p>
    <w:p w14:paraId="27C5E6AE" w14:textId="77777777" w:rsidR="00CE6511" w:rsidRDefault="00CE6511"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66311AE" w14:textId="77777777" w:rsidR="001210CC" w:rsidRDefault="001210CC"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90BEFFB" w14:textId="4E238AB7" w:rsidR="001210CC" w:rsidRDefault="008F6FF7" w:rsidP="008F6FF7">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2. Login Page Diagram</w:t>
      </w:r>
    </w:p>
    <w:p w14:paraId="490B8ACF"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AD8FCEA"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16B956B"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74FFFBE"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312D5A5"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49AE891"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5D8E369"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C98F9B9"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3B13275"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FE97CE7"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B69B848"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1CF807D"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0812F8C"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709FC88"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B911A97" w14:textId="4A5DF2E3" w:rsidR="004E375C" w:rsidRDefault="00827105" w:rsidP="008271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lastRenderedPageBreak/>
        <w:t>Description:</w:t>
      </w:r>
    </w:p>
    <w:p w14:paraId="166FB27C" w14:textId="77777777" w:rsidR="008F6FF7" w:rsidRPr="008F6FF7" w:rsidRDefault="008F6FF7" w:rsidP="008F6FF7">
      <w:pPr>
        <w:pStyle w:val="NormalWeb"/>
        <w:spacing w:line="360" w:lineRule="auto"/>
        <w:jc w:val="both"/>
      </w:pPr>
      <w:r w:rsidRPr="008F6FF7">
        <w:t xml:space="preserve">This diagram details the authentication workflow, which serves as the primary security gateway for the </w:t>
      </w:r>
      <w:r w:rsidRPr="008F6FF7">
        <w:rPr>
          <w:b/>
          <w:bCs/>
        </w:rPr>
        <w:t>FraudPulse</w:t>
      </w:r>
      <w:r w:rsidRPr="008F6FF7">
        <w:t xml:space="preserve"> application. It illustrates how the system manages access control for both </w:t>
      </w:r>
      <w:r w:rsidRPr="008F6FF7">
        <w:rPr>
          <w:b/>
          <w:bCs/>
        </w:rPr>
        <w:t>Risk Analysts</w:t>
      </w:r>
      <w:r w:rsidRPr="008F6FF7">
        <w:t xml:space="preserve"> and </w:t>
      </w:r>
      <w:r w:rsidRPr="008F6FF7">
        <w:rPr>
          <w:b/>
          <w:bCs/>
        </w:rPr>
        <w:t>System Administrators</w:t>
      </w:r>
      <w:r w:rsidRPr="008F6FF7">
        <w:t>.</w:t>
      </w:r>
    </w:p>
    <w:p w14:paraId="561EF73E" w14:textId="77777777" w:rsidR="008F6FF7" w:rsidRPr="008F6FF7" w:rsidRDefault="008F6FF7" w:rsidP="008F6FF7">
      <w:pPr>
        <w:pStyle w:val="Heading4"/>
        <w:spacing w:line="360" w:lineRule="auto"/>
        <w:jc w:val="both"/>
        <w:rPr>
          <w:rFonts w:ascii="Times New Roman" w:hAnsi="Times New Roman" w:cs="Times New Roman"/>
          <w:b/>
          <w:i w:val="0"/>
        </w:rPr>
      </w:pPr>
      <w:r w:rsidRPr="008F6FF7">
        <w:rPr>
          <w:rFonts w:ascii="Times New Roman" w:hAnsi="Times New Roman" w:cs="Times New Roman"/>
          <w:b/>
          <w:i w:val="0"/>
        </w:rPr>
        <w:t>1. Actors</w:t>
      </w:r>
    </w:p>
    <w:p w14:paraId="7CFFE833" w14:textId="77777777" w:rsidR="008F6FF7" w:rsidRPr="008F6FF7" w:rsidRDefault="008F6FF7" w:rsidP="004100A8">
      <w:pPr>
        <w:pStyle w:val="NormalWeb"/>
        <w:numPr>
          <w:ilvl w:val="0"/>
          <w:numId w:val="19"/>
        </w:numPr>
        <w:spacing w:line="360" w:lineRule="auto"/>
        <w:jc w:val="both"/>
      </w:pPr>
      <w:r w:rsidRPr="008F6FF7">
        <w:rPr>
          <w:b/>
          <w:bCs/>
        </w:rPr>
        <w:t>User (Analyst / Admin):</w:t>
      </w:r>
      <w:r w:rsidRPr="008F6FF7">
        <w:t xml:space="preserve"> Represents any authorized personnel attempting to access the system. Since both roles share the same entry point, they are generalized as a single "User" actor for this authentication flow.</w:t>
      </w:r>
    </w:p>
    <w:p w14:paraId="007BF533" w14:textId="77777777" w:rsidR="008F6FF7" w:rsidRPr="008F6FF7" w:rsidRDefault="008F6FF7" w:rsidP="008F6FF7">
      <w:pPr>
        <w:pStyle w:val="Heading4"/>
        <w:spacing w:line="360" w:lineRule="auto"/>
        <w:jc w:val="both"/>
        <w:rPr>
          <w:rFonts w:ascii="Times New Roman" w:hAnsi="Times New Roman" w:cs="Times New Roman"/>
          <w:b/>
          <w:i w:val="0"/>
        </w:rPr>
      </w:pPr>
      <w:r w:rsidRPr="008F6FF7">
        <w:rPr>
          <w:rFonts w:ascii="Times New Roman" w:hAnsi="Times New Roman" w:cs="Times New Roman"/>
          <w:b/>
          <w:i w:val="0"/>
        </w:rPr>
        <w:t>2. Core Interactions</w:t>
      </w:r>
    </w:p>
    <w:p w14:paraId="2E7A64FE" w14:textId="77777777" w:rsidR="008F6FF7" w:rsidRPr="008F6FF7" w:rsidRDefault="008F6FF7" w:rsidP="004100A8">
      <w:pPr>
        <w:pStyle w:val="NormalWeb"/>
        <w:numPr>
          <w:ilvl w:val="0"/>
          <w:numId w:val="20"/>
        </w:numPr>
        <w:spacing w:line="360" w:lineRule="auto"/>
        <w:jc w:val="both"/>
      </w:pPr>
      <w:r w:rsidRPr="008F6FF7">
        <w:rPr>
          <w:b/>
          <w:bCs/>
        </w:rPr>
        <w:t>Enter Credentials:</w:t>
      </w:r>
      <w:r w:rsidRPr="008F6FF7">
        <w:t xml:space="preserve"> The user interacts with the Login Interface by providing their unique username and password.</w:t>
      </w:r>
    </w:p>
    <w:p w14:paraId="28813859" w14:textId="77777777" w:rsidR="008F6FF7" w:rsidRPr="008F6FF7" w:rsidRDefault="008F6FF7" w:rsidP="004100A8">
      <w:pPr>
        <w:pStyle w:val="NormalWeb"/>
        <w:numPr>
          <w:ilvl w:val="0"/>
          <w:numId w:val="20"/>
        </w:numPr>
        <w:spacing w:line="360" w:lineRule="auto"/>
        <w:jc w:val="both"/>
      </w:pPr>
      <w:r w:rsidRPr="008F6FF7">
        <w:rPr>
          <w:b/>
          <w:bCs/>
        </w:rPr>
        <w:t>Validate Credentials:</w:t>
      </w:r>
      <w:r w:rsidRPr="008F6FF7">
        <w:t xml:space="preserve"> Upon submission, the system processes the input. This is an </w:t>
      </w:r>
      <w:r w:rsidRPr="008F6FF7">
        <w:rPr>
          <w:b/>
          <w:bCs/>
        </w:rPr>
        <w:t>&lt;&lt;include&gt;&gt;</w:t>
      </w:r>
      <w:r w:rsidRPr="008F6FF7">
        <w:t xml:space="preserve"> relationship, meaning validation is an automatic, mandatory step. The backend compares the provided password against the stored </w:t>
      </w:r>
      <w:r w:rsidRPr="008F6FF7">
        <w:rPr>
          <w:b/>
          <w:bCs/>
        </w:rPr>
        <w:t>Bcrypt</w:t>
      </w:r>
      <w:r w:rsidRPr="008F6FF7">
        <w:t xml:space="preserve"> hash in the database.</w:t>
      </w:r>
    </w:p>
    <w:p w14:paraId="005B65AC" w14:textId="77777777" w:rsidR="008F6FF7" w:rsidRPr="008F6FF7" w:rsidRDefault="008F6FF7" w:rsidP="004100A8">
      <w:pPr>
        <w:pStyle w:val="NormalWeb"/>
        <w:numPr>
          <w:ilvl w:val="0"/>
          <w:numId w:val="20"/>
        </w:numPr>
        <w:spacing w:line="360" w:lineRule="auto"/>
        <w:jc w:val="both"/>
      </w:pPr>
      <w:r w:rsidRPr="008F6FF7">
        <w:rPr>
          <w:b/>
          <w:bCs/>
        </w:rPr>
        <w:t>System Access Granted:</w:t>
      </w:r>
      <w:r w:rsidRPr="008F6FF7">
        <w:t xml:space="preserve"> If the credentials match (Success Scenario), the system grants entry and redirects the user to their role-specific dashboard (Prediction Utility for Analysts, Governance Dashboard for Admins).</w:t>
      </w:r>
    </w:p>
    <w:p w14:paraId="4D581D36" w14:textId="77777777" w:rsidR="008F6FF7" w:rsidRPr="008F6FF7" w:rsidRDefault="008F6FF7" w:rsidP="004100A8">
      <w:pPr>
        <w:pStyle w:val="NormalWeb"/>
        <w:numPr>
          <w:ilvl w:val="0"/>
          <w:numId w:val="20"/>
        </w:numPr>
        <w:spacing w:line="360" w:lineRule="auto"/>
        <w:jc w:val="both"/>
      </w:pPr>
      <w:r w:rsidRPr="008F6FF7">
        <w:rPr>
          <w:b/>
          <w:bCs/>
        </w:rPr>
        <w:t>Display Error Message:</w:t>
      </w:r>
      <w:r w:rsidRPr="008F6FF7">
        <w:t xml:space="preserve"> If validation fails (Failure Scenario), the system </w:t>
      </w:r>
      <w:r w:rsidRPr="008F6FF7">
        <w:rPr>
          <w:b/>
          <w:bCs/>
        </w:rPr>
        <w:t>&lt;&lt;extends&gt;&gt;</w:t>
      </w:r>
      <w:r w:rsidRPr="008F6FF7">
        <w:t xml:space="preserve"> the flow to trigger an error notification (e.g., "Invalid Username or Password"), preventing unauthorized access.</w:t>
      </w:r>
    </w:p>
    <w:p w14:paraId="486578C6" w14:textId="77777777" w:rsidR="008F6FF7" w:rsidRPr="008F6FF7" w:rsidRDefault="008F6FF7" w:rsidP="004100A8">
      <w:pPr>
        <w:pStyle w:val="NormalWeb"/>
        <w:numPr>
          <w:ilvl w:val="0"/>
          <w:numId w:val="20"/>
        </w:numPr>
        <w:spacing w:line="360" w:lineRule="auto"/>
        <w:jc w:val="both"/>
      </w:pPr>
      <w:r w:rsidRPr="008F6FF7">
        <w:rPr>
          <w:b/>
          <w:bCs/>
        </w:rPr>
        <w:t>Recover Password:</w:t>
      </w:r>
      <w:r w:rsidRPr="008F6FF7">
        <w:t xml:space="preserve"> A secondary flow allows users to initiate a password reset process via email if they have forgotten their credentials.</w:t>
      </w:r>
    </w:p>
    <w:p w14:paraId="448D5E81" w14:textId="77777777" w:rsidR="008F6FF7" w:rsidRDefault="008F6FF7" w:rsidP="008271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BB25ED0" w14:textId="77777777" w:rsidR="008F6FF7" w:rsidRDefault="008F6FF7" w:rsidP="008271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4EC2855" w14:textId="77777777" w:rsidR="008F6FF7" w:rsidRDefault="008F6FF7" w:rsidP="008271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2D40564" w14:textId="77777777" w:rsidR="008F6FF7" w:rsidRDefault="008F6FF7" w:rsidP="008271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ADFB63A" w14:textId="77777777" w:rsidR="008F6FF7" w:rsidRDefault="008F6FF7" w:rsidP="008271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8789D8D" w14:textId="58A96CCA" w:rsidR="004A2A7C" w:rsidRPr="00832952" w:rsidRDefault="004A2A7C" w:rsidP="0083295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32952">
        <w:rPr>
          <w:rFonts w:ascii="Times New Roman" w:eastAsia="Times New Roman" w:hAnsi="Times New Roman" w:cs="Times New Roman"/>
          <w:kern w:val="0"/>
          <w:sz w:val="28"/>
          <w:szCs w:val="28"/>
          <w:lang w:eastAsia="en-IN" w:bidi="mr-IN"/>
          <w14:ligatures w14:val="none"/>
        </w:rPr>
        <w:lastRenderedPageBreak/>
        <w:t>Use</w:t>
      </w:r>
      <w:r w:rsidR="0083354B" w:rsidRPr="00832952">
        <w:rPr>
          <w:rFonts w:ascii="Times New Roman" w:eastAsia="Times New Roman" w:hAnsi="Times New Roman" w:cs="Times New Roman"/>
          <w:kern w:val="0"/>
          <w:sz w:val="28"/>
          <w:szCs w:val="28"/>
          <w:lang w:eastAsia="en-IN" w:bidi="mr-IN"/>
          <w14:ligatures w14:val="none"/>
        </w:rPr>
        <w:t xml:space="preserve"> </w:t>
      </w:r>
      <w:r w:rsidRPr="00832952">
        <w:rPr>
          <w:rFonts w:ascii="Times New Roman" w:eastAsia="Times New Roman" w:hAnsi="Times New Roman" w:cs="Times New Roman"/>
          <w:kern w:val="0"/>
          <w:sz w:val="28"/>
          <w:szCs w:val="28"/>
          <w:lang w:eastAsia="en-IN" w:bidi="mr-IN"/>
          <w14:ligatures w14:val="none"/>
        </w:rPr>
        <w:t>Case</w:t>
      </w:r>
      <w:r w:rsidR="0083354B" w:rsidRPr="00832952">
        <w:rPr>
          <w:rFonts w:ascii="Times New Roman" w:eastAsia="Times New Roman" w:hAnsi="Times New Roman" w:cs="Times New Roman"/>
          <w:kern w:val="0"/>
          <w:sz w:val="28"/>
          <w:szCs w:val="28"/>
          <w:lang w:eastAsia="en-IN" w:bidi="mr-IN"/>
          <w14:ligatures w14:val="none"/>
        </w:rPr>
        <w:t>: Registration Page</w:t>
      </w:r>
    </w:p>
    <w:p w14:paraId="77268238" w14:textId="2CD7C7A1" w:rsidR="00E62CE5" w:rsidRPr="001D2637" w:rsidRDefault="001D2637" w:rsidP="001D263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4"/>
          <w:szCs w:val="24"/>
          <w:lang w:val="en-US"/>
        </w:rPr>
        <w:drawing>
          <wp:inline distT="0" distB="0" distL="0" distR="0" wp14:anchorId="7415B472" wp14:editId="2F0D508C">
            <wp:extent cx="5731510" cy="350786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_use_case_Registration_page.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507864"/>
                    </a:xfrm>
                    <a:prstGeom prst="rect">
                      <a:avLst/>
                    </a:prstGeom>
                  </pic:spPr>
                </pic:pic>
              </a:graphicData>
            </a:graphic>
          </wp:inline>
        </w:drawing>
      </w:r>
    </w:p>
    <w:p w14:paraId="0866987E" w14:textId="2D45B7A1" w:rsidR="000F5098" w:rsidRDefault="008F6FF7" w:rsidP="008F6FF7">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t>Figure 3. Registration page</w:t>
      </w:r>
    </w:p>
    <w:p w14:paraId="052404C9" w14:textId="51D84BE4" w:rsidR="001D2637" w:rsidRDefault="001D2637" w:rsidP="001D2637">
      <w:pP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br w:type="page"/>
      </w:r>
    </w:p>
    <w:p w14:paraId="672D627E" w14:textId="4347CB53" w:rsidR="000F5098" w:rsidRDefault="000F5098" w:rsidP="0083354B">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32952">
        <w:rPr>
          <w:rFonts w:ascii="Times New Roman" w:eastAsia="Times New Roman" w:hAnsi="Times New Roman" w:cs="Times New Roman"/>
          <w:kern w:val="0"/>
          <w:sz w:val="28"/>
          <w:szCs w:val="28"/>
          <w:lang w:eastAsia="en-IN" w:bidi="mr-IN"/>
          <w14:ligatures w14:val="none"/>
        </w:rPr>
        <w:lastRenderedPageBreak/>
        <w:t>Description:</w:t>
      </w:r>
    </w:p>
    <w:p w14:paraId="59FF967A" w14:textId="77777777" w:rsidR="001D2637" w:rsidRPr="001D2637" w:rsidRDefault="001D2637" w:rsidP="001D2637">
      <w:pPr>
        <w:pStyle w:val="NormalWeb"/>
        <w:spacing w:line="360" w:lineRule="auto"/>
        <w:rPr>
          <w:color w:val="000000" w:themeColor="text1"/>
        </w:rPr>
      </w:pPr>
      <w:r>
        <w:t xml:space="preserve">The </w:t>
      </w:r>
      <w:r>
        <w:rPr>
          <w:b/>
          <w:bCs/>
        </w:rPr>
        <w:t>Registration Use Case Diagram</w:t>
      </w:r>
      <w:r>
        <w:t xml:space="preserve"> illustrates the workflow for onboarding new authorized personnel into the FraudPulse system. This process is critical for maintaining the integrity of </w:t>
      </w:r>
      <w:r w:rsidRPr="001D2637">
        <w:rPr>
          <w:color w:val="000000" w:themeColor="text1"/>
        </w:rPr>
        <w:t xml:space="preserve">the </w:t>
      </w:r>
      <w:r w:rsidRPr="001D2637">
        <w:rPr>
          <w:b/>
          <w:bCs/>
          <w:color w:val="000000" w:themeColor="text1"/>
        </w:rPr>
        <w:t>Role-Based Access Control (RBAC)</w:t>
      </w:r>
      <w:r w:rsidRPr="001D2637">
        <w:rPr>
          <w:color w:val="000000" w:themeColor="text1"/>
        </w:rPr>
        <w:t xml:space="preserve"> architecture.</w:t>
      </w:r>
    </w:p>
    <w:p w14:paraId="3D3CBB22" w14:textId="77777777" w:rsidR="001D2637" w:rsidRPr="001D2637" w:rsidRDefault="001D2637" w:rsidP="001D2637">
      <w:pPr>
        <w:pStyle w:val="Heading4"/>
        <w:spacing w:line="360" w:lineRule="auto"/>
        <w:rPr>
          <w:rFonts w:ascii="Times New Roman" w:hAnsi="Times New Roman" w:cs="Times New Roman"/>
          <w:b/>
          <w:i w:val="0"/>
          <w:color w:val="000000" w:themeColor="text1"/>
        </w:rPr>
      </w:pPr>
      <w:r w:rsidRPr="001D2637">
        <w:rPr>
          <w:rFonts w:ascii="Times New Roman" w:hAnsi="Times New Roman" w:cs="Times New Roman"/>
          <w:b/>
          <w:i w:val="0"/>
          <w:color w:val="000000" w:themeColor="text1"/>
        </w:rPr>
        <w:t>1. Actors</w:t>
      </w:r>
    </w:p>
    <w:p w14:paraId="5DE3E802" w14:textId="77777777" w:rsidR="001D2637" w:rsidRDefault="001D2637" w:rsidP="004100A8">
      <w:pPr>
        <w:pStyle w:val="NormalWeb"/>
        <w:numPr>
          <w:ilvl w:val="0"/>
          <w:numId w:val="21"/>
        </w:numPr>
        <w:spacing w:line="360" w:lineRule="auto"/>
      </w:pPr>
      <w:r>
        <w:rPr>
          <w:b/>
          <w:bCs/>
        </w:rPr>
        <w:t>New User:</w:t>
      </w:r>
      <w:r>
        <w:t xml:space="preserve"> Represents a staff member (Analyst or Administrator) attempting to create a new account. </w:t>
      </w:r>
      <w:r>
        <w:rPr>
          <w:i/>
          <w:iCs/>
        </w:rPr>
        <w:t>Note: In a strict production environment, this action is often restricted to an existing Admin, but the functional flow remains the same.</w:t>
      </w:r>
    </w:p>
    <w:p w14:paraId="0B487AB5" w14:textId="77777777" w:rsidR="001D2637" w:rsidRPr="001D2637" w:rsidRDefault="001D2637" w:rsidP="001D2637">
      <w:pPr>
        <w:pStyle w:val="Heading4"/>
        <w:spacing w:line="360" w:lineRule="auto"/>
        <w:rPr>
          <w:rFonts w:ascii="Times New Roman" w:hAnsi="Times New Roman" w:cs="Times New Roman"/>
          <w:b/>
          <w:i w:val="0"/>
          <w:color w:val="000000" w:themeColor="text1"/>
        </w:rPr>
      </w:pPr>
      <w:r w:rsidRPr="001D2637">
        <w:rPr>
          <w:rFonts w:ascii="Times New Roman" w:hAnsi="Times New Roman" w:cs="Times New Roman"/>
          <w:b/>
          <w:i w:val="0"/>
          <w:color w:val="000000" w:themeColor="text1"/>
        </w:rPr>
        <w:t>2. Core Interactions</w:t>
      </w:r>
    </w:p>
    <w:p w14:paraId="76982D65" w14:textId="77777777" w:rsidR="001D2637" w:rsidRDefault="001D2637" w:rsidP="004100A8">
      <w:pPr>
        <w:pStyle w:val="NormalWeb"/>
        <w:numPr>
          <w:ilvl w:val="0"/>
          <w:numId w:val="22"/>
        </w:numPr>
        <w:spacing w:line="360" w:lineRule="auto"/>
      </w:pPr>
      <w:r>
        <w:rPr>
          <w:b/>
          <w:bCs/>
        </w:rPr>
        <w:t>Request Registration:</w:t>
      </w:r>
      <w:r>
        <w:t xml:space="preserve"> The user navigates to the registration interface to initiate the onboarding process.</w:t>
      </w:r>
    </w:p>
    <w:p w14:paraId="47126C02" w14:textId="77777777" w:rsidR="001D2637" w:rsidRDefault="001D2637" w:rsidP="004100A8">
      <w:pPr>
        <w:pStyle w:val="NormalWeb"/>
        <w:numPr>
          <w:ilvl w:val="0"/>
          <w:numId w:val="22"/>
        </w:numPr>
        <w:spacing w:line="360" w:lineRule="auto"/>
      </w:pPr>
      <w:r>
        <w:rPr>
          <w:b/>
          <w:bCs/>
        </w:rPr>
        <w:t>Enter Details:</w:t>
      </w:r>
      <w:r>
        <w:t xml:space="preserve"> The user inputs required identity fields (Full Name, Employee ID) and selects their designated role (Risk Analyst vs. System Admin). Crucially, they set a secure password.</w:t>
      </w:r>
    </w:p>
    <w:p w14:paraId="28C66D5B" w14:textId="77777777" w:rsidR="001D2637" w:rsidRDefault="001D2637" w:rsidP="004100A8">
      <w:pPr>
        <w:pStyle w:val="NormalWeb"/>
        <w:numPr>
          <w:ilvl w:val="0"/>
          <w:numId w:val="22"/>
        </w:numPr>
        <w:spacing w:line="360" w:lineRule="auto"/>
      </w:pPr>
      <w:r>
        <w:rPr>
          <w:b/>
          <w:bCs/>
        </w:rPr>
        <w:t>Validate Input:</w:t>
      </w:r>
      <w:r>
        <w:t xml:space="preserve"> The system performs immediate validation checks:</w:t>
      </w:r>
    </w:p>
    <w:p w14:paraId="5F5E13B9" w14:textId="77777777" w:rsidR="001D2637" w:rsidRDefault="001D2637" w:rsidP="004100A8">
      <w:pPr>
        <w:pStyle w:val="NormalWeb"/>
        <w:numPr>
          <w:ilvl w:val="1"/>
          <w:numId w:val="22"/>
        </w:numPr>
        <w:spacing w:line="360" w:lineRule="auto"/>
      </w:pPr>
      <w:r>
        <w:rPr>
          <w:i/>
          <w:iCs/>
        </w:rPr>
        <w:t>Syntactic Validation:</w:t>
      </w:r>
      <w:r>
        <w:t xml:space="preserve"> Ensuring email formats and field lengths are correct.</w:t>
      </w:r>
    </w:p>
    <w:p w14:paraId="37278DFA" w14:textId="77777777" w:rsidR="001D2637" w:rsidRDefault="001D2637" w:rsidP="004100A8">
      <w:pPr>
        <w:pStyle w:val="NormalWeb"/>
        <w:numPr>
          <w:ilvl w:val="1"/>
          <w:numId w:val="22"/>
        </w:numPr>
        <w:spacing w:line="360" w:lineRule="auto"/>
      </w:pPr>
      <w:r>
        <w:rPr>
          <w:i/>
          <w:iCs/>
        </w:rPr>
        <w:t>Business Logic:</w:t>
      </w:r>
      <w:r>
        <w:t xml:space="preserve"> Verifying that the Employee ID does not already exist in the database.</w:t>
      </w:r>
    </w:p>
    <w:p w14:paraId="037E8DA2" w14:textId="77777777" w:rsidR="001D2637" w:rsidRDefault="001D2637" w:rsidP="004100A8">
      <w:pPr>
        <w:pStyle w:val="NormalWeb"/>
        <w:numPr>
          <w:ilvl w:val="0"/>
          <w:numId w:val="22"/>
        </w:numPr>
        <w:spacing w:line="360" w:lineRule="auto"/>
      </w:pPr>
      <w:r>
        <w:rPr>
          <w:b/>
          <w:bCs/>
        </w:rPr>
        <w:t>Hash Password (Security):</w:t>
      </w:r>
      <w:r>
        <w:t xml:space="preserve"> Upon successful validation, the system utilizes the </w:t>
      </w:r>
      <w:r>
        <w:rPr>
          <w:b/>
          <w:bCs/>
        </w:rPr>
        <w:t>Bcrypt</w:t>
      </w:r>
      <w:r>
        <w:t xml:space="preserve"> algorithm to securely hash the raw password. This is an </w:t>
      </w:r>
      <w:r>
        <w:rPr>
          <w:b/>
          <w:bCs/>
        </w:rPr>
        <w:t>&lt;&lt;include&gt;&gt;</w:t>
      </w:r>
      <w:r>
        <w:t xml:space="preserve"> relationship, ensuring that a plain-text password is </w:t>
      </w:r>
      <w:r>
        <w:rPr>
          <w:i/>
          <w:iCs/>
        </w:rPr>
        <w:t>never</w:t>
      </w:r>
      <w:r>
        <w:t xml:space="preserve"> stored.</w:t>
      </w:r>
    </w:p>
    <w:p w14:paraId="290C4337" w14:textId="77777777" w:rsidR="001D2637" w:rsidRDefault="001D2637" w:rsidP="004100A8">
      <w:pPr>
        <w:pStyle w:val="NormalWeb"/>
        <w:numPr>
          <w:ilvl w:val="0"/>
          <w:numId w:val="22"/>
        </w:numPr>
        <w:spacing w:line="360" w:lineRule="auto"/>
      </w:pPr>
      <w:r>
        <w:rPr>
          <w:b/>
          <w:bCs/>
        </w:rPr>
        <w:t>Create Account:</w:t>
      </w:r>
      <w:r>
        <w:t xml:space="preserve"> If all checks pass, the new user record is committed to the PostgreSQL/SQLite database, granting immediate access.</w:t>
      </w:r>
    </w:p>
    <w:p w14:paraId="567B53C5" w14:textId="77777777" w:rsidR="001D2637" w:rsidRDefault="001D2637" w:rsidP="004100A8">
      <w:pPr>
        <w:pStyle w:val="NormalWeb"/>
        <w:numPr>
          <w:ilvl w:val="0"/>
          <w:numId w:val="22"/>
        </w:numPr>
        <w:spacing w:line="360" w:lineRule="auto"/>
      </w:pPr>
      <w:r>
        <w:rPr>
          <w:b/>
          <w:bCs/>
        </w:rPr>
        <w:t>Show Error:</w:t>
      </w:r>
      <w:r>
        <w:t xml:space="preserve"> If validation fails (e.g., "User already exists" or "Password too weak"), an error extension flows back to the user to prompt a correction.</w:t>
      </w:r>
    </w:p>
    <w:p w14:paraId="71E43E7F" w14:textId="77777777" w:rsidR="001D2637" w:rsidRPr="00832952" w:rsidRDefault="001D2637" w:rsidP="0083354B">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B7A4F47" w14:textId="77777777" w:rsidR="00F90718" w:rsidRDefault="00F90718" w:rsidP="0083354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5C02561" w14:textId="77777777" w:rsidR="001D2637" w:rsidRDefault="001D2637" w:rsidP="0083354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7670348" w14:textId="77777777" w:rsidR="001D2637" w:rsidRDefault="001D2637" w:rsidP="0083354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1B734DA5" w14:textId="33934723" w:rsidR="00E62CE5" w:rsidRPr="001D2637" w:rsidRDefault="00E62CE5" w:rsidP="00E62CE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32952">
        <w:rPr>
          <w:rFonts w:ascii="Times New Roman" w:eastAsia="Times New Roman" w:hAnsi="Times New Roman" w:cs="Times New Roman"/>
          <w:kern w:val="0"/>
          <w:sz w:val="28"/>
          <w:szCs w:val="28"/>
          <w:lang w:eastAsia="en-IN" w:bidi="mr-IN"/>
          <w14:ligatures w14:val="none"/>
        </w:rPr>
        <w:lastRenderedPageBreak/>
        <w:t xml:space="preserve">Use Case: </w:t>
      </w:r>
      <w:r w:rsidR="001D2637" w:rsidRPr="001D2637">
        <w:rPr>
          <w:rFonts w:ascii="Times New Roman" w:eastAsia="Times New Roman" w:hAnsi="Times New Roman" w:cs="Times New Roman"/>
          <w:kern w:val="0"/>
          <w:sz w:val="28"/>
          <w:szCs w:val="28"/>
          <w:lang w:eastAsia="en-IN" w:bidi="mr-IN"/>
          <w14:ligatures w14:val="none"/>
        </w:rPr>
        <w:t>Transaction Prediction</w:t>
      </w:r>
    </w:p>
    <w:p w14:paraId="2E65FCA2" w14:textId="4314C028" w:rsidR="004C49D4" w:rsidRDefault="001D2637" w:rsidP="00832952">
      <w:pPr>
        <w:pStyle w:val="NormalWeb"/>
      </w:pPr>
      <w:r>
        <w:t xml:space="preserve">              </w:t>
      </w:r>
      <w:r>
        <w:rPr>
          <w:noProof/>
          <w:lang w:val="en-US" w:eastAsia="en-US" w:bidi="ar-SA"/>
          <w14:ligatures w14:val="standardContextual"/>
        </w:rPr>
        <w:drawing>
          <wp:inline distT="0" distB="0" distL="0" distR="0" wp14:anchorId="29AFD75C" wp14:editId="101FEB51">
            <wp:extent cx="5731510" cy="53784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4_Transaction_prediction.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378450"/>
                    </a:xfrm>
                    <a:prstGeom prst="rect">
                      <a:avLst/>
                    </a:prstGeom>
                  </pic:spPr>
                </pic:pic>
              </a:graphicData>
            </a:graphic>
          </wp:inline>
        </w:drawing>
      </w:r>
    </w:p>
    <w:p w14:paraId="0E1C9C58" w14:textId="534E79DC" w:rsidR="001D2637" w:rsidRPr="00E62CE5" w:rsidRDefault="001D2637" w:rsidP="001D2637">
      <w:pPr>
        <w:pStyle w:val="NormalWeb"/>
        <w:jc w:val="center"/>
      </w:pPr>
      <w:r>
        <w:t>Figure 4. Transaction Prediction</w:t>
      </w:r>
    </w:p>
    <w:p w14:paraId="04A5D946"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98CF891"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028BDF9"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60CD77F"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5B3D50B"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9D64771"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B92FFDE" w14:textId="19B366E2" w:rsidR="000349AA" w:rsidRDefault="000349AA"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lastRenderedPageBreak/>
        <w:t>Description:</w:t>
      </w:r>
    </w:p>
    <w:p w14:paraId="12BB1AA2" w14:textId="77777777" w:rsidR="001D2637" w:rsidRPr="001D2637" w:rsidRDefault="001D2637" w:rsidP="001D2637">
      <w:pPr>
        <w:pStyle w:val="NormalWeb"/>
        <w:spacing w:line="360" w:lineRule="auto"/>
      </w:pPr>
      <w:r w:rsidRPr="001D2637">
        <w:t xml:space="preserve">This diagram depicts the core operational workflow of the </w:t>
      </w:r>
      <w:r w:rsidRPr="001D2637">
        <w:rPr>
          <w:b/>
          <w:bCs/>
        </w:rPr>
        <w:t>FraudPulse</w:t>
      </w:r>
      <w:r w:rsidRPr="001D2637">
        <w:t xml:space="preserve"> system, where the Risk Analyst utilizes the Machine Learning engine to assess a suspicious transaction.</w:t>
      </w:r>
    </w:p>
    <w:p w14:paraId="2EF97505" w14:textId="77777777" w:rsidR="001D2637" w:rsidRPr="001D2637" w:rsidRDefault="001D2637" w:rsidP="001D2637">
      <w:pPr>
        <w:pStyle w:val="Heading4"/>
        <w:spacing w:line="360" w:lineRule="auto"/>
        <w:rPr>
          <w:rFonts w:ascii="Times New Roman" w:hAnsi="Times New Roman" w:cs="Times New Roman"/>
          <w:b/>
          <w:i w:val="0"/>
          <w:color w:val="000000" w:themeColor="text1"/>
          <w:sz w:val="24"/>
          <w:szCs w:val="24"/>
        </w:rPr>
      </w:pPr>
      <w:r w:rsidRPr="001D2637">
        <w:rPr>
          <w:rFonts w:ascii="Times New Roman" w:hAnsi="Times New Roman" w:cs="Times New Roman"/>
          <w:b/>
          <w:i w:val="0"/>
          <w:color w:val="000000" w:themeColor="text1"/>
          <w:sz w:val="24"/>
          <w:szCs w:val="24"/>
        </w:rPr>
        <w:t>1. Actors</w:t>
      </w:r>
    </w:p>
    <w:p w14:paraId="330B1530" w14:textId="77777777" w:rsidR="001D2637" w:rsidRPr="001D2637" w:rsidRDefault="001D2637" w:rsidP="004100A8">
      <w:pPr>
        <w:pStyle w:val="NormalWeb"/>
        <w:numPr>
          <w:ilvl w:val="0"/>
          <w:numId w:val="23"/>
        </w:numPr>
        <w:spacing w:line="360" w:lineRule="auto"/>
      </w:pPr>
      <w:r w:rsidRPr="001D2637">
        <w:rPr>
          <w:b/>
          <w:bCs/>
        </w:rPr>
        <w:t>Risk Analyst:</w:t>
      </w:r>
      <w:r w:rsidRPr="001D2637">
        <w:t xml:space="preserve"> The operational user who initiates the prediction request during their investigation workflow.</w:t>
      </w:r>
    </w:p>
    <w:p w14:paraId="4B389A25" w14:textId="77777777" w:rsidR="001D2637" w:rsidRPr="001D2637" w:rsidRDefault="001D2637" w:rsidP="001D2637">
      <w:pPr>
        <w:pStyle w:val="Heading4"/>
        <w:spacing w:line="360" w:lineRule="auto"/>
        <w:rPr>
          <w:rFonts w:ascii="Times New Roman" w:hAnsi="Times New Roman" w:cs="Times New Roman"/>
          <w:b/>
          <w:i w:val="0"/>
          <w:color w:val="000000" w:themeColor="text1"/>
          <w:sz w:val="24"/>
          <w:szCs w:val="24"/>
        </w:rPr>
      </w:pPr>
      <w:r w:rsidRPr="001D2637">
        <w:rPr>
          <w:rFonts w:ascii="Times New Roman" w:hAnsi="Times New Roman" w:cs="Times New Roman"/>
          <w:b/>
          <w:i w:val="0"/>
          <w:color w:val="000000" w:themeColor="text1"/>
          <w:sz w:val="24"/>
          <w:szCs w:val="24"/>
        </w:rPr>
        <w:t>2. Core Interactions</w:t>
      </w:r>
    </w:p>
    <w:p w14:paraId="557E50C3" w14:textId="77777777" w:rsidR="001D2637" w:rsidRPr="001D2637" w:rsidRDefault="001D2637" w:rsidP="004100A8">
      <w:pPr>
        <w:pStyle w:val="NormalWeb"/>
        <w:numPr>
          <w:ilvl w:val="0"/>
          <w:numId w:val="24"/>
        </w:numPr>
        <w:spacing w:line="360" w:lineRule="auto"/>
      </w:pPr>
      <w:r w:rsidRPr="001D2637">
        <w:rPr>
          <w:b/>
          <w:bCs/>
        </w:rPr>
        <w:t>Input Transaction Data:</w:t>
      </w:r>
      <w:r w:rsidRPr="001D2637">
        <w:t xml:space="preserve"> The Analyst manually enters the key transaction parameters (Amount, Origin Balance, Destination Balance, etc.) into the Streamlit interface.</w:t>
      </w:r>
    </w:p>
    <w:p w14:paraId="69ED2214" w14:textId="77777777" w:rsidR="001D2637" w:rsidRPr="001D2637" w:rsidRDefault="001D2637" w:rsidP="004100A8">
      <w:pPr>
        <w:pStyle w:val="NormalWeb"/>
        <w:numPr>
          <w:ilvl w:val="0"/>
          <w:numId w:val="24"/>
        </w:numPr>
        <w:spacing w:line="360" w:lineRule="auto"/>
      </w:pPr>
      <w:r w:rsidRPr="001D2637">
        <w:rPr>
          <w:b/>
          <w:bCs/>
        </w:rPr>
        <w:t>Validate Data Types:</w:t>
      </w:r>
      <w:r w:rsidRPr="001D2637">
        <w:t xml:space="preserve"> The system automatically checks for logical errors (e.g., ensuring "Amount" is a positive number and "Transaction Type" is valid) before processing. This is an </w:t>
      </w:r>
      <w:r w:rsidRPr="001D2637">
        <w:rPr>
          <w:b/>
          <w:bCs/>
        </w:rPr>
        <w:t>&lt;&lt;include&gt;&gt;</w:t>
      </w:r>
      <w:r w:rsidRPr="001D2637">
        <w:t xml:space="preserve"> relationship as it is mandatory.</w:t>
      </w:r>
    </w:p>
    <w:p w14:paraId="49413FEB" w14:textId="77777777" w:rsidR="001D2637" w:rsidRPr="001D2637" w:rsidRDefault="001D2637" w:rsidP="004100A8">
      <w:pPr>
        <w:pStyle w:val="NormalWeb"/>
        <w:numPr>
          <w:ilvl w:val="0"/>
          <w:numId w:val="24"/>
        </w:numPr>
        <w:spacing w:line="360" w:lineRule="auto"/>
      </w:pPr>
      <w:r w:rsidRPr="001D2637">
        <w:rPr>
          <w:b/>
          <w:bCs/>
        </w:rPr>
        <w:t>Calculate Risk Score:</w:t>
      </w:r>
      <w:r w:rsidRPr="001D2637">
        <w:t xml:space="preserve"> The valid data is passed to the </w:t>
      </w:r>
      <w:r w:rsidRPr="001D2637">
        <w:rPr>
          <w:b/>
          <w:bCs/>
        </w:rPr>
        <w:t>Stacking Ensemble Model</w:t>
      </w:r>
      <w:r w:rsidRPr="001D2637">
        <w:t>. The model computes the probability of fraud in real-time.</w:t>
      </w:r>
    </w:p>
    <w:p w14:paraId="673DEE5D" w14:textId="77777777" w:rsidR="001D2637" w:rsidRPr="001D2637" w:rsidRDefault="001D2637" w:rsidP="004100A8">
      <w:pPr>
        <w:pStyle w:val="NormalWeb"/>
        <w:numPr>
          <w:ilvl w:val="0"/>
          <w:numId w:val="24"/>
        </w:numPr>
        <w:spacing w:line="360" w:lineRule="auto"/>
      </w:pPr>
      <w:r w:rsidRPr="001D2637">
        <w:rPr>
          <w:b/>
          <w:bCs/>
        </w:rPr>
        <w:t>Log Prediction:</w:t>
      </w:r>
      <w:r w:rsidRPr="001D2637">
        <w:t xml:space="preserve"> Every prediction event is automatically recorded in the database for audit purposes (</w:t>
      </w:r>
      <w:r w:rsidRPr="001D2637">
        <w:rPr>
          <w:b/>
          <w:bCs/>
        </w:rPr>
        <w:t>&lt;&lt;include&gt;&gt;</w:t>
      </w:r>
      <w:r w:rsidRPr="001D2637">
        <w:t>).</w:t>
      </w:r>
    </w:p>
    <w:p w14:paraId="4DEE5760" w14:textId="77777777" w:rsidR="001D2637" w:rsidRPr="001D2637" w:rsidRDefault="001D2637" w:rsidP="004100A8">
      <w:pPr>
        <w:pStyle w:val="NormalWeb"/>
        <w:numPr>
          <w:ilvl w:val="0"/>
          <w:numId w:val="24"/>
        </w:numPr>
        <w:spacing w:line="360" w:lineRule="auto"/>
      </w:pPr>
      <w:r w:rsidRPr="001D2637">
        <w:rPr>
          <w:b/>
          <w:bCs/>
        </w:rPr>
        <w:t>Display Status:</w:t>
      </w:r>
    </w:p>
    <w:p w14:paraId="4B9AE5CD" w14:textId="77777777" w:rsidR="001D2637" w:rsidRPr="001D2637" w:rsidRDefault="001D2637" w:rsidP="004100A8">
      <w:pPr>
        <w:pStyle w:val="NormalWeb"/>
        <w:numPr>
          <w:ilvl w:val="1"/>
          <w:numId w:val="24"/>
        </w:numPr>
        <w:spacing w:line="360" w:lineRule="auto"/>
      </w:pPr>
      <w:r w:rsidRPr="001D2637">
        <w:rPr>
          <w:b/>
          <w:bCs/>
        </w:rPr>
        <w:t>Safe:</w:t>
      </w:r>
      <w:r w:rsidRPr="001D2637">
        <w:t xml:space="preserve"> If the risk score is below the threshold (e.g., &lt; 50%), the system displays a Green "Safe" indicator (</w:t>
      </w:r>
      <w:r w:rsidRPr="001D2637">
        <w:rPr>
          <w:b/>
          <w:bCs/>
        </w:rPr>
        <w:t>&lt;&lt;extend&gt;&gt;</w:t>
      </w:r>
      <w:r w:rsidRPr="001D2637">
        <w:t>).</w:t>
      </w:r>
    </w:p>
    <w:p w14:paraId="106EC0D8" w14:textId="77777777" w:rsidR="001D2637" w:rsidRPr="001D2637" w:rsidRDefault="001D2637" w:rsidP="004100A8">
      <w:pPr>
        <w:pStyle w:val="NormalWeb"/>
        <w:numPr>
          <w:ilvl w:val="1"/>
          <w:numId w:val="24"/>
        </w:numPr>
        <w:spacing w:line="360" w:lineRule="auto"/>
      </w:pPr>
      <w:r w:rsidRPr="001D2637">
        <w:rPr>
          <w:b/>
          <w:bCs/>
        </w:rPr>
        <w:t>Fraud Alert:</w:t>
      </w:r>
      <w:r w:rsidRPr="001D2637">
        <w:t xml:space="preserve"> If the score exceeds the threshold, the system triggers a Red "FRAUD" alert (</w:t>
      </w:r>
      <w:r w:rsidRPr="001D2637">
        <w:rPr>
          <w:b/>
          <w:bCs/>
        </w:rPr>
        <w:t>&lt;&lt;extend&gt;&gt;</w:t>
      </w:r>
      <w:r w:rsidRPr="001D2637">
        <w:t>), prompting the analyst to block the transaction.</w:t>
      </w:r>
    </w:p>
    <w:p w14:paraId="0ADF9FAF"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6F8C1A2"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0295165"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C247EF5"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7771D63" w14:textId="77777777" w:rsidR="001D2637" w:rsidRDefault="001D2637"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BDBC63D" w14:textId="37902BDA" w:rsidR="00134638" w:rsidRDefault="0075285B"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32952">
        <w:rPr>
          <w:rFonts w:ascii="Times New Roman" w:eastAsia="Times New Roman" w:hAnsi="Times New Roman" w:cs="Times New Roman"/>
          <w:kern w:val="0"/>
          <w:sz w:val="28"/>
          <w:szCs w:val="28"/>
          <w:lang w:eastAsia="en-IN" w:bidi="mr-IN"/>
          <w14:ligatures w14:val="none"/>
        </w:rPr>
        <w:lastRenderedPageBreak/>
        <w:t xml:space="preserve">Use Case: </w:t>
      </w:r>
      <w:r w:rsidR="001D2637" w:rsidRPr="001D2637">
        <w:rPr>
          <w:rFonts w:ascii="Times New Roman" w:eastAsia="Times New Roman" w:hAnsi="Times New Roman" w:cs="Times New Roman"/>
          <w:kern w:val="0"/>
          <w:sz w:val="28"/>
          <w:szCs w:val="28"/>
          <w:lang w:eastAsia="en-IN" w:bidi="mr-IN"/>
          <w14:ligatures w14:val="none"/>
        </w:rPr>
        <w:t>User Management</w:t>
      </w:r>
    </w:p>
    <w:p w14:paraId="053BED2F" w14:textId="7A63C194" w:rsidR="00475169" w:rsidRDefault="001D2637" w:rsidP="00832952">
      <w:pPr>
        <w:pStyle w:val="NormalWeb"/>
        <w:jc w:val="center"/>
      </w:pPr>
      <w:r>
        <w:rPr>
          <w:noProof/>
          <w:lang w:val="en-US" w:eastAsia="en-US" w:bidi="ar-SA"/>
          <w14:ligatures w14:val="standardContextual"/>
        </w:rPr>
        <w:drawing>
          <wp:inline distT="0" distB="0" distL="0" distR="0" wp14:anchorId="600651B6" wp14:editId="007952A8">
            <wp:extent cx="5731510" cy="18256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5_user_managemen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825625"/>
                    </a:xfrm>
                    <a:prstGeom prst="rect">
                      <a:avLst/>
                    </a:prstGeom>
                  </pic:spPr>
                </pic:pic>
              </a:graphicData>
            </a:graphic>
          </wp:inline>
        </w:drawing>
      </w:r>
    </w:p>
    <w:p w14:paraId="50FBA961" w14:textId="6CCF2ADF" w:rsidR="000E6CFC" w:rsidRPr="00832952" w:rsidRDefault="000E6CFC" w:rsidP="00832952">
      <w:pPr>
        <w:pStyle w:val="NormalWeb"/>
        <w:jc w:val="center"/>
      </w:pPr>
      <w:r>
        <w:t>Figure 5. User Management</w:t>
      </w:r>
    </w:p>
    <w:p w14:paraId="73749F74" w14:textId="2BEAF693" w:rsidR="004C39F0" w:rsidRDefault="00832952"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Description:</w:t>
      </w:r>
    </w:p>
    <w:p w14:paraId="064B9565" w14:textId="77777777" w:rsidR="001D2637" w:rsidRDefault="001D2637" w:rsidP="001D2637">
      <w:pPr>
        <w:pStyle w:val="NormalWeb"/>
        <w:spacing w:line="360" w:lineRule="auto"/>
      </w:pPr>
      <w:r>
        <w:t xml:space="preserve">This diagram illustrates the </w:t>
      </w:r>
      <w:r>
        <w:rPr>
          <w:b/>
          <w:bCs/>
        </w:rPr>
        <w:t>Role-Based Access Control (RBAC)</w:t>
      </w:r>
      <w:r>
        <w:t xml:space="preserve"> mechanisms managed exclusively by the </w:t>
      </w:r>
      <w:r>
        <w:rPr>
          <w:b/>
          <w:bCs/>
        </w:rPr>
        <w:t>System Administrator</w:t>
      </w:r>
      <w:r>
        <w:t>. These functions are critical for maintaining the operational security of the banking environment.</w:t>
      </w:r>
    </w:p>
    <w:p w14:paraId="1CAEFF90" w14:textId="77777777" w:rsidR="001D2637" w:rsidRPr="001D2637" w:rsidRDefault="001D2637" w:rsidP="001D2637">
      <w:pPr>
        <w:pStyle w:val="Heading4"/>
        <w:spacing w:line="360" w:lineRule="auto"/>
        <w:rPr>
          <w:rFonts w:ascii="Times New Roman" w:hAnsi="Times New Roman" w:cs="Times New Roman"/>
          <w:b/>
          <w:i w:val="0"/>
          <w:color w:val="000000" w:themeColor="text1"/>
        </w:rPr>
      </w:pPr>
      <w:r w:rsidRPr="001D2637">
        <w:rPr>
          <w:rFonts w:ascii="Times New Roman" w:hAnsi="Times New Roman" w:cs="Times New Roman"/>
          <w:b/>
          <w:i w:val="0"/>
          <w:color w:val="000000" w:themeColor="text1"/>
        </w:rPr>
        <w:t>1. Actors</w:t>
      </w:r>
    </w:p>
    <w:p w14:paraId="008EEFD0" w14:textId="77777777" w:rsidR="001D2637" w:rsidRDefault="001D2637" w:rsidP="004100A8">
      <w:pPr>
        <w:pStyle w:val="NormalWeb"/>
        <w:numPr>
          <w:ilvl w:val="0"/>
          <w:numId w:val="25"/>
        </w:numPr>
        <w:spacing w:line="360" w:lineRule="auto"/>
      </w:pPr>
      <w:r>
        <w:rPr>
          <w:b/>
          <w:bCs/>
        </w:rPr>
        <w:t>System Administrator:</w:t>
      </w:r>
      <w:r>
        <w:t xml:space="preserve"> The only user with elevated privileges authorized to modify the </w:t>
      </w:r>
      <w:r>
        <w:rPr>
          <w:rStyle w:val="HTMLCode"/>
        </w:rPr>
        <w:t>Employee</w:t>
      </w:r>
      <w:r>
        <w:t xml:space="preserve"> database.</w:t>
      </w:r>
    </w:p>
    <w:p w14:paraId="0692B065" w14:textId="77777777" w:rsidR="001D2637" w:rsidRPr="001D2637" w:rsidRDefault="001D2637" w:rsidP="001D2637">
      <w:pPr>
        <w:pStyle w:val="Heading4"/>
        <w:spacing w:line="360" w:lineRule="auto"/>
        <w:rPr>
          <w:rFonts w:ascii="Times New Roman" w:hAnsi="Times New Roman" w:cs="Times New Roman"/>
          <w:b/>
          <w:i w:val="0"/>
        </w:rPr>
      </w:pPr>
      <w:r w:rsidRPr="001D2637">
        <w:rPr>
          <w:rFonts w:ascii="Times New Roman" w:hAnsi="Times New Roman" w:cs="Times New Roman"/>
          <w:b/>
          <w:i w:val="0"/>
        </w:rPr>
        <w:t>2. Core Interactions</w:t>
      </w:r>
    </w:p>
    <w:p w14:paraId="4485BE27" w14:textId="77777777" w:rsidR="001D2637" w:rsidRDefault="001D2637" w:rsidP="004100A8">
      <w:pPr>
        <w:pStyle w:val="NormalWeb"/>
        <w:numPr>
          <w:ilvl w:val="0"/>
          <w:numId w:val="26"/>
        </w:numPr>
        <w:spacing w:line="360" w:lineRule="auto"/>
      </w:pPr>
      <w:r>
        <w:rPr>
          <w:b/>
          <w:bCs/>
        </w:rPr>
        <w:t>View Employee List:</w:t>
      </w:r>
      <w:r>
        <w:t xml:space="preserve"> The Admin accesses a tabular view of all registered personnel to audit current system access.</w:t>
      </w:r>
    </w:p>
    <w:p w14:paraId="59DCAAA0" w14:textId="77777777" w:rsidR="001D2637" w:rsidRDefault="001D2637" w:rsidP="004100A8">
      <w:pPr>
        <w:pStyle w:val="NormalWeb"/>
        <w:numPr>
          <w:ilvl w:val="0"/>
          <w:numId w:val="26"/>
        </w:numPr>
        <w:spacing w:line="360" w:lineRule="auto"/>
      </w:pPr>
      <w:r>
        <w:rPr>
          <w:b/>
          <w:bCs/>
        </w:rPr>
        <w:t>Register New Analyst:</w:t>
      </w:r>
      <w:r>
        <w:t xml:space="preserve"> The Admin onboards new staff members by entering their credentials and assigning the "Analyst" role.</w:t>
      </w:r>
    </w:p>
    <w:p w14:paraId="018AAF85" w14:textId="77777777" w:rsidR="001D2637" w:rsidRDefault="001D2637" w:rsidP="004100A8">
      <w:pPr>
        <w:pStyle w:val="NormalWeb"/>
        <w:numPr>
          <w:ilvl w:val="0"/>
          <w:numId w:val="26"/>
        </w:numPr>
        <w:spacing w:line="360" w:lineRule="auto"/>
      </w:pPr>
      <w:r>
        <w:rPr>
          <w:b/>
          <w:bCs/>
        </w:rPr>
        <w:t>Update User Details:</w:t>
      </w:r>
      <w:r>
        <w:t xml:space="preserve"> Allows modification of non-critical fields (e.g., Email, Last Name) if employee details change.</w:t>
      </w:r>
    </w:p>
    <w:p w14:paraId="407C2A4D" w14:textId="77777777" w:rsidR="001D2637" w:rsidRDefault="001D2637" w:rsidP="004100A8">
      <w:pPr>
        <w:pStyle w:val="NormalWeb"/>
        <w:numPr>
          <w:ilvl w:val="0"/>
          <w:numId w:val="26"/>
        </w:numPr>
        <w:spacing w:line="360" w:lineRule="auto"/>
      </w:pPr>
      <w:r>
        <w:rPr>
          <w:b/>
          <w:bCs/>
        </w:rPr>
        <w:t>Reset User Password:</w:t>
      </w:r>
      <w:r>
        <w:t xml:space="preserve"> In the event of a locked account or forgotten credentials, the Admin can trigger a secure password reset (hashed via </w:t>
      </w:r>
      <w:r>
        <w:rPr>
          <w:b/>
          <w:bCs/>
        </w:rPr>
        <w:t>Bcrypt</w:t>
      </w:r>
      <w:r>
        <w:t>).</w:t>
      </w:r>
    </w:p>
    <w:p w14:paraId="766FB386" w14:textId="77777777" w:rsidR="001D2637" w:rsidRDefault="001D2637" w:rsidP="004100A8">
      <w:pPr>
        <w:pStyle w:val="NormalWeb"/>
        <w:numPr>
          <w:ilvl w:val="0"/>
          <w:numId w:val="26"/>
        </w:numPr>
        <w:spacing w:line="360" w:lineRule="auto"/>
      </w:pPr>
      <w:r>
        <w:rPr>
          <w:b/>
          <w:bCs/>
        </w:rPr>
        <w:t>Deactivate/Delete User:</w:t>
      </w:r>
      <w:r>
        <w:t xml:space="preserve"> The most critical security function. </w:t>
      </w:r>
      <w:r>
        <w:rPr>
          <w:rStyle w:val="citation-64"/>
        </w:rPr>
        <w:t>When an analyst leaves the bank, their access must be immediately revoked to prevent insider threats.</w:t>
      </w:r>
    </w:p>
    <w:p w14:paraId="36470208" w14:textId="77777777" w:rsidR="001D2637" w:rsidRDefault="001D2637" w:rsidP="004100A8">
      <w:pPr>
        <w:pStyle w:val="NormalWeb"/>
        <w:numPr>
          <w:ilvl w:val="0"/>
          <w:numId w:val="26"/>
        </w:numPr>
        <w:spacing w:line="360" w:lineRule="auto"/>
      </w:pPr>
      <w:r>
        <w:rPr>
          <w:b/>
          <w:bCs/>
        </w:rPr>
        <w:t>Confirm Action:</w:t>
      </w:r>
      <w:r>
        <w:t xml:space="preserve"> To prevent accidental deletion of data, critical actions (like Deletion) require a mandatory confirmation step (</w:t>
      </w:r>
      <w:r>
        <w:rPr>
          <w:b/>
          <w:bCs/>
        </w:rPr>
        <w:t>&lt;&lt;include&gt;&gt;</w:t>
      </w:r>
      <w:r>
        <w:t>).</w:t>
      </w:r>
    </w:p>
    <w:p w14:paraId="0759392D" w14:textId="1EB0EE72" w:rsidR="000349AA" w:rsidRPr="00440FDE" w:rsidRDefault="000349A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8B7F2F7" w14:textId="165B7B5C" w:rsidR="00F960AC" w:rsidRDefault="00341FE7" w:rsidP="004100A8">
      <w:pPr>
        <w:pStyle w:val="ListParagraph"/>
        <w:numPr>
          <w:ilvl w:val="1"/>
          <w:numId w:val="3"/>
        </w:num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0349AA">
        <w:rPr>
          <w:rFonts w:ascii="Times New Roman" w:eastAsia="Times New Roman" w:hAnsi="Times New Roman" w:cs="Times New Roman"/>
          <w:b/>
          <w:bCs/>
          <w:kern w:val="0"/>
          <w:sz w:val="28"/>
          <w:szCs w:val="28"/>
          <w:lang w:eastAsia="en-IN" w:bidi="mr-IN"/>
          <w14:ligatures w14:val="none"/>
        </w:rPr>
        <w:t>Activity Diagram:</w:t>
      </w:r>
      <w:r w:rsidR="00985F40" w:rsidRPr="000349AA">
        <w:rPr>
          <w:rFonts w:ascii="Times New Roman" w:eastAsia="Times New Roman" w:hAnsi="Times New Roman" w:cs="Times New Roman"/>
          <w:kern w:val="0"/>
          <w:sz w:val="28"/>
          <w:szCs w:val="28"/>
          <w:lang w:eastAsia="en-IN" w:bidi="mr-IN"/>
          <w14:ligatures w14:val="none"/>
        </w:rPr>
        <w:t>-</w:t>
      </w:r>
      <w:r w:rsidR="00886896" w:rsidRPr="000349AA">
        <w:rPr>
          <w:rFonts w:ascii="Times New Roman" w:eastAsia="Times New Roman" w:hAnsi="Times New Roman" w:cs="Times New Roman"/>
          <w:kern w:val="0"/>
          <w:sz w:val="28"/>
          <w:szCs w:val="28"/>
          <w:lang w:eastAsia="en-IN" w:bidi="mr-IN"/>
          <w14:ligatures w14:val="none"/>
        </w:rPr>
        <w:t xml:space="preserve"> </w:t>
      </w:r>
      <w:r w:rsidR="000E6CFC">
        <w:rPr>
          <w:rFonts w:ascii="Times New Roman" w:eastAsia="Times New Roman" w:hAnsi="Times New Roman" w:cs="Times New Roman"/>
          <w:kern w:val="0"/>
          <w:sz w:val="28"/>
          <w:szCs w:val="28"/>
          <w:lang w:eastAsia="en-IN" w:bidi="mr-IN"/>
          <w14:ligatures w14:val="none"/>
        </w:rPr>
        <w:t xml:space="preserve"> System Administrator</w:t>
      </w:r>
    </w:p>
    <w:p w14:paraId="04F8521E" w14:textId="4C6F60B2"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9757DDF" wp14:editId="6B4A0859">
            <wp:extent cx="5476875" cy="7058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6_Activity_Diagram_Admins.png"/>
                    <pic:cNvPicPr/>
                  </pic:nvPicPr>
                  <pic:blipFill>
                    <a:blip r:embed="rId13">
                      <a:extLst>
                        <a:ext uri="{28A0092B-C50C-407E-A947-70E740481C1C}">
                          <a14:useLocalDpi xmlns:a14="http://schemas.microsoft.com/office/drawing/2010/main" val="0"/>
                        </a:ext>
                      </a:extLst>
                    </a:blip>
                    <a:stretch>
                      <a:fillRect/>
                    </a:stretch>
                  </pic:blipFill>
                  <pic:spPr>
                    <a:xfrm>
                      <a:off x="0" y="0"/>
                      <a:ext cx="5476875" cy="7058025"/>
                    </a:xfrm>
                    <a:prstGeom prst="rect">
                      <a:avLst/>
                    </a:prstGeom>
                  </pic:spPr>
                </pic:pic>
              </a:graphicData>
            </a:graphic>
          </wp:inline>
        </w:drawing>
      </w:r>
    </w:p>
    <w:p w14:paraId="67DD5ABD" w14:textId="6B29C8F1" w:rsidR="000E6CFC" w:rsidRP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6. Activity Diagram System Administrator</w:t>
      </w:r>
    </w:p>
    <w:p w14:paraId="4572FBB3" w14:textId="77777777"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672EE1B5" w14:textId="77777777"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0C95DB3C" w14:textId="77777777"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3D0EC00F" w14:textId="77777777" w:rsidR="000E6CFC" w:rsidRPr="000349AA"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6C0857A6" w14:textId="3C9E5AD8"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r w:rsidRPr="000E6CFC">
        <w:rPr>
          <w:rFonts w:ascii="Times New Roman" w:eastAsia="Times New Roman" w:hAnsi="Times New Roman" w:cs="Times New Roman"/>
          <w:b/>
          <w:kern w:val="0"/>
          <w:sz w:val="28"/>
          <w:szCs w:val="28"/>
          <w:lang w:eastAsia="en-IN" w:bidi="mr-IN"/>
          <w14:ligatures w14:val="none"/>
        </w:rPr>
        <w:lastRenderedPageBreak/>
        <w:t>Description</w:t>
      </w:r>
    </w:p>
    <w:p w14:paraId="4CC8191E" w14:textId="77777777" w:rsidR="000E6CFC" w:rsidRPr="000E6CFC" w:rsidRDefault="000E6CFC" w:rsidP="000E6CFC">
      <w:pPr>
        <w:pStyle w:val="NormalWeb"/>
        <w:spacing w:line="360" w:lineRule="auto"/>
        <w:jc w:val="both"/>
      </w:pPr>
      <w:r w:rsidRPr="000E6CFC">
        <w:t xml:space="preserve">This Activity Diagram details the operational workflow of the </w:t>
      </w:r>
      <w:r w:rsidRPr="000E6CFC">
        <w:rPr>
          <w:b/>
          <w:bCs/>
        </w:rPr>
        <w:t>System Administrator</w:t>
      </w:r>
      <w:r w:rsidRPr="000E6CFC">
        <w:t>, focusing on governance and security management rather than transactional verification.</w:t>
      </w:r>
    </w:p>
    <w:p w14:paraId="3378736F" w14:textId="77777777" w:rsidR="000E6CFC" w:rsidRPr="000E6CFC" w:rsidRDefault="000E6CFC" w:rsidP="000E6CFC">
      <w:pPr>
        <w:pStyle w:val="Heading4"/>
        <w:spacing w:line="360" w:lineRule="auto"/>
        <w:jc w:val="both"/>
        <w:rPr>
          <w:rFonts w:ascii="Times New Roman" w:hAnsi="Times New Roman" w:cs="Times New Roman"/>
          <w:b/>
          <w:i w:val="0"/>
          <w:color w:val="000000" w:themeColor="text1"/>
        </w:rPr>
      </w:pPr>
      <w:r w:rsidRPr="000E6CFC">
        <w:rPr>
          <w:rFonts w:ascii="Times New Roman" w:hAnsi="Times New Roman" w:cs="Times New Roman"/>
          <w:b/>
          <w:i w:val="0"/>
          <w:color w:val="000000" w:themeColor="text1"/>
        </w:rPr>
        <w:t>1. Authentication Flow</w:t>
      </w:r>
    </w:p>
    <w:p w14:paraId="2EF13381" w14:textId="77777777" w:rsidR="000E6CFC" w:rsidRPr="000E6CFC" w:rsidRDefault="000E6CFC" w:rsidP="004100A8">
      <w:pPr>
        <w:pStyle w:val="NormalWeb"/>
        <w:numPr>
          <w:ilvl w:val="0"/>
          <w:numId w:val="27"/>
        </w:numPr>
        <w:spacing w:line="360" w:lineRule="auto"/>
        <w:jc w:val="both"/>
      </w:pPr>
      <w:r w:rsidRPr="000E6CFC">
        <w:t xml:space="preserve">The process begins with the </w:t>
      </w:r>
      <w:r w:rsidRPr="000E6CFC">
        <w:rPr>
          <w:b/>
          <w:bCs/>
        </w:rPr>
        <w:t>Login</w:t>
      </w:r>
      <w:r w:rsidRPr="000E6CFC">
        <w:t xml:space="preserve"> activity. The system evaluates the credentials.</w:t>
      </w:r>
    </w:p>
    <w:p w14:paraId="7651AEF5" w14:textId="77777777" w:rsidR="000E6CFC" w:rsidRPr="000E6CFC" w:rsidRDefault="000E6CFC" w:rsidP="004100A8">
      <w:pPr>
        <w:pStyle w:val="NormalWeb"/>
        <w:numPr>
          <w:ilvl w:val="0"/>
          <w:numId w:val="27"/>
        </w:numPr>
        <w:spacing w:line="360" w:lineRule="auto"/>
        <w:jc w:val="both"/>
      </w:pPr>
      <w:r w:rsidRPr="000E6CFC">
        <w:rPr>
          <w:b/>
          <w:bCs/>
        </w:rPr>
        <w:t>Failure:</w:t>
      </w:r>
      <w:r w:rsidRPr="000E6CFC">
        <w:t xml:space="preserve"> An invalid attempt terminates the session immediately with an error.</w:t>
      </w:r>
    </w:p>
    <w:p w14:paraId="36B1D7B4" w14:textId="77777777" w:rsidR="000E6CFC" w:rsidRPr="000E6CFC" w:rsidRDefault="000E6CFC" w:rsidP="004100A8">
      <w:pPr>
        <w:pStyle w:val="NormalWeb"/>
        <w:numPr>
          <w:ilvl w:val="0"/>
          <w:numId w:val="27"/>
        </w:numPr>
        <w:spacing w:line="360" w:lineRule="auto"/>
        <w:jc w:val="both"/>
      </w:pPr>
      <w:r w:rsidRPr="000E6CFC">
        <w:rPr>
          <w:b/>
          <w:bCs/>
        </w:rPr>
        <w:t>Success:</w:t>
      </w:r>
      <w:r w:rsidRPr="000E6CFC">
        <w:t xml:space="preserve"> A valid login redirects the Admin to the </w:t>
      </w:r>
      <w:r w:rsidRPr="000E6CFC">
        <w:rPr>
          <w:b/>
          <w:bCs/>
        </w:rPr>
        <w:t>Governance Dashboard</w:t>
      </w:r>
      <w:r w:rsidRPr="000E6CFC">
        <w:t>, which displays high-level system health metrics (Model Drift, Fraud Rates).</w:t>
      </w:r>
    </w:p>
    <w:p w14:paraId="5FACE10A" w14:textId="77777777" w:rsidR="000E6CFC" w:rsidRPr="000E6CFC" w:rsidRDefault="000E6CFC" w:rsidP="000E6CFC">
      <w:pPr>
        <w:pStyle w:val="Heading4"/>
        <w:spacing w:line="360" w:lineRule="auto"/>
        <w:jc w:val="both"/>
        <w:rPr>
          <w:rFonts w:ascii="Times New Roman" w:hAnsi="Times New Roman" w:cs="Times New Roman"/>
          <w:b/>
          <w:i w:val="0"/>
        </w:rPr>
      </w:pPr>
      <w:r w:rsidRPr="000E6CFC">
        <w:rPr>
          <w:rFonts w:ascii="Times New Roman" w:hAnsi="Times New Roman" w:cs="Times New Roman"/>
          <w:b/>
          <w:i w:val="0"/>
          <w:color w:val="000000" w:themeColor="text1"/>
        </w:rPr>
        <w:t>2. Parallel Workflows (Fork)</w:t>
      </w:r>
    </w:p>
    <w:p w14:paraId="064235DF" w14:textId="77777777" w:rsidR="000E6CFC" w:rsidRPr="000E6CFC" w:rsidRDefault="000E6CFC" w:rsidP="000E6CFC">
      <w:pPr>
        <w:pStyle w:val="NormalWeb"/>
        <w:spacing w:line="360" w:lineRule="auto"/>
        <w:jc w:val="both"/>
      </w:pPr>
      <w:r w:rsidRPr="000E6CFC">
        <w:t>The diagram uses a "Fork" to illustrate that the Admin can perform multiple distinct tasks after logging in:</w:t>
      </w:r>
    </w:p>
    <w:p w14:paraId="35195B71" w14:textId="77777777" w:rsidR="000E6CFC" w:rsidRPr="000E6CFC" w:rsidRDefault="000E6CFC" w:rsidP="004100A8">
      <w:pPr>
        <w:pStyle w:val="NormalWeb"/>
        <w:numPr>
          <w:ilvl w:val="0"/>
          <w:numId w:val="28"/>
        </w:numPr>
        <w:spacing w:line="360" w:lineRule="auto"/>
        <w:jc w:val="both"/>
      </w:pPr>
      <w:r w:rsidRPr="000E6CFC">
        <w:rPr>
          <w:b/>
          <w:bCs/>
        </w:rPr>
        <w:t>User Management:</w:t>
      </w:r>
      <w:r w:rsidRPr="000E6CFC">
        <w:t xml:space="preserve"> The Admin can choose to </w:t>
      </w:r>
      <w:r w:rsidRPr="000E6CFC">
        <w:rPr>
          <w:b/>
          <w:bCs/>
        </w:rPr>
        <w:t>Add New</w:t>
      </w:r>
      <w:r w:rsidRPr="000E6CFC">
        <w:t xml:space="preserve"> analysts (triggering the hashing and save sequence) or </w:t>
      </w:r>
      <w:r w:rsidRPr="000E6CFC">
        <w:rPr>
          <w:b/>
          <w:bCs/>
        </w:rPr>
        <w:t>Revoke Access</w:t>
      </w:r>
      <w:r w:rsidRPr="000E6CFC">
        <w:t xml:space="preserve"> for existing users, ensuring the security of the platform is maintained.</w:t>
      </w:r>
    </w:p>
    <w:p w14:paraId="28D5D711" w14:textId="77777777" w:rsidR="000E6CFC" w:rsidRPr="000E6CFC" w:rsidRDefault="000E6CFC" w:rsidP="004100A8">
      <w:pPr>
        <w:pStyle w:val="NormalWeb"/>
        <w:numPr>
          <w:ilvl w:val="0"/>
          <w:numId w:val="28"/>
        </w:numPr>
        <w:spacing w:line="360" w:lineRule="auto"/>
        <w:jc w:val="both"/>
      </w:pPr>
      <w:r w:rsidRPr="000E6CFC">
        <w:rPr>
          <w:b/>
          <w:bCs/>
        </w:rPr>
        <w:t>Audit &amp; Compliance:</w:t>
      </w:r>
      <w:r w:rsidRPr="000E6CFC">
        <w:t xml:space="preserve"> Simultaneously, the Admin can access the </w:t>
      </w:r>
      <w:r w:rsidRPr="000E6CFC">
        <w:rPr>
          <w:b/>
          <w:bCs/>
        </w:rPr>
        <w:t>Audit Logs</w:t>
      </w:r>
      <w:r w:rsidRPr="000E6CFC">
        <w:t>. They can filter these immutable records by date or transaction ID to generate reports for internal or regulatory reviews.</w:t>
      </w:r>
    </w:p>
    <w:p w14:paraId="2EA878ED" w14:textId="77777777" w:rsidR="000E6CFC" w:rsidRPr="000E6CFC" w:rsidRDefault="000E6CFC" w:rsidP="000E6CFC">
      <w:pPr>
        <w:pStyle w:val="Heading4"/>
        <w:spacing w:line="360" w:lineRule="auto"/>
        <w:jc w:val="both"/>
        <w:rPr>
          <w:rFonts w:ascii="Times New Roman" w:hAnsi="Times New Roman" w:cs="Times New Roman"/>
          <w:b/>
          <w:i w:val="0"/>
          <w:color w:val="000000" w:themeColor="text1"/>
        </w:rPr>
      </w:pPr>
      <w:r w:rsidRPr="000E6CFC">
        <w:rPr>
          <w:rFonts w:ascii="Times New Roman" w:hAnsi="Times New Roman" w:cs="Times New Roman"/>
          <w:b/>
          <w:i w:val="0"/>
          <w:color w:val="000000" w:themeColor="text1"/>
        </w:rPr>
        <w:t>3. Session Termination</w:t>
      </w:r>
    </w:p>
    <w:p w14:paraId="1033D618" w14:textId="77777777" w:rsidR="000E6CFC" w:rsidRPr="000E6CFC" w:rsidRDefault="000E6CFC" w:rsidP="004100A8">
      <w:pPr>
        <w:pStyle w:val="NormalWeb"/>
        <w:numPr>
          <w:ilvl w:val="0"/>
          <w:numId w:val="29"/>
        </w:numPr>
        <w:spacing w:line="360" w:lineRule="auto"/>
        <w:jc w:val="both"/>
      </w:pPr>
      <w:r w:rsidRPr="000E6CFC">
        <w:t xml:space="preserve">Once the administrative tasks are complete, the workflow ends with a secure </w:t>
      </w:r>
      <w:r w:rsidRPr="000E6CFC">
        <w:rPr>
          <w:b/>
          <w:bCs/>
        </w:rPr>
        <w:t>Logout</w:t>
      </w:r>
      <w:r w:rsidRPr="000E6CFC">
        <w:t xml:space="preserve"> to clear the session.</w:t>
      </w:r>
    </w:p>
    <w:p w14:paraId="220FDF5F"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69345F4A"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193898F7"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2B50F19B"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5B5191C9"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6352BAFD" w14:textId="77777777" w:rsidR="000E6CFC" w:rsidRP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08F6A8D7" w14:textId="3D58D3EB" w:rsidR="00F960AC" w:rsidRPr="00865C05" w:rsidRDefault="000E6CFC" w:rsidP="00865C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65C05">
        <w:rPr>
          <w:rFonts w:ascii="Times New Roman" w:eastAsia="Times New Roman" w:hAnsi="Times New Roman" w:cs="Times New Roman"/>
          <w:b/>
          <w:bCs/>
          <w:kern w:val="0"/>
          <w:sz w:val="28"/>
          <w:szCs w:val="28"/>
          <w:lang w:eastAsia="en-IN" w:bidi="mr-IN"/>
          <w14:ligatures w14:val="none"/>
        </w:rPr>
        <w:lastRenderedPageBreak/>
        <w:t>A</w:t>
      </w:r>
      <w:r w:rsidR="00382FF4" w:rsidRPr="00865C05">
        <w:rPr>
          <w:rFonts w:ascii="Times New Roman" w:eastAsia="Times New Roman" w:hAnsi="Times New Roman" w:cs="Times New Roman"/>
          <w:b/>
          <w:bCs/>
          <w:kern w:val="0"/>
          <w:sz w:val="28"/>
          <w:szCs w:val="28"/>
          <w:lang w:eastAsia="en-IN" w:bidi="mr-IN"/>
          <w14:ligatures w14:val="none"/>
        </w:rPr>
        <w:t>ctivity Diagram:</w:t>
      </w:r>
      <w:r w:rsidR="00382FF4" w:rsidRPr="00865C05">
        <w:rPr>
          <w:rFonts w:ascii="Times New Roman" w:eastAsia="Times New Roman" w:hAnsi="Times New Roman" w:cs="Times New Roman"/>
          <w:kern w:val="0"/>
          <w:sz w:val="28"/>
          <w:szCs w:val="28"/>
          <w:lang w:eastAsia="en-IN" w:bidi="mr-IN"/>
          <w14:ligatures w14:val="none"/>
        </w:rPr>
        <w:t xml:space="preserve"> </w:t>
      </w:r>
      <w:r w:rsidRPr="00865C05">
        <w:rPr>
          <w:rFonts w:ascii="Times New Roman" w:eastAsia="Times New Roman" w:hAnsi="Times New Roman" w:cs="Times New Roman"/>
          <w:kern w:val="0"/>
          <w:sz w:val="28"/>
          <w:szCs w:val="28"/>
          <w:lang w:eastAsia="en-IN" w:bidi="mr-IN"/>
          <w14:ligatures w14:val="none"/>
        </w:rPr>
        <w:t>Risk Analyst</w:t>
      </w:r>
    </w:p>
    <w:p w14:paraId="1921B63C" w14:textId="49DD9E0E" w:rsidR="000E6CFC" w:rsidRDefault="000E6CFC" w:rsidP="000E6CFC">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5605648A" wp14:editId="184CAFA9">
            <wp:extent cx="4219575" cy="7486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7_Activity_diagram_Risk_Analyst.png"/>
                    <pic:cNvPicPr/>
                  </pic:nvPicPr>
                  <pic:blipFill>
                    <a:blip r:embed="rId14">
                      <a:extLst>
                        <a:ext uri="{28A0092B-C50C-407E-A947-70E740481C1C}">
                          <a14:useLocalDpi xmlns:a14="http://schemas.microsoft.com/office/drawing/2010/main" val="0"/>
                        </a:ext>
                      </a:extLst>
                    </a:blip>
                    <a:stretch>
                      <a:fillRect/>
                    </a:stretch>
                  </pic:blipFill>
                  <pic:spPr>
                    <a:xfrm>
                      <a:off x="0" y="0"/>
                      <a:ext cx="4219575" cy="7486650"/>
                    </a:xfrm>
                    <a:prstGeom prst="rect">
                      <a:avLst/>
                    </a:prstGeom>
                  </pic:spPr>
                </pic:pic>
              </a:graphicData>
            </a:graphic>
          </wp:inline>
        </w:drawing>
      </w:r>
    </w:p>
    <w:p w14:paraId="79EAD8B0" w14:textId="5943026E" w:rsidR="000E6CFC" w:rsidRDefault="000E6CFC" w:rsidP="000E6CFC">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7. Activity Diagram Risk Analyst</w:t>
      </w:r>
    </w:p>
    <w:p w14:paraId="0DDFC3E3" w14:textId="77DC561F" w:rsidR="00EF135F" w:rsidRDefault="00EF135F" w:rsidP="00EF135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1B7F263" w14:textId="22A6659E" w:rsidR="00EF135F" w:rsidRDefault="00EF135F" w:rsidP="00EF135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410B86A" w14:textId="243D573E" w:rsidR="00926982"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lastRenderedPageBreak/>
        <w:t>Description:</w:t>
      </w:r>
    </w:p>
    <w:p w14:paraId="549806E5" w14:textId="77777777" w:rsidR="000E6CFC" w:rsidRPr="000E6CFC" w:rsidRDefault="000E6CFC" w:rsidP="000E6CFC">
      <w:pPr>
        <w:pStyle w:val="NormalWeb"/>
        <w:spacing w:line="360" w:lineRule="auto"/>
        <w:jc w:val="both"/>
      </w:pPr>
      <w:r w:rsidRPr="000E6CFC">
        <w:t xml:space="preserve">This diagram depicts the critical </w:t>
      </w:r>
      <w:r w:rsidRPr="000E6CFC">
        <w:rPr>
          <w:b/>
          <w:bCs/>
        </w:rPr>
        <w:t>Real-Time Verification Workflow</w:t>
      </w:r>
      <w:r w:rsidRPr="000E6CFC">
        <w:t xml:space="preserve"> performed by the Risk Analyst.</w:t>
      </w:r>
    </w:p>
    <w:p w14:paraId="674D5821" w14:textId="77777777" w:rsidR="000E6CFC" w:rsidRPr="000E6CFC" w:rsidRDefault="000E6CFC" w:rsidP="000E6CFC">
      <w:pPr>
        <w:pStyle w:val="Heading4"/>
        <w:spacing w:line="360" w:lineRule="auto"/>
        <w:jc w:val="both"/>
        <w:rPr>
          <w:rFonts w:ascii="Times New Roman" w:hAnsi="Times New Roman" w:cs="Times New Roman"/>
          <w:b/>
          <w:i w:val="0"/>
          <w:color w:val="000000" w:themeColor="text1"/>
          <w:sz w:val="24"/>
          <w:szCs w:val="24"/>
        </w:rPr>
      </w:pPr>
      <w:r w:rsidRPr="000E6CFC">
        <w:rPr>
          <w:rFonts w:ascii="Times New Roman" w:hAnsi="Times New Roman" w:cs="Times New Roman"/>
          <w:b/>
          <w:i w:val="0"/>
          <w:color w:val="000000" w:themeColor="text1"/>
          <w:sz w:val="24"/>
          <w:szCs w:val="24"/>
        </w:rPr>
        <w:t>1. Initiation &amp; Validation</w:t>
      </w:r>
    </w:p>
    <w:p w14:paraId="1D3ADB22" w14:textId="77777777" w:rsidR="000E6CFC" w:rsidRPr="000E6CFC" w:rsidRDefault="000E6CFC" w:rsidP="004100A8">
      <w:pPr>
        <w:pStyle w:val="NormalWeb"/>
        <w:numPr>
          <w:ilvl w:val="0"/>
          <w:numId w:val="30"/>
        </w:numPr>
        <w:spacing w:line="360" w:lineRule="auto"/>
        <w:jc w:val="both"/>
      </w:pPr>
      <w:r w:rsidRPr="000E6CFC">
        <w:t xml:space="preserve">The Analyst logs in and navigates to the </w:t>
      </w:r>
      <w:r w:rsidRPr="000E6CFC">
        <w:rPr>
          <w:b/>
          <w:bCs/>
        </w:rPr>
        <w:t>Prediction Utility</w:t>
      </w:r>
      <w:r w:rsidRPr="000E6CFC">
        <w:t>.</w:t>
      </w:r>
    </w:p>
    <w:p w14:paraId="75F56577" w14:textId="77777777" w:rsidR="000E6CFC" w:rsidRPr="000E6CFC" w:rsidRDefault="000E6CFC" w:rsidP="004100A8">
      <w:pPr>
        <w:pStyle w:val="NormalWeb"/>
        <w:numPr>
          <w:ilvl w:val="0"/>
          <w:numId w:val="30"/>
        </w:numPr>
        <w:spacing w:line="360" w:lineRule="auto"/>
        <w:jc w:val="both"/>
      </w:pPr>
      <w:r w:rsidRPr="000E6CFC">
        <w:t xml:space="preserve">They input raw transaction data (Amount, IDs). The system performs immediate </w:t>
      </w:r>
      <w:r w:rsidRPr="000E6CFC">
        <w:rPr>
          <w:b/>
          <w:bCs/>
        </w:rPr>
        <w:t>Input Validation</w:t>
      </w:r>
      <w:r w:rsidRPr="000E6CFC">
        <w:t xml:space="preserve"> (e.g., preventing negative amounts) before processing.</w:t>
      </w:r>
    </w:p>
    <w:p w14:paraId="62427652" w14:textId="77777777" w:rsidR="000E6CFC" w:rsidRPr="000E6CFC" w:rsidRDefault="000E6CFC" w:rsidP="000E6CFC">
      <w:pPr>
        <w:pStyle w:val="Heading4"/>
        <w:spacing w:line="360" w:lineRule="auto"/>
        <w:jc w:val="both"/>
        <w:rPr>
          <w:rFonts w:ascii="Times New Roman" w:hAnsi="Times New Roman" w:cs="Times New Roman"/>
          <w:b/>
          <w:i w:val="0"/>
          <w:color w:val="000000" w:themeColor="text1"/>
          <w:sz w:val="24"/>
          <w:szCs w:val="24"/>
        </w:rPr>
      </w:pPr>
      <w:r w:rsidRPr="000E6CFC">
        <w:rPr>
          <w:rFonts w:ascii="Times New Roman" w:hAnsi="Times New Roman" w:cs="Times New Roman"/>
          <w:b/>
          <w:i w:val="0"/>
          <w:color w:val="000000" w:themeColor="text1"/>
          <w:sz w:val="24"/>
          <w:szCs w:val="24"/>
        </w:rPr>
        <w:t>2. Machine Learning Inference</w:t>
      </w:r>
    </w:p>
    <w:p w14:paraId="2AC21DCE" w14:textId="77777777" w:rsidR="000E6CFC" w:rsidRPr="000E6CFC" w:rsidRDefault="000E6CFC" w:rsidP="004100A8">
      <w:pPr>
        <w:pStyle w:val="NormalWeb"/>
        <w:numPr>
          <w:ilvl w:val="0"/>
          <w:numId w:val="31"/>
        </w:numPr>
        <w:spacing w:line="360" w:lineRule="auto"/>
        <w:jc w:val="both"/>
      </w:pPr>
      <w:r w:rsidRPr="000E6CFC">
        <w:t xml:space="preserve">Valid data is submitted to the </w:t>
      </w:r>
      <w:r w:rsidRPr="000E6CFC">
        <w:rPr>
          <w:b/>
          <w:bCs/>
        </w:rPr>
        <w:t>Stacking Ensemble Model</w:t>
      </w:r>
      <w:r w:rsidRPr="000E6CFC">
        <w:t>.</w:t>
      </w:r>
    </w:p>
    <w:p w14:paraId="73FE1E88" w14:textId="77777777" w:rsidR="000E6CFC" w:rsidRPr="000E6CFC" w:rsidRDefault="000E6CFC" w:rsidP="004100A8">
      <w:pPr>
        <w:pStyle w:val="NormalWeb"/>
        <w:numPr>
          <w:ilvl w:val="0"/>
          <w:numId w:val="31"/>
        </w:numPr>
        <w:spacing w:line="360" w:lineRule="auto"/>
        <w:jc w:val="both"/>
      </w:pPr>
      <w:r w:rsidRPr="000E6CFC">
        <w:t xml:space="preserve">The system computes a probability score. The diagram illustrates the </w:t>
      </w:r>
      <w:r w:rsidRPr="000E6CFC">
        <w:rPr>
          <w:b/>
          <w:bCs/>
        </w:rPr>
        <w:t>Decision Branch</w:t>
      </w:r>
      <w:r w:rsidRPr="000E6CFC">
        <w:t>:</w:t>
      </w:r>
    </w:p>
    <w:p w14:paraId="76E6382C" w14:textId="77777777" w:rsidR="000E6CFC" w:rsidRPr="000E6CFC" w:rsidRDefault="000E6CFC" w:rsidP="004100A8">
      <w:pPr>
        <w:pStyle w:val="NormalWeb"/>
        <w:numPr>
          <w:ilvl w:val="1"/>
          <w:numId w:val="31"/>
        </w:numPr>
        <w:spacing w:line="360" w:lineRule="auto"/>
        <w:jc w:val="both"/>
      </w:pPr>
      <w:r w:rsidRPr="000E6CFC">
        <w:rPr>
          <w:b/>
          <w:bCs/>
        </w:rPr>
        <w:t>High Risk (&gt;50%):</w:t>
      </w:r>
      <w:r w:rsidRPr="000E6CFC">
        <w:t xml:space="preserve"> The system triggers a Red "FRAUD ALERT," instructing the analyst to </w:t>
      </w:r>
      <w:r w:rsidRPr="000E6CFC">
        <w:rPr>
          <w:b/>
          <w:bCs/>
        </w:rPr>
        <w:t>Block</w:t>
      </w:r>
      <w:r w:rsidRPr="000E6CFC">
        <w:t xml:space="preserve"> the transfer.</w:t>
      </w:r>
    </w:p>
    <w:p w14:paraId="7905D80E" w14:textId="77777777" w:rsidR="000E6CFC" w:rsidRPr="000E6CFC" w:rsidRDefault="000E6CFC" w:rsidP="004100A8">
      <w:pPr>
        <w:pStyle w:val="NormalWeb"/>
        <w:numPr>
          <w:ilvl w:val="1"/>
          <w:numId w:val="31"/>
        </w:numPr>
        <w:spacing w:line="360" w:lineRule="auto"/>
        <w:jc w:val="both"/>
      </w:pPr>
      <w:r w:rsidRPr="000E6CFC">
        <w:rPr>
          <w:b/>
          <w:bCs/>
        </w:rPr>
        <w:t>Low Risk (&lt;50%):</w:t>
      </w:r>
      <w:r w:rsidRPr="000E6CFC">
        <w:t xml:space="preserve"> The system displays a Green "SAFE" status, allowing the analyst to </w:t>
      </w:r>
      <w:r w:rsidRPr="000E6CFC">
        <w:rPr>
          <w:b/>
          <w:bCs/>
        </w:rPr>
        <w:t>Approve</w:t>
      </w:r>
      <w:r w:rsidRPr="000E6CFC">
        <w:t xml:space="preserve"> the transfer.</w:t>
      </w:r>
    </w:p>
    <w:p w14:paraId="703E9CD3" w14:textId="77777777" w:rsidR="000E6CFC" w:rsidRPr="000E6CFC" w:rsidRDefault="000E6CFC" w:rsidP="000E6CFC">
      <w:pPr>
        <w:pStyle w:val="Heading4"/>
        <w:spacing w:line="360" w:lineRule="auto"/>
        <w:jc w:val="both"/>
        <w:rPr>
          <w:rFonts w:ascii="Times New Roman" w:hAnsi="Times New Roman" w:cs="Times New Roman"/>
          <w:b/>
          <w:i w:val="0"/>
          <w:color w:val="000000" w:themeColor="text1"/>
          <w:sz w:val="24"/>
          <w:szCs w:val="24"/>
        </w:rPr>
      </w:pPr>
      <w:r w:rsidRPr="000E6CFC">
        <w:rPr>
          <w:rFonts w:ascii="Times New Roman" w:hAnsi="Times New Roman" w:cs="Times New Roman"/>
          <w:b/>
          <w:i w:val="0"/>
          <w:color w:val="000000" w:themeColor="text1"/>
          <w:sz w:val="24"/>
          <w:szCs w:val="24"/>
        </w:rPr>
        <w:t>3. Completion</w:t>
      </w:r>
    </w:p>
    <w:p w14:paraId="2D1341B7" w14:textId="77777777" w:rsidR="000E6CFC" w:rsidRPr="000E6CFC" w:rsidRDefault="000E6CFC" w:rsidP="004100A8">
      <w:pPr>
        <w:pStyle w:val="NormalWeb"/>
        <w:numPr>
          <w:ilvl w:val="0"/>
          <w:numId w:val="32"/>
        </w:numPr>
        <w:spacing w:line="360" w:lineRule="auto"/>
        <w:jc w:val="both"/>
      </w:pPr>
      <w:r w:rsidRPr="000E6CFC">
        <w:t xml:space="preserve">Regardless of the outcome, the system automatically </w:t>
      </w:r>
      <w:r w:rsidRPr="000E6CFC">
        <w:rPr>
          <w:b/>
          <w:bCs/>
        </w:rPr>
        <w:t>Logs the Result</w:t>
      </w:r>
      <w:r w:rsidRPr="000E6CFC">
        <w:t xml:space="preserve"> to the database, ensuring a complete audit trail before the workflow terminates.</w:t>
      </w:r>
    </w:p>
    <w:p w14:paraId="60489C85"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9763694"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718AF6B"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90E8C0B"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E1F3254"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16A8DDB"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FD0E1ED"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B7812FE"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2ED0AE7" w14:textId="5CB67C11" w:rsidR="00865C05" w:rsidRDefault="00865C05" w:rsidP="00865C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65C05">
        <w:rPr>
          <w:rFonts w:ascii="Times New Roman" w:eastAsia="Times New Roman" w:hAnsi="Times New Roman" w:cs="Times New Roman"/>
          <w:b/>
          <w:bCs/>
          <w:kern w:val="0"/>
          <w:sz w:val="28"/>
          <w:szCs w:val="28"/>
          <w:lang w:eastAsia="en-IN" w:bidi="mr-IN"/>
          <w14:ligatures w14:val="none"/>
        </w:rPr>
        <w:lastRenderedPageBreak/>
        <w:t>Activity Diagram:</w:t>
      </w:r>
      <w:r w:rsidRPr="00865C05">
        <w:rPr>
          <w:rFonts w:ascii="Times New Roman" w:eastAsia="Times New Roman" w:hAnsi="Times New Roman" w:cs="Times New Roman"/>
          <w:kern w:val="0"/>
          <w:sz w:val="28"/>
          <w:szCs w:val="28"/>
          <w:lang w:eastAsia="en-IN" w:bidi="mr-IN"/>
          <w14:ligatures w14:val="none"/>
        </w:rPr>
        <w:t xml:space="preserve"> Model Training &amp; Deployment Workflow</w:t>
      </w:r>
    </w:p>
    <w:p w14:paraId="5FC2905C" w14:textId="1ACE016F" w:rsidR="00865C05" w:rsidRPr="00865C05" w:rsidRDefault="00865C05" w:rsidP="00865C05">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6C19D02B" wp14:editId="30242FE0">
            <wp:extent cx="3553905" cy="7902726"/>
            <wp:effectExtent l="0" t="0" r="889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raud Detection Model-2025-12-12-08515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5569" cy="7906427"/>
                    </a:xfrm>
                    <a:prstGeom prst="rect">
                      <a:avLst/>
                    </a:prstGeom>
                  </pic:spPr>
                </pic:pic>
              </a:graphicData>
            </a:graphic>
          </wp:inline>
        </w:drawing>
      </w:r>
    </w:p>
    <w:p w14:paraId="487D8891" w14:textId="1B71DD93" w:rsidR="00865C05" w:rsidRDefault="00865C05" w:rsidP="00865C05">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8. Activity Diagram Fraud Detection and Model</w:t>
      </w:r>
    </w:p>
    <w:p w14:paraId="5DDA7A0F" w14:textId="0E539E61" w:rsidR="000E6CFC"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lastRenderedPageBreak/>
        <w:t>Description:</w:t>
      </w:r>
    </w:p>
    <w:p w14:paraId="2D4A8E97" w14:textId="79C5F564" w:rsidR="00865C05" w:rsidRPr="00865C05" w:rsidRDefault="00865C05" w:rsidP="00865C0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T</w:t>
      </w:r>
      <w:r w:rsidRPr="00865C05">
        <w:rPr>
          <w:rFonts w:ascii="Times New Roman" w:eastAsia="Times New Roman" w:hAnsi="Times New Roman" w:cs="Times New Roman"/>
          <w:kern w:val="0"/>
          <w:sz w:val="24"/>
          <w:szCs w:val="24"/>
          <w:lang w:val="en-US"/>
          <w14:ligatures w14:val="none"/>
        </w:rPr>
        <w:t>his diagram depicts the automated machine learning pipeline used to develop the FraudPulse intelligence engine. It illustrates the end-to-end "MLOps" lifecycle, from raw data ingestion to production deployment.</w:t>
      </w:r>
    </w:p>
    <w:p w14:paraId="204D06E2" w14:textId="77777777" w:rsidR="00865C05" w:rsidRPr="00865C05" w:rsidRDefault="00865C05" w:rsidP="004100A8">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65C05">
        <w:rPr>
          <w:rFonts w:ascii="Times New Roman" w:eastAsia="Times New Roman" w:hAnsi="Times New Roman" w:cs="Times New Roman"/>
          <w:b/>
          <w:bCs/>
          <w:kern w:val="0"/>
          <w:sz w:val="24"/>
          <w:szCs w:val="24"/>
          <w:lang w:val="en-US"/>
          <w14:ligatures w14:val="none"/>
        </w:rPr>
        <w:t>Data Ingestion:</w:t>
      </w:r>
      <w:r w:rsidRPr="00865C05">
        <w:rPr>
          <w:rFonts w:ascii="Times New Roman" w:eastAsia="Times New Roman" w:hAnsi="Times New Roman" w:cs="Times New Roman"/>
          <w:kern w:val="0"/>
          <w:sz w:val="24"/>
          <w:szCs w:val="24"/>
          <w:lang w:val="en-US"/>
          <w14:ligatures w14:val="none"/>
        </w:rPr>
        <w:t xml:space="preserve"> The workflow begins by loading the massive historical dataset comprising over 6.3 million financial transaction records.</w:t>
      </w:r>
    </w:p>
    <w:p w14:paraId="460DBF47" w14:textId="77777777" w:rsidR="00865C05" w:rsidRPr="00865C05" w:rsidRDefault="00865C05" w:rsidP="004100A8">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65C05">
        <w:rPr>
          <w:rFonts w:ascii="Times New Roman" w:eastAsia="Times New Roman" w:hAnsi="Times New Roman" w:cs="Times New Roman"/>
          <w:b/>
          <w:bCs/>
          <w:kern w:val="0"/>
          <w:sz w:val="24"/>
          <w:szCs w:val="24"/>
          <w:lang w:val="en-US"/>
          <w14:ligatures w14:val="none"/>
        </w:rPr>
        <w:t>Preprocessing &amp; Engineering:</w:t>
      </w:r>
      <w:r w:rsidRPr="00865C05">
        <w:rPr>
          <w:rFonts w:ascii="Times New Roman" w:eastAsia="Times New Roman" w:hAnsi="Times New Roman" w:cs="Times New Roman"/>
          <w:kern w:val="0"/>
          <w:sz w:val="24"/>
          <w:szCs w:val="24"/>
          <w:lang w:val="en-US"/>
          <w14:ligatures w14:val="none"/>
        </w:rPr>
        <w:t xml:space="preserve"> The raw data undergoes rigorous cleaning (handling missing values) and encoding (converting categorical text like </w:t>
      </w:r>
      <w:r w:rsidRPr="00865C05">
        <w:rPr>
          <w:rFonts w:ascii="Courier New" w:eastAsia="Times New Roman" w:hAnsi="Courier New" w:cs="Courier New"/>
          <w:kern w:val="0"/>
          <w:sz w:val="20"/>
          <w:szCs w:val="20"/>
          <w:lang w:val="en-US"/>
          <w14:ligatures w14:val="none"/>
        </w:rPr>
        <w:t>PAYMENT</w:t>
      </w:r>
      <w:r w:rsidRPr="00865C05">
        <w:rPr>
          <w:rFonts w:ascii="Times New Roman" w:eastAsia="Times New Roman" w:hAnsi="Times New Roman" w:cs="Times New Roman"/>
          <w:kern w:val="0"/>
          <w:sz w:val="24"/>
          <w:szCs w:val="24"/>
          <w:lang w:val="en-US"/>
          <w14:ligatures w14:val="none"/>
        </w:rPr>
        <w:t xml:space="preserve"> to numerical IDs). Crucially, the system calculates behavioral features such as </w:t>
      </w:r>
      <w:r w:rsidRPr="00865C05">
        <w:rPr>
          <w:rFonts w:ascii="Times New Roman" w:eastAsia="Times New Roman" w:hAnsi="Times New Roman" w:cs="Times New Roman"/>
          <w:i/>
          <w:iCs/>
          <w:kern w:val="0"/>
          <w:sz w:val="24"/>
          <w:szCs w:val="24"/>
          <w:lang w:val="en-US"/>
          <w14:ligatures w14:val="none"/>
        </w:rPr>
        <w:t>Transaction Velocity</w:t>
      </w:r>
      <w:r w:rsidRPr="00865C05">
        <w:rPr>
          <w:rFonts w:ascii="Times New Roman" w:eastAsia="Times New Roman" w:hAnsi="Times New Roman" w:cs="Times New Roman"/>
          <w:kern w:val="0"/>
          <w:sz w:val="24"/>
          <w:szCs w:val="24"/>
          <w:lang w:val="en-US"/>
          <w14:ligatures w14:val="none"/>
        </w:rPr>
        <w:t xml:space="preserve"> and </w:t>
      </w:r>
      <w:r w:rsidRPr="00865C05">
        <w:rPr>
          <w:rFonts w:ascii="Times New Roman" w:eastAsia="Times New Roman" w:hAnsi="Times New Roman" w:cs="Times New Roman"/>
          <w:i/>
          <w:iCs/>
          <w:kern w:val="0"/>
          <w:sz w:val="24"/>
          <w:szCs w:val="24"/>
          <w:lang w:val="en-US"/>
          <w14:ligatures w14:val="none"/>
        </w:rPr>
        <w:t>Balance Discrepancies</w:t>
      </w:r>
      <w:r w:rsidRPr="00865C05">
        <w:rPr>
          <w:rFonts w:ascii="Times New Roman" w:eastAsia="Times New Roman" w:hAnsi="Times New Roman" w:cs="Times New Roman"/>
          <w:kern w:val="0"/>
          <w:sz w:val="24"/>
          <w:szCs w:val="24"/>
          <w:lang w:val="en-US"/>
          <w14:ligatures w14:val="none"/>
        </w:rPr>
        <w:t xml:space="preserve"> to expose hidden fraud patterns.</w:t>
      </w:r>
    </w:p>
    <w:p w14:paraId="186FE2F5" w14:textId="77777777" w:rsidR="00865C05" w:rsidRPr="00865C05" w:rsidRDefault="00865C05" w:rsidP="004100A8">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65C05">
        <w:rPr>
          <w:rFonts w:ascii="Times New Roman" w:eastAsia="Times New Roman" w:hAnsi="Times New Roman" w:cs="Times New Roman"/>
          <w:b/>
          <w:bCs/>
          <w:kern w:val="0"/>
          <w:sz w:val="24"/>
          <w:szCs w:val="24"/>
          <w:lang w:val="en-US"/>
          <w14:ligatures w14:val="none"/>
        </w:rPr>
        <w:t>Parallel Training:</w:t>
      </w:r>
      <w:r w:rsidRPr="00865C05">
        <w:rPr>
          <w:rFonts w:ascii="Times New Roman" w:eastAsia="Times New Roman" w:hAnsi="Times New Roman" w:cs="Times New Roman"/>
          <w:kern w:val="0"/>
          <w:sz w:val="24"/>
          <w:szCs w:val="24"/>
          <w:lang w:val="en-US"/>
          <w14:ligatures w14:val="none"/>
        </w:rPr>
        <w:t xml:space="preserve"> The data is split into training (80%) and testing (20%) sets. The system then utilizes a </w:t>
      </w:r>
      <w:r w:rsidRPr="00865C05">
        <w:rPr>
          <w:rFonts w:ascii="Times New Roman" w:eastAsia="Times New Roman" w:hAnsi="Times New Roman" w:cs="Times New Roman"/>
          <w:b/>
          <w:bCs/>
          <w:kern w:val="0"/>
          <w:sz w:val="24"/>
          <w:szCs w:val="24"/>
          <w:lang w:val="en-US"/>
          <w14:ligatures w14:val="none"/>
        </w:rPr>
        <w:t>Fork-Join</w:t>
      </w:r>
      <w:r w:rsidRPr="00865C05">
        <w:rPr>
          <w:rFonts w:ascii="Times New Roman" w:eastAsia="Times New Roman" w:hAnsi="Times New Roman" w:cs="Times New Roman"/>
          <w:kern w:val="0"/>
          <w:sz w:val="24"/>
          <w:szCs w:val="24"/>
          <w:lang w:val="en-US"/>
          <w14:ligatures w14:val="none"/>
        </w:rPr>
        <w:t xml:space="preserve"> architecture to train two independent base models—</w:t>
      </w:r>
      <w:r w:rsidRPr="00865C05">
        <w:rPr>
          <w:rFonts w:ascii="Times New Roman" w:eastAsia="Times New Roman" w:hAnsi="Times New Roman" w:cs="Times New Roman"/>
          <w:b/>
          <w:bCs/>
          <w:kern w:val="0"/>
          <w:sz w:val="24"/>
          <w:szCs w:val="24"/>
          <w:lang w:val="en-US"/>
          <w14:ligatures w14:val="none"/>
        </w:rPr>
        <w:t>XGBoost</w:t>
      </w:r>
      <w:r w:rsidRPr="00865C05">
        <w:rPr>
          <w:rFonts w:ascii="Times New Roman" w:eastAsia="Times New Roman" w:hAnsi="Times New Roman" w:cs="Times New Roman"/>
          <w:kern w:val="0"/>
          <w:sz w:val="24"/>
          <w:szCs w:val="24"/>
          <w:lang w:val="en-US"/>
          <w14:ligatures w14:val="none"/>
        </w:rPr>
        <w:t xml:space="preserve"> and </w:t>
      </w:r>
      <w:r w:rsidRPr="00865C05">
        <w:rPr>
          <w:rFonts w:ascii="Times New Roman" w:eastAsia="Times New Roman" w:hAnsi="Times New Roman" w:cs="Times New Roman"/>
          <w:b/>
          <w:bCs/>
          <w:kern w:val="0"/>
          <w:sz w:val="24"/>
          <w:szCs w:val="24"/>
          <w:lang w:val="en-US"/>
          <w14:ligatures w14:val="none"/>
        </w:rPr>
        <w:t>Random Forest</w:t>
      </w:r>
      <w:r w:rsidRPr="00865C05">
        <w:rPr>
          <w:rFonts w:ascii="Times New Roman" w:eastAsia="Times New Roman" w:hAnsi="Times New Roman" w:cs="Times New Roman"/>
          <w:kern w:val="0"/>
          <w:sz w:val="24"/>
          <w:szCs w:val="24"/>
          <w:lang w:val="en-US"/>
          <w14:ligatures w14:val="none"/>
        </w:rPr>
        <w:t>—simultaneously.</w:t>
      </w:r>
    </w:p>
    <w:p w14:paraId="17629484" w14:textId="77777777" w:rsidR="00865C05" w:rsidRPr="00865C05" w:rsidRDefault="00865C05" w:rsidP="004100A8">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65C05">
        <w:rPr>
          <w:rFonts w:ascii="Times New Roman" w:eastAsia="Times New Roman" w:hAnsi="Times New Roman" w:cs="Times New Roman"/>
          <w:b/>
          <w:bCs/>
          <w:kern w:val="0"/>
          <w:sz w:val="24"/>
          <w:szCs w:val="24"/>
          <w:lang w:val="en-US"/>
          <w14:ligatures w14:val="none"/>
        </w:rPr>
        <w:t>Ensemble Aggregation:</w:t>
      </w:r>
      <w:r w:rsidRPr="00865C05">
        <w:rPr>
          <w:rFonts w:ascii="Times New Roman" w:eastAsia="Times New Roman" w:hAnsi="Times New Roman" w:cs="Times New Roman"/>
          <w:kern w:val="0"/>
          <w:sz w:val="24"/>
          <w:szCs w:val="24"/>
          <w:lang w:val="en-US"/>
          <w14:ligatures w14:val="none"/>
        </w:rPr>
        <w:t xml:space="preserve"> The predictions from both base models are fed into a </w:t>
      </w:r>
      <w:r w:rsidRPr="00865C05">
        <w:rPr>
          <w:rFonts w:ascii="Times New Roman" w:eastAsia="Times New Roman" w:hAnsi="Times New Roman" w:cs="Times New Roman"/>
          <w:b/>
          <w:bCs/>
          <w:kern w:val="0"/>
          <w:sz w:val="24"/>
          <w:szCs w:val="24"/>
          <w:lang w:val="en-US"/>
          <w14:ligatures w14:val="none"/>
        </w:rPr>
        <w:t>Logistic Regression Meta-Classifier</w:t>
      </w:r>
      <w:r w:rsidRPr="00865C05">
        <w:rPr>
          <w:rFonts w:ascii="Times New Roman" w:eastAsia="Times New Roman" w:hAnsi="Times New Roman" w:cs="Times New Roman"/>
          <w:kern w:val="0"/>
          <w:sz w:val="24"/>
          <w:szCs w:val="24"/>
          <w:lang w:val="en-US"/>
          <w14:ligatures w14:val="none"/>
        </w:rPr>
        <w:t>, which learns how to weigh the inputs to maximize accuracy.</w:t>
      </w:r>
    </w:p>
    <w:p w14:paraId="3BE858AE" w14:textId="77777777" w:rsidR="00865C05" w:rsidRPr="00865C05" w:rsidRDefault="00865C05" w:rsidP="004100A8">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65C05">
        <w:rPr>
          <w:rFonts w:ascii="Times New Roman" w:eastAsia="Times New Roman" w:hAnsi="Times New Roman" w:cs="Times New Roman"/>
          <w:b/>
          <w:bCs/>
          <w:kern w:val="0"/>
          <w:sz w:val="24"/>
          <w:szCs w:val="24"/>
          <w:lang w:val="en-US"/>
          <w14:ligatures w14:val="none"/>
        </w:rPr>
        <w:t>Quality Gate:</w:t>
      </w:r>
      <w:r w:rsidRPr="00865C05">
        <w:rPr>
          <w:rFonts w:ascii="Times New Roman" w:eastAsia="Times New Roman" w:hAnsi="Times New Roman" w:cs="Times New Roman"/>
          <w:kern w:val="0"/>
          <w:sz w:val="24"/>
          <w:szCs w:val="24"/>
          <w:lang w:val="en-US"/>
          <w14:ligatures w14:val="none"/>
        </w:rPr>
        <w:t xml:space="preserve"> The model is evaluated against a strict performance threshold. If the </w:t>
      </w:r>
      <w:r w:rsidRPr="00865C05">
        <w:rPr>
          <w:rFonts w:ascii="Times New Roman" w:eastAsia="Times New Roman" w:hAnsi="Times New Roman" w:cs="Times New Roman"/>
          <w:b/>
          <w:bCs/>
          <w:kern w:val="0"/>
          <w:sz w:val="24"/>
          <w:szCs w:val="24"/>
          <w:lang w:val="en-US"/>
          <w14:ligatures w14:val="none"/>
        </w:rPr>
        <w:t>Recall</w:t>
      </w:r>
      <w:r w:rsidRPr="00865C05">
        <w:rPr>
          <w:rFonts w:ascii="Times New Roman" w:eastAsia="Times New Roman" w:hAnsi="Times New Roman" w:cs="Times New Roman"/>
          <w:kern w:val="0"/>
          <w:sz w:val="24"/>
          <w:szCs w:val="24"/>
          <w:lang w:val="en-US"/>
          <w14:ligatures w14:val="none"/>
        </w:rPr>
        <w:t xml:space="preserve"> (sensitivity) is below 80%, the system loops back to </w:t>
      </w:r>
      <w:r w:rsidRPr="00865C05">
        <w:rPr>
          <w:rFonts w:ascii="Times New Roman" w:eastAsia="Times New Roman" w:hAnsi="Times New Roman" w:cs="Times New Roman"/>
          <w:b/>
          <w:bCs/>
          <w:kern w:val="0"/>
          <w:sz w:val="24"/>
          <w:szCs w:val="24"/>
          <w:lang w:val="en-US"/>
          <w14:ligatures w14:val="none"/>
        </w:rPr>
        <w:t>Tune Hyperparameters</w:t>
      </w:r>
      <w:r w:rsidRPr="00865C05">
        <w:rPr>
          <w:rFonts w:ascii="Times New Roman" w:eastAsia="Times New Roman" w:hAnsi="Times New Roman" w:cs="Times New Roman"/>
          <w:kern w:val="0"/>
          <w:sz w:val="24"/>
          <w:szCs w:val="24"/>
          <w:lang w:val="en-US"/>
          <w14:ligatures w14:val="none"/>
        </w:rPr>
        <w:t xml:space="preserve"> and retrain.</w:t>
      </w:r>
    </w:p>
    <w:p w14:paraId="5B9EE50C" w14:textId="77777777" w:rsidR="00865C05" w:rsidRPr="00865C05" w:rsidRDefault="00865C05" w:rsidP="004100A8">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65C05">
        <w:rPr>
          <w:rFonts w:ascii="Times New Roman" w:eastAsia="Times New Roman" w:hAnsi="Times New Roman" w:cs="Times New Roman"/>
          <w:b/>
          <w:bCs/>
          <w:kern w:val="0"/>
          <w:sz w:val="24"/>
          <w:szCs w:val="24"/>
          <w:lang w:val="en-US"/>
          <w14:ligatures w14:val="none"/>
        </w:rPr>
        <w:t>Deployment:</w:t>
      </w:r>
      <w:r w:rsidRPr="00865C05">
        <w:rPr>
          <w:rFonts w:ascii="Times New Roman" w:eastAsia="Times New Roman" w:hAnsi="Times New Roman" w:cs="Times New Roman"/>
          <w:kern w:val="0"/>
          <w:sz w:val="24"/>
          <w:szCs w:val="24"/>
          <w:lang w:val="en-US"/>
          <w14:ligatures w14:val="none"/>
        </w:rPr>
        <w:t xml:space="preserve"> Only when the model passes the quality gate is it </w:t>
      </w:r>
      <w:r w:rsidRPr="00865C05">
        <w:rPr>
          <w:rFonts w:ascii="Times New Roman" w:eastAsia="Times New Roman" w:hAnsi="Times New Roman" w:cs="Times New Roman"/>
          <w:b/>
          <w:bCs/>
          <w:kern w:val="0"/>
          <w:sz w:val="24"/>
          <w:szCs w:val="24"/>
          <w:lang w:val="en-US"/>
          <w14:ligatures w14:val="none"/>
        </w:rPr>
        <w:t>Serialized</w:t>
      </w:r>
      <w:r w:rsidRPr="00865C05">
        <w:rPr>
          <w:rFonts w:ascii="Times New Roman" w:eastAsia="Times New Roman" w:hAnsi="Times New Roman" w:cs="Times New Roman"/>
          <w:kern w:val="0"/>
          <w:sz w:val="24"/>
          <w:szCs w:val="24"/>
          <w:lang w:val="en-US"/>
          <w14:ligatures w14:val="none"/>
        </w:rPr>
        <w:t xml:space="preserve"> (saved as a </w:t>
      </w:r>
      <w:r w:rsidRPr="00865C05">
        <w:rPr>
          <w:rFonts w:ascii="Courier New" w:eastAsia="Times New Roman" w:hAnsi="Courier New" w:cs="Courier New"/>
          <w:kern w:val="0"/>
          <w:sz w:val="20"/>
          <w:szCs w:val="20"/>
          <w:lang w:val="en-US"/>
          <w14:ligatures w14:val="none"/>
        </w:rPr>
        <w:t>.pkl</w:t>
      </w:r>
      <w:r w:rsidRPr="00865C05">
        <w:rPr>
          <w:rFonts w:ascii="Times New Roman" w:eastAsia="Times New Roman" w:hAnsi="Times New Roman" w:cs="Times New Roman"/>
          <w:kern w:val="0"/>
          <w:sz w:val="24"/>
          <w:szCs w:val="24"/>
          <w:lang w:val="en-US"/>
          <w14:ligatures w14:val="none"/>
        </w:rPr>
        <w:t xml:space="preserve"> file) and automatically deployed to the live </w:t>
      </w:r>
      <w:r w:rsidRPr="00865C05">
        <w:rPr>
          <w:rFonts w:ascii="Times New Roman" w:eastAsia="Times New Roman" w:hAnsi="Times New Roman" w:cs="Times New Roman"/>
          <w:b/>
          <w:bCs/>
          <w:kern w:val="0"/>
          <w:sz w:val="24"/>
          <w:szCs w:val="24"/>
          <w:lang w:val="en-US"/>
          <w14:ligatures w14:val="none"/>
        </w:rPr>
        <w:t>Streamlit Cloud</w:t>
      </w:r>
      <w:r w:rsidRPr="00865C05">
        <w:rPr>
          <w:rFonts w:ascii="Times New Roman" w:eastAsia="Times New Roman" w:hAnsi="Times New Roman" w:cs="Times New Roman"/>
          <w:kern w:val="0"/>
          <w:sz w:val="24"/>
          <w:szCs w:val="24"/>
          <w:lang w:val="en-US"/>
          <w14:ligatures w14:val="none"/>
        </w:rPr>
        <w:t xml:space="preserve"> environment for real-time inference.</w:t>
      </w:r>
    </w:p>
    <w:p w14:paraId="38EFB320"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1897E79"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B270C82"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417A42E"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A024117"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387FB08"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2C5A673"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469FD41" w14:textId="09CBFB8F" w:rsidR="00F960AC" w:rsidRPr="00914F45" w:rsidRDefault="001634A7" w:rsidP="004100A8">
      <w:pPr>
        <w:pStyle w:val="ListParagraph"/>
        <w:numPr>
          <w:ilvl w:val="1"/>
          <w:numId w:val="3"/>
        </w:numPr>
        <w:spacing w:before="100" w:beforeAutospacing="1" w:after="100" w:afterAutospacing="1" w:line="24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 </w:t>
      </w:r>
      <w:r w:rsidR="00F2352E" w:rsidRPr="0073104C">
        <w:rPr>
          <w:rFonts w:ascii="Times New Roman" w:hAnsi="Times New Roman" w:cs="Times New Roman"/>
          <w:b/>
          <w:bCs/>
          <w:color w:val="000000"/>
          <w:sz w:val="28"/>
          <w:szCs w:val="28"/>
        </w:rPr>
        <w:t>Sequence Diagram</w:t>
      </w:r>
      <w:r w:rsidR="0073104C" w:rsidRPr="0073104C">
        <w:rPr>
          <w:rFonts w:ascii="Times New Roman" w:hAnsi="Times New Roman" w:cs="Times New Roman"/>
          <w:b/>
          <w:bCs/>
          <w:color w:val="000000"/>
          <w:sz w:val="28"/>
          <w:szCs w:val="28"/>
        </w:rPr>
        <w:t>:</w:t>
      </w:r>
    </w:p>
    <w:p w14:paraId="32ED2CAB" w14:textId="6B62A51B" w:rsidR="00536673" w:rsidRDefault="00832952" w:rsidP="002D725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     </w:t>
      </w:r>
      <w:r w:rsidR="00914F45">
        <w:rPr>
          <w:rFonts w:ascii="Times New Roman" w:eastAsia="Times New Roman" w:hAnsi="Times New Roman" w:cs="Times New Roman"/>
          <w:noProof/>
          <w:kern w:val="0"/>
          <w:sz w:val="28"/>
          <w:szCs w:val="28"/>
          <w:lang w:val="en-US"/>
        </w:rPr>
        <w:drawing>
          <wp:inline distT="0" distB="0" distL="0" distR="0" wp14:anchorId="4264F8E4" wp14:editId="12C0C381">
            <wp:extent cx="5297864" cy="4226669"/>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3.9_System_Diagram_Transaction_Diagram.png"/>
                    <pic:cNvPicPr/>
                  </pic:nvPicPr>
                  <pic:blipFill>
                    <a:blip r:embed="rId16">
                      <a:extLst>
                        <a:ext uri="{28A0092B-C50C-407E-A947-70E740481C1C}">
                          <a14:useLocalDpi xmlns:a14="http://schemas.microsoft.com/office/drawing/2010/main" val="0"/>
                        </a:ext>
                      </a:extLst>
                    </a:blip>
                    <a:stretch>
                      <a:fillRect/>
                    </a:stretch>
                  </pic:blipFill>
                  <pic:spPr>
                    <a:xfrm>
                      <a:off x="0" y="0"/>
                      <a:ext cx="5317167" cy="4242069"/>
                    </a:xfrm>
                    <a:prstGeom prst="rect">
                      <a:avLst/>
                    </a:prstGeom>
                  </pic:spPr>
                </pic:pic>
              </a:graphicData>
            </a:graphic>
          </wp:inline>
        </w:drawing>
      </w:r>
    </w:p>
    <w:p w14:paraId="371137DC" w14:textId="61E52598" w:rsidR="00A35AAD" w:rsidRDefault="00914F45" w:rsidP="00914F45">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9. Transaction Verification Diagram</w:t>
      </w:r>
    </w:p>
    <w:p w14:paraId="60E96738" w14:textId="5B351745" w:rsidR="00914F45" w:rsidRDefault="00914F45" w:rsidP="00914F45">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r w:rsidRPr="00914F45">
        <w:rPr>
          <w:rFonts w:ascii="Times New Roman" w:eastAsia="Times New Roman" w:hAnsi="Times New Roman" w:cs="Times New Roman"/>
          <w:b/>
          <w:kern w:val="0"/>
          <w:sz w:val="28"/>
          <w:szCs w:val="28"/>
          <w:lang w:eastAsia="en-IN" w:bidi="mr-IN"/>
          <w14:ligatures w14:val="none"/>
        </w:rPr>
        <w:t>Description</w:t>
      </w:r>
    </w:p>
    <w:p w14:paraId="2AD5EA16" w14:textId="77777777" w:rsidR="00914F45" w:rsidRPr="00914F45" w:rsidRDefault="00914F45" w:rsidP="00914F4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kern w:val="0"/>
          <w:sz w:val="24"/>
          <w:szCs w:val="24"/>
          <w:lang w:val="en-US"/>
          <w14:ligatures w14:val="none"/>
        </w:rPr>
        <w:t>This diagram details the chronological workflow of a fraud check request initiated by a Risk Analyst.</w:t>
      </w:r>
    </w:p>
    <w:p w14:paraId="6B820549" w14:textId="77777777" w:rsidR="00914F45" w:rsidRPr="00914F45" w:rsidRDefault="00914F45" w:rsidP="004100A8">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b/>
          <w:bCs/>
          <w:kern w:val="0"/>
          <w:sz w:val="24"/>
          <w:szCs w:val="24"/>
          <w:lang w:val="en-US"/>
          <w14:ligatures w14:val="none"/>
        </w:rPr>
        <w:t>Input:</w:t>
      </w:r>
      <w:r w:rsidRPr="00914F45">
        <w:rPr>
          <w:rFonts w:ascii="Times New Roman" w:eastAsia="Times New Roman" w:hAnsi="Times New Roman" w:cs="Times New Roman"/>
          <w:kern w:val="0"/>
          <w:sz w:val="24"/>
          <w:szCs w:val="24"/>
          <w:lang w:val="en-US"/>
          <w14:ligatures w14:val="none"/>
        </w:rPr>
        <w:t xml:space="preserve"> The Analyst inputs raw transaction data into the </w:t>
      </w:r>
      <w:r w:rsidRPr="00914F45">
        <w:rPr>
          <w:rFonts w:ascii="Times New Roman" w:eastAsia="Times New Roman" w:hAnsi="Times New Roman" w:cs="Times New Roman"/>
          <w:b/>
          <w:bCs/>
          <w:kern w:val="0"/>
          <w:sz w:val="24"/>
          <w:szCs w:val="24"/>
          <w:lang w:val="en-US"/>
          <w14:ligatures w14:val="none"/>
        </w:rPr>
        <w:t>Streamlit Interface</w:t>
      </w:r>
      <w:r w:rsidRPr="00914F45">
        <w:rPr>
          <w:rFonts w:ascii="Times New Roman" w:eastAsia="Times New Roman" w:hAnsi="Times New Roman" w:cs="Times New Roman"/>
          <w:kern w:val="0"/>
          <w:sz w:val="24"/>
          <w:szCs w:val="24"/>
          <w:lang w:val="en-US"/>
          <w14:ligatures w14:val="none"/>
        </w:rPr>
        <w:t>.</w:t>
      </w:r>
    </w:p>
    <w:p w14:paraId="7611C3AB" w14:textId="77777777" w:rsidR="00914F45" w:rsidRPr="00914F45" w:rsidRDefault="00914F45" w:rsidP="004100A8">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b/>
          <w:bCs/>
          <w:kern w:val="0"/>
          <w:sz w:val="24"/>
          <w:szCs w:val="24"/>
          <w:lang w:val="en-US"/>
          <w14:ligatures w14:val="none"/>
        </w:rPr>
        <w:t>Validation:</w:t>
      </w:r>
      <w:r w:rsidRPr="00914F45">
        <w:rPr>
          <w:rFonts w:ascii="Times New Roman" w:eastAsia="Times New Roman" w:hAnsi="Times New Roman" w:cs="Times New Roman"/>
          <w:kern w:val="0"/>
          <w:sz w:val="24"/>
          <w:szCs w:val="24"/>
          <w:lang w:val="en-US"/>
          <w14:ligatures w14:val="none"/>
        </w:rPr>
        <w:t xml:space="preserve"> The system validates the input format (e.g., preventing negative amounts).</w:t>
      </w:r>
    </w:p>
    <w:p w14:paraId="228C6498" w14:textId="77777777" w:rsidR="00914F45" w:rsidRPr="00914F45" w:rsidRDefault="00914F45" w:rsidP="004100A8">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b/>
          <w:bCs/>
          <w:kern w:val="0"/>
          <w:sz w:val="24"/>
          <w:szCs w:val="24"/>
          <w:lang w:val="en-US"/>
          <w14:ligatures w14:val="none"/>
        </w:rPr>
        <w:t>Inference:</w:t>
      </w:r>
      <w:r w:rsidRPr="00914F45">
        <w:rPr>
          <w:rFonts w:ascii="Times New Roman" w:eastAsia="Times New Roman" w:hAnsi="Times New Roman" w:cs="Times New Roman"/>
          <w:kern w:val="0"/>
          <w:sz w:val="24"/>
          <w:szCs w:val="24"/>
          <w:lang w:val="en-US"/>
          <w14:ligatures w14:val="none"/>
        </w:rPr>
        <w:t xml:space="preserve"> Valid data is passed to the </w:t>
      </w:r>
      <w:r w:rsidRPr="00914F45">
        <w:rPr>
          <w:rFonts w:ascii="Times New Roman" w:eastAsia="Times New Roman" w:hAnsi="Times New Roman" w:cs="Times New Roman"/>
          <w:b/>
          <w:bCs/>
          <w:kern w:val="0"/>
          <w:sz w:val="24"/>
          <w:szCs w:val="24"/>
          <w:lang w:val="en-US"/>
          <w14:ligatures w14:val="none"/>
        </w:rPr>
        <w:t>ML Pipeline</w:t>
      </w:r>
      <w:r w:rsidRPr="00914F45">
        <w:rPr>
          <w:rFonts w:ascii="Times New Roman" w:eastAsia="Times New Roman" w:hAnsi="Times New Roman" w:cs="Times New Roman"/>
          <w:kern w:val="0"/>
          <w:sz w:val="24"/>
          <w:szCs w:val="24"/>
          <w:lang w:val="en-US"/>
          <w14:ligatures w14:val="none"/>
        </w:rPr>
        <w:t xml:space="preserve">, which performs feature engineering (calculating velocity and balance shifts) and executes the </w:t>
      </w:r>
      <w:r w:rsidRPr="00914F45">
        <w:rPr>
          <w:rFonts w:ascii="Times New Roman" w:eastAsia="Times New Roman" w:hAnsi="Times New Roman" w:cs="Times New Roman"/>
          <w:b/>
          <w:bCs/>
          <w:kern w:val="0"/>
          <w:sz w:val="24"/>
          <w:szCs w:val="24"/>
          <w:lang w:val="en-US"/>
          <w14:ligatures w14:val="none"/>
        </w:rPr>
        <w:t>XGBoost</w:t>
      </w:r>
      <w:r w:rsidRPr="00914F45">
        <w:rPr>
          <w:rFonts w:ascii="Times New Roman" w:eastAsia="Times New Roman" w:hAnsi="Times New Roman" w:cs="Times New Roman"/>
          <w:kern w:val="0"/>
          <w:sz w:val="24"/>
          <w:szCs w:val="24"/>
          <w:lang w:val="en-US"/>
          <w14:ligatures w14:val="none"/>
        </w:rPr>
        <w:t xml:space="preserve"> model to generate a probability score.</w:t>
      </w:r>
    </w:p>
    <w:p w14:paraId="7EFBDD3A" w14:textId="77777777" w:rsidR="00914F45" w:rsidRPr="00914F45" w:rsidRDefault="00914F45" w:rsidP="004100A8">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b/>
          <w:bCs/>
          <w:kern w:val="0"/>
          <w:sz w:val="24"/>
          <w:szCs w:val="24"/>
          <w:lang w:val="en-US"/>
          <w14:ligatures w14:val="none"/>
        </w:rPr>
        <w:t>Audit Logging:</w:t>
      </w:r>
      <w:r w:rsidRPr="00914F45">
        <w:rPr>
          <w:rFonts w:ascii="Times New Roman" w:eastAsia="Times New Roman" w:hAnsi="Times New Roman" w:cs="Times New Roman"/>
          <w:kern w:val="0"/>
          <w:sz w:val="24"/>
          <w:szCs w:val="24"/>
          <w:lang w:val="en-US"/>
          <w14:ligatures w14:val="none"/>
        </w:rPr>
        <w:t xml:space="preserve"> The result is immediately committed to the </w:t>
      </w:r>
      <w:r w:rsidRPr="00914F45">
        <w:rPr>
          <w:rFonts w:ascii="Times New Roman" w:eastAsia="Times New Roman" w:hAnsi="Times New Roman" w:cs="Times New Roman"/>
          <w:b/>
          <w:bCs/>
          <w:kern w:val="0"/>
          <w:sz w:val="24"/>
          <w:szCs w:val="24"/>
          <w:lang w:val="en-US"/>
          <w14:ligatures w14:val="none"/>
        </w:rPr>
        <w:t>PostgreSQL Database</w:t>
      </w:r>
      <w:r w:rsidRPr="00914F45">
        <w:rPr>
          <w:rFonts w:ascii="Times New Roman" w:eastAsia="Times New Roman" w:hAnsi="Times New Roman" w:cs="Times New Roman"/>
          <w:kern w:val="0"/>
          <w:sz w:val="24"/>
          <w:szCs w:val="24"/>
          <w:lang w:val="en-US"/>
          <w14:ligatures w14:val="none"/>
        </w:rPr>
        <w:t xml:space="preserve"> to ensure an immutable audit trail.</w:t>
      </w:r>
    </w:p>
    <w:p w14:paraId="43131F15" w14:textId="614B6DD0" w:rsidR="00A35AAD" w:rsidRPr="00914F45" w:rsidRDefault="00914F45" w:rsidP="004100A8">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b/>
          <w:bCs/>
          <w:kern w:val="0"/>
          <w:sz w:val="24"/>
          <w:szCs w:val="24"/>
          <w:lang w:val="en-US"/>
          <w14:ligatures w14:val="none"/>
        </w:rPr>
        <w:t>Visual Alert:</w:t>
      </w:r>
      <w:r w:rsidRPr="00914F45">
        <w:rPr>
          <w:rFonts w:ascii="Times New Roman" w:eastAsia="Times New Roman" w:hAnsi="Times New Roman" w:cs="Times New Roman"/>
          <w:kern w:val="0"/>
          <w:sz w:val="24"/>
          <w:szCs w:val="24"/>
          <w:lang w:val="en-US"/>
          <w14:ligatures w14:val="none"/>
        </w:rPr>
        <w:t xml:space="preserve"> Finally, the frontend displays a color-coded alert (Red for Fraud, Green for Safe) based on the risk score threshold.</w:t>
      </w:r>
    </w:p>
    <w:p w14:paraId="23308F03" w14:textId="70B47DFF" w:rsidR="00536673" w:rsidRDefault="00914F45" w:rsidP="00A35AAD">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lastRenderedPageBreak/>
        <w:drawing>
          <wp:inline distT="0" distB="0" distL="0" distR="0" wp14:anchorId="575296D9" wp14:editId="1F5FAA27">
            <wp:extent cx="5731510" cy="422148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10_Transmission_Diagram.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340F4DA5" w14:textId="3713B439" w:rsidR="00914F45" w:rsidRDefault="00914F45" w:rsidP="00914F45">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Figure 10. </w:t>
      </w:r>
      <w:r w:rsidRPr="00914F45">
        <w:rPr>
          <w:rFonts w:ascii="Times New Roman" w:eastAsia="Times New Roman" w:hAnsi="Times New Roman" w:cs="Times New Roman"/>
          <w:kern w:val="0"/>
          <w:sz w:val="28"/>
          <w:szCs w:val="28"/>
          <w:lang w:eastAsia="en-IN" w:bidi="mr-IN"/>
          <w14:ligatures w14:val="none"/>
        </w:rPr>
        <w:t>Admin User Management Sequence Diagram</w:t>
      </w:r>
    </w:p>
    <w:p w14:paraId="664F79CA" w14:textId="2C8CD1C1" w:rsidR="00914F45" w:rsidRPr="00914F45" w:rsidRDefault="00914F45" w:rsidP="00914F45">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r w:rsidRPr="00914F45">
        <w:rPr>
          <w:rFonts w:ascii="Times New Roman" w:eastAsia="Times New Roman" w:hAnsi="Times New Roman" w:cs="Times New Roman"/>
          <w:b/>
          <w:kern w:val="0"/>
          <w:sz w:val="28"/>
          <w:szCs w:val="28"/>
          <w:lang w:eastAsia="en-IN" w:bidi="mr-IN"/>
          <w14:ligatures w14:val="none"/>
        </w:rPr>
        <w:t>Description</w:t>
      </w:r>
    </w:p>
    <w:p w14:paraId="445F8D0C" w14:textId="77777777" w:rsidR="00914F45" w:rsidRPr="00914F45" w:rsidRDefault="00914F45" w:rsidP="00914F4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kern w:val="0"/>
          <w:sz w:val="24"/>
          <w:szCs w:val="24"/>
          <w:lang w:val="en-US"/>
          <w14:ligatures w14:val="none"/>
        </w:rPr>
        <w:t xml:space="preserve">This diagram depicts the secure governance workflows managed by the </w:t>
      </w:r>
      <w:r w:rsidRPr="00914F45">
        <w:rPr>
          <w:rFonts w:ascii="Times New Roman" w:eastAsia="Times New Roman" w:hAnsi="Times New Roman" w:cs="Times New Roman"/>
          <w:b/>
          <w:bCs/>
          <w:kern w:val="0"/>
          <w:sz w:val="24"/>
          <w:szCs w:val="24"/>
          <w:lang w:val="en-US"/>
          <w14:ligatures w14:val="none"/>
        </w:rPr>
        <w:t>System Administrator</w:t>
      </w:r>
      <w:r w:rsidRPr="00914F45">
        <w:rPr>
          <w:rFonts w:ascii="Times New Roman" w:eastAsia="Times New Roman" w:hAnsi="Times New Roman" w:cs="Times New Roman"/>
          <w:kern w:val="0"/>
          <w:sz w:val="24"/>
          <w:szCs w:val="24"/>
          <w:lang w:val="en-US"/>
          <w14:ligatures w14:val="none"/>
        </w:rPr>
        <w:t>. It highlights two critical security processes:</w:t>
      </w:r>
    </w:p>
    <w:p w14:paraId="20B2DEFA" w14:textId="77777777" w:rsidR="00914F45" w:rsidRPr="00914F45" w:rsidRDefault="00914F45" w:rsidP="004100A8">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b/>
          <w:bCs/>
          <w:kern w:val="0"/>
          <w:sz w:val="24"/>
          <w:szCs w:val="24"/>
          <w:lang w:val="en-US"/>
          <w14:ligatures w14:val="none"/>
        </w:rPr>
        <w:t>Authentication:</w:t>
      </w:r>
      <w:r w:rsidRPr="00914F45">
        <w:rPr>
          <w:rFonts w:ascii="Times New Roman" w:eastAsia="Times New Roman" w:hAnsi="Times New Roman" w:cs="Times New Roman"/>
          <w:kern w:val="0"/>
          <w:sz w:val="24"/>
          <w:szCs w:val="24"/>
          <w:lang w:val="en-US"/>
          <w14:ligatures w14:val="none"/>
        </w:rPr>
        <w:t xml:space="preserve"> When an admin logs in, the system retrieves the stored cryptographic hash from the </w:t>
      </w:r>
      <w:r w:rsidRPr="00914F45">
        <w:rPr>
          <w:rFonts w:ascii="Times New Roman" w:eastAsia="Times New Roman" w:hAnsi="Times New Roman" w:cs="Times New Roman"/>
          <w:b/>
          <w:bCs/>
          <w:kern w:val="0"/>
          <w:sz w:val="24"/>
          <w:szCs w:val="24"/>
          <w:lang w:val="en-US"/>
          <w14:ligatures w14:val="none"/>
        </w:rPr>
        <w:t>PostgreSQL</w:t>
      </w:r>
      <w:r w:rsidRPr="00914F45">
        <w:rPr>
          <w:rFonts w:ascii="Times New Roman" w:eastAsia="Times New Roman" w:hAnsi="Times New Roman" w:cs="Times New Roman"/>
          <w:kern w:val="0"/>
          <w:sz w:val="24"/>
          <w:szCs w:val="24"/>
          <w:lang w:val="en-US"/>
          <w14:ligatures w14:val="none"/>
        </w:rPr>
        <w:t xml:space="preserve"> database and verifies it against the input using </w:t>
      </w:r>
      <w:r w:rsidRPr="00914F45">
        <w:rPr>
          <w:rFonts w:ascii="Times New Roman" w:eastAsia="Times New Roman" w:hAnsi="Times New Roman" w:cs="Times New Roman"/>
          <w:b/>
          <w:bCs/>
          <w:kern w:val="0"/>
          <w:sz w:val="24"/>
          <w:szCs w:val="24"/>
          <w:lang w:val="en-US"/>
          <w14:ligatures w14:val="none"/>
        </w:rPr>
        <w:t>Bcrypt</w:t>
      </w:r>
      <w:r w:rsidRPr="00914F45">
        <w:rPr>
          <w:rFonts w:ascii="Times New Roman" w:eastAsia="Times New Roman" w:hAnsi="Times New Roman" w:cs="Times New Roman"/>
          <w:kern w:val="0"/>
          <w:sz w:val="24"/>
          <w:szCs w:val="24"/>
          <w:lang w:val="en-US"/>
          <w14:ligatures w14:val="none"/>
        </w:rPr>
        <w:t>, ensuring that credentials are never transmitted or compared in plain text.</w:t>
      </w:r>
    </w:p>
    <w:p w14:paraId="0920D997" w14:textId="77777777" w:rsidR="00914F45" w:rsidRPr="00914F45" w:rsidRDefault="00914F45" w:rsidP="004100A8">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14F45">
        <w:rPr>
          <w:rFonts w:ascii="Times New Roman" w:eastAsia="Times New Roman" w:hAnsi="Times New Roman" w:cs="Times New Roman"/>
          <w:b/>
          <w:bCs/>
          <w:kern w:val="0"/>
          <w:sz w:val="24"/>
          <w:szCs w:val="24"/>
          <w:lang w:val="en-US"/>
          <w14:ligatures w14:val="none"/>
        </w:rPr>
        <w:t>Onboarding (Registration):</w:t>
      </w:r>
      <w:r w:rsidRPr="00914F45">
        <w:rPr>
          <w:rFonts w:ascii="Times New Roman" w:eastAsia="Times New Roman" w:hAnsi="Times New Roman" w:cs="Times New Roman"/>
          <w:kern w:val="0"/>
          <w:sz w:val="24"/>
          <w:szCs w:val="24"/>
          <w:lang w:val="en-US"/>
          <w14:ligatures w14:val="none"/>
        </w:rPr>
        <w:t xml:space="preserve"> When adding a new Risk Analyst, the backend logic intercepts the raw password, applies a unique salt, and hashes it </w:t>
      </w:r>
      <w:r w:rsidRPr="00914F45">
        <w:rPr>
          <w:rFonts w:ascii="Times New Roman" w:eastAsia="Times New Roman" w:hAnsi="Times New Roman" w:cs="Times New Roman"/>
          <w:i/>
          <w:iCs/>
          <w:kern w:val="0"/>
          <w:sz w:val="24"/>
          <w:szCs w:val="24"/>
          <w:lang w:val="en-US"/>
          <w14:ligatures w14:val="none"/>
        </w:rPr>
        <w:t>before</w:t>
      </w:r>
      <w:r w:rsidRPr="00914F45">
        <w:rPr>
          <w:rFonts w:ascii="Times New Roman" w:eastAsia="Times New Roman" w:hAnsi="Times New Roman" w:cs="Times New Roman"/>
          <w:kern w:val="0"/>
          <w:sz w:val="24"/>
          <w:szCs w:val="24"/>
          <w:lang w:val="en-US"/>
          <w14:ligatures w14:val="none"/>
        </w:rPr>
        <w:t xml:space="preserve"> executing the </w:t>
      </w:r>
      <w:r w:rsidRPr="00914F45">
        <w:rPr>
          <w:rFonts w:ascii="Courier New" w:eastAsia="Times New Roman" w:hAnsi="Courier New" w:cs="Courier New"/>
          <w:kern w:val="0"/>
          <w:sz w:val="20"/>
          <w:szCs w:val="20"/>
          <w:lang w:val="en-US"/>
          <w14:ligatures w14:val="none"/>
        </w:rPr>
        <w:t>INSERT</w:t>
      </w:r>
      <w:r w:rsidRPr="00914F45">
        <w:rPr>
          <w:rFonts w:ascii="Times New Roman" w:eastAsia="Times New Roman" w:hAnsi="Times New Roman" w:cs="Times New Roman"/>
          <w:kern w:val="0"/>
          <w:sz w:val="24"/>
          <w:szCs w:val="24"/>
          <w:lang w:val="en-US"/>
          <w14:ligatures w14:val="none"/>
        </w:rPr>
        <w:t xml:space="preserve"> command. This ensures strict adherence to </w:t>
      </w:r>
      <w:r w:rsidRPr="00914F45">
        <w:rPr>
          <w:rFonts w:ascii="Times New Roman" w:eastAsia="Times New Roman" w:hAnsi="Times New Roman" w:cs="Times New Roman"/>
          <w:b/>
          <w:bCs/>
          <w:kern w:val="0"/>
          <w:sz w:val="24"/>
          <w:szCs w:val="24"/>
          <w:lang w:val="en-US"/>
          <w14:ligatures w14:val="none"/>
        </w:rPr>
        <w:t>Role-Based Access Control (RBAC)</w:t>
      </w:r>
      <w:r w:rsidRPr="00914F45">
        <w:rPr>
          <w:rFonts w:ascii="Times New Roman" w:eastAsia="Times New Roman" w:hAnsi="Times New Roman" w:cs="Times New Roman"/>
          <w:kern w:val="0"/>
          <w:sz w:val="24"/>
          <w:szCs w:val="24"/>
          <w:lang w:val="en-US"/>
          <w14:ligatures w14:val="none"/>
        </w:rPr>
        <w:t xml:space="preserve"> and data privacy standards.</w:t>
      </w:r>
    </w:p>
    <w:p w14:paraId="120014D3" w14:textId="77777777" w:rsidR="00914F45" w:rsidRDefault="00914F45" w:rsidP="00914F45">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E278639" w14:textId="77777777" w:rsidR="00914F45" w:rsidRDefault="00914F45" w:rsidP="00914F45">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3BF07B5" w14:textId="55E6FAED" w:rsidR="000C49C5" w:rsidRPr="00832952" w:rsidRDefault="000C49C5" w:rsidP="004100A8">
      <w:pPr>
        <w:pStyle w:val="ListParagraph"/>
        <w:numPr>
          <w:ilvl w:val="1"/>
          <w:numId w:val="3"/>
        </w:num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 xml:space="preserve"> </w:t>
      </w:r>
      <w:r w:rsidRPr="000C49C5">
        <w:rPr>
          <w:rFonts w:ascii="Times New Roman" w:eastAsia="Times New Roman" w:hAnsi="Times New Roman" w:cs="Times New Roman"/>
          <w:b/>
          <w:bCs/>
          <w:kern w:val="0"/>
          <w:sz w:val="28"/>
          <w:szCs w:val="28"/>
          <w:lang w:eastAsia="en-IN" w:bidi="mr-IN"/>
          <w14:ligatures w14:val="none"/>
        </w:rPr>
        <w:t>Class Diagram:-</w:t>
      </w:r>
    </w:p>
    <w:p w14:paraId="47C997FF" w14:textId="48F14004" w:rsidR="009A4484" w:rsidRDefault="00914F45" w:rsidP="00914F45">
      <w:pPr>
        <w:spacing w:before="100" w:beforeAutospacing="1" w:after="100" w:afterAutospacing="1" w:line="240" w:lineRule="auto"/>
        <w:jc w:val="center"/>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noProof/>
          <w:kern w:val="0"/>
          <w:sz w:val="28"/>
          <w:szCs w:val="28"/>
          <w:lang w:val="en-US"/>
        </w:rPr>
        <w:drawing>
          <wp:inline distT="0" distB="0" distL="0" distR="0" wp14:anchorId="6A31BAC8" wp14:editId="556517D1">
            <wp:extent cx="2921535" cy="7616858"/>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11_Class_Diagram.png"/>
                    <pic:cNvPicPr/>
                  </pic:nvPicPr>
                  <pic:blipFill>
                    <a:blip r:embed="rId18">
                      <a:extLst>
                        <a:ext uri="{28A0092B-C50C-407E-A947-70E740481C1C}">
                          <a14:useLocalDpi xmlns:a14="http://schemas.microsoft.com/office/drawing/2010/main" val="0"/>
                        </a:ext>
                      </a:extLst>
                    </a:blip>
                    <a:stretch>
                      <a:fillRect/>
                    </a:stretch>
                  </pic:blipFill>
                  <pic:spPr>
                    <a:xfrm>
                      <a:off x="0" y="0"/>
                      <a:ext cx="2925356" cy="7626819"/>
                    </a:xfrm>
                    <a:prstGeom prst="rect">
                      <a:avLst/>
                    </a:prstGeom>
                  </pic:spPr>
                </pic:pic>
              </a:graphicData>
            </a:graphic>
          </wp:inline>
        </w:drawing>
      </w:r>
    </w:p>
    <w:p w14:paraId="5488571D" w14:textId="11A12BCF" w:rsidR="00697379" w:rsidRPr="00914F45" w:rsidRDefault="00914F45" w:rsidP="00914F45">
      <w:pPr>
        <w:spacing w:before="100" w:beforeAutospacing="1" w:after="100" w:afterAutospacing="1" w:line="240" w:lineRule="auto"/>
        <w:jc w:val="center"/>
        <w:rPr>
          <w:rFonts w:ascii="Times New Roman" w:eastAsia="Times New Roman" w:hAnsi="Times New Roman" w:cs="Times New Roman"/>
          <w:bCs/>
          <w:kern w:val="0"/>
          <w:sz w:val="28"/>
          <w:szCs w:val="28"/>
          <w:lang w:eastAsia="en-IN" w:bidi="mr-IN"/>
          <w14:ligatures w14:val="none"/>
        </w:rPr>
      </w:pPr>
      <w:r w:rsidRPr="00914F45">
        <w:rPr>
          <w:rFonts w:ascii="Times New Roman" w:eastAsia="Times New Roman" w:hAnsi="Times New Roman" w:cs="Times New Roman"/>
          <w:bCs/>
          <w:kern w:val="0"/>
          <w:sz w:val="28"/>
          <w:szCs w:val="28"/>
          <w:lang w:eastAsia="en-IN" w:bidi="mr-IN"/>
          <w14:ligatures w14:val="none"/>
        </w:rPr>
        <w:t>Figure 11. Class Diagram</w:t>
      </w:r>
    </w:p>
    <w:p w14:paraId="2AF53F69" w14:textId="77777777" w:rsidR="00832952" w:rsidRDefault="0083295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A45D265" w14:textId="2CD73138" w:rsidR="001704C1" w:rsidRPr="00832952" w:rsidRDefault="009A4484" w:rsidP="004100A8">
      <w:pPr>
        <w:pStyle w:val="ListParagraph"/>
        <w:numPr>
          <w:ilvl w:val="1"/>
          <w:numId w:val="3"/>
        </w:numPr>
        <w:spacing w:before="100" w:beforeAutospacing="1" w:after="100" w:afterAutospacing="1" w:line="24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 </w:t>
      </w:r>
      <w:r w:rsidRPr="009A4484">
        <w:rPr>
          <w:rFonts w:ascii="Times New Roman" w:hAnsi="Times New Roman" w:cs="Times New Roman"/>
          <w:b/>
          <w:bCs/>
          <w:color w:val="000000"/>
          <w:sz w:val="28"/>
          <w:szCs w:val="28"/>
        </w:rPr>
        <w:t>Module Hierarchy Diagram:-</w:t>
      </w:r>
    </w:p>
    <w:p w14:paraId="1A3F3FF3" w14:textId="2042A591" w:rsidR="00B8203A" w:rsidRPr="00B8203A" w:rsidRDefault="00FE37E4" w:rsidP="00B8203A">
      <w:pPr>
        <w:pStyle w:val="NormalWeb"/>
      </w:pPr>
      <w:r>
        <w:rPr>
          <w:noProof/>
          <w:lang w:val="en-US" w:eastAsia="en-US" w:bidi="ar-SA"/>
          <w14:ligatures w14:val="standardContextual"/>
        </w:rPr>
        <w:drawing>
          <wp:inline distT="0" distB="0" distL="0" distR="0" wp14:anchorId="37D66B11" wp14:editId="34E67235">
            <wp:extent cx="5731510" cy="391414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12_Module_Hirerchy_diagram.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914140"/>
                    </a:xfrm>
                    <a:prstGeom prst="rect">
                      <a:avLst/>
                    </a:prstGeom>
                  </pic:spPr>
                </pic:pic>
              </a:graphicData>
            </a:graphic>
          </wp:inline>
        </w:drawing>
      </w:r>
    </w:p>
    <w:p w14:paraId="6305EB0E" w14:textId="49A73D3B" w:rsidR="00DB663D" w:rsidRDefault="00FE37E4" w:rsidP="00FE37E4">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t>Figure 12. Module Hierarchy Diagram</w:t>
      </w:r>
    </w:p>
    <w:p w14:paraId="2FE4DE65" w14:textId="77777777" w:rsidR="00FE37E4" w:rsidRPr="00DB663D" w:rsidRDefault="00FE37E4" w:rsidP="00FE37E4">
      <w:pPr>
        <w:spacing w:before="100" w:beforeAutospacing="1" w:after="100" w:afterAutospacing="1" w:line="240" w:lineRule="auto"/>
        <w:jc w:val="both"/>
        <w:rPr>
          <w:rFonts w:ascii="Times New Roman" w:eastAsia="Times New Roman" w:hAnsi="Times New Roman" w:cs="Times New Roman"/>
          <w:kern w:val="0"/>
          <w:sz w:val="24"/>
          <w:szCs w:val="24"/>
          <w:lang w:eastAsia="en-IN" w:bidi="mr-IN"/>
          <w14:ligatures w14:val="none"/>
        </w:rPr>
      </w:pPr>
    </w:p>
    <w:p w14:paraId="2467E833" w14:textId="5AA3A940" w:rsidR="009A4484" w:rsidRDefault="009A4484"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E648789" w14:textId="77777777" w:rsidR="008E392E" w:rsidRDefault="008E392E"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D575A1C" w14:textId="77777777" w:rsidR="008E392E" w:rsidRDefault="008E392E"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18884C24" w14:textId="77777777" w:rsidR="00B8203A" w:rsidRDefault="00B8203A"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6D4C3BA" w14:textId="77777777" w:rsidR="00B8203A" w:rsidRDefault="00B8203A"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5687F5D4" w14:textId="77777777" w:rsidR="00832952" w:rsidRDefault="00832952"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8EEA09B" w14:textId="77777777" w:rsidR="00832952" w:rsidRDefault="00832952"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A3499FC" w14:textId="77777777" w:rsidR="00FE37E4" w:rsidRDefault="00FE37E4"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F045BD2" w14:textId="77777777" w:rsidR="00FE37E4" w:rsidRDefault="00FE37E4"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59424F0" w14:textId="77777777" w:rsidR="00832952" w:rsidRDefault="00832952"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0EDCC156" w14:textId="6A5E4151" w:rsidR="008E392E" w:rsidRPr="00FE37E4" w:rsidRDefault="008E392E" w:rsidP="004100A8">
      <w:pPr>
        <w:pStyle w:val="ListParagraph"/>
        <w:numPr>
          <w:ilvl w:val="1"/>
          <w:numId w:val="3"/>
        </w:numPr>
        <w:jc w:val="both"/>
        <w:rPr>
          <w:rFonts w:ascii="Times New Roman" w:hAnsi="Times New Roman" w:cs="Times New Roman"/>
          <w:b/>
          <w:bCs/>
          <w:color w:val="000000"/>
          <w:sz w:val="28"/>
          <w:szCs w:val="28"/>
        </w:rPr>
      </w:pPr>
      <w:r w:rsidRPr="00FE37E4">
        <w:rPr>
          <w:rFonts w:ascii="Times New Roman" w:hAnsi="Times New Roman" w:cs="Times New Roman"/>
          <w:b/>
          <w:bCs/>
          <w:color w:val="000000"/>
          <w:sz w:val="28"/>
          <w:szCs w:val="28"/>
        </w:rPr>
        <w:lastRenderedPageBreak/>
        <w:t>Table spe</w:t>
      </w:r>
      <w:r w:rsidR="00FE37E4" w:rsidRPr="00FE37E4">
        <w:rPr>
          <w:rFonts w:ascii="Times New Roman" w:hAnsi="Times New Roman" w:cs="Times New Roman"/>
          <w:b/>
          <w:bCs/>
          <w:color w:val="000000"/>
          <w:sz w:val="28"/>
          <w:szCs w:val="28"/>
        </w:rPr>
        <w:t>cifications (Database design)</w:t>
      </w:r>
    </w:p>
    <w:p w14:paraId="6B91B24B" w14:textId="77777777" w:rsidR="00825D4F" w:rsidRDefault="00FE37E4" w:rsidP="00825D4F">
      <w:pPr>
        <w:spacing w:line="360" w:lineRule="auto"/>
        <w:jc w:val="both"/>
        <w:rPr>
          <w:rFonts w:ascii="Times New Roman" w:hAnsi="Times New Roman" w:cs="Times New Roman"/>
          <w:bCs/>
          <w:color w:val="000000"/>
          <w:sz w:val="24"/>
          <w:szCs w:val="24"/>
        </w:rPr>
      </w:pPr>
      <w:r w:rsidRPr="00FE37E4">
        <w:rPr>
          <w:rFonts w:ascii="Times New Roman" w:hAnsi="Times New Roman" w:cs="Times New Roman"/>
          <w:bCs/>
          <w:color w:val="000000"/>
          <w:sz w:val="24"/>
          <w:szCs w:val="24"/>
        </w:rPr>
        <w:t>The FraudPulse system utilizes a</w:t>
      </w:r>
      <w:r>
        <w:rPr>
          <w:rFonts w:ascii="Times New Roman" w:hAnsi="Times New Roman" w:cs="Times New Roman"/>
          <w:bCs/>
          <w:color w:val="000000"/>
          <w:sz w:val="24"/>
          <w:szCs w:val="24"/>
        </w:rPr>
        <w:t xml:space="preserve"> relational database SQLite</w:t>
      </w:r>
      <w:r w:rsidRPr="00FE37E4">
        <w:rPr>
          <w:rFonts w:ascii="Times New Roman" w:hAnsi="Times New Roman" w:cs="Times New Roman"/>
          <w:bCs/>
          <w:color w:val="000000"/>
          <w:sz w:val="24"/>
          <w:szCs w:val="24"/>
        </w:rPr>
        <w:t xml:space="preserve"> to ensure data integrity and security. The schema consists of two primary tables: one for managing authorized personnel and another for logging all fraud prediction events.</w:t>
      </w:r>
    </w:p>
    <w:p w14:paraId="7E65E9B4" w14:textId="4F71C6DB" w:rsidR="00825D4F" w:rsidRPr="00825D4F" w:rsidRDefault="00825D4F" w:rsidP="00825D4F">
      <w:pPr>
        <w:spacing w:line="360" w:lineRule="auto"/>
        <w:jc w:val="both"/>
        <w:rPr>
          <w:rFonts w:ascii="Times New Roman" w:hAnsi="Times New Roman" w:cs="Times New Roman"/>
          <w:b/>
          <w:bCs/>
          <w:color w:val="000000"/>
          <w:sz w:val="24"/>
          <w:szCs w:val="24"/>
        </w:rPr>
      </w:pPr>
      <w:r w:rsidRPr="00825D4F">
        <w:rPr>
          <w:rFonts w:ascii="Times New Roman" w:hAnsi="Times New Roman" w:cs="Times New Roman"/>
          <w:b/>
          <w:bCs/>
          <w:color w:val="000000"/>
          <w:sz w:val="24"/>
          <w:szCs w:val="24"/>
        </w:rPr>
        <w:t>Table: employees (User Management)</w:t>
      </w:r>
    </w:p>
    <w:p w14:paraId="105F7CD9" w14:textId="26C39A19" w:rsidR="00825D4F" w:rsidRDefault="00825D4F" w:rsidP="00825D4F">
      <w:pPr>
        <w:spacing w:line="360" w:lineRule="auto"/>
        <w:jc w:val="both"/>
        <w:rPr>
          <w:rFonts w:ascii="Times New Roman" w:hAnsi="Times New Roman" w:cs="Times New Roman"/>
          <w:bCs/>
          <w:color w:val="000000"/>
          <w:sz w:val="24"/>
          <w:szCs w:val="24"/>
        </w:rPr>
      </w:pPr>
      <w:r w:rsidRPr="00825D4F">
        <w:rPr>
          <w:rFonts w:ascii="Times New Roman" w:hAnsi="Times New Roman" w:cs="Times New Roman"/>
          <w:bCs/>
          <w:color w:val="000000"/>
          <w:sz w:val="24"/>
          <w:szCs w:val="24"/>
        </w:rPr>
        <w:t>This table stores authentication details for all system users. To comply with security best practices, passwords are never stored in plain text; instead, a Bcrypt hash is stored.</w:t>
      </w:r>
    </w:p>
    <w:tbl>
      <w:tblPr>
        <w:tblW w:w="9622" w:type="dxa"/>
        <w:tblCellSpacing w:w="15" w:type="dxa"/>
        <w:tblCellMar>
          <w:left w:w="0" w:type="dxa"/>
          <w:right w:w="0" w:type="dxa"/>
        </w:tblCellMar>
        <w:tblLook w:val="04A0" w:firstRow="1" w:lastRow="0" w:firstColumn="1" w:lastColumn="0" w:noHBand="0" w:noVBand="1"/>
      </w:tblPr>
      <w:tblGrid>
        <w:gridCol w:w="2009"/>
        <w:gridCol w:w="2114"/>
        <w:gridCol w:w="2571"/>
        <w:gridCol w:w="2928"/>
      </w:tblGrid>
      <w:tr w:rsidR="00825D4F" w:rsidRPr="00825D4F" w14:paraId="35B1382C"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3D8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E61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E166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F99E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825D4F" w:rsidRPr="00825D4F" w14:paraId="531504A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4BB5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4AE4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EF5B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56D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identifier for each employee.</w:t>
            </w:r>
          </w:p>
        </w:tc>
      </w:tr>
      <w:tr w:rsidR="00825D4F" w:rsidRPr="00825D4F" w14:paraId="6FB5ADDF"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FA09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276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1BD7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UNIQUE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E3B4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username used for login authentication.</w:t>
            </w:r>
          </w:p>
        </w:tc>
      </w:tr>
      <w:tr w:rsidR="00825D4F" w:rsidRPr="00825D4F" w14:paraId="0C8005A3"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C272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password_hash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675E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6195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763E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secure hash string generated by the Bcrypt algorithm.</w:t>
            </w:r>
          </w:p>
        </w:tc>
      </w:tr>
      <w:tr w:rsidR="00825D4F" w:rsidRPr="00825D4F" w14:paraId="030448E0"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4EF9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8689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168E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2766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Defines the user's privilege level (e.g., </w:t>
            </w:r>
            <w:r w:rsidRPr="00825D4F">
              <w:rPr>
                <w:rFonts w:ascii="Courier New" w:eastAsia="Times New Roman" w:hAnsi="Courier New" w:cs="Courier New"/>
                <w:color w:val="444746"/>
                <w:kern w:val="0"/>
                <w:sz w:val="20"/>
                <w:szCs w:val="20"/>
                <w:bdr w:val="none" w:sz="0" w:space="0" w:color="auto" w:frame="1"/>
                <w:lang w:val="en-US"/>
                <w14:ligatures w14:val="none"/>
              </w:rPr>
              <w:t>'Analyst'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'Admin'</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3FAB0F39"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C607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created_at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E6E3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CD1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672B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timestamp when the account was registered.</w:t>
            </w:r>
          </w:p>
        </w:tc>
      </w:tr>
    </w:tbl>
    <w:p w14:paraId="73026758"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3E4387FD"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3FC4D9D7"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DE5DA47"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5F3D970"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26E9A370"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6C2FBC01"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E4C54AA"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003A03F9" w14:textId="77777777" w:rsidR="00825D4F" w:rsidRP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r w:rsidRPr="00825D4F">
        <w:rPr>
          <w:rFonts w:ascii="Times New Roman" w:eastAsia="Times New Roman" w:hAnsi="Times New Roman" w:cs="Times New Roman"/>
          <w:b/>
          <w:kern w:val="0"/>
          <w:sz w:val="28"/>
          <w:szCs w:val="28"/>
          <w:lang w:eastAsia="en-IN" w:bidi="mr-IN"/>
          <w14:ligatures w14:val="none"/>
        </w:rPr>
        <w:lastRenderedPageBreak/>
        <w:t>Table: prediction_logs (Audit Trail)</w:t>
      </w:r>
    </w:p>
    <w:p w14:paraId="270DEC2D" w14:textId="4CB724C0" w:rsidR="009A43EA" w:rsidRPr="00825D4F" w:rsidRDefault="00825D4F" w:rsidP="00825D4F">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25D4F">
        <w:rPr>
          <w:rFonts w:ascii="Times New Roman" w:eastAsia="Times New Roman" w:hAnsi="Times New Roman" w:cs="Times New Roman"/>
          <w:kern w:val="0"/>
          <w:sz w:val="24"/>
          <w:szCs w:val="24"/>
          <w:lang w:eastAsia="en-IN" w:bidi="mr-IN"/>
          <w14:ligatures w14:val="none"/>
        </w:rPr>
        <w:t>This table acts as an immutable ledger, recording every single transaction analyzed by the system. It is critical for regulatory compliance, forensic analysis, and monitoring model performance.</w:t>
      </w:r>
    </w:p>
    <w:tbl>
      <w:tblPr>
        <w:tblW w:w="9442" w:type="dxa"/>
        <w:tblCellSpacing w:w="15" w:type="dxa"/>
        <w:tblCellMar>
          <w:left w:w="0" w:type="dxa"/>
          <w:right w:w="0" w:type="dxa"/>
        </w:tblCellMar>
        <w:tblLook w:val="04A0" w:firstRow="1" w:lastRow="0" w:firstColumn="1" w:lastColumn="0" w:noHBand="0" w:noVBand="1"/>
      </w:tblPr>
      <w:tblGrid>
        <w:gridCol w:w="2155"/>
        <w:gridCol w:w="2094"/>
        <w:gridCol w:w="2558"/>
        <w:gridCol w:w="2635"/>
      </w:tblGrid>
      <w:tr w:rsidR="00825D4F" w:rsidRPr="00825D4F" w14:paraId="75AEAE9B"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6F6B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B35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0BBB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D39C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825D4F" w:rsidRPr="00825D4F" w14:paraId="734716BD"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614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log_id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A9D8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9A2E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2D0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identifier for the log entry.</w:t>
            </w:r>
          </w:p>
        </w:tc>
      </w:tr>
      <w:tr w:rsidR="00825D4F" w:rsidRPr="00825D4F" w14:paraId="7A3E43CC"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0444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input_amount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815C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DECIMAL(15,2)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795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43FB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monetary value of the transaction being checked.</w:t>
            </w:r>
          </w:p>
        </w:tc>
      </w:tr>
      <w:tr w:rsidR="00825D4F" w:rsidRPr="00825D4F" w14:paraId="0C04BB47"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BD8E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transaction_type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CF00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236A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6ADC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category of transfer (e.g., </w:t>
            </w:r>
            <w:r w:rsidRPr="00825D4F">
              <w:rPr>
                <w:rFonts w:ascii="Courier New" w:eastAsia="Times New Roman" w:hAnsi="Courier New" w:cs="Courier New"/>
                <w:color w:val="444746"/>
                <w:kern w:val="0"/>
                <w:sz w:val="20"/>
                <w:szCs w:val="20"/>
                <w:bdr w:val="none" w:sz="0" w:space="0" w:color="auto" w:frame="1"/>
                <w:lang w:val="en-US"/>
                <w14:ligatures w14:val="none"/>
              </w:rPr>
              <w:t>'TRANSFER'</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'CASH_OUT'</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47351788"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1576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risk_score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D91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630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C416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probability score (0.00 - 1.00) generated by the ML model.</w:t>
            </w:r>
          </w:p>
        </w:tc>
      </w:tr>
      <w:tr w:rsidR="00825D4F" w:rsidRPr="00825D4F" w14:paraId="54BD0C15"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496D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prediction_class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BBF8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F567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4E4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final binary classification (</w:t>
            </w:r>
            <w:r w:rsidRPr="00825D4F">
              <w:rPr>
                <w:rFonts w:ascii="Courier New" w:eastAsia="Times New Roman" w:hAnsi="Courier New" w:cs="Courier New"/>
                <w:color w:val="444746"/>
                <w:kern w:val="0"/>
                <w:sz w:val="20"/>
                <w:szCs w:val="20"/>
                <w:bdr w:val="none" w:sz="0" w:space="0" w:color="auto" w:frame="1"/>
                <w:lang w:val="en-US"/>
                <w14:ligatures w14:val="none"/>
              </w:rPr>
              <w:t>'FRAUD'</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or </w:t>
            </w:r>
            <w:r w:rsidRPr="00825D4F">
              <w:rPr>
                <w:rFonts w:ascii="Courier New" w:eastAsia="Times New Roman" w:hAnsi="Courier New" w:cs="Courier New"/>
                <w:color w:val="444746"/>
                <w:kern w:val="0"/>
                <w:sz w:val="20"/>
                <w:szCs w:val="20"/>
                <w:bdr w:val="none" w:sz="0" w:space="0" w:color="auto" w:frame="1"/>
                <w:lang w:val="en-US"/>
                <w14:ligatures w14:val="none"/>
              </w:rPr>
              <w:t>'SAFE'</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793AE721"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689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checked_by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9E5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B590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FOREIGN KEY</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784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username of the Analyst who performed the check.</w:t>
            </w:r>
          </w:p>
        </w:tc>
      </w:tr>
      <w:tr w:rsidR="00825D4F" w:rsidRPr="00825D4F" w14:paraId="599C52CB"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1CFE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A98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DEE7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1357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exact server time when the prediction was made.</w:t>
            </w:r>
          </w:p>
        </w:tc>
      </w:tr>
    </w:tbl>
    <w:p w14:paraId="765BB665" w14:textId="77777777" w:rsidR="009E6396" w:rsidRDefault="009E6396"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B4804E8"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4F1078F"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DBBB32C"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4D557A2" w14:textId="77777777" w:rsidR="00825D4F" w:rsidRP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C615DDB" w14:textId="138DC06E" w:rsidR="003C4F02" w:rsidRPr="00832952" w:rsidRDefault="00A773C8" w:rsidP="004100A8">
      <w:pPr>
        <w:pStyle w:val="ListParagraph"/>
        <w:numPr>
          <w:ilvl w:val="1"/>
          <w:numId w:val="3"/>
        </w:numPr>
        <w:spacing w:before="100" w:beforeAutospacing="1" w:after="100" w:afterAutospacing="1"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 </w:t>
      </w:r>
      <w:r w:rsidR="00825D4F">
        <w:rPr>
          <w:rFonts w:ascii="Times New Roman" w:hAnsi="Times New Roman" w:cs="Times New Roman"/>
          <w:b/>
          <w:bCs/>
          <w:color w:val="000000"/>
          <w:sz w:val="28"/>
          <w:szCs w:val="28"/>
        </w:rPr>
        <w:t>Data Dictionary</w:t>
      </w:r>
    </w:p>
    <w:p w14:paraId="571A5ACD" w14:textId="77777777" w:rsidR="00825D4F" w:rsidRPr="00825D4F" w:rsidRDefault="00825D4F" w:rsidP="00825D4F">
      <w:pPr>
        <w:spacing w:before="100" w:beforeAutospacing="1" w:after="100" w:afterAutospacing="1" w:line="360" w:lineRule="auto"/>
        <w:jc w:val="both"/>
        <w:rPr>
          <w:rFonts w:ascii="Times New Roman" w:eastAsia="Times New Roman" w:hAnsi="Times New Roman" w:cs="Times New Roman"/>
          <w:bCs/>
          <w:kern w:val="0"/>
          <w:sz w:val="24"/>
          <w:szCs w:val="24"/>
          <w:lang w:eastAsia="en-IN" w:bidi="mr-IN"/>
          <w14:ligatures w14:val="none"/>
        </w:rPr>
      </w:pPr>
      <w:r w:rsidRPr="00825D4F">
        <w:rPr>
          <w:rFonts w:ascii="Times New Roman" w:eastAsia="Times New Roman" w:hAnsi="Times New Roman" w:cs="Times New Roman"/>
          <w:bCs/>
          <w:kern w:val="0"/>
          <w:sz w:val="24"/>
          <w:szCs w:val="24"/>
          <w:lang w:eastAsia="en-IN" w:bidi="mr-IN"/>
          <w14:ligatures w14:val="none"/>
        </w:rPr>
        <w:t>The Data Dictionary below details the metadata, constraints, and validation logic for every data element within the FraudPulse database schema.</w:t>
      </w:r>
    </w:p>
    <w:p w14:paraId="5406BD5F" w14:textId="77580B8D" w:rsidR="00555060" w:rsidRPr="00825D4F" w:rsidRDefault="00825D4F" w:rsidP="00825D4F">
      <w:pPr>
        <w:spacing w:before="100" w:beforeAutospacing="1" w:after="0" w:line="360" w:lineRule="auto"/>
        <w:jc w:val="both"/>
        <w:rPr>
          <w:rFonts w:ascii="Times New Roman" w:eastAsia="Times New Roman" w:hAnsi="Times New Roman" w:cs="Times New Roman"/>
          <w:bCs/>
          <w:kern w:val="0"/>
          <w:sz w:val="24"/>
          <w:szCs w:val="24"/>
          <w:lang w:eastAsia="en-IN" w:bidi="mr-IN"/>
          <w14:ligatures w14:val="none"/>
        </w:rPr>
      </w:pPr>
      <w:r w:rsidRPr="00825D4F">
        <w:rPr>
          <w:rFonts w:ascii="Times New Roman" w:eastAsia="Times New Roman" w:hAnsi="Times New Roman" w:cs="Times New Roman"/>
          <w:bCs/>
          <w:kern w:val="0"/>
          <w:sz w:val="24"/>
          <w:szCs w:val="24"/>
          <w:lang w:eastAsia="en-IN" w:bidi="mr-IN"/>
          <w14:ligatures w14:val="none"/>
        </w:rPr>
        <w:t>Table 3.7.1: User Identity Data Elements</w:t>
      </w:r>
      <w:r>
        <w:rPr>
          <w:rFonts w:ascii="Times New Roman" w:eastAsia="Times New Roman" w:hAnsi="Times New Roman" w:cs="Times New Roman"/>
          <w:bCs/>
          <w:kern w:val="0"/>
          <w:sz w:val="24"/>
          <w:szCs w:val="24"/>
          <w:lang w:eastAsia="en-IN" w:bidi="mr-IN"/>
          <w14:ligatures w14:val="none"/>
        </w:rPr>
        <w:t xml:space="preserve"> </w:t>
      </w:r>
      <w:r w:rsidRPr="00825D4F">
        <w:rPr>
          <w:rFonts w:ascii="Times New Roman" w:eastAsia="Times New Roman" w:hAnsi="Times New Roman" w:cs="Times New Roman"/>
          <w:bCs/>
          <w:kern w:val="0"/>
          <w:sz w:val="24"/>
          <w:szCs w:val="24"/>
          <w:lang w:eastAsia="en-IN" w:bidi="mr-IN"/>
          <w14:ligatures w14:val="none"/>
        </w:rPr>
        <w:t>(Associated Table: employees)</w:t>
      </w:r>
    </w:p>
    <w:tbl>
      <w:tblPr>
        <w:tblW w:w="9532" w:type="dxa"/>
        <w:tblCellSpacing w:w="15" w:type="dxa"/>
        <w:tblCellMar>
          <w:left w:w="0" w:type="dxa"/>
          <w:right w:w="0" w:type="dxa"/>
        </w:tblCellMar>
        <w:tblLook w:val="04A0" w:firstRow="1" w:lastRow="0" w:firstColumn="1" w:lastColumn="0" w:noHBand="0" w:noVBand="1"/>
      </w:tblPr>
      <w:tblGrid>
        <w:gridCol w:w="2009"/>
        <w:gridCol w:w="1647"/>
        <w:gridCol w:w="834"/>
        <w:gridCol w:w="2490"/>
        <w:gridCol w:w="2552"/>
      </w:tblGrid>
      <w:tr w:rsidR="00825D4F" w:rsidRPr="00825D4F" w14:paraId="43F423D7"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B1C2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3B2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A0FE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1C64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12B3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 &amp; Validation Logic</w:t>
            </w:r>
          </w:p>
        </w:tc>
      </w:tr>
      <w:tr w:rsidR="00825D4F" w:rsidRPr="00825D4F" w14:paraId="3134A37D"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FCBC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9F8A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5B4B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3200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UNIQUE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0B24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unique login ID for an Analyst or Admin.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Validation: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Must be alphanumeric; no spaces allowed.</w:t>
            </w:r>
          </w:p>
        </w:tc>
      </w:tr>
      <w:tr w:rsidR="00825D4F" w:rsidRPr="00825D4F" w14:paraId="4645466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0CDB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password_hash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2025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070F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97CE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9A25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Bcrypt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encrypted string of the user's password.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Security: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Plain text passwords are never stored.</w:t>
            </w:r>
          </w:p>
        </w:tc>
      </w:tr>
      <w:tr w:rsidR="00825D4F" w:rsidRPr="00825D4F" w14:paraId="7EFC72F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9FD9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2311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32C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4097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AC53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Defines the user's permission level.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'Analyst'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'Admin'</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4DA18CCF"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29A7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created_at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D688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E8F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866F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26CB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server timestamp recording when the user account was created.</w:t>
            </w:r>
          </w:p>
        </w:tc>
      </w:tr>
      <w:tr w:rsidR="00825D4F" w:rsidRPr="00825D4F" w14:paraId="566E77E0"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C35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51F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6B39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4794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E69D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Internal system identifier for indexing users.</w:t>
            </w:r>
          </w:p>
        </w:tc>
      </w:tr>
    </w:tbl>
    <w:p w14:paraId="6E2B5B53"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CF028BF"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D7C1387"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2F0CA2B6"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E09B305"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6B079536" w14:textId="0BBB9F5D" w:rsidR="00825D4F" w:rsidRPr="00825D4F" w:rsidRDefault="00825D4F" w:rsidP="00825D4F">
      <w:pPr>
        <w:spacing w:before="100" w:beforeAutospacing="1" w:after="100" w:afterAutospacing="1" w:line="240" w:lineRule="auto"/>
        <w:outlineLvl w:val="2"/>
        <w:rPr>
          <w:rFonts w:ascii="Times New Roman" w:eastAsia="Times New Roman" w:hAnsi="Times New Roman" w:cs="Times New Roman"/>
          <w:iCs/>
          <w:kern w:val="0"/>
          <w:sz w:val="24"/>
          <w:szCs w:val="24"/>
          <w:lang w:val="en-US"/>
          <w14:ligatures w14:val="none"/>
        </w:rPr>
      </w:pPr>
      <w:r w:rsidRPr="00825D4F">
        <w:rPr>
          <w:rFonts w:ascii="Times New Roman" w:eastAsia="Times New Roman" w:hAnsi="Times New Roman" w:cs="Times New Roman"/>
          <w:b/>
          <w:bCs/>
          <w:kern w:val="0"/>
          <w:sz w:val="24"/>
          <w:szCs w:val="24"/>
          <w:lang w:val="en-US"/>
          <w14:ligatures w14:val="none"/>
        </w:rPr>
        <w:lastRenderedPageBreak/>
        <w:t xml:space="preserve">Table 3.7.2: Transaction &amp; Audit Data Elements </w:t>
      </w:r>
      <w:r w:rsidRPr="00825D4F">
        <w:rPr>
          <w:rFonts w:ascii="Times New Roman" w:eastAsia="Times New Roman" w:hAnsi="Times New Roman" w:cs="Times New Roman"/>
          <w:iCs/>
          <w:kern w:val="0"/>
          <w:sz w:val="24"/>
          <w:szCs w:val="24"/>
          <w:lang w:val="en-US"/>
          <w14:ligatures w14:val="none"/>
        </w:rPr>
        <w:t xml:space="preserve">(Associated Table: </w:t>
      </w:r>
      <w:r w:rsidRPr="00825D4F">
        <w:rPr>
          <w:rFonts w:ascii="Courier New" w:eastAsia="Times New Roman" w:hAnsi="Courier New" w:cs="Courier New"/>
          <w:iCs/>
          <w:kern w:val="0"/>
          <w:sz w:val="24"/>
          <w:szCs w:val="24"/>
          <w:lang w:val="en-US"/>
          <w14:ligatures w14:val="none"/>
        </w:rPr>
        <w:t>prediction_logs</w:t>
      </w:r>
      <w:r w:rsidRPr="00825D4F">
        <w:rPr>
          <w:rFonts w:ascii="Times New Roman" w:eastAsia="Times New Roman" w:hAnsi="Times New Roman" w:cs="Times New Roman"/>
          <w:iCs/>
          <w:kern w:val="0"/>
          <w:sz w:val="24"/>
          <w:szCs w:val="24"/>
          <w:lang w:val="en-US"/>
          <w14:ligatures w14:val="none"/>
        </w:rPr>
        <w:t>)</w:t>
      </w:r>
    </w:p>
    <w:tbl>
      <w:tblPr>
        <w:tblW w:w="10260" w:type="dxa"/>
        <w:tblCellSpacing w:w="15" w:type="dxa"/>
        <w:tblInd w:w="-638" w:type="dxa"/>
        <w:tblCellMar>
          <w:left w:w="0" w:type="dxa"/>
          <w:right w:w="0" w:type="dxa"/>
        </w:tblCellMar>
        <w:tblLook w:val="04A0" w:firstRow="1" w:lastRow="0" w:firstColumn="1" w:lastColumn="0" w:noHBand="0" w:noVBand="1"/>
      </w:tblPr>
      <w:tblGrid>
        <w:gridCol w:w="2155"/>
        <w:gridCol w:w="1647"/>
        <w:gridCol w:w="1055"/>
        <w:gridCol w:w="2461"/>
        <w:gridCol w:w="2942"/>
      </w:tblGrid>
      <w:tr w:rsidR="00825D4F" w:rsidRPr="00825D4F" w14:paraId="29057095" w14:textId="77777777" w:rsidTr="00825D4F">
        <w:trPr>
          <w:tblHeade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E80E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2F21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EE2C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Size</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EF8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Constraints</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B4A7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 &amp; Validation Logic</w:t>
            </w:r>
          </w:p>
        </w:tc>
      </w:tr>
      <w:tr w:rsidR="00825D4F" w:rsidRPr="00825D4F" w14:paraId="034177AE"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CDDD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log_id</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6850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A18D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6B11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57F4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 for the specific audit record.</w:t>
            </w:r>
          </w:p>
        </w:tc>
      </w:tr>
      <w:tr w:rsidR="00825D4F" w:rsidRPr="00825D4F" w14:paraId="3E65C260"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9057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input_amount</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2482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DECIMAL</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6959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(15,2)</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5AD0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CF7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transaction value.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Validation: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Must be numeric and $\ge$ 0 (Negative values rejected by UI).</w:t>
            </w:r>
          </w:p>
        </w:tc>
      </w:tr>
      <w:tr w:rsidR="00825D4F" w:rsidRPr="00825D4F" w14:paraId="77853AAA"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EB4E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transaction_type</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F5F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6302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3405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6EA3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banking channel used.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CASH_OUT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TRANSFER</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PAYMENT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CASH_IN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DEBIT</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62E898B4"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88C6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risk_score</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F6D5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FLOAT</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26A3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2728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FE8F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probability calculated by the ML model (0.00 to 1.00). Used to trigger UI alerts.</w:t>
            </w:r>
          </w:p>
        </w:tc>
      </w:tr>
      <w:tr w:rsidR="00825D4F" w:rsidRPr="00825D4F" w14:paraId="3F953CA0"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716D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prediction_class</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4341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E0A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10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C1B2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B9D1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categorical decision.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'FRAUD'</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(if score &gt; 0.5), </w:t>
            </w:r>
            <w:r w:rsidRPr="00825D4F">
              <w:rPr>
                <w:rFonts w:ascii="Courier New" w:eastAsia="Times New Roman" w:hAnsi="Courier New" w:cs="Courier New"/>
                <w:color w:val="444746"/>
                <w:kern w:val="0"/>
                <w:sz w:val="20"/>
                <w:szCs w:val="20"/>
                <w:bdr w:val="none" w:sz="0" w:space="0" w:color="auto" w:frame="1"/>
                <w:lang w:val="en-US"/>
                <w14:ligatures w14:val="none"/>
              </w:rPr>
              <w:t>'SAFE'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(if score $\le$ 0.5).</w:t>
            </w:r>
          </w:p>
        </w:tc>
      </w:tr>
      <w:tr w:rsidR="00825D4F" w:rsidRPr="00825D4F" w14:paraId="515EEC14"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3A51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checked_by</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17F8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5666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5945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FOREIGN KEY</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9C10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username of the Analyst who performed the check. Links back to </w:t>
            </w:r>
            <w:r w:rsidRPr="00825D4F">
              <w:rPr>
                <w:rFonts w:ascii="Courier New" w:eastAsia="Times New Roman" w:hAnsi="Courier New" w:cs="Courier New"/>
                <w:color w:val="444746"/>
                <w:kern w:val="0"/>
                <w:sz w:val="20"/>
                <w:szCs w:val="20"/>
                <w:bdr w:val="none" w:sz="0" w:space="0" w:color="auto" w:frame="1"/>
                <w:lang w:val="en-US"/>
                <w14:ligatures w14:val="none"/>
              </w:rPr>
              <w:t>employees.username</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248E8CC8"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3A07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0EAD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6D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CDBF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EC6D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Immutable.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The exact server time of the prediction. Cannot be altered once written.</w:t>
            </w:r>
          </w:p>
        </w:tc>
      </w:tr>
    </w:tbl>
    <w:p w14:paraId="282AD3EE"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DEAD7F0" w14:textId="77777777" w:rsidR="004E6018" w:rsidRDefault="004E6018" w:rsidP="004E6018">
      <w:pPr>
        <w:jc w:val="center"/>
        <w:rPr>
          <w:rFonts w:ascii="Times New Roman" w:hAnsi="Times New Roman" w:cs="Times New Roman"/>
          <w:b/>
          <w:bCs/>
          <w:color w:val="000000"/>
          <w:sz w:val="144"/>
          <w:szCs w:val="144"/>
        </w:rPr>
      </w:pPr>
    </w:p>
    <w:p w14:paraId="0F58E358" w14:textId="77777777" w:rsidR="00DF6AE5" w:rsidRDefault="00DF6AE5" w:rsidP="00DF6AE5">
      <w:pPr>
        <w:rPr>
          <w:rFonts w:ascii="Times New Roman" w:hAnsi="Times New Roman" w:cs="Times New Roman"/>
          <w:b/>
          <w:bCs/>
          <w:color w:val="000000"/>
          <w:sz w:val="144"/>
          <w:szCs w:val="144"/>
        </w:rPr>
      </w:pPr>
    </w:p>
    <w:p w14:paraId="59D3D639" w14:textId="4598E8BF" w:rsidR="004E6018" w:rsidRPr="004E6018" w:rsidRDefault="004E6018" w:rsidP="00832952">
      <w:pPr>
        <w:jc w:val="center"/>
        <w:rPr>
          <w:rFonts w:ascii="Times New Roman" w:hAnsi="Times New Roman" w:cs="Times New Roman"/>
          <w:b/>
          <w:bCs/>
          <w:color w:val="000000"/>
          <w:sz w:val="144"/>
          <w:szCs w:val="144"/>
        </w:rPr>
      </w:pPr>
      <w:r w:rsidRPr="004E6018">
        <w:rPr>
          <w:rFonts w:ascii="Times New Roman" w:hAnsi="Times New Roman" w:cs="Times New Roman"/>
          <w:b/>
          <w:bCs/>
          <w:color w:val="000000"/>
          <w:sz w:val="144"/>
          <w:szCs w:val="144"/>
        </w:rPr>
        <w:t xml:space="preserve">CHAPTER 4: </w:t>
      </w:r>
      <w:r w:rsidR="00DF6AE5">
        <w:rPr>
          <w:rFonts w:ascii="Times New Roman" w:hAnsi="Times New Roman" w:cs="Times New Roman"/>
          <w:b/>
          <w:bCs/>
          <w:color w:val="000000"/>
          <w:sz w:val="144"/>
          <w:szCs w:val="144"/>
        </w:rPr>
        <w:t xml:space="preserve">  </w:t>
      </w:r>
      <w:r w:rsidR="00690E12">
        <w:rPr>
          <w:rFonts w:ascii="Times New Roman" w:hAnsi="Times New Roman" w:cs="Times New Roman"/>
          <w:b/>
          <w:bCs/>
          <w:color w:val="000000"/>
          <w:sz w:val="144"/>
          <w:szCs w:val="144"/>
        </w:rPr>
        <w:t xml:space="preserve">     </w:t>
      </w:r>
      <w:r w:rsidR="00DA2A8B">
        <w:rPr>
          <w:rFonts w:ascii="Times New Roman" w:hAnsi="Times New Roman" w:cs="Times New Roman"/>
          <w:b/>
          <w:bCs/>
          <w:color w:val="000000"/>
          <w:sz w:val="144"/>
          <w:szCs w:val="144"/>
        </w:rPr>
        <w:t xml:space="preserve">    </w:t>
      </w:r>
      <w:r w:rsidR="00C53375">
        <w:rPr>
          <w:rFonts w:ascii="Times New Roman" w:hAnsi="Times New Roman" w:cs="Times New Roman"/>
          <w:b/>
          <w:bCs/>
          <w:color w:val="000000"/>
          <w:sz w:val="144"/>
          <w:szCs w:val="144"/>
        </w:rPr>
        <w:t xml:space="preserve">           </w:t>
      </w:r>
      <w:r w:rsidRPr="004E6018">
        <w:rPr>
          <w:rFonts w:ascii="Times New Roman" w:hAnsi="Times New Roman" w:cs="Times New Roman"/>
          <w:b/>
          <w:bCs/>
          <w:color w:val="000000"/>
          <w:sz w:val="144"/>
          <w:szCs w:val="144"/>
        </w:rPr>
        <w:t>USER</w:t>
      </w:r>
      <w:r w:rsidR="00DA2A8B">
        <w:rPr>
          <w:rFonts w:ascii="Times New Roman" w:hAnsi="Times New Roman" w:cs="Times New Roman"/>
          <w:b/>
          <w:bCs/>
          <w:color w:val="000000"/>
          <w:sz w:val="144"/>
          <w:szCs w:val="144"/>
        </w:rPr>
        <w:t xml:space="preserve"> </w:t>
      </w:r>
      <w:r w:rsidR="00C53375">
        <w:rPr>
          <w:rFonts w:ascii="Times New Roman" w:hAnsi="Times New Roman" w:cs="Times New Roman"/>
          <w:b/>
          <w:bCs/>
          <w:color w:val="000000"/>
          <w:sz w:val="144"/>
          <w:szCs w:val="144"/>
        </w:rPr>
        <w:t xml:space="preserve">   </w:t>
      </w:r>
      <w:r w:rsidRPr="004E6018">
        <w:rPr>
          <w:rFonts w:ascii="Times New Roman" w:hAnsi="Times New Roman" w:cs="Times New Roman"/>
          <w:b/>
          <w:bCs/>
          <w:color w:val="000000"/>
          <w:sz w:val="144"/>
          <w:szCs w:val="144"/>
        </w:rPr>
        <w:t>MANUAL</w:t>
      </w:r>
    </w:p>
    <w:p w14:paraId="0F5EB556"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E63EB8C"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ADD5C45"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4BF3E7C6"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56352E0"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CDB40F5" w14:textId="1CD4F85F" w:rsidR="000E5CAF" w:rsidRDefault="000E5CAF"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1492104" w14:textId="77777777" w:rsidR="00DA2A8B" w:rsidRDefault="00DA2A8B" w:rsidP="009C73D8">
      <w:pPr>
        <w:spacing w:before="100" w:beforeAutospacing="1" w:after="100" w:afterAutospacing="1" w:line="240" w:lineRule="auto"/>
        <w:rPr>
          <w:rFonts w:ascii="Times New Roman" w:hAnsi="Times New Roman" w:cs="Times New Roman"/>
          <w:b/>
          <w:bCs/>
          <w:color w:val="000000"/>
          <w:sz w:val="28"/>
          <w:szCs w:val="28"/>
        </w:rPr>
      </w:pPr>
    </w:p>
    <w:p w14:paraId="35B15A91" w14:textId="6FEC308F" w:rsidR="00832952" w:rsidRDefault="00DF5896" w:rsidP="009C73D8">
      <w:pPr>
        <w:spacing w:before="100" w:beforeAutospacing="1" w:after="100" w:afterAutospacing="1" w:line="240" w:lineRule="auto"/>
        <w:rPr>
          <w:rFonts w:ascii="Times New Roman" w:hAnsi="Times New Roman" w:cs="Times New Roman"/>
          <w:b/>
          <w:bCs/>
          <w:color w:val="000000"/>
          <w:sz w:val="28"/>
          <w:szCs w:val="28"/>
        </w:rPr>
      </w:pPr>
      <w:r w:rsidRPr="00DF5896">
        <w:rPr>
          <w:rFonts w:ascii="Times New Roman" w:hAnsi="Times New Roman" w:cs="Times New Roman"/>
          <w:b/>
          <w:bCs/>
          <w:color w:val="000000"/>
          <w:sz w:val="28"/>
          <w:szCs w:val="28"/>
        </w:rPr>
        <w:lastRenderedPageBreak/>
        <w:t>4.</w:t>
      </w:r>
      <w:r w:rsidR="00DA2A8B">
        <w:rPr>
          <w:rFonts w:ascii="Times New Roman" w:hAnsi="Times New Roman" w:cs="Times New Roman"/>
          <w:b/>
          <w:bCs/>
          <w:color w:val="000000"/>
          <w:sz w:val="28"/>
          <w:szCs w:val="28"/>
        </w:rPr>
        <w:t>1</w:t>
      </w:r>
      <w:r w:rsidRPr="00DF5896">
        <w:rPr>
          <w:rFonts w:ascii="Times New Roman" w:hAnsi="Times New Roman" w:cs="Times New Roman"/>
          <w:b/>
          <w:bCs/>
          <w:color w:val="000000"/>
          <w:sz w:val="28"/>
          <w:szCs w:val="28"/>
        </w:rPr>
        <w:t xml:space="preserve"> User Interface Screens (Input):-</w:t>
      </w:r>
    </w:p>
    <w:p w14:paraId="2BA21DCE" w14:textId="28EDE482" w:rsidR="002B1D3B" w:rsidRPr="00825D4F" w:rsidRDefault="00825D4F" w:rsidP="00825D4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25D4F">
        <w:rPr>
          <w:rFonts w:ascii="Times New Roman" w:eastAsia="Times New Roman" w:hAnsi="Times New Roman" w:cs="Times New Roman"/>
          <w:kern w:val="0"/>
          <w:sz w:val="28"/>
          <w:szCs w:val="28"/>
          <w:lang w:eastAsia="en-IN" w:bidi="mr-IN"/>
          <w14:ligatures w14:val="none"/>
        </w:rPr>
        <w:t xml:space="preserve">Login </w:t>
      </w:r>
      <w:r w:rsidR="002B1D3B" w:rsidRPr="00825D4F">
        <w:rPr>
          <w:rFonts w:ascii="Times New Roman" w:eastAsia="Times New Roman" w:hAnsi="Times New Roman" w:cs="Times New Roman"/>
          <w:kern w:val="0"/>
          <w:sz w:val="28"/>
          <w:szCs w:val="28"/>
          <w:lang w:eastAsia="en-IN" w:bidi="mr-IN"/>
          <w14:ligatures w14:val="none"/>
        </w:rPr>
        <w:t>Page:</w:t>
      </w:r>
    </w:p>
    <w:p w14:paraId="789167C7" w14:textId="16FF3CA3" w:rsidR="002B1D3B" w:rsidRPr="0025403A" w:rsidRDefault="00825D4F" w:rsidP="002B1D3B">
      <w:pPr>
        <w:spacing w:before="100" w:beforeAutospacing="1" w:after="100" w:afterAutospacing="1" w:line="240" w:lineRule="auto"/>
        <w:rPr>
          <w:rFonts w:ascii="Times New Roman" w:eastAsia="Times New Roman" w:hAnsi="Times New Roman" w:cs="Times New Roman"/>
          <w:kern w:val="0"/>
          <w:sz w:val="28"/>
          <w:szCs w:val="28"/>
          <w:lang w:eastAsia="en-IN" w:bidi="mr-IN"/>
          <w14:glow w14:rad="0">
            <w14:schemeClr w14:val="bg1">
              <w14:lumMod w14:val="75000"/>
            </w14:schemeClr>
          </w14:glow>
          <w14:ligatures w14:val="none"/>
        </w:rPr>
      </w:pPr>
      <w:r>
        <w:rPr>
          <w:rFonts w:ascii="Times New Roman" w:eastAsia="Times New Roman" w:hAnsi="Times New Roman" w:cs="Times New Roman"/>
          <w:noProof/>
          <w:kern w:val="0"/>
          <w:sz w:val="28"/>
          <w:szCs w:val="28"/>
          <w:lang w:val="en-US"/>
        </w:rPr>
        <w:drawing>
          <wp:inline distT="0" distB="0" distL="0" distR="0" wp14:anchorId="58C5F6F4" wp14:editId="31F9479C">
            <wp:extent cx="5731510" cy="2755265"/>
            <wp:effectExtent l="76200" t="76200" r="78740" b="831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ogin_pag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a:effectLst>
                      <a:glow rad="63500">
                        <a:schemeClr val="tx1">
                          <a:lumMod val="50000"/>
                          <a:lumOff val="50000"/>
                          <a:alpha val="40000"/>
                        </a:schemeClr>
                      </a:glow>
                    </a:effectLst>
                  </pic:spPr>
                </pic:pic>
              </a:graphicData>
            </a:graphic>
          </wp:inline>
        </w:drawing>
      </w:r>
    </w:p>
    <w:p w14:paraId="0F2E6484" w14:textId="6186A7C4" w:rsidR="002E2899" w:rsidRDefault="001A047F" w:rsidP="001A047F">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13</w:t>
      </w:r>
      <w:r w:rsidRPr="001A047F">
        <w:rPr>
          <w:rFonts w:ascii="Times New Roman" w:eastAsia="Times New Roman" w:hAnsi="Times New Roman" w:cs="Times New Roman"/>
          <w:kern w:val="0"/>
          <w:sz w:val="28"/>
          <w:szCs w:val="28"/>
          <w:lang w:eastAsia="en-IN" w:bidi="mr-IN"/>
          <w14:ligatures w14:val="none"/>
        </w:rPr>
        <w:t xml:space="preserve"> Secure Login Interface</w:t>
      </w:r>
    </w:p>
    <w:p w14:paraId="3928CF41" w14:textId="56886711" w:rsidR="00BD796C" w:rsidRDefault="00604282" w:rsidP="001A047F">
      <w:pPr>
        <w:pStyle w:val="Heading3"/>
        <w:jc w:val="both"/>
        <w:rPr>
          <w:bCs w:val="0"/>
          <w:sz w:val="28"/>
          <w:szCs w:val="28"/>
        </w:rPr>
      </w:pPr>
      <w:r w:rsidRPr="001A047F">
        <w:rPr>
          <w:bCs w:val="0"/>
          <w:sz w:val="28"/>
          <w:szCs w:val="28"/>
        </w:rPr>
        <w:t xml:space="preserve">Description </w:t>
      </w:r>
    </w:p>
    <w:p w14:paraId="46E00C1C" w14:textId="2DED696B" w:rsidR="001A047F" w:rsidRPr="001A047F" w:rsidRDefault="001A047F" w:rsidP="001A047F">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kern w:val="0"/>
          <w:sz w:val="24"/>
          <w:szCs w:val="24"/>
          <w:lang w:val="en-US"/>
          <w14:ligatures w14:val="none"/>
        </w:rPr>
        <w:t xml:space="preserve">The </w:t>
      </w:r>
      <w:r w:rsidRPr="001A047F">
        <w:rPr>
          <w:rFonts w:ascii="Times New Roman" w:eastAsia="Times New Roman" w:hAnsi="Times New Roman" w:cs="Times New Roman"/>
          <w:b/>
          <w:bCs/>
          <w:kern w:val="0"/>
          <w:sz w:val="24"/>
          <w:szCs w:val="24"/>
          <w:lang w:val="en-US"/>
          <w14:ligatures w14:val="none"/>
        </w:rPr>
        <w:t>Login Interface</w:t>
      </w:r>
      <w:r w:rsidRPr="001A047F">
        <w:rPr>
          <w:rFonts w:ascii="Times New Roman" w:eastAsia="Times New Roman" w:hAnsi="Times New Roman" w:cs="Times New Roman"/>
          <w:kern w:val="0"/>
          <w:sz w:val="24"/>
          <w:szCs w:val="24"/>
          <w:lang w:val="en-US"/>
          <w14:ligatures w14:val="none"/>
        </w:rPr>
        <w:t xml:space="preserve"> serves as the primary security gateway for the FraudPulse application. It allows authorized personnel (Risk Analysts and Administrators) to authenticate themselves before accessing sensitive financial data.</w:t>
      </w:r>
    </w:p>
    <w:p w14:paraId="1C3D6504"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Functionality:</w:t>
      </w:r>
      <w:r w:rsidRPr="001A047F">
        <w:rPr>
          <w:rFonts w:ascii="Times New Roman" w:eastAsia="Times New Roman" w:hAnsi="Times New Roman" w:cs="Times New Roman"/>
          <w:kern w:val="0"/>
          <w:sz w:val="24"/>
          <w:szCs w:val="24"/>
          <w:lang w:val="en-US"/>
          <w14:ligatures w14:val="none"/>
        </w:rPr>
        <w:t xml:space="preserve"> The user must enter their unique </w:t>
      </w:r>
      <w:r w:rsidRPr="001A047F">
        <w:rPr>
          <w:rFonts w:ascii="Times New Roman" w:eastAsia="Times New Roman" w:hAnsi="Times New Roman" w:cs="Times New Roman"/>
          <w:b/>
          <w:bCs/>
          <w:kern w:val="0"/>
          <w:sz w:val="24"/>
          <w:szCs w:val="24"/>
          <w:lang w:val="en-US"/>
          <w14:ligatures w14:val="none"/>
        </w:rPr>
        <w:t>Username</w:t>
      </w:r>
      <w:r w:rsidRPr="001A047F">
        <w:rPr>
          <w:rFonts w:ascii="Times New Roman" w:eastAsia="Times New Roman" w:hAnsi="Times New Roman" w:cs="Times New Roman"/>
          <w:kern w:val="0"/>
          <w:sz w:val="24"/>
          <w:szCs w:val="24"/>
          <w:lang w:val="en-US"/>
          <w14:ligatures w14:val="none"/>
        </w:rPr>
        <w:t xml:space="preserve"> and </w:t>
      </w:r>
      <w:r w:rsidRPr="001A047F">
        <w:rPr>
          <w:rFonts w:ascii="Times New Roman" w:eastAsia="Times New Roman" w:hAnsi="Times New Roman" w:cs="Times New Roman"/>
          <w:b/>
          <w:bCs/>
          <w:kern w:val="0"/>
          <w:sz w:val="24"/>
          <w:szCs w:val="24"/>
          <w:lang w:val="en-US"/>
          <w14:ligatures w14:val="none"/>
        </w:rPr>
        <w:t>Password</w:t>
      </w:r>
      <w:r w:rsidRPr="001A047F">
        <w:rPr>
          <w:rFonts w:ascii="Times New Roman" w:eastAsia="Times New Roman" w:hAnsi="Times New Roman" w:cs="Times New Roman"/>
          <w:kern w:val="0"/>
          <w:sz w:val="24"/>
          <w:szCs w:val="24"/>
          <w:lang w:val="en-US"/>
          <w14:ligatures w14:val="none"/>
        </w:rPr>
        <w:t>. The "Login" button triggers a backend authentication sequence.</w:t>
      </w:r>
    </w:p>
    <w:p w14:paraId="7A5911EE"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Security:</w:t>
      </w:r>
    </w:p>
    <w:p w14:paraId="4611E29A" w14:textId="77777777" w:rsidR="001A047F" w:rsidRPr="001A047F" w:rsidRDefault="001A047F" w:rsidP="004100A8">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Password Masking:</w:t>
      </w:r>
      <w:r w:rsidRPr="001A047F">
        <w:rPr>
          <w:rFonts w:ascii="Times New Roman" w:eastAsia="Times New Roman" w:hAnsi="Times New Roman" w:cs="Times New Roman"/>
          <w:kern w:val="0"/>
          <w:sz w:val="24"/>
          <w:szCs w:val="24"/>
          <w:lang w:val="en-US"/>
          <w14:ligatures w14:val="none"/>
        </w:rPr>
        <w:t xml:space="preserve"> The password field is masked (showing dots </w:t>
      </w:r>
      <w:r w:rsidRPr="001A047F">
        <w:rPr>
          <w:rFonts w:ascii="Courier New" w:eastAsia="Times New Roman" w:hAnsi="Courier New" w:cs="Courier New"/>
          <w:kern w:val="0"/>
          <w:sz w:val="24"/>
          <w:szCs w:val="24"/>
          <w:lang w:val="en-US"/>
          <w14:ligatures w14:val="none"/>
        </w:rPr>
        <w:t>••••</w:t>
      </w:r>
      <w:r w:rsidRPr="001A047F">
        <w:rPr>
          <w:rFonts w:ascii="Times New Roman" w:eastAsia="Times New Roman" w:hAnsi="Times New Roman" w:cs="Times New Roman"/>
          <w:kern w:val="0"/>
          <w:sz w:val="24"/>
          <w:szCs w:val="24"/>
          <w:lang w:val="en-US"/>
          <w14:ligatures w14:val="none"/>
        </w:rPr>
        <w:t>) to ensure privacy during entry.</w:t>
      </w:r>
    </w:p>
    <w:p w14:paraId="372F13A0" w14:textId="77777777" w:rsidR="001A047F" w:rsidRPr="001A047F" w:rsidRDefault="001A047F" w:rsidP="004100A8">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Bcrypt Validation:</w:t>
      </w:r>
      <w:r w:rsidRPr="001A047F">
        <w:rPr>
          <w:rFonts w:ascii="Times New Roman" w:eastAsia="Times New Roman" w:hAnsi="Times New Roman" w:cs="Times New Roman"/>
          <w:kern w:val="0"/>
          <w:sz w:val="24"/>
          <w:szCs w:val="24"/>
          <w:lang w:val="en-US"/>
          <w14:ligatures w14:val="none"/>
        </w:rPr>
        <w:t xml:space="preserve"> The system does not store plain-text passwords. Upon submission, the entered password is hashed and compared against the encrypted credentials stored in the PostgreSQL database.</w:t>
      </w:r>
    </w:p>
    <w:p w14:paraId="2410A743"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Error Handling:</w:t>
      </w:r>
      <w:r w:rsidRPr="001A047F">
        <w:rPr>
          <w:rFonts w:ascii="Times New Roman" w:eastAsia="Times New Roman" w:hAnsi="Times New Roman" w:cs="Times New Roman"/>
          <w:kern w:val="0"/>
          <w:sz w:val="24"/>
          <w:szCs w:val="24"/>
          <w:lang w:val="en-US"/>
          <w14:ligatures w14:val="none"/>
        </w:rPr>
        <w:t xml:space="preserve"> If the credentials do not match, the system displays a "Login Failed" error message, preventing unauthorized access to the system.</w:t>
      </w:r>
    </w:p>
    <w:p w14:paraId="49E6E64B" w14:textId="77777777" w:rsidR="001A047F" w:rsidRPr="001A047F" w:rsidRDefault="001A047F" w:rsidP="001A047F">
      <w:pPr>
        <w:pStyle w:val="Heading3"/>
        <w:jc w:val="both"/>
        <w:rPr>
          <w:bCs w:val="0"/>
          <w:sz w:val="28"/>
          <w:szCs w:val="28"/>
        </w:rPr>
      </w:pPr>
    </w:p>
    <w:p w14:paraId="378A0AAC" w14:textId="77777777" w:rsidR="00832952" w:rsidRDefault="00832952" w:rsidP="002B1D3B">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FD754CC" w14:textId="08363F1B" w:rsidR="002E2899" w:rsidRDefault="00246107" w:rsidP="004100A8">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Registration </w:t>
      </w:r>
      <w:r w:rsidR="001A047F">
        <w:rPr>
          <w:rFonts w:ascii="Times New Roman" w:eastAsia="Times New Roman" w:hAnsi="Times New Roman" w:cs="Times New Roman"/>
          <w:kern w:val="0"/>
          <w:sz w:val="28"/>
          <w:szCs w:val="28"/>
          <w:lang w:eastAsia="en-IN" w:bidi="mr-IN"/>
          <w14:ligatures w14:val="none"/>
        </w:rPr>
        <w:t xml:space="preserve"> &amp; Management </w:t>
      </w:r>
      <w:r w:rsidR="00A31E6E">
        <w:rPr>
          <w:rFonts w:ascii="Times New Roman" w:eastAsia="Times New Roman" w:hAnsi="Times New Roman" w:cs="Times New Roman"/>
          <w:kern w:val="0"/>
          <w:sz w:val="28"/>
          <w:szCs w:val="28"/>
          <w:lang w:eastAsia="en-IN" w:bidi="mr-IN"/>
          <w14:ligatures w14:val="none"/>
        </w:rPr>
        <w:t>Page:</w:t>
      </w:r>
    </w:p>
    <w:p w14:paraId="08D07B73" w14:textId="77777777" w:rsidR="00A31E6E" w:rsidRDefault="00A31E6E" w:rsidP="00A31E6E">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445DA64" w14:textId="45F62522" w:rsidR="00A31E6E" w:rsidRDefault="001A047F" w:rsidP="00A31E6E">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0EFB5FE6" wp14:editId="4CAD6D35">
            <wp:extent cx="5731510" cy="2611225"/>
            <wp:effectExtent l="76200" t="76200" r="78740" b="749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mployee Managemen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0155" cy="2615164"/>
                    </a:xfrm>
                    <a:prstGeom prst="rect">
                      <a:avLst/>
                    </a:prstGeom>
                    <a:effectLst>
                      <a:glow rad="63500">
                        <a:schemeClr val="tx1">
                          <a:alpha val="40000"/>
                        </a:schemeClr>
                      </a:glow>
                    </a:effectLst>
                  </pic:spPr>
                </pic:pic>
              </a:graphicData>
            </a:graphic>
          </wp:inline>
        </w:drawing>
      </w:r>
    </w:p>
    <w:p w14:paraId="2F5628FA" w14:textId="5133E135" w:rsidR="001A3CC1" w:rsidRDefault="001A047F" w:rsidP="001A047F">
      <w:pPr>
        <w:spacing w:before="100" w:beforeAutospacing="1" w:after="100" w:afterAutospacing="1" w:line="240" w:lineRule="auto"/>
        <w:jc w:val="center"/>
        <w:rPr>
          <w:rFonts w:ascii="Times New Roman" w:hAnsi="Times New Roman" w:cs="Times New Roman"/>
          <w:sz w:val="24"/>
          <w:szCs w:val="24"/>
        </w:rPr>
      </w:pPr>
      <w:r w:rsidRPr="001A047F">
        <w:rPr>
          <w:rFonts w:ascii="Times New Roman" w:hAnsi="Times New Roman" w:cs="Times New Roman"/>
          <w:sz w:val="24"/>
          <w:szCs w:val="24"/>
        </w:rPr>
        <w:t>Figure 14</w:t>
      </w:r>
      <w:r>
        <w:rPr>
          <w:rFonts w:ascii="Times New Roman" w:hAnsi="Times New Roman" w:cs="Times New Roman"/>
          <w:sz w:val="24"/>
          <w:szCs w:val="24"/>
        </w:rPr>
        <w:t>.1</w:t>
      </w:r>
      <w:r w:rsidRPr="001A047F">
        <w:rPr>
          <w:rFonts w:ascii="Times New Roman" w:hAnsi="Times New Roman" w:cs="Times New Roman"/>
          <w:sz w:val="24"/>
          <w:szCs w:val="24"/>
        </w:rPr>
        <w:t xml:space="preserve"> New</w:t>
      </w:r>
      <w:r w:rsidRPr="001A047F">
        <w:rPr>
          <w:rFonts w:ascii="Times New Roman" w:hAnsi="Times New Roman" w:cs="Times New Roman"/>
          <w:sz w:val="24"/>
          <w:szCs w:val="24"/>
        </w:rPr>
        <w:t xml:space="preserve"> User Registration Form</w:t>
      </w:r>
    </w:p>
    <w:p w14:paraId="241F9387" w14:textId="32C260BB" w:rsidR="001A047F" w:rsidRDefault="001A047F" w:rsidP="001A047F">
      <w:pPr>
        <w:spacing w:before="100" w:beforeAutospacing="1" w:after="100" w:afterAutospacing="1" w:line="240" w:lineRule="auto"/>
        <w:jc w:val="both"/>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noProof/>
          <w:kern w:val="0"/>
          <w:sz w:val="24"/>
          <w:szCs w:val="24"/>
          <w:lang w:val="en-US"/>
        </w:rPr>
        <w:drawing>
          <wp:inline distT="0" distB="0" distL="0" distR="0" wp14:anchorId="6605B714" wp14:editId="5B705161">
            <wp:extent cx="5731510" cy="2743200"/>
            <wp:effectExtent l="133350" t="133350" r="135890" b="133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manage_employe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a:effectLst>
                      <a:glow rad="127000">
                        <a:schemeClr val="tx1">
                          <a:lumMod val="50000"/>
                          <a:lumOff val="50000"/>
                        </a:schemeClr>
                      </a:glow>
                    </a:effectLst>
                  </pic:spPr>
                </pic:pic>
              </a:graphicData>
            </a:graphic>
          </wp:inline>
        </w:drawing>
      </w:r>
    </w:p>
    <w:p w14:paraId="59C19629" w14:textId="3926E449" w:rsidR="001A047F" w:rsidRPr="001A047F" w:rsidRDefault="001A047F" w:rsidP="001A047F">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t>Figure 14.2 Manage Existing Employee</w:t>
      </w:r>
    </w:p>
    <w:p w14:paraId="0862CEE0" w14:textId="77777777" w:rsidR="001A047F" w:rsidRDefault="001A047F"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1A71AC6" w14:textId="77777777" w:rsidR="001A047F" w:rsidRDefault="001A047F"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4437481" w14:textId="77777777" w:rsidR="0025403A" w:rsidRDefault="0025403A"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2AE5ABE" w14:textId="0982BC1A" w:rsidR="001A3CC1" w:rsidRPr="001A047F" w:rsidRDefault="00604282"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1A047F">
        <w:rPr>
          <w:rFonts w:ascii="Times New Roman" w:eastAsia="Times New Roman" w:hAnsi="Times New Roman" w:cs="Times New Roman"/>
          <w:kern w:val="0"/>
          <w:sz w:val="28"/>
          <w:szCs w:val="28"/>
          <w:lang w:eastAsia="en-IN" w:bidi="mr-IN"/>
          <w14:ligatures w14:val="none"/>
        </w:rPr>
        <w:lastRenderedPageBreak/>
        <w:t>Description:</w:t>
      </w:r>
    </w:p>
    <w:p w14:paraId="1421D454" w14:textId="15E3269E" w:rsidR="001A047F" w:rsidRPr="001A047F" w:rsidRDefault="001A047F" w:rsidP="001A047F">
      <w:pPr>
        <w:pStyle w:val="NormalWeb"/>
        <w:spacing w:line="360" w:lineRule="auto"/>
        <w:jc w:val="both"/>
        <w:rPr>
          <w:lang w:val="en-US" w:eastAsia="en-US" w:bidi="ar-SA"/>
        </w:rPr>
      </w:pPr>
      <w:r w:rsidRPr="001A047F">
        <w:rPr>
          <w:lang w:val="en-US" w:eastAsia="en-US" w:bidi="ar-SA"/>
        </w:rPr>
        <w:t xml:space="preserve">The </w:t>
      </w:r>
      <w:r w:rsidRPr="001A047F">
        <w:rPr>
          <w:b/>
          <w:bCs/>
          <w:lang w:val="en-US" w:eastAsia="en-US" w:bidi="ar-SA"/>
        </w:rPr>
        <w:t>Registration Interface</w:t>
      </w:r>
      <w:r w:rsidRPr="001A047F">
        <w:rPr>
          <w:lang w:val="en-US" w:eastAsia="en-US" w:bidi="ar-SA"/>
        </w:rPr>
        <w:t xml:space="preserve"> is an administrative form designed to onboard new staff members onto the platform. This module ensures that access is strictly controlled and follows Role-Based Access Control (RBAC) protocols.</w:t>
      </w:r>
    </w:p>
    <w:p w14:paraId="70DB5DCC" w14:textId="77777777" w:rsidR="001A047F" w:rsidRPr="001A047F" w:rsidRDefault="001A047F" w:rsidP="004100A8">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Input Fields:</w:t>
      </w:r>
    </w:p>
    <w:p w14:paraId="2AAA5FA9" w14:textId="77777777" w:rsidR="001A047F" w:rsidRPr="001A047F" w:rsidRDefault="001A047F" w:rsidP="004100A8">
      <w:pPr>
        <w:numPr>
          <w:ilvl w:val="1"/>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New Username:</w:t>
      </w:r>
      <w:r w:rsidRPr="001A047F">
        <w:rPr>
          <w:rFonts w:ascii="Times New Roman" w:eastAsia="Times New Roman" w:hAnsi="Times New Roman" w:cs="Times New Roman"/>
          <w:kern w:val="0"/>
          <w:sz w:val="24"/>
          <w:szCs w:val="24"/>
          <w:lang w:val="en-US"/>
          <w14:ligatures w14:val="none"/>
        </w:rPr>
        <w:t xml:space="preserve"> The unique identifier for the employee.</w:t>
      </w:r>
    </w:p>
    <w:p w14:paraId="6524964E" w14:textId="77777777" w:rsidR="001A047F" w:rsidRPr="001A047F" w:rsidRDefault="001A047F" w:rsidP="004100A8">
      <w:pPr>
        <w:numPr>
          <w:ilvl w:val="1"/>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New Password:</w:t>
      </w:r>
      <w:r w:rsidRPr="001A047F">
        <w:rPr>
          <w:rFonts w:ascii="Times New Roman" w:eastAsia="Times New Roman" w:hAnsi="Times New Roman" w:cs="Times New Roman"/>
          <w:kern w:val="0"/>
          <w:sz w:val="24"/>
          <w:szCs w:val="24"/>
          <w:lang w:val="en-US"/>
          <w14:ligatures w14:val="none"/>
        </w:rPr>
        <w:t xml:space="preserve"> The user's secret credential.</w:t>
      </w:r>
    </w:p>
    <w:p w14:paraId="47A72C37" w14:textId="77777777" w:rsidR="001A047F" w:rsidRPr="001A047F" w:rsidRDefault="001A047F" w:rsidP="004100A8">
      <w:pPr>
        <w:numPr>
          <w:ilvl w:val="1"/>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Select Role:</w:t>
      </w:r>
      <w:r w:rsidRPr="001A047F">
        <w:rPr>
          <w:rFonts w:ascii="Times New Roman" w:eastAsia="Times New Roman" w:hAnsi="Times New Roman" w:cs="Times New Roman"/>
          <w:kern w:val="0"/>
          <w:sz w:val="24"/>
          <w:szCs w:val="24"/>
          <w:lang w:val="en-US"/>
          <w14:ligatures w14:val="none"/>
        </w:rPr>
        <w:t xml:space="preserve"> A dropdown menu allowing the Admin to assign specific privileges (Analyst or Admin).</w:t>
      </w:r>
    </w:p>
    <w:p w14:paraId="735819D0" w14:textId="77777777" w:rsidR="001A047F" w:rsidRPr="001A047F" w:rsidRDefault="001A047F" w:rsidP="004100A8">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Backend Logic:</w:t>
      </w:r>
      <w:r w:rsidRPr="001A047F">
        <w:rPr>
          <w:rFonts w:ascii="Times New Roman" w:eastAsia="Times New Roman" w:hAnsi="Times New Roman" w:cs="Times New Roman"/>
          <w:kern w:val="0"/>
          <w:sz w:val="24"/>
          <w:szCs w:val="24"/>
          <w:lang w:val="en-US"/>
          <w14:ligatures w14:val="none"/>
        </w:rPr>
        <w:t xml:space="preserve"> Upon clicking "Create Account," the system performs a check to ensure the username does not already exist. It then applies </w:t>
      </w:r>
      <w:r w:rsidRPr="001A047F">
        <w:rPr>
          <w:rFonts w:ascii="Times New Roman" w:eastAsia="Times New Roman" w:hAnsi="Times New Roman" w:cs="Times New Roman"/>
          <w:b/>
          <w:bCs/>
          <w:kern w:val="0"/>
          <w:sz w:val="24"/>
          <w:szCs w:val="24"/>
          <w:lang w:val="en-US"/>
          <w14:ligatures w14:val="none"/>
        </w:rPr>
        <w:t>Bcrypt Hashing</w:t>
      </w:r>
      <w:r w:rsidRPr="001A047F">
        <w:rPr>
          <w:rFonts w:ascii="Times New Roman" w:eastAsia="Times New Roman" w:hAnsi="Times New Roman" w:cs="Times New Roman"/>
          <w:kern w:val="0"/>
          <w:sz w:val="24"/>
          <w:szCs w:val="24"/>
          <w:lang w:val="en-US"/>
          <w14:ligatures w14:val="none"/>
        </w:rPr>
        <w:t xml:space="preserve"> to the password before committing the new record to the Employees database table.</w:t>
      </w:r>
    </w:p>
    <w:p w14:paraId="392559C7" w14:textId="7E8DA5EA" w:rsidR="001A3CC1" w:rsidRPr="009C1B0B" w:rsidRDefault="001A3CC1" w:rsidP="001A047F">
      <w:pPr>
        <w:pStyle w:val="Heading3"/>
      </w:pPr>
    </w:p>
    <w:p w14:paraId="277E42E3" w14:textId="77777777" w:rsidR="001A3CC1" w:rsidRDefault="001A3CC1" w:rsidP="000B609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459D7C0" w14:textId="77777777" w:rsidR="001A3CC1" w:rsidRDefault="001A3CC1" w:rsidP="00A31E6E">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220567D" w14:textId="77777777" w:rsidR="001A3CC1" w:rsidRDefault="001A3CC1" w:rsidP="00A31E6E">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713A01A" w14:textId="77777777" w:rsidR="001A3CC1" w:rsidRDefault="001A3CC1" w:rsidP="00A31E6E">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DA3CCEA" w14:textId="77777777" w:rsidR="00BA1EE1" w:rsidRDefault="00BA1EE1" w:rsidP="00A31E6E">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5C83AD5" w14:textId="77777777" w:rsidR="00832952" w:rsidRDefault="00832952" w:rsidP="00A31E6E">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D279593"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2A21FD6"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0AC4343"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B9D382E"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9812A8E"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B4A6E84"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17E8B22"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EAC4E45"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343B2BD"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72CE3D6"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02D6727"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212AD07" w14:textId="77777777" w:rsidR="001A047F" w:rsidRDefault="001A047F" w:rsidP="001A047F">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D9F97E0" w14:textId="7015C713" w:rsidR="001A3CC1" w:rsidRPr="0025403A" w:rsidRDefault="001A047F" w:rsidP="001A047F">
      <w:pPr>
        <w:spacing w:before="100" w:beforeAutospacing="1" w:after="100" w:afterAutospacing="1" w:line="240" w:lineRule="auto"/>
        <w:rPr>
          <w:rFonts w:ascii="Times New Roman" w:eastAsia="Times New Roman" w:hAnsi="Times New Roman" w:cs="Times New Roman"/>
          <w:b/>
          <w:kern w:val="0"/>
          <w:sz w:val="24"/>
          <w:szCs w:val="24"/>
          <w:lang w:eastAsia="en-IN" w:bidi="mr-IN"/>
          <w14:ligatures w14:val="none"/>
        </w:rPr>
      </w:pPr>
      <w:r w:rsidRPr="0025403A">
        <w:rPr>
          <w:rFonts w:ascii="Times New Roman" w:hAnsi="Times New Roman" w:cs="Times New Roman"/>
          <w:b/>
          <w:sz w:val="24"/>
          <w:szCs w:val="24"/>
        </w:rPr>
        <w:lastRenderedPageBreak/>
        <w:t>High-Risk Prediction (Fraud Alert)</w:t>
      </w:r>
      <w:r w:rsidRPr="0025403A">
        <w:rPr>
          <w:rFonts w:ascii="Times New Roman" w:hAnsi="Times New Roman" w:cs="Times New Roman"/>
          <w:b/>
          <w:sz w:val="24"/>
          <w:szCs w:val="24"/>
        </w:rPr>
        <w:t>:</w:t>
      </w:r>
    </w:p>
    <w:p w14:paraId="289DAEDB" w14:textId="1E653670" w:rsidR="001A3CC1" w:rsidRDefault="001A047F"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BE61C56" wp14:editId="73C18C79">
            <wp:extent cx="5731510" cy="2753360"/>
            <wp:effectExtent l="76200" t="76200" r="78740" b="850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redictio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a:effectLst>
                      <a:glow rad="63500">
                        <a:schemeClr val="tx1">
                          <a:lumMod val="50000"/>
                          <a:lumOff val="50000"/>
                          <a:alpha val="40000"/>
                        </a:schemeClr>
                      </a:glow>
                    </a:effectLst>
                  </pic:spPr>
                </pic:pic>
              </a:graphicData>
            </a:graphic>
          </wp:inline>
        </w:drawing>
      </w:r>
    </w:p>
    <w:p w14:paraId="3B3B2BA6" w14:textId="2FAA7721" w:rsidR="0025403A" w:rsidRPr="0025403A" w:rsidRDefault="0025403A" w:rsidP="0025403A">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25403A">
        <w:rPr>
          <w:rFonts w:ascii="Times New Roman" w:eastAsia="Times New Roman" w:hAnsi="Times New Roman" w:cs="Times New Roman"/>
          <w:kern w:val="0"/>
          <w:sz w:val="24"/>
          <w:szCs w:val="24"/>
          <w:lang w:eastAsia="en-IN" w:bidi="mr-IN"/>
          <w14:ligatures w14:val="none"/>
        </w:rPr>
        <w:t>Figure 15.</w:t>
      </w:r>
      <w:r w:rsidRPr="0025403A">
        <w:rPr>
          <w:sz w:val="24"/>
          <w:szCs w:val="24"/>
        </w:rPr>
        <w:t xml:space="preserve"> </w:t>
      </w:r>
      <w:r w:rsidR="00D31F9E">
        <w:rPr>
          <w:sz w:val="24"/>
          <w:szCs w:val="24"/>
        </w:rPr>
        <w:t xml:space="preserve">1 </w:t>
      </w:r>
      <w:r w:rsidRPr="0025403A">
        <w:rPr>
          <w:rFonts w:ascii="Times New Roman" w:eastAsia="Times New Roman" w:hAnsi="Times New Roman" w:cs="Times New Roman"/>
          <w:kern w:val="0"/>
          <w:sz w:val="24"/>
          <w:szCs w:val="24"/>
          <w:lang w:eastAsia="en-IN" w:bidi="mr-IN"/>
          <w14:ligatures w14:val="none"/>
        </w:rPr>
        <w:t>High-Risk Fraud Alert Output</w:t>
      </w:r>
    </w:p>
    <w:p w14:paraId="26BCF783" w14:textId="57C31F3B" w:rsidR="00604282" w:rsidRDefault="00604282" w:rsidP="0025403A">
      <w:pPr>
        <w:pStyle w:val="Heading3"/>
        <w:jc w:val="both"/>
        <w:rPr>
          <w:rStyle w:val="Strong"/>
          <w:sz w:val="28"/>
          <w:szCs w:val="28"/>
        </w:rPr>
      </w:pPr>
      <w:r w:rsidRPr="00B91B4F">
        <w:rPr>
          <w:rStyle w:val="Strong"/>
          <w:sz w:val="28"/>
          <w:szCs w:val="28"/>
        </w:rPr>
        <w:t>Description</w:t>
      </w:r>
      <w:r w:rsidR="00B91B4F">
        <w:rPr>
          <w:rStyle w:val="Strong"/>
          <w:sz w:val="28"/>
          <w:szCs w:val="28"/>
        </w:rPr>
        <w:t>:</w:t>
      </w:r>
    </w:p>
    <w:p w14:paraId="224E4BF0" w14:textId="77777777" w:rsidR="0025403A" w:rsidRPr="0025403A" w:rsidRDefault="0025403A" w:rsidP="0025403A">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kern w:val="0"/>
          <w:sz w:val="24"/>
          <w:szCs w:val="24"/>
          <w:lang w:val="en-US"/>
          <w14:ligatures w14:val="none"/>
        </w:rPr>
        <w:t xml:space="preserve">This screen displays the system's response when a transaction is flagged as </w:t>
      </w:r>
      <w:r w:rsidRPr="0025403A">
        <w:rPr>
          <w:rFonts w:ascii="Times New Roman" w:eastAsia="Times New Roman" w:hAnsi="Times New Roman" w:cs="Times New Roman"/>
          <w:b/>
          <w:bCs/>
          <w:kern w:val="0"/>
          <w:sz w:val="24"/>
          <w:szCs w:val="24"/>
          <w:lang w:val="en-US"/>
          <w14:ligatures w14:val="none"/>
        </w:rPr>
        <w:t>Fraudulent</w:t>
      </w:r>
      <w:r w:rsidRPr="0025403A">
        <w:rPr>
          <w:rFonts w:ascii="Times New Roman" w:eastAsia="Times New Roman" w:hAnsi="Times New Roman" w:cs="Times New Roman"/>
          <w:kern w:val="0"/>
          <w:sz w:val="24"/>
          <w:szCs w:val="24"/>
          <w:lang w:val="en-US"/>
          <w14:ligatures w14:val="none"/>
        </w:rPr>
        <w:t>.</w:t>
      </w:r>
    </w:p>
    <w:p w14:paraId="30C401B7" w14:textId="77777777" w:rsidR="0025403A" w:rsidRP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Visual Indicator:</w:t>
      </w:r>
      <w:r w:rsidRPr="0025403A">
        <w:rPr>
          <w:rFonts w:ascii="Times New Roman" w:eastAsia="Times New Roman" w:hAnsi="Times New Roman" w:cs="Times New Roman"/>
          <w:kern w:val="0"/>
          <w:sz w:val="24"/>
          <w:szCs w:val="24"/>
          <w:lang w:val="en-US"/>
          <w14:ligatures w14:val="none"/>
        </w:rPr>
        <w:t xml:space="preserve"> The interface uses a prominent </w:t>
      </w:r>
      <w:r w:rsidRPr="0025403A">
        <w:rPr>
          <w:rFonts w:ascii="Times New Roman" w:eastAsia="Times New Roman" w:hAnsi="Times New Roman" w:cs="Times New Roman"/>
          <w:b/>
          <w:bCs/>
          <w:kern w:val="0"/>
          <w:sz w:val="24"/>
          <w:szCs w:val="24"/>
          <w:lang w:val="en-US"/>
          <w14:ligatures w14:val="none"/>
        </w:rPr>
        <w:t>Red Alert Box</w:t>
      </w:r>
      <w:r w:rsidRPr="0025403A">
        <w:rPr>
          <w:rFonts w:ascii="Times New Roman" w:eastAsia="Times New Roman" w:hAnsi="Times New Roman" w:cs="Times New Roman"/>
          <w:kern w:val="0"/>
          <w:sz w:val="24"/>
          <w:szCs w:val="24"/>
          <w:lang w:val="en-US"/>
          <w14:ligatures w14:val="none"/>
        </w:rPr>
        <w:t xml:space="preserve"> to instantly warn the Risk Analyst.</w:t>
      </w:r>
    </w:p>
    <w:p w14:paraId="6A82A6EA" w14:textId="77777777" w:rsidR="0025403A" w:rsidRP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Risk Score:</w:t>
      </w:r>
      <w:r w:rsidRPr="0025403A">
        <w:rPr>
          <w:rFonts w:ascii="Times New Roman" w:eastAsia="Times New Roman" w:hAnsi="Times New Roman" w:cs="Times New Roman"/>
          <w:kern w:val="0"/>
          <w:sz w:val="24"/>
          <w:szCs w:val="24"/>
          <w:lang w:val="en-US"/>
          <w14:ligatures w14:val="none"/>
        </w:rPr>
        <w:t xml:space="preserve"> The screen explicitly displays the calculated probability (e.g., "Probability: 0.98"). A score above the configured threshold (0.5) triggers this classification.</w:t>
      </w:r>
    </w:p>
    <w:p w14:paraId="314A4C41" w14:textId="77777777" w:rsid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Actionable Insight:</w:t>
      </w:r>
      <w:r w:rsidRPr="0025403A">
        <w:rPr>
          <w:rFonts w:ascii="Times New Roman" w:eastAsia="Times New Roman" w:hAnsi="Times New Roman" w:cs="Times New Roman"/>
          <w:kern w:val="0"/>
          <w:sz w:val="24"/>
          <w:szCs w:val="24"/>
          <w:lang w:val="en-US"/>
          <w14:ligatures w14:val="none"/>
        </w:rPr>
        <w:t xml:space="preserve"> This output serves as a decision support signal, instructing the analyst to immediately </w:t>
      </w:r>
      <w:r w:rsidRPr="0025403A">
        <w:rPr>
          <w:rFonts w:ascii="Times New Roman" w:eastAsia="Times New Roman" w:hAnsi="Times New Roman" w:cs="Times New Roman"/>
          <w:b/>
          <w:bCs/>
          <w:kern w:val="0"/>
          <w:sz w:val="24"/>
          <w:szCs w:val="24"/>
          <w:lang w:val="en-US"/>
          <w14:ligatures w14:val="none"/>
        </w:rPr>
        <w:t>BLOCK</w:t>
      </w:r>
      <w:r w:rsidRPr="0025403A">
        <w:rPr>
          <w:rFonts w:ascii="Times New Roman" w:eastAsia="Times New Roman" w:hAnsi="Times New Roman" w:cs="Times New Roman"/>
          <w:kern w:val="0"/>
          <w:sz w:val="24"/>
          <w:szCs w:val="24"/>
          <w:lang w:val="en-US"/>
          <w14:ligatures w14:val="none"/>
        </w:rPr>
        <w:t xml:space="preserve"> the transaction and freeze the associated account to prevent financial loss.</w:t>
      </w:r>
    </w:p>
    <w:p w14:paraId="4CD98E1B" w14:textId="77777777" w:rsidR="00981E19" w:rsidRDefault="00981E19" w:rsidP="00981E19">
      <w:pPr>
        <w:spacing w:before="100" w:beforeAutospacing="1" w:after="100" w:afterAutospacing="1" w:line="360" w:lineRule="auto"/>
        <w:jc w:val="both"/>
        <w:rPr>
          <w:rFonts w:ascii="Times New Roman" w:eastAsia="Times New Roman" w:hAnsi="Times New Roman" w:cs="Times New Roman"/>
          <w:b/>
          <w:bCs/>
          <w:kern w:val="0"/>
          <w:sz w:val="24"/>
          <w:szCs w:val="24"/>
          <w:lang w:val="en-US"/>
          <w14:ligatures w14:val="none"/>
        </w:rPr>
      </w:pPr>
    </w:p>
    <w:p w14:paraId="512D8A42" w14:textId="77777777" w:rsidR="00981E19" w:rsidRDefault="00981E19" w:rsidP="00981E19">
      <w:pPr>
        <w:spacing w:before="100" w:beforeAutospacing="1" w:after="100" w:afterAutospacing="1" w:line="360" w:lineRule="auto"/>
        <w:jc w:val="both"/>
        <w:rPr>
          <w:rFonts w:ascii="Times New Roman" w:eastAsia="Times New Roman" w:hAnsi="Times New Roman" w:cs="Times New Roman"/>
          <w:b/>
          <w:bCs/>
          <w:kern w:val="0"/>
          <w:sz w:val="24"/>
          <w:szCs w:val="24"/>
          <w:lang w:val="en-US"/>
          <w14:ligatures w14:val="none"/>
        </w:rPr>
      </w:pPr>
    </w:p>
    <w:p w14:paraId="5B1DE7C2" w14:textId="77777777" w:rsidR="00981E19" w:rsidRDefault="00981E19" w:rsidP="00981E19">
      <w:pPr>
        <w:spacing w:before="100" w:beforeAutospacing="1" w:after="100" w:afterAutospacing="1" w:line="360" w:lineRule="auto"/>
        <w:jc w:val="both"/>
        <w:rPr>
          <w:rFonts w:ascii="Times New Roman" w:eastAsia="Times New Roman" w:hAnsi="Times New Roman" w:cs="Times New Roman"/>
          <w:b/>
          <w:bCs/>
          <w:kern w:val="0"/>
          <w:sz w:val="24"/>
          <w:szCs w:val="24"/>
          <w:lang w:val="en-US"/>
          <w14:ligatures w14:val="none"/>
        </w:rPr>
      </w:pPr>
    </w:p>
    <w:p w14:paraId="2550D8E4" w14:textId="77777777" w:rsidR="00981E19" w:rsidRDefault="00981E19" w:rsidP="00981E19">
      <w:pPr>
        <w:spacing w:before="100" w:beforeAutospacing="1" w:after="100" w:afterAutospacing="1" w:line="360" w:lineRule="auto"/>
        <w:jc w:val="both"/>
        <w:rPr>
          <w:rFonts w:ascii="Times New Roman" w:eastAsia="Times New Roman" w:hAnsi="Times New Roman" w:cs="Times New Roman"/>
          <w:b/>
          <w:bCs/>
          <w:kern w:val="0"/>
          <w:sz w:val="24"/>
          <w:szCs w:val="24"/>
          <w:lang w:val="en-US"/>
          <w14:ligatures w14:val="none"/>
        </w:rPr>
      </w:pPr>
    </w:p>
    <w:p w14:paraId="299D6D62" w14:textId="77777777" w:rsidR="00981E19" w:rsidRDefault="00981E19" w:rsidP="00981E19">
      <w:pPr>
        <w:spacing w:before="100" w:beforeAutospacing="1" w:after="100" w:afterAutospacing="1" w:line="360" w:lineRule="auto"/>
        <w:jc w:val="both"/>
        <w:rPr>
          <w:rFonts w:ascii="Times New Roman" w:eastAsia="Times New Roman" w:hAnsi="Times New Roman" w:cs="Times New Roman"/>
          <w:b/>
          <w:bCs/>
          <w:kern w:val="0"/>
          <w:sz w:val="24"/>
          <w:szCs w:val="24"/>
          <w:lang w:val="en-US"/>
          <w14:ligatures w14:val="none"/>
        </w:rPr>
      </w:pPr>
    </w:p>
    <w:p w14:paraId="177A182E" w14:textId="3B4D9496" w:rsidR="00981E19" w:rsidRDefault="00981E19" w:rsidP="00981E19">
      <w:pPr>
        <w:spacing w:before="100" w:beforeAutospacing="1" w:after="100" w:afterAutospacing="1" w:line="360" w:lineRule="auto"/>
        <w:jc w:val="both"/>
        <w:rPr>
          <w:rFonts w:ascii="Times New Roman" w:eastAsia="Times New Roman" w:hAnsi="Times New Roman" w:cs="Times New Roman"/>
          <w:b/>
          <w:kern w:val="0"/>
          <w:sz w:val="24"/>
          <w:szCs w:val="24"/>
          <w:lang w:val="en-US"/>
          <w14:ligatures w14:val="none"/>
        </w:rPr>
      </w:pPr>
      <w:r w:rsidRPr="00981E19">
        <w:rPr>
          <w:rFonts w:ascii="Times New Roman" w:eastAsia="Times New Roman" w:hAnsi="Times New Roman" w:cs="Times New Roman"/>
          <w:b/>
          <w:kern w:val="0"/>
          <w:sz w:val="24"/>
          <w:szCs w:val="24"/>
          <w:lang w:val="en-US"/>
          <w14:ligatures w14:val="none"/>
        </w:rPr>
        <w:lastRenderedPageBreak/>
        <w:t>Low-Risk Prediction (Safe Status)</w:t>
      </w:r>
    </w:p>
    <w:p w14:paraId="2A4A1243" w14:textId="2A1BE778" w:rsidR="00981E19" w:rsidRDefault="00981E19" w:rsidP="00981E19">
      <w:pPr>
        <w:spacing w:before="100" w:beforeAutospacing="1" w:after="100" w:afterAutospacing="1" w:line="360" w:lineRule="auto"/>
        <w:jc w:val="both"/>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noProof/>
          <w:kern w:val="0"/>
          <w:sz w:val="24"/>
          <w:szCs w:val="24"/>
          <w:lang w:val="en-US"/>
        </w:rPr>
        <w:drawing>
          <wp:inline distT="0" distB="0" distL="0" distR="0" wp14:anchorId="0B8BBCD7" wp14:editId="341739FF">
            <wp:extent cx="5731510" cy="2748915"/>
            <wp:effectExtent l="133350" t="133350" r="135890" b="127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ositive pridectio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48915"/>
                    </a:xfrm>
                    <a:prstGeom prst="rect">
                      <a:avLst/>
                    </a:prstGeom>
                    <a:effectLst>
                      <a:glow rad="127000">
                        <a:schemeClr val="tx1">
                          <a:lumMod val="50000"/>
                          <a:lumOff val="50000"/>
                        </a:schemeClr>
                      </a:glow>
                    </a:effectLst>
                  </pic:spPr>
                </pic:pic>
              </a:graphicData>
            </a:graphic>
          </wp:inline>
        </w:drawing>
      </w:r>
    </w:p>
    <w:p w14:paraId="39A8FB70" w14:textId="226983E4" w:rsidR="00D31F9E" w:rsidRPr="0025403A" w:rsidRDefault="00D31F9E" w:rsidP="00D31F9E">
      <w:pPr>
        <w:spacing w:before="100" w:beforeAutospacing="1" w:after="100" w:afterAutospacing="1" w:line="360" w:lineRule="auto"/>
        <w:jc w:val="center"/>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Figure 15.2 Low Risk Fraud alert Output</w:t>
      </w:r>
    </w:p>
    <w:p w14:paraId="64A9B4E6" w14:textId="77777777" w:rsidR="00981E19" w:rsidRDefault="00981E19" w:rsidP="00981E1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Description:</w:t>
      </w:r>
      <w:r w:rsidRPr="00981E19">
        <w:rPr>
          <w:rFonts w:ascii="Times New Roman" w:eastAsia="Times New Roman" w:hAnsi="Times New Roman" w:cs="Times New Roman"/>
          <w:kern w:val="0"/>
          <w:sz w:val="24"/>
          <w:szCs w:val="24"/>
          <w:lang w:val="en-US"/>
          <w14:ligatures w14:val="none"/>
        </w:rPr>
        <w:t xml:space="preserve"> </w:t>
      </w:r>
    </w:p>
    <w:p w14:paraId="09B02C0D" w14:textId="5D8DC9EC" w:rsidR="00981E19" w:rsidRPr="00981E19" w:rsidRDefault="00981E19" w:rsidP="00981E19">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kern w:val="0"/>
          <w:sz w:val="24"/>
          <w:szCs w:val="24"/>
          <w:lang w:val="en-US"/>
          <w14:ligatures w14:val="none"/>
        </w:rPr>
        <w:t xml:space="preserve">This screen illustrates the system's response when a transaction is deemed </w:t>
      </w:r>
      <w:r w:rsidRPr="00981E19">
        <w:rPr>
          <w:rFonts w:ascii="Times New Roman" w:eastAsia="Times New Roman" w:hAnsi="Times New Roman" w:cs="Times New Roman"/>
          <w:b/>
          <w:bCs/>
          <w:kern w:val="0"/>
          <w:sz w:val="24"/>
          <w:szCs w:val="24"/>
          <w:lang w:val="en-US"/>
          <w14:ligatures w14:val="none"/>
        </w:rPr>
        <w:t>Legitimate</w:t>
      </w:r>
      <w:r w:rsidRPr="00981E19">
        <w:rPr>
          <w:rFonts w:ascii="Times New Roman" w:eastAsia="Times New Roman" w:hAnsi="Times New Roman" w:cs="Times New Roman"/>
          <w:kern w:val="0"/>
          <w:sz w:val="24"/>
          <w:szCs w:val="24"/>
          <w:lang w:val="en-US"/>
          <w14:ligatures w14:val="none"/>
        </w:rPr>
        <w:t>.</w:t>
      </w:r>
    </w:p>
    <w:p w14:paraId="4696AA71" w14:textId="77777777" w:rsidR="00981E19" w:rsidRPr="00981E19" w:rsidRDefault="00981E19" w:rsidP="004100A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Visual Indicator:</w:t>
      </w:r>
      <w:r w:rsidRPr="00981E19">
        <w:rPr>
          <w:rFonts w:ascii="Times New Roman" w:eastAsia="Times New Roman" w:hAnsi="Times New Roman" w:cs="Times New Roman"/>
          <w:kern w:val="0"/>
          <w:sz w:val="24"/>
          <w:szCs w:val="24"/>
          <w:lang w:val="en-US"/>
          <w14:ligatures w14:val="none"/>
        </w:rPr>
        <w:t xml:space="preserve"> A </w:t>
      </w:r>
      <w:r w:rsidRPr="00981E19">
        <w:rPr>
          <w:rFonts w:ascii="Times New Roman" w:eastAsia="Times New Roman" w:hAnsi="Times New Roman" w:cs="Times New Roman"/>
          <w:b/>
          <w:bCs/>
          <w:kern w:val="0"/>
          <w:sz w:val="24"/>
          <w:szCs w:val="24"/>
          <w:lang w:val="en-US"/>
          <w14:ligatures w14:val="none"/>
        </w:rPr>
        <w:t>Green Success Message</w:t>
      </w:r>
      <w:r w:rsidRPr="00981E19">
        <w:rPr>
          <w:rFonts w:ascii="Times New Roman" w:eastAsia="Times New Roman" w:hAnsi="Times New Roman" w:cs="Times New Roman"/>
          <w:kern w:val="0"/>
          <w:sz w:val="24"/>
          <w:szCs w:val="24"/>
          <w:lang w:val="en-US"/>
          <w14:ligatures w14:val="none"/>
        </w:rPr>
        <w:t xml:space="preserve"> is displayed to confirm the safety of the transfer.</w:t>
      </w:r>
    </w:p>
    <w:p w14:paraId="1D1581FA" w14:textId="77777777" w:rsidR="00981E19" w:rsidRPr="00981E19" w:rsidRDefault="00981E19" w:rsidP="004100A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Low Probability:</w:t>
      </w:r>
      <w:r w:rsidRPr="00981E19">
        <w:rPr>
          <w:rFonts w:ascii="Times New Roman" w:eastAsia="Times New Roman" w:hAnsi="Times New Roman" w:cs="Times New Roman"/>
          <w:kern w:val="0"/>
          <w:sz w:val="24"/>
          <w:szCs w:val="24"/>
          <w:lang w:val="en-US"/>
          <w14:ligatures w14:val="none"/>
        </w:rPr>
        <w:t xml:space="preserve"> The risk score is shown to be well below the threshold (e.g., "Probability: 0.02"), indicating no anomalous behavior was detected.</w:t>
      </w:r>
    </w:p>
    <w:p w14:paraId="5D280DE3" w14:textId="77777777" w:rsidR="00981E19" w:rsidRPr="00981E19" w:rsidRDefault="00981E19" w:rsidP="004100A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Operational Efficiency:</w:t>
      </w:r>
      <w:r w:rsidRPr="00981E19">
        <w:rPr>
          <w:rFonts w:ascii="Times New Roman" w:eastAsia="Times New Roman" w:hAnsi="Times New Roman" w:cs="Times New Roman"/>
          <w:kern w:val="0"/>
          <w:sz w:val="24"/>
          <w:szCs w:val="24"/>
          <w:lang w:val="en-US"/>
          <w14:ligatures w14:val="none"/>
        </w:rPr>
        <w:t xml:space="preserve"> This output allows the analyst to quickly </w:t>
      </w:r>
      <w:r w:rsidRPr="00981E19">
        <w:rPr>
          <w:rFonts w:ascii="Times New Roman" w:eastAsia="Times New Roman" w:hAnsi="Times New Roman" w:cs="Times New Roman"/>
          <w:b/>
          <w:bCs/>
          <w:kern w:val="0"/>
          <w:sz w:val="24"/>
          <w:szCs w:val="24"/>
          <w:lang w:val="en-US"/>
          <w14:ligatures w14:val="none"/>
        </w:rPr>
        <w:t>APPROVE</w:t>
      </w:r>
      <w:r w:rsidRPr="00981E19">
        <w:rPr>
          <w:rFonts w:ascii="Times New Roman" w:eastAsia="Times New Roman" w:hAnsi="Times New Roman" w:cs="Times New Roman"/>
          <w:kern w:val="0"/>
          <w:sz w:val="24"/>
          <w:szCs w:val="24"/>
          <w:lang w:val="en-US"/>
          <w14:ligatures w14:val="none"/>
        </w:rPr>
        <w:t xml:space="preserve"> the transaction, ensuring that genuine customers do not face unnecessary delays.</w:t>
      </w:r>
    </w:p>
    <w:p w14:paraId="6C9BD049" w14:textId="77777777" w:rsidR="0025403A" w:rsidRPr="00B91B4F" w:rsidRDefault="0025403A" w:rsidP="0025403A">
      <w:pPr>
        <w:pStyle w:val="Heading3"/>
        <w:jc w:val="both"/>
        <w:rPr>
          <w:sz w:val="28"/>
          <w:szCs w:val="28"/>
        </w:rPr>
      </w:pPr>
    </w:p>
    <w:p w14:paraId="175B034C" w14:textId="77777777" w:rsidR="002204C9" w:rsidRDefault="002204C9" w:rsidP="000B609A">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A6B393A" w14:textId="77777777" w:rsidR="002204C9" w:rsidRDefault="002204C9" w:rsidP="000B609A">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3C255AD" w14:textId="77777777" w:rsidR="002204C9" w:rsidRDefault="002204C9"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6D7CBF5" w14:textId="77777777" w:rsidR="00832952" w:rsidRDefault="00832952"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D14F526" w14:textId="77777777" w:rsidR="00981E19" w:rsidRDefault="00981E19" w:rsidP="00981E1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80D7557" w14:textId="77777777" w:rsidR="00981E19" w:rsidRDefault="00981E19" w:rsidP="00981E1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52AAA83" w14:textId="0E1B0DDC" w:rsidR="00416382" w:rsidRPr="00981E19" w:rsidRDefault="00981E19" w:rsidP="00981E1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Performance Dashboard</w:t>
      </w:r>
    </w:p>
    <w:p w14:paraId="4AEEA5E6" w14:textId="77777777" w:rsidR="00981E19" w:rsidRDefault="00981E19" w:rsidP="0041638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1C498438" wp14:editId="232BCD31">
            <wp:extent cx="5731510" cy="2756535"/>
            <wp:effectExtent l="133350" t="133350" r="135890" b="13906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erformance_Dashboar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a:effectLst>
                      <a:glow rad="127000">
                        <a:schemeClr val="tx1">
                          <a:lumMod val="50000"/>
                          <a:lumOff val="50000"/>
                        </a:schemeClr>
                      </a:glow>
                    </a:effectLst>
                  </pic:spPr>
                </pic:pic>
              </a:graphicData>
            </a:graphic>
          </wp:inline>
        </w:drawing>
      </w:r>
    </w:p>
    <w:p w14:paraId="20C8223C" w14:textId="20803BE6" w:rsidR="00981E19" w:rsidRDefault="00D31F9E" w:rsidP="00D31F9E">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16.1 Stake Holder Performance Dashboard</w:t>
      </w:r>
    </w:p>
    <w:p w14:paraId="38D6287F" w14:textId="77777777" w:rsidR="00981E19" w:rsidRDefault="00981E19" w:rsidP="0041638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66BA06B" w14:textId="405F3D86" w:rsidR="00416382" w:rsidRPr="00416382" w:rsidRDefault="00981E19" w:rsidP="0041638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0B3C648" wp14:editId="566FF368">
            <wp:extent cx="5731510" cy="2249170"/>
            <wp:effectExtent l="133350" t="133350" r="135890" b="132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erformance_dashboard_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249170"/>
                    </a:xfrm>
                    <a:prstGeom prst="rect">
                      <a:avLst/>
                    </a:prstGeom>
                    <a:effectLst>
                      <a:glow rad="127000">
                        <a:schemeClr val="tx1">
                          <a:lumMod val="50000"/>
                          <a:lumOff val="50000"/>
                        </a:schemeClr>
                      </a:glow>
                    </a:effectLst>
                  </pic:spPr>
                </pic:pic>
              </a:graphicData>
            </a:graphic>
          </wp:inline>
        </w:drawing>
      </w:r>
    </w:p>
    <w:p w14:paraId="1B177144" w14:textId="58ECA963" w:rsidR="002204C9" w:rsidRDefault="00D31F9E" w:rsidP="00D31F9E">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16.2 Employee Performance Dashboard</w:t>
      </w:r>
    </w:p>
    <w:p w14:paraId="3CD1AF35" w14:textId="77777777" w:rsidR="002204C9" w:rsidRDefault="002204C9"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FD9B9EB" w14:textId="77777777" w:rsidR="00D31F9E" w:rsidRDefault="00D31F9E"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EBE3DBD" w14:textId="77777777" w:rsidR="00D31F9E" w:rsidRDefault="00D31F9E"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C5E40C8" w14:textId="5EB18881" w:rsidR="00292839" w:rsidRDefault="00BA1EE1" w:rsidP="00D31F9E">
      <w:pPr>
        <w:pStyle w:val="Heading3"/>
        <w:rPr>
          <w:rStyle w:val="Strong"/>
          <w:b/>
          <w:sz w:val="28"/>
          <w:szCs w:val="28"/>
        </w:rPr>
      </w:pPr>
      <w:r w:rsidRPr="00D31F9E">
        <w:rPr>
          <w:rStyle w:val="Strong"/>
          <w:b/>
          <w:sz w:val="28"/>
          <w:szCs w:val="28"/>
        </w:rPr>
        <w:lastRenderedPageBreak/>
        <w:t>Description</w:t>
      </w:r>
    </w:p>
    <w:p w14:paraId="39F9901E" w14:textId="77777777" w:rsidR="00D31F9E" w:rsidRPr="00D31F9E" w:rsidRDefault="00D31F9E" w:rsidP="00D31F9E">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 xml:space="preserve">The </w:t>
      </w:r>
      <w:r w:rsidRPr="00D31F9E">
        <w:rPr>
          <w:rFonts w:ascii="Times New Roman" w:eastAsia="Times New Roman" w:hAnsi="Times New Roman" w:cs="Times New Roman"/>
          <w:b/>
          <w:bCs/>
          <w:kern w:val="0"/>
          <w:sz w:val="24"/>
          <w:szCs w:val="24"/>
          <w:lang w:val="en-US"/>
          <w14:ligatures w14:val="none"/>
        </w:rPr>
        <w:t>Governance Dashboard</w:t>
      </w:r>
      <w:r w:rsidRPr="00D31F9E">
        <w:rPr>
          <w:rFonts w:ascii="Times New Roman" w:eastAsia="Times New Roman" w:hAnsi="Times New Roman" w:cs="Times New Roman"/>
          <w:kern w:val="0"/>
          <w:sz w:val="24"/>
          <w:szCs w:val="24"/>
          <w:lang w:val="en-US"/>
          <w14:ligatures w14:val="none"/>
        </w:rPr>
        <w:t xml:space="preserve"> is the central oversight module designed exclusively for System Administrators and Risk Managers. Unlike the prediction utility which handles individual cases, this dashboard provides a holistic view of the system's performance and fraud trends over time.</w:t>
      </w:r>
    </w:p>
    <w:p w14:paraId="361AA4D8"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Technology Stack:</w:t>
      </w:r>
      <w:r w:rsidRPr="00D31F9E">
        <w:rPr>
          <w:rFonts w:ascii="Times New Roman" w:eastAsia="Times New Roman" w:hAnsi="Times New Roman" w:cs="Times New Roman"/>
          <w:kern w:val="0"/>
          <w:sz w:val="24"/>
          <w:szCs w:val="24"/>
          <w:lang w:val="en-US"/>
          <w14:ligatures w14:val="none"/>
        </w:rPr>
        <w:t xml:space="preserve"> The dashboard is powered by </w:t>
      </w:r>
      <w:r w:rsidRPr="00D31F9E">
        <w:rPr>
          <w:rFonts w:ascii="Times New Roman" w:eastAsia="Times New Roman" w:hAnsi="Times New Roman" w:cs="Times New Roman"/>
          <w:b/>
          <w:bCs/>
          <w:kern w:val="0"/>
          <w:sz w:val="24"/>
          <w:szCs w:val="24"/>
          <w:lang w:val="en-US"/>
          <w14:ligatures w14:val="none"/>
        </w:rPr>
        <w:t>Altair</w:t>
      </w:r>
      <w:r w:rsidRPr="00D31F9E">
        <w:rPr>
          <w:rFonts w:ascii="Times New Roman" w:eastAsia="Times New Roman" w:hAnsi="Times New Roman" w:cs="Times New Roman"/>
          <w:kern w:val="0"/>
          <w:sz w:val="24"/>
          <w:szCs w:val="24"/>
          <w:lang w:val="en-US"/>
          <w14:ligatures w14:val="none"/>
        </w:rPr>
        <w:t xml:space="preserve">, a declarative statistical visualization library for Python. It dynamically renders interactive charts directly from the live </w:t>
      </w:r>
      <w:r w:rsidRPr="00D31F9E">
        <w:rPr>
          <w:rFonts w:ascii="Courier New" w:eastAsia="Times New Roman" w:hAnsi="Courier New" w:cs="Courier New"/>
          <w:kern w:val="0"/>
          <w:sz w:val="20"/>
          <w:szCs w:val="20"/>
          <w:lang w:val="en-US"/>
          <w14:ligatures w14:val="none"/>
        </w:rPr>
        <w:t>prediction_logs</w:t>
      </w:r>
      <w:r w:rsidRPr="00D31F9E">
        <w:rPr>
          <w:rFonts w:ascii="Times New Roman" w:eastAsia="Times New Roman" w:hAnsi="Times New Roman" w:cs="Times New Roman"/>
          <w:kern w:val="0"/>
          <w:sz w:val="24"/>
          <w:szCs w:val="24"/>
          <w:lang w:val="en-US"/>
          <w14:ligatures w14:val="none"/>
        </w:rPr>
        <w:t xml:space="preserve"> database table.</w:t>
      </w:r>
    </w:p>
    <w:p w14:paraId="3732B30F"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Key Visualizations:</w:t>
      </w:r>
    </w:p>
    <w:p w14:paraId="2F0C0FF5" w14:textId="77777777" w:rsidR="00D31F9E" w:rsidRPr="00D31F9E" w:rsidRDefault="00D31F9E" w:rsidP="004100A8">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Fraud vs. Safe Distribution (Bar Chart):</w:t>
      </w:r>
    </w:p>
    <w:p w14:paraId="7CCCE4BF"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Displays the total count of transactions processed.</w:t>
      </w:r>
    </w:p>
    <w:p w14:paraId="5B705CCF"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Visually compares the ratio of "Safe" transactions (Green) against "Fraud" attempts (Red), allowing managers to gauge the current attack volume.</w:t>
      </w:r>
    </w:p>
    <w:p w14:paraId="00A560EC" w14:textId="77777777" w:rsidR="00D31F9E" w:rsidRPr="00D31F9E" w:rsidRDefault="00D31F9E" w:rsidP="004100A8">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Model Performance Metrics:</w:t>
      </w:r>
    </w:p>
    <w:p w14:paraId="6383EA8A"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Average Risk Score:</w:t>
      </w:r>
      <w:r w:rsidRPr="00D31F9E">
        <w:rPr>
          <w:rFonts w:ascii="Times New Roman" w:eastAsia="Times New Roman" w:hAnsi="Times New Roman" w:cs="Times New Roman"/>
          <w:kern w:val="0"/>
          <w:sz w:val="24"/>
          <w:szCs w:val="24"/>
          <w:lang w:val="en-US"/>
          <w14:ligatures w14:val="none"/>
        </w:rPr>
        <w:t xml:space="preserve"> Monitors the baseline risk level across all transactions.</w:t>
      </w:r>
    </w:p>
    <w:p w14:paraId="56C9A1CD"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Flag Rate:</w:t>
      </w:r>
      <w:r w:rsidRPr="00D31F9E">
        <w:rPr>
          <w:rFonts w:ascii="Times New Roman" w:eastAsia="Times New Roman" w:hAnsi="Times New Roman" w:cs="Times New Roman"/>
          <w:kern w:val="0"/>
          <w:sz w:val="24"/>
          <w:szCs w:val="24"/>
          <w:lang w:val="en-US"/>
          <w14:ligatures w14:val="none"/>
        </w:rPr>
        <w:t xml:space="preserve"> Tracks the percentage of total transactions that are being blocked. If this spikes unexpectedly, it may indicate a "False Positive" wave (Model Drift).</w:t>
      </w:r>
    </w:p>
    <w:p w14:paraId="10510978"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Operational Value:</w:t>
      </w:r>
      <w:r w:rsidRPr="00D31F9E">
        <w:rPr>
          <w:rFonts w:ascii="Times New Roman" w:eastAsia="Times New Roman" w:hAnsi="Times New Roman" w:cs="Times New Roman"/>
          <w:kern w:val="0"/>
          <w:sz w:val="24"/>
          <w:szCs w:val="24"/>
          <w:lang w:val="en-US"/>
          <w14:ligatures w14:val="none"/>
        </w:rPr>
        <w:t xml:space="preserve"> This dashboard transforms raw data into actionable business intelligence, enabling stakeholders to make data-driven decisions about risk policy and model retraining schedules.</w:t>
      </w:r>
    </w:p>
    <w:p w14:paraId="656B824D" w14:textId="77777777" w:rsidR="00D31F9E" w:rsidRPr="00D31F9E" w:rsidRDefault="00D31F9E" w:rsidP="00D31F9E">
      <w:pPr>
        <w:pStyle w:val="Heading3"/>
        <w:rPr>
          <w:b w:val="0"/>
          <w:sz w:val="28"/>
          <w:szCs w:val="28"/>
        </w:rPr>
      </w:pPr>
    </w:p>
    <w:p w14:paraId="1A1C76D3" w14:textId="59689858" w:rsidR="00635193" w:rsidRDefault="00635193"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306CB39" w14:textId="77777777" w:rsidR="00A65CE5" w:rsidRDefault="00A65CE5"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214C359" w14:textId="77777777" w:rsidR="00F02FB8" w:rsidRDefault="00F02FB8"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5FC6503" w14:textId="77777777" w:rsidR="00A65CE5" w:rsidRDefault="00A65CE5"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C686C5F" w14:textId="77777777" w:rsidR="00A65CE5" w:rsidRDefault="00A65CE5"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9D946A0" w14:textId="05C7087C" w:rsidR="00A25CA3" w:rsidRPr="00832952" w:rsidRDefault="00A25CA3" w:rsidP="00832952">
      <w:pPr>
        <w:rPr>
          <w:rFonts w:ascii="Times New Roman" w:hAnsi="Times New Roman" w:cs="Times New Roman"/>
          <w:b/>
          <w:bCs/>
          <w:color w:val="000000"/>
          <w:sz w:val="28"/>
          <w:szCs w:val="28"/>
        </w:rPr>
      </w:pPr>
      <w:r w:rsidRPr="00A25CA3">
        <w:rPr>
          <w:rFonts w:ascii="Times New Roman" w:hAnsi="Times New Roman" w:cs="Times New Roman"/>
          <w:b/>
          <w:bCs/>
          <w:color w:val="000000"/>
          <w:sz w:val="28"/>
          <w:szCs w:val="28"/>
        </w:rPr>
        <w:lastRenderedPageBreak/>
        <w:t>4.</w:t>
      </w:r>
      <w:r w:rsidR="00DA2A8B">
        <w:rPr>
          <w:rFonts w:ascii="Times New Roman" w:hAnsi="Times New Roman" w:cs="Times New Roman"/>
          <w:b/>
          <w:bCs/>
          <w:color w:val="000000"/>
          <w:sz w:val="28"/>
          <w:szCs w:val="28"/>
        </w:rPr>
        <w:t>3</w:t>
      </w:r>
      <w:r w:rsidR="00832952">
        <w:rPr>
          <w:rFonts w:ascii="Times New Roman" w:hAnsi="Times New Roman" w:cs="Times New Roman"/>
          <w:b/>
          <w:bCs/>
          <w:color w:val="000000"/>
          <w:sz w:val="28"/>
          <w:szCs w:val="28"/>
        </w:rPr>
        <w:t xml:space="preserve"> Data Reports:-</w:t>
      </w:r>
    </w:p>
    <w:p w14:paraId="1E120927" w14:textId="5BE38B7C" w:rsidR="00271537" w:rsidRDefault="00271537" w:rsidP="00271537">
      <w:pPr>
        <w:pStyle w:val="Heading3"/>
      </w:pPr>
      <w:r>
        <w:t>Overview</w:t>
      </w:r>
    </w:p>
    <w:p w14:paraId="34F5E1A7" w14:textId="77777777" w:rsidR="00271537" w:rsidRPr="00271537" w:rsidRDefault="00271537" w:rsidP="00271537">
      <w:pPr>
        <w:pStyle w:val="NormalWeb"/>
        <w:spacing w:line="360" w:lineRule="auto"/>
        <w:jc w:val="both"/>
      </w:pPr>
      <w:r w:rsidRPr="00271537">
        <w:t xml:space="preserve">The </w:t>
      </w:r>
      <w:r w:rsidRPr="00271537">
        <w:rPr>
          <w:b/>
          <w:bCs/>
        </w:rPr>
        <w:t>Data Reporting Modu</w:t>
      </w:r>
      <w:bookmarkStart w:id="0" w:name="_GoBack"/>
      <w:bookmarkEnd w:id="0"/>
      <w:r w:rsidRPr="00271537">
        <w:rPr>
          <w:b/>
          <w:bCs/>
        </w:rPr>
        <w:t>le</w:t>
      </w:r>
      <w:r w:rsidRPr="00271537">
        <w:t xml:space="preserve"> functions as the central repository for historical analysis. While the Prediction Utility (Section 4.1) handles real-time checks, the Data Report ensures that every single decision made by the AI is securely logged, indexed, and accessible for forensic review. This module is the primary tool used by </w:t>
      </w:r>
      <w:r w:rsidRPr="00271537">
        <w:rPr>
          <w:b/>
          <w:bCs/>
        </w:rPr>
        <w:t>System Administrators</w:t>
      </w:r>
      <w:r w:rsidRPr="00271537">
        <w:t xml:space="preserve"> and </w:t>
      </w:r>
      <w:r w:rsidRPr="00271537">
        <w:rPr>
          <w:b/>
          <w:bCs/>
        </w:rPr>
        <w:t>Senior Auditors</w:t>
      </w:r>
      <w:r w:rsidRPr="00271537">
        <w:t xml:space="preserve"> to validate model performance and investigate past security incidents.</w:t>
      </w:r>
    </w:p>
    <w:p w14:paraId="57DE9E41" w14:textId="77777777" w:rsidR="00271537" w:rsidRPr="00271537" w:rsidRDefault="00271537" w:rsidP="00271537">
      <w:pPr>
        <w:pStyle w:val="Heading3"/>
        <w:spacing w:line="360" w:lineRule="auto"/>
        <w:jc w:val="both"/>
        <w:rPr>
          <w:sz w:val="24"/>
          <w:szCs w:val="24"/>
        </w:rPr>
      </w:pPr>
      <w:r w:rsidRPr="00271537">
        <w:rPr>
          <w:sz w:val="24"/>
          <w:szCs w:val="24"/>
        </w:rPr>
        <w:t>4.3.2 Report Interface</w:t>
      </w:r>
    </w:p>
    <w:p w14:paraId="126A149C" w14:textId="77777777" w:rsidR="00271537" w:rsidRPr="00271537" w:rsidRDefault="00271537" w:rsidP="00271537">
      <w:pPr>
        <w:pStyle w:val="NormalWeb"/>
        <w:spacing w:line="360" w:lineRule="auto"/>
        <w:jc w:val="both"/>
      </w:pPr>
      <w:r w:rsidRPr="00271537">
        <w:rPr>
          <w:b/>
          <w:bCs/>
        </w:rPr>
        <w:t>(Paste your Screenshot of the "History" or "Database View" table here)</w:t>
      </w:r>
    </w:p>
    <w:p w14:paraId="0AA554DB" w14:textId="77777777" w:rsidR="00271537" w:rsidRPr="00271537" w:rsidRDefault="00271537" w:rsidP="00271537">
      <w:pPr>
        <w:pStyle w:val="NormalWeb"/>
        <w:spacing w:line="360" w:lineRule="auto"/>
        <w:jc w:val="both"/>
      </w:pPr>
      <w:r w:rsidRPr="00271537">
        <w:rPr>
          <w:i/>
          <w:iCs/>
        </w:rPr>
        <w:t>Figure 4.3.1: Transaction History &amp; Audit Log Report</w:t>
      </w:r>
    </w:p>
    <w:p w14:paraId="03B5012C" w14:textId="77777777" w:rsidR="00271537" w:rsidRDefault="00271537" w:rsidP="00271537">
      <w:pPr>
        <w:pStyle w:val="NormalWeb"/>
        <w:spacing w:line="360" w:lineRule="auto"/>
        <w:jc w:val="both"/>
      </w:pPr>
      <w:r w:rsidRPr="00271537">
        <w:rPr>
          <w:b/>
          <w:bCs/>
        </w:rPr>
        <w:t>Interface Description:</w:t>
      </w:r>
      <w:r w:rsidRPr="00271537">
        <w:t xml:space="preserve"> The report renders a responsive data grid (powered by </w:t>
      </w:r>
      <w:r w:rsidRPr="00271537">
        <w:rPr>
          <w:rStyle w:val="HTMLCode"/>
          <w:rFonts w:ascii="Times New Roman" w:hAnsi="Times New Roman" w:cs="Times New Roman"/>
          <w:sz w:val="24"/>
          <w:szCs w:val="24"/>
        </w:rPr>
        <w:t>st.dataframe</w:t>
      </w:r>
      <w:r w:rsidRPr="00271537">
        <w:t xml:space="preserve"> or </w:t>
      </w:r>
      <w:r w:rsidRPr="00271537">
        <w:rPr>
          <w:rStyle w:val="HTMLCode"/>
          <w:rFonts w:ascii="Times New Roman" w:hAnsi="Times New Roman" w:cs="Times New Roman"/>
          <w:sz w:val="24"/>
          <w:szCs w:val="24"/>
        </w:rPr>
        <w:t>AgGrid</w:t>
      </w:r>
      <w:r w:rsidRPr="00271537">
        <w:t xml:space="preserve"> in Streamlit) that pulls records directly from the </w:t>
      </w:r>
      <w:r w:rsidRPr="00271537">
        <w:rPr>
          <w:rStyle w:val="HTMLCode"/>
          <w:rFonts w:ascii="Times New Roman" w:hAnsi="Times New Roman" w:cs="Times New Roman"/>
          <w:sz w:val="24"/>
          <w:szCs w:val="24"/>
        </w:rPr>
        <w:t>prediction_logs</w:t>
      </w:r>
      <w:r w:rsidRPr="00271537">
        <w:t xml:space="preserve"> PostgreSQL table. The data is presented in reverse chronological order, ensuring the most recent transactions appear at the top.</w:t>
      </w:r>
    </w:p>
    <w:p w14:paraId="65A0C60D" w14:textId="63DAD216" w:rsidR="00271537" w:rsidRDefault="00271537">
      <w:pPr>
        <w:rPr>
          <w:rFonts w:ascii="Times New Roman" w:eastAsia="Times New Roman" w:hAnsi="Times New Roman" w:cs="Times New Roman"/>
          <w:kern w:val="0"/>
          <w:sz w:val="24"/>
          <w:szCs w:val="24"/>
          <w:lang w:eastAsia="en-IN" w:bidi="mr-IN"/>
          <w14:ligatures w14:val="none"/>
        </w:rPr>
      </w:pPr>
      <w:r>
        <w:br w:type="page"/>
      </w:r>
    </w:p>
    <w:p w14:paraId="51FA9D85" w14:textId="77777777" w:rsidR="00271537" w:rsidRPr="00271537" w:rsidRDefault="00271537" w:rsidP="00271537">
      <w:pPr>
        <w:pStyle w:val="Heading3"/>
        <w:spacing w:line="360" w:lineRule="auto"/>
        <w:jc w:val="both"/>
        <w:rPr>
          <w:sz w:val="24"/>
          <w:szCs w:val="24"/>
        </w:rPr>
      </w:pPr>
      <w:r w:rsidRPr="00271537">
        <w:rPr>
          <w:sz w:val="24"/>
          <w:szCs w:val="24"/>
        </w:rPr>
        <w:lastRenderedPageBreak/>
        <w:t>4.3.3 Report Columns &amp; Field Definitions</w:t>
      </w:r>
    </w:p>
    <w:p w14:paraId="1679DB6C" w14:textId="77777777" w:rsidR="00271537" w:rsidRPr="00271537" w:rsidRDefault="00271537" w:rsidP="00271537">
      <w:pPr>
        <w:pStyle w:val="NormalWeb"/>
        <w:spacing w:line="360" w:lineRule="auto"/>
        <w:jc w:val="both"/>
      </w:pPr>
      <w:r w:rsidRPr="00271537">
        <w:t>The report aggregates data from both the input layer and the inference engine. The key columns displayed in the audit trail are defined below:</w:t>
      </w:r>
    </w:p>
    <w:tbl>
      <w:tblPr>
        <w:tblW w:w="0" w:type="auto"/>
        <w:tblCellSpacing w:w="15" w:type="dxa"/>
        <w:tblCellMar>
          <w:left w:w="0" w:type="dxa"/>
          <w:right w:w="0" w:type="dxa"/>
        </w:tblCellMar>
        <w:tblLook w:val="04A0" w:firstRow="1" w:lastRow="0" w:firstColumn="1" w:lastColumn="0" w:noHBand="0" w:noVBand="1"/>
      </w:tblPr>
      <w:tblGrid>
        <w:gridCol w:w="1792"/>
        <w:gridCol w:w="1334"/>
        <w:gridCol w:w="5884"/>
      </w:tblGrid>
      <w:tr w:rsidR="00271537" w:rsidRPr="00271537" w14:paraId="3755359E" w14:textId="77777777" w:rsidTr="002715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1D597"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DFD1"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62639"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271537" w:rsidRPr="00271537" w14:paraId="5B7B651F"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D13A"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Log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58E50"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170A6"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A sequential, unique identifier for the record. Useful for referencing specific cases in bug reports.</w:t>
            </w:r>
          </w:p>
        </w:tc>
      </w:tr>
      <w:tr w:rsidR="00271537" w:rsidRPr="00271537" w14:paraId="0AD27C30"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347C8"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57E40"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938BC"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 xml:space="preserve">The exact date and time (UTC) when the prediction occurred. This is immutable and serves as the legal proof of </w:t>
            </w:r>
            <w:r w:rsidRPr="00271537">
              <w:rPr>
                <w:rFonts w:ascii="Times New Roman" w:eastAsia="Times New Roman" w:hAnsi="Times New Roman" w:cs="Times New Roman"/>
                <w:i/>
                <w:iCs/>
                <w:color w:val="1F1F1F"/>
                <w:kern w:val="0"/>
                <w:sz w:val="24"/>
                <w:szCs w:val="24"/>
                <w:bdr w:val="none" w:sz="0" w:space="0" w:color="auto" w:frame="1"/>
                <w:lang w:val="en-US"/>
                <w14:ligatures w14:val="none"/>
              </w:rPr>
              <w:t>when</w:t>
            </w:r>
            <w:r w:rsidRPr="00271537">
              <w:rPr>
                <w:rFonts w:ascii="Times New Roman" w:eastAsia="Times New Roman" w:hAnsi="Times New Roman" w:cs="Times New Roman"/>
                <w:color w:val="1F1F1F"/>
                <w:kern w:val="0"/>
                <w:sz w:val="24"/>
                <w:szCs w:val="24"/>
                <w:bdr w:val="none" w:sz="0" w:space="0" w:color="auto" w:frame="1"/>
                <w:lang w:val="en-US"/>
                <w14:ligatures w14:val="none"/>
              </w:rPr>
              <w:t xml:space="preserve"> the check happened.</w:t>
            </w:r>
          </w:p>
        </w:tc>
      </w:tr>
      <w:tr w:rsidR="00271537" w:rsidRPr="00271537" w14:paraId="19C4993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2E287"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Analyst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92B83"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70B98"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 xml:space="preserve">The username of the employee who initiated the check. This provides </w:t>
            </w:r>
            <w:r w:rsidRPr="00271537">
              <w:rPr>
                <w:rFonts w:ascii="Times New Roman" w:eastAsia="Times New Roman" w:hAnsi="Times New Roman" w:cs="Times New Roman"/>
                <w:b/>
                <w:bCs/>
                <w:color w:val="1F1F1F"/>
                <w:kern w:val="0"/>
                <w:sz w:val="24"/>
                <w:szCs w:val="24"/>
                <w:bdr w:val="none" w:sz="0" w:space="0" w:color="auto" w:frame="1"/>
                <w:lang w:val="en-US"/>
                <w14:ligatures w14:val="none"/>
              </w:rPr>
              <w:t>accountability</w:t>
            </w:r>
            <w:r w:rsidRPr="00271537">
              <w:rPr>
                <w:rFonts w:ascii="Times New Roman" w:eastAsia="Times New Roman" w:hAnsi="Times New Roman" w:cs="Times New Roman"/>
                <w:color w:val="1F1F1F"/>
                <w:kern w:val="0"/>
                <w:sz w:val="24"/>
                <w:szCs w:val="24"/>
                <w:bdr w:val="none" w:sz="0" w:space="0" w:color="auto" w:frame="1"/>
                <w:lang w:val="en-US"/>
                <w14:ligatures w14:val="none"/>
              </w:rPr>
              <w:t>.</w:t>
            </w:r>
          </w:p>
        </w:tc>
      </w:tr>
      <w:tr w:rsidR="00271537" w:rsidRPr="00271537" w14:paraId="5C74755D"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79CE4"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Amount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A79A"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C9170"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The monetary value of the transaction.</w:t>
            </w:r>
          </w:p>
        </w:tc>
      </w:tr>
      <w:tr w:rsidR="00271537" w:rsidRPr="00271537" w14:paraId="56F725FF"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75E67"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Transaction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D8BA8"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77C8"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 xml:space="preserve">The channel used (e.g., </w:t>
            </w:r>
            <w:r w:rsidRPr="00271537">
              <w:rPr>
                <w:rFonts w:ascii="Courier New" w:eastAsia="Times New Roman" w:hAnsi="Courier New" w:cs="Courier New"/>
                <w:color w:val="444746"/>
                <w:kern w:val="0"/>
                <w:sz w:val="20"/>
                <w:szCs w:val="20"/>
                <w:bdr w:val="none" w:sz="0" w:space="0" w:color="auto" w:frame="1"/>
                <w:lang w:val="en-US"/>
                <w14:ligatures w14:val="none"/>
              </w:rPr>
              <w:t>TRANSFER</w:t>
            </w:r>
            <w:r w:rsidRPr="00271537">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271537">
              <w:rPr>
                <w:rFonts w:ascii="Courier New" w:eastAsia="Times New Roman" w:hAnsi="Courier New" w:cs="Courier New"/>
                <w:color w:val="444746"/>
                <w:kern w:val="0"/>
                <w:sz w:val="20"/>
                <w:szCs w:val="20"/>
                <w:bdr w:val="none" w:sz="0" w:space="0" w:color="auto" w:frame="1"/>
                <w:lang w:val="en-US"/>
                <w14:ligatures w14:val="none"/>
              </w:rPr>
              <w:t>CASH_OUT</w:t>
            </w:r>
            <w:r w:rsidRPr="00271537">
              <w:rPr>
                <w:rFonts w:ascii="Times New Roman" w:eastAsia="Times New Roman" w:hAnsi="Times New Roman" w:cs="Times New Roman"/>
                <w:color w:val="1F1F1F"/>
                <w:kern w:val="0"/>
                <w:sz w:val="24"/>
                <w:szCs w:val="24"/>
                <w:bdr w:val="none" w:sz="0" w:space="0" w:color="auto" w:frame="1"/>
                <w:lang w:val="en-US"/>
                <w14:ligatures w14:val="none"/>
              </w:rPr>
              <w:t>).</w:t>
            </w:r>
          </w:p>
        </w:tc>
      </w:tr>
      <w:tr w:rsidR="00271537" w:rsidRPr="00271537" w14:paraId="5547861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98884"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Risk 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2AD5"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ML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32962"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 xml:space="preserve">The raw confidence score (e.g., </w:t>
            </w:r>
            <w:r w:rsidRPr="00271537">
              <w:rPr>
                <w:rFonts w:ascii="Courier New" w:eastAsia="Times New Roman" w:hAnsi="Courier New" w:cs="Courier New"/>
                <w:color w:val="444746"/>
                <w:kern w:val="0"/>
                <w:sz w:val="20"/>
                <w:szCs w:val="20"/>
                <w:bdr w:val="none" w:sz="0" w:space="0" w:color="auto" w:frame="1"/>
                <w:lang w:val="en-US"/>
                <w14:ligatures w14:val="none"/>
              </w:rPr>
              <w:t>0.982</w:t>
            </w:r>
            <w:r w:rsidRPr="00271537">
              <w:rPr>
                <w:rFonts w:ascii="Times New Roman" w:eastAsia="Times New Roman" w:hAnsi="Times New Roman" w:cs="Times New Roman"/>
                <w:color w:val="1F1F1F"/>
                <w:kern w:val="0"/>
                <w:sz w:val="24"/>
                <w:szCs w:val="24"/>
                <w:bdr w:val="none" w:sz="0" w:space="0" w:color="auto" w:frame="1"/>
                <w:lang w:val="en-US"/>
                <w14:ligatures w14:val="none"/>
              </w:rPr>
              <w:t>). This allows auditors to see "how close" a decision was to the threshold.</w:t>
            </w:r>
          </w:p>
        </w:tc>
      </w:tr>
      <w:tr w:rsidR="00271537" w:rsidRPr="00271537" w14:paraId="4A3EC88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10DDB"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b/>
                <w:bCs/>
                <w:color w:val="1F1F1F"/>
                <w:kern w:val="0"/>
                <w:sz w:val="24"/>
                <w:szCs w:val="24"/>
                <w:bdr w:val="none" w:sz="0" w:space="0" w:color="auto" w:frame="1"/>
                <w:lang w:val="en-US"/>
                <w14:ligatures w14:val="none"/>
              </w:rPr>
              <w:t>Final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D660C"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0ABE2" w14:textId="77777777" w:rsidR="00271537" w:rsidRPr="00271537"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271537">
              <w:rPr>
                <w:rFonts w:ascii="Times New Roman" w:eastAsia="Times New Roman" w:hAnsi="Times New Roman" w:cs="Times New Roman"/>
                <w:color w:val="1F1F1F"/>
                <w:kern w:val="0"/>
                <w:sz w:val="24"/>
                <w:szCs w:val="24"/>
                <w:bdr w:val="none" w:sz="0" w:space="0" w:color="auto" w:frame="1"/>
                <w:lang w:val="en-US"/>
                <w14:ligatures w14:val="none"/>
              </w:rPr>
              <w:t>The binary classification: &lt;span style="color:red"&gt;</w:t>
            </w:r>
            <w:r w:rsidRPr="00271537">
              <w:rPr>
                <w:rFonts w:ascii="Times New Roman" w:eastAsia="Times New Roman" w:hAnsi="Times New Roman" w:cs="Times New Roman"/>
                <w:b/>
                <w:bCs/>
                <w:color w:val="1F1F1F"/>
                <w:kern w:val="0"/>
                <w:sz w:val="24"/>
                <w:szCs w:val="24"/>
                <w:bdr w:val="none" w:sz="0" w:space="0" w:color="auto" w:frame="1"/>
                <w:lang w:val="en-US"/>
                <w14:ligatures w14:val="none"/>
              </w:rPr>
              <w:t>FRAUD</w:t>
            </w:r>
            <w:r w:rsidRPr="00271537">
              <w:rPr>
                <w:rFonts w:ascii="Times New Roman" w:eastAsia="Times New Roman" w:hAnsi="Times New Roman" w:cs="Times New Roman"/>
                <w:color w:val="1F1F1F"/>
                <w:kern w:val="0"/>
                <w:sz w:val="24"/>
                <w:szCs w:val="24"/>
                <w:bdr w:val="none" w:sz="0" w:space="0" w:color="auto" w:frame="1"/>
                <w:lang w:val="en-US"/>
                <w14:ligatures w14:val="none"/>
              </w:rPr>
              <w:t>&lt;/span&gt; or &lt;span style="color:green"&gt;</w:t>
            </w:r>
            <w:r w:rsidRPr="00271537">
              <w:rPr>
                <w:rFonts w:ascii="Times New Roman" w:eastAsia="Times New Roman" w:hAnsi="Times New Roman" w:cs="Times New Roman"/>
                <w:b/>
                <w:bCs/>
                <w:color w:val="1F1F1F"/>
                <w:kern w:val="0"/>
                <w:sz w:val="24"/>
                <w:szCs w:val="24"/>
                <w:bdr w:val="none" w:sz="0" w:space="0" w:color="auto" w:frame="1"/>
                <w:lang w:val="en-US"/>
                <w14:ligatures w14:val="none"/>
              </w:rPr>
              <w:t>SAFE</w:t>
            </w:r>
            <w:r w:rsidRPr="00271537">
              <w:rPr>
                <w:rFonts w:ascii="Times New Roman" w:eastAsia="Times New Roman" w:hAnsi="Times New Roman" w:cs="Times New Roman"/>
                <w:color w:val="1F1F1F"/>
                <w:kern w:val="0"/>
                <w:sz w:val="24"/>
                <w:szCs w:val="24"/>
                <w:bdr w:val="none" w:sz="0" w:space="0" w:color="auto" w:frame="1"/>
                <w:lang w:val="en-US"/>
                <w14:ligatures w14:val="none"/>
              </w:rPr>
              <w:t>&lt;/span&gt;.</w:t>
            </w:r>
          </w:p>
        </w:tc>
      </w:tr>
    </w:tbl>
    <w:p w14:paraId="27F0B124" w14:textId="6A0345B8" w:rsidR="00271537" w:rsidRDefault="00271537" w:rsidP="00F000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A96A313" w14:textId="77777777" w:rsidR="00271537" w:rsidRDefault="00271537">
      <w:pPr>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br w:type="page"/>
      </w:r>
    </w:p>
    <w:p w14:paraId="652097BF" w14:textId="77777777" w:rsidR="00271537" w:rsidRPr="00271537" w:rsidRDefault="00271537" w:rsidP="00271537">
      <w:pPr>
        <w:pStyle w:val="Heading3"/>
      </w:pPr>
      <w:r w:rsidRPr="00271537">
        <w:lastRenderedPageBreak/>
        <w:t>Interactive Control Features</w:t>
      </w:r>
    </w:p>
    <w:p w14:paraId="2E6A67A2" w14:textId="77777777" w:rsidR="00271537" w:rsidRPr="00271537" w:rsidRDefault="00271537" w:rsidP="00271537">
      <w:pPr>
        <w:pStyle w:val="NormalWeb"/>
        <w:spacing w:line="360" w:lineRule="auto"/>
        <w:jc w:val="both"/>
      </w:pPr>
      <w:r w:rsidRPr="00271537">
        <w:t>To manage the massive volume of transaction data (potentially millions of records), the Data Report module includes advanced filtering and export capabilities:</w:t>
      </w:r>
    </w:p>
    <w:p w14:paraId="4316853F" w14:textId="77777777" w:rsidR="00271537" w:rsidRPr="00271537" w:rsidRDefault="00271537" w:rsidP="004100A8">
      <w:pPr>
        <w:pStyle w:val="NormalWeb"/>
        <w:numPr>
          <w:ilvl w:val="0"/>
          <w:numId w:val="48"/>
        </w:numPr>
        <w:spacing w:line="360" w:lineRule="auto"/>
        <w:jc w:val="both"/>
      </w:pPr>
      <w:r w:rsidRPr="00271537">
        <w:rPr>
          <w:b/>
          <w:bCs/>
        </w:rPr>
        <w:t>Filter by Date Range</w:t>
      </w:r>
      <w:r w:rsidRPr="00271537">
        <w:rPr>
          <w:bCs/>
        </w:rPr>
        <w:t>:</w:t>
      </w:r>
    </w:p>
    <w:p w14:paraId="5202A218" w14:textId="77777777" w:rsidR="00271537" w:rsidRPr="00271537" w:rsidRDefault="00271537" w:rsidP="004100A8">
      <w:pPr>
        <w:pStyle w:val="NormalWeb"/>
        <w:numPr>
          <w:ilvl w:val="1"/>
          <w:numId w:val="48"/>
        </w:numPr>
        <w:spacing w:line="360" w:lineRule="auto"/>
        <w:jc w:val="both"/>
      </w:pPr>
      <w:r w:rsidRPr="00271537">
        <w:rPr>
          <w:iCs/>
        </w:rPr>
        <w:t>Functionality:</w:t>
      </w:r>
      <w:r w:rsidRPr="00271537">
        <w:t xml:space="preserve"> A calendar widget allows the admin to isolate transactions within a specific window (e.g., "Show me all checks from last weekend").</w:t>
      </w:r>
    </w:p>
    <w:p w14:paraId="4A115540" w14:textId="77777777" w:rsidR="00271537" w:rsidRPr="00271537" w:rsidRDefault="00271537" w:rsidP="004100A8">
      <w:pPr>
        <w:pStyle w:val="NormalWeb"/>
        <w:numPr>
          <w:ilvl w:val="1"/>
          <w:numId w:val="48"/>
        </w:numPr>
        <w:spacing w:line="360" w:lineRule="auto"/>
        <w:jc w:val="both"/>
      </w:pPr>
      <w:r w:rsidRPr="00271537">
        <w:rPr>
          <w:iCs/>
        </w:rPr>
        <w:t>Use Case:</w:t>
      </w:r>
      <w:r w:rsidRPr="00271537">
        <w:t xml:space="preserve"> Investigating a specific fraud attack wave that occurred on a holiday.</w:t>
      </w:r>
    </w:p>
    <w:p w14:paraId="16004C9F" w14:textId="77777777" w:rsidR="00271537" w:rsidRPr="00271537" w:rsidRDefault="00271537" w:rsidP="004100A8">
      <w:pPr>
        <w:pStyle w:val="NormalWeb"/>
        <w:numPr>
          <w:ilvl w:val="0"/>
          <w:numId w:val="48"/>
        </w:numPr>
        <w:spacing w:line="360" w:lineRule="auto"/>
        <w:jc w:val="both"/>
      </w:pPr>
      <w:r w:rsidRPr="00271537">
        <w:rPr>
          <w:b/>
          <w:bCs/>
        </w:rPr>
        <w:t>Filter by Status (Fraud Only</w:t>
      </w:r>
      <w:r w:rsidRPr="00271537">
        <w:rPr>
          <w:bCs/>
        </w:rPr>
        <w:t>):</w:t>
      </w:r>
    </w:p>
    <w:p w14:paraId="24883778" w14:textId="77777777" w:rsidR="00271537" w:rsidRPr="00271537" w:rsidRDefault="00271537" w:rsidP="004100A8">
      <w:pPr>
        <w:pStyle w:val="NormalWeb"/>
        <w:numPr>
          <w:ilvl w:val="1"/>
          <w:numId w:val="48"/>
        </w:numPr>
        <w:spacing w:line="360" w:lineRule="auto"/>
        <w:jc w:val="both"/>
      </w:pPr>
      <w:r w:rsidRPr="00271537">
        <w:rPr>
          <w:iCs/>
        </w:rPr>
        <w:t>Functionality:</w:t>
      </w:r>
      <w:r w:rsidRPr="00271537">
        <w:t xml:space="preserve"> A toggle switch or dropdown to hide "Safe" transactions and display only "Fraud" alerts.</w:t>
      </w:r>
    </w:p>
    <w:p w14:paraId="18C4C9EB" w14:textId="77777777" w:rsidR="00271537" w:rsidRPr="00271537" w:rsidRDefault="00271537" w:rsidP="004100A8">
      <w:pPr>
        <w:pStyle w:val="NormalWeb"/>
        <w:numPr>
          <w:ilvl w:val="1"/>
          <w:numId w:val="48"/>
        </w:numPr>
        <w:spacing w:line="360" w:lineRule="auto"/>
        <w:jc w:val="both"/>
      </w:pPr>
      <w:r w:rsidRPr="00271537">
        <w:rPr>
          <w:iCs/>
        </w:rPr>
        <w:t>Use Case:</w:t>
      </w:r>
      <w:r w:rsidRPr="00271537">
        <w:t xml:space="preserve"> Auditors can focus exclusively on high-risk events without scrolling through legitimate traffic.</w:t>
      </w:r>
    </w:p>
    <w:p w14:paraId="5082EF3F" w14:textId="77777777" w:rsidR="00271537" w:rsidRPr="00271537" w:rsidRDefault="00271537" w:rsidP="004100A8">
      <w:pPr>
        <w:pStyle w:val="NormalWeb"/>
        <w:numPr>
          <w:ilvl w:val="0"/>
          <w:numId w:val="48"/>
        </w:numPr>
        <w:spacing w:line="360" w:lineRule="auto"/>
        <w:jc w:val="both"/>
        <w:rPr>
          <w:b/>
        </w:rPr>
      </w:pPr>
      <w:r w:rsidRPr="00271537">
        <w:rPr>
          <w:b/>
          <w:bCs/>
        </w:rPr>
        <w:t>Export to CSV / Excel:</w:t>
      </w:r>
    </w:p>
    <w:p w14:paraId="4A212A8A" w14:textId="77777777" w:rsidR="00271537" w:rsidRPr="00271537" w:rsidRDefault="00271537" w:rsidP="004100A8">
      <w:pPr>
        <w:pStyle w:val="NormalWeb"/>
        <w:numPr>
          <w:ilvl w:val="1"/>
          <w:numId w:val="48"/>
        </w:numPr>
        <w:spacing w:line="360" w:lineRule="auto"/>
        <w:jc w:val="both"/>
      </w:pPr>
      <w:r w:rsidRPr="00271537">
        <w:rPr>
          <w:iCs/>
        </w:rPr>
        <w:t>Functionality:</w:t>
      </w:r>
      <w:r w:rsidRPr="00271537">
        <w:t xml:space="preserve"> A "Download Data" button generates a </w:t>
      </w:r>
      <w:r w:rsidRPr="00271537">
        <w:rPr>
          <w:rStyle w:val="HTMLCode"/>
        </w:rPr>
        <w:t>.csv</w:t>
      </w:r>
      <w:r w:rsidRPr="00271537">
        <w:t xml:space="preserve"> file of the current filtered view.</w:t>
      </w:r>
    </w:p>
    <w:p w14:paraId="7569C420" w14:textId="77777777" w:rsidR="00271537" w:rsidRPr="00271537" w:rsidRDefault="00271537" w:rsidP="004100A8">
      <w:pPr>
        <w:pStyle w:val="NormalWeb"/>
        <w:numPr>
          <w:ilvl w:val="1"/>
          <w:numId w:val="48"/>
        </w:numPr>
        <w:spacing w:line="360" w:lineRule="auto"/>
        <w:jc w:val="both"/>
      </w:pPr>
      <w:r w:rsidRPr="00271537">
        <w:rPr>
          <w:iCs/>
        </w:rPr>
        <w:t>Use Case:</w:t>
      </w:r>
      <w:r w:rsidRPr="00271537">
        <w:t xml:space="preserve"> This allows the data to be taken offline for further analysis in Excel, Tableau, or for submission to regulatory bodies (like RBI/Fed).</w:t>
      </w:r>
    </w:p>
    <w:p w14:paraId="79DDFD94" w14:textId="77777777" w:rsidR="00B25457" w:rsidRDefault="00B25457" w:rsidP="00A25CA3">
      <w:pPr>
        <w:rPr>
          <w:rFonts w:ascii="Times New Roman" w:hAnsi="Times New Roman" w:cs="Times New Roman"/>
          <w:b/>
          <w:bCs/>
          <w:color w:val="000000"/>
          <w:sz w:val="28"/>
          <w:szCs w:val="28"/>
        </w:rPr>
      </w:pPr>
    </w:p>
    <w:p w14:paraId="501063F8" w14:textId="77777777" w:rsidR="00271537" w:rsidRPr="00271537" w:rsidRDefault="00271537" w:rsidP="0027153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71537">
        <w:rPr>
          <w:rFonts w:ascii="Times New Roman" w:eastAsia="Times New Roman" w:hAnsi="Times New Roman" w:cs="Times New Roman"/>
          <w:b/>
          <w:bCs/>
          <w:kern w:val="0"/>
          <w:sz w:val="27"/>
          <w:szCs w:val="27"/>
          <w:lang w:val="en-US"/>
          <w14:ligatures w14:val="none"/>
        </w:rPr>
        <w:t>Backend Query Logic</w:t>
      </w:r>
    </w:p>
    <w:p w14:paraId="1FD7FCF5" w14:textId="77777777" w:rsidR="00271537" w:rsidRPr="00271537" w:rsidRDefault="00271537" w:rsidP="0027153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71537">
        <w:rPr>
          <w:rFonts w:ascii="Times New Roman" w:eastAsia="Times New Roman" w:hAnsi="Times New Roman" w:cs="Times New Roman"/>
          <w:kern w:val="0"/>
          <w:sz w:val="24"/>
          <w:szCs w:val="24"/>
          <w:lang w:val="en-US"/>
          <w14:ligatures w14:val="none"/>
        </w:rPr>
        <w:t>When the report loads, the system executes an optimized SQL query to fetch the data efficiently:</w:t>
      </w:r>
    </w:p>
    <w:p w14:paraId="69957B70"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SELECT </w:t>
      </w:r>
    </w:p>
    <w:p w14:paraId="26AD768B"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    log_id, </w:t>
      </w:r>
    </w:p>
    <w:p w14:paraId="67A979D3"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    timestamp, </w:t>
      </w:r>
    </w:p>
    <w:p w14:paraId="6BB390DB"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    checked_by, </w:t>
      </w:r>
    </w:p>
    <w:p w14:paraId="62C90F67"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    input_amount, </w:t>
      </w:r>
    </w:p>
    <w:p w14:paraId="5660C758"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    risk_score, </w:t>
      </w:r>
    </w:p>
    <w:p w14:paraId="59CC6E82"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    prediction_class </w:t>
      </w:r>
    </w:p>
    <w:p w14:paraId="12B84E84"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 xml:space="preserve">FROM prediction_logs </w:t>
      </w:r>
    </w:p>
    <w:p w14:paraId="43A8D6E6" w14:textId="77777777"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lastRenderedPageBreak/>
        <w:t xml:space="preserve">ORDER BY timestamp DESC </w:t>
      </w:r>
    </w:p>
    <w:p w14:paraId="1E68C966" w14:textId="3F491131" w:rsidR="00271537" w:rsidRPr="00271537" w:rsidRDefault="00271537" w:rsidP="00271537">
      <w:pPr>
        <w:rPr>
          <w:rFonts w:ascii="Times New Roman" w:hAnsi="Times New Roman" w:cs="Times New Roman"/>
          <w:bCs/>
          <w:color w:val="000000"/>
          <w:sz w:val="28"/>
          <w:szCs w:val="28"/>
        </w:rPr>
      </w:pPr>
      <w:r w:rsidRPr="00271537">
        <w:rPr>
          <w:rFonts w:ascii="Times New Roman" w:hAnsi="Times New Roman" w:cs="Times New Roman"/>
          <w:bCs/>
          <w:color w:val="000000"/>
          <w:sz w:val="28"/>
          <w:szCs w:val="28"/>
        </w:rPr>
        <w:t>LIMIT 100;</w:t>
      </w:r>
    </w:p>
    <w:p w14:paraId="3F9D274F" w14:textId="77777777" w:rsidR="00832952" w:rsidRDefault="00832952" w:rsidP="00A25CA3">
      <w:pPr>
        <w:rPr>
          <w:rFonts w:ascii="Times New Roman" w:hAnsi="Times New Roman" w:cs="Times New Roman"/>
          <w:b/>
          <w:bCs/>
          <w:color w:val="000000"/>
          <w:sz w:val="28"/>
          <w:szCs w:val="28"/>
        </w:rPr>
      </w:pPr>
    </w:p>
    <w:p w14:paraId="0AF9C643" w14:textId="71256442" w:rsidR="00271537" w:rsidRDefault="00271537">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12EF5548" w14:textId="443F8492" w:rsidR="00832952" w:rsidRDefault="00A25CA3" w:rsidP="00A25CA3">
      <w:pPr>
        <w:rPr>
          <w:rFonts w:ascii="Times New Roman" w:hAnsi="Times New Roman" w:cs="Times New Roman"/>
          <w:b/>
          <w:bCs/>
          <w:color w:val="000000"/>
          <w:sz w:val="28"/>
          <w:szCs w:val="28"/>
        </w:rPr>
      </w:pPr>
      <w:r w:rsidRPr="00A25CA3">
        <w:rPr>
          <w:rFonts w:ascii="Times New Roman" w:hAnsi="Times New Roman" w:cs="Times New Roman"/>
          <w:b/>
          <w:bCs/>
          <w:color w:val="000000"/>
          <w:sz w:val="28"/>
          <w:szCs w:val="28"/>
        </w:rPr>
        <w:lastRenderedPageBreak/>
        <w:t>4.</w:t>
      </w:r>
      <w:r w:rsidR="00DA2A8B">
        <w:rPr>
          <w:rFonts w:ascii="Times New Roman" w:hAnsi="Times New Roman" w:cs="Times New Roman"/>
          <w:b/>
          <w:bCs/>
          <w:color w:val="000000"/>
          <w:sz w:val="28"/>
          <w:szCs w:val="28"/>
        </w:rPr>
        <w:t>4</w:t>
      </w:r>
      <w:r w:rsidRPr="00A25CA3">
        <w:rPr>
          <w:rFonts w:ascii="Times New Roman" w:hAnsi="Times New Roman" w:cs="Times New Roman"/>
          <w:b/>
          <w:bCs/>
          <w:color w:val="000000"/>
          <w:sz w:val="28"/>
          <w:szCs w:val="28"/>
        </w:rPr>
        <w:t xml:space="preserve"> Sample </w:t>
      </w:r>
      <w:r>
        <w:rPr>
          <w:rFonts w:ascii="Times New Roman" w:hAnsi="Times New Roman" w:cs="Times New Roman"/>
          <w:b/>
          <w:bCs/>
          <w:color w:val="000000"/>
          <w:sz w:val="28"/>
          <w:szCs w:val="28"/>
        </w:rPr>
        <w:t>P</w:t>
      </w:r>
      <w:r w:rsidRPr="00A25CA3">
        <w:rPr>
          <w:rFonts w:ascii="Times New Roman" w:hAnsi="Times New Roman" w:cs="Times New Roman"/>
          <w:b/>
          <w:bCs/>
          <w:color w:val="000000"/>
          <w:sz w:val="28"/>
          <w:szCs w:val="28"/>
        </w:rPr>
        <w:t xml:space="preserve">rogram </w:t>
      </w:r>
      <w:r>
        <w:rPr>
          <w:rFonts w:ascii="Times New Roman" w:hAnsi="Times New Roman" w:cs="Times New Roman"/>
          <w:b/>
          <w:bCs/>
          <w:color w:val="000000"/>
          <w:sz w:val="28"/>
          <w:szCs w:val="28"/>
        </w:rPr>
        <w:t>C</w:t>
      </w:r>
      <w:r w:rsidRPr="00A25CA3">
        <w:rPr>
          <w:rFonts w:ascii="Times New Roman" w:hAnsi="Times New Roman" w:cs="Times New Roman"/>
          <w:b/>
          <w:bCs/>
          <w:color w:val="000000"/>
          <w:sz w:val="28"/>
          <w:szCs w:val="28"/>
        </w:rPr>
        <w:t>ode:-</w:t>
      </w:r>
    </w:p>
    <w:p w14:paraId="603D760F" w14:textId="65EB3636" w:rsidR="00A25CA3" w:rsidRDefault="00D21695" w:rsidP="00D21695">
      <w:pPr>
        <w:rPr>
          <w:rFonts w:ascii="Times New Roman" w:hAnsi="Times New Roman" w:cs="Times New Roman"/>
          <w:b/>
          <w:bCs/>
          <w:color w:val="000000"/>
          <w:sz w:val="28"/>
          <w:szCs w:val="28"/>
        </w:rPr>
      </w:pPr>
      <w:r w:rsidRPr="00D21695">
        <w:rPr>
          <w:rFonts w:ascii="Times New Roman" w:hAnsi="Times New Roman" w:cs="Times New Roman"/>
          <w:b/>
          <w:bCs/>
          <w:color w:val="000000"/>
          <w:sz w:val="28"/>
          <w:szCs w:val="28"/>
        </w:rPr>
        <w:t>Fraud Detection.py</w:t>
      </w:r>
    </w:p>
    <w:p w14:paraId="66B9599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import streamlit as st</w:t>
      </w:r>
    </w:p>
    <w:p w14:paraId="6FAF5C8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import pandas as pd</w:t>
      </w:r>
    </w:p>
    <w:p w14:paraId="357EBE34"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import joblib</w:t>
      </w:r>
    </w:p>
    <w:p w14:paraId="5A53AC3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import os</w:t>
      </w:r>
    </w:p>
    <w:p w14:paraId="57031705"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from datetime import datetime</w:t>
      </w:r>
    </w:p>
    <w:p w14:paraId="2C96EE83" w14:textId="77777777" w:rsidR="00D21695" w:rsidRPr="00D21695" w:rsidRDefault="00D21695" w:rsidP="00D21695">
      <w:pPr>
        <w:rPr>
          <w:rFonts w:ascii="Times New Roman" w:hAnsi="Times New Roman" w:cs="Times New Roman"/>
          <w:bCs/>
          <w:color w:val="000000"/>
          <w:sz w:val="24"/>
          <w:szCs w:val="24"/>
        </w:rPr>
      </w:pPr>
    </w:p>
    <w:p w14:paraId="3548ED4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--- 1. CONFIGURATION &amp; MODEL LOADING PATH ---</w:t>
      </w:r>
    </w:p>
    <w:p w14:paraId="49C4C1BF" w14:textId="77777777" w:rsidR="00D21695" w:rsidRPr="00D21695" w:rsidRDefault="00D21695" w:rsidP="00D21695">
      <w:pPr>
        <w:rPr>
          <w:rFonts w:ascii="Times New Roman" w:hAnsi="Times New Roman" w:cs="Times New Roman"/>
          <w:bCs/>
          <w:color w:val="000000"/>
          <w:sz w:val="24"/>
          <w:szCs w:val="24"/>
        </w:rPr>
      </w:pPr>
    </w:p>
    <w:p w14:paraId="1C499242"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CHANGE 1: Use the final MLOps deployment path for the saved pipeline.</w:t>
      </w:r>
    </w:p>
    <w:p w14:paraId="4D7CA799"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MODEL_PATH = r"E:\FraudPulse\models\fraud_detection_deployment_pipeline.pkl" </w:t>
      </w:r>
    </w:p>
    <w:p w14:paraId="42366635" w14:textId="77777777" w:rsidR="00D21695" w:rsidRPr="00D21695" w:rsidRDefault="00D21695" w:rsidP="00D21695">
      <w:pPr>
        <w:rPr>
          <w:rFonts w:ascii="Times New Roman" w:hAnsi="Times New Roman" w:cs="Times New Roman"/>
          <w:bCs/>
          <w:color w:val="000000"/>
          <w:sz w:val="24"/>
          <w:szCs w:val="24"/>
        </w:rPr>
      </w:pPr>
    </w:p>
    <w:p w14:paraId="3BFBDFF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Use a try-except block for robust loading</w:t>
      </w:r>
    </w:p>
    <w:p w14:paraId="48CCB37E"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try:</w:t>
      </w:r>
    </w:p>
    <w:p w14:paraId="700EC6A8"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CHANGE 2: Use the correct path variable and handle loading errors.</w:t>
      </w:r>
    </w:p>
    <w:p w14:paraId="01E80BB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model = joblib.load(MODEL_PATH)</w:t>
      </w:r>
    </w:p>
    <w:p w14:paraId="3E16993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st.sidebar.success("</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Model Pipeline Loaded")</w:t>
      </w:r>
    </w:p>
    <w:p w14:paraId="04019B9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except FileNotFoundError:</w:t>
      </w:r>
    </w:p>
    <w:p w14:paraId="4CBBE0C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st.error(f"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ERROR: Model file not found at {MODEL_PATH}. Check file path.")</w:t>
      </w:r>
    </w:p>
    <w:p w14:paraId="5EAC0198"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st.stop()</w:t>
      </w:r>
    </w:p>
    <w:p w14:paraId="07C61E5B"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except Exception as e:</w:t>
      </w:r>
    </w:p>
    <w:p w14:paraId="56873F6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st.error(f"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ERROR loading model: {e}")</w:t>
      </w:r>
    </w:p>
    <w:p w14:paraId="1D976088"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st.stop()</w:t>
      </w:r>
    </w:p>
    <w:p w14:paraId="535EF149" w14:textId="77777777" w:rsidR="00D21695" w:rsidRPr="00D21695" w:rsidRDefault="00D21695" w:rsidP="00D21695">
      <w:pPr>
        <w:rPr>
          <w:rFonts w:ascii="Times New Roman" w:hAnsi="Times New Roman" w:cs="Times New Roman"/>
          <w:bCs/>
          <w:color w:val="000000"/>
          <w:sz w:val="24"/>
          <w:szCs w:val="24"/>
        </w:rPr>
      </w:pPr>
    </w:p>
    <w:p w14:paraId="7C5B59FA" w14:textId="77777777" w:rsidR="00D21695" w:rsidRPr="00D21695" w:rsidRDefault="00D21695" w:rsidP="00D21695">
      <w:pPr>
        <w:rPr>
          <w:rFonts w:ascii="Times New Roman" w:hAnsi="Times New Roman" w:cs="Times New Roman"/>
          <w:bCs/>
          <w:color w:val="000000"/>
          <w:sz w:val="24"/>
          <w:szCs w:val="24"/>
        </w:rPr>
      </w:pPr>
    </w:p>
    <w:p w14:paraId="5797D19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--- 2. INPUT FIELDS &amp; UI ---</w:t>
      </w:r>
    </w:p>
    <w:p w14:paraId="764F8A5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st.title("FraudPulse: Real-Time Risk Assessment")</w:t>
      </w:r>
    </w:p>
    <w:p w14:paraId="647BA75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st.markdown("Enter The Transaction Details (Requires FE Parameters)")</w:t>
      </w:r>
    </w:p>
    <w:p w14:paraId="76D0809C"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st.divider()</w:t>
      </w:r>
    </w:p>
    <w:p w14:paraId="37E2DB1B" w14:textId="77777777" w:rsidR="00D21695" w:rsidRPr="00D21695" w:rsidRDefault="00D21695" w:rsidP="00D21695">
      <w:pPr>
        <w:rPr>
          <w:rFonts w:ascii="Times New Roman" w:hAnsi="Times New Roman" w:cs="Times New Roman"/>
          <w:bCs/>
          <w:color w:val="000000"/>
          <w:sz w:val="24"/>
          <w:szCs w:val="24"/>
        </w:rPr>
      </w:pPr>
    </w:p>
    <w:p w14:paraId="14FC6D28"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CHANGE 3: Add inputs for all features required for Feature Engineering (FE)</w:t>
      </w:r>
    </w:p>
    <w:p w14:paraId="32F462E9"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c1, c2 = st.columns(2)</w:t>
      </w:r>
    </w:p>
    <w:p w14:paraId="64835424"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step = c1.number_input("Current Hour of Day (Step)", min_value=1, max_value=744, value=300)</w:t>
      </w:r>
    </w:p>
    <w:p w14:paraId="1D3FDE9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transaction_type = c2.selectbox("Transaction Type", ["TRANSFER", "CASH_OUT", "PAYMENT", "CASH_IN", "DEBIT"])</w:t>
      </w:r>
    </w:p>
    <w:p w14:paraId="364A3353" w14:textId="77777777" w:rsidR="00D21695" w:rsidRPr="00D21695" w:rsidRDefault="00D21695" w:rsidP="00D21695">
      <w:pPr>
        <w:rPr>
          <w:rFonts w:ascii="Times New Roman" w:hAnsi="Times New Roman" w:cs="Times New Roman"/>
          <w:bCs/>
          <w:color w:val="000000"/>
          <w:sz w:val="24"/>
          <w:szCs w:val="24"/>
        </w:rPr>
      </w:pPr>
    </w:p>
    <w:p w14:paraId="579FB80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Core Balances</w:t>
      </w:r>
    </w:p>
    <w:p w14:paraId="25643D03"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amount = st.number_input("Amount", min_value=0.0, value=9999.0)</w:t>
      </w:r>
    </w:p>
    <w:p w14:paraId="11856CB7"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oldbalanceOrg = st.number_input("Old Balance (Sender)", min_value=0.0, value=10000.0)</w:t>
      </w:r>
    </w:p>
    <w:p w14:paraId="46A86D0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newbalanceOrig = st.number_input("New Balance (Sender)", min_value=0.0, value=1.0)</w:t>
      </w:r>
    </w:p>
    <w:p w14:paraId="466BFA30"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oldbalanceDest = st.number_input("Old Balance (Receiver)", min_value=0.0, value=100.0)</w:t>
      </w:r>
    </w:p>
    <w:p w14:paraId="3769F04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newbalanceDest = st.number_input("New Balance (Receiver)", min_value=0.0, value=10099.0)</w:t>
      </w:r>
    </w:p>
    <w:p w14:paraId="7634DD9D" w14:textId="77777777" w:rsidR="00D21695" w:rsidRPr="00D21695" w:rsidRDefault="00D21695" w:rsidP="00D21695">
      <w:pPr>
        <w:rPr>
          <w:rFonts w:ascii="Times New Roman" w:hAnsi="Times New Roman" w:cs="Times New Roman"/>
          <w:bCs/>
          <w:color w:val="000000"/>
          <w:sz w:val="24"/>
          <w:szCs w:val="24"/>
        </w:rPr>
      </w:pPr>
    </w:p>
    <w:p w14:paraId="6526C4D9"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CHANGE 4: Add Sender/Receiver IDs for FE checks (is_merchant, velocity)</w:t>
      </w:r>
    </w:p>
    <w:p w14:paraId="1B5A999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nameOrig = st.text_input("Sender ID (nameOrig)", value="C_TEST_SENDER")</w:t>
      </w:r>
    </w:p>
    <w:p w14:paraId="7DC2164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nameDest = st.text_input("Receiver ID (nameDest)", value="C_TEST_RECEIVER")</w:t>
      </w:r>
    </w:p>
    <w:p w14:paraId="19DCBFDD" w14:textId="77777777" w:rsidR="00D21695" w:rsidRPr="00D21695" w:rsidRDefault="00D21695" w:rsidP="00D21695">
      <w:pPr>
        <w:rPr>
          <w:rFonts w:ascii="Times New Roman" w:hAnsi="Times New Roman" w:cs="Times New Roman"/>
          <w:bCs/>
          <w:color w:val="000000"/>
          <w:sz w:val="24"/>
          <w:szCs w:val="24"/>
        </w:rPr>
      </w:pPr>
    </w:p>
    <w:p w14:paraId="44B94BB0" w14:textId="77777777" w:rsidR="00D21695" w:rsidRPr="00D21695" w:rsidRDefault="00D21695" w:rsidP="00D21695">
      <w:pPr>
        <w:rPr>
          <w:rFonts w:ascii="Times New Roman" w:hAnsi="Times New Roman" w:cs="Times New Roman"/>
          <w:bCs/>
          <w:color w:val="000000"/>
          <w:sz w:val="24"/>
          <w:szCs w:val="24"/>
        </w:rPr>
      </w:pPr>
    </w:p>
    <w:p w14:paraId="139986F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--- 3. PREDICTION LOGIC &amp; FEATURE ENGINEERING ---</w:t>
      </w:r>
    </w:p>
    <w:p w14:paraId="03DA8387"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if st.button("PREDICT RISK"):</w:t>
      </w:r>
    </w:p>
    <w:p w14:paraId="70F47974"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1. Create Raw Data Frame</w:t>
      </w:r>
    </w:p>
    <w:p w14:paraId="6DE445C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input_data = pd.DataFrame([{</w:t>
      </w:r>
    </w:p>
    <w:p w14:paraId="6956FAF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"type": transaction_type,</w:t>
      </w:r>
    </w:p>
    <w:p w14:paraId="48E72E7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"amount": amount,</w:t>
      </w:r>
    </w:p>
    <w:p w14:paraId="67EFAAA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"oldbalanceOrg": oldbalanceOrg,</w:t>
      </w:r>
    </w:p>
    <w:p w14:paraId="7071E34A"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"newbalanceOrig": newbalanceOrig,</w:t>
      </w:r>
    </w:p>
    <w:p w14:paraId="5C2970F0"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"oldbalanceDest": oldbalanceDest,</w:t>
      </w:r>
    </w:p>
    <w:p w14:paraId="3CDE861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"newbalanceDest": newbalanceDest,</w:t>
      </w:r>
    </w:p>
    <w:p w14:paraId="3FCC326C"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lastRenderedPageBreak/>
        <w:t xml:space="preserve">        "step": step,</w:t>
      </w:r>
    </w:p>
    <w:p w14:paraId="17B726F0"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"nameOrig": nameOrig,</w:t>
      </w:r>
    </w:p>
    <w:p w14:paraId="685D8686"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"nameDest": nameDest,</w:t>
      </w:r>
    </w:p>
    <w:p w14:paraId="66FEAB8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"isFlaggedFraud": 0 # Placeholder for consistent column count (optional but safer)</w:t>
      </w:r>
    </w:p>
    <w:p w14:paraId="5306521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34895C6F" w14:textId="77777777" w:rsidR="00D21695" w:rsidRPr="00D21695" w:rsidRDefault="00D21695" w:rsidP="00D21695">
      <w:pPr>
        <w:rPr>
          <w:rFonts w:ascii="Times New Roman" w:hAnsi="Times New Roman" w:cs="Times New Roman"/>
          <w:bCs/>
          <w:color w:val="000000"/>
          <w:sz w:val="24"/>
          <w:szCs w:val="24"/>
        </w:rPr>
      </w:pPr>
    </w:p>
    <w:p w14:paraId="14ABDAC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CHANGE 5: Perform Feature Engineering in Real-Time (MUST match training logic)</w:t>
      </w:r>
    </w:p>
    <w:p w14:paraId="1FF3DC15"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694ECD6B"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a. Core Predictor (Balance Difference)</w:t>
      </w:r>
    </w:p>
    <w:p w14:paraId="0F2B802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input_data["balanceDiffOrig"] = input_data["oldbalanceOrg"] - input_data["newbalanceOrig"]</w:t>
      </w:r>
    </w:p>
    <w:p w14:paraId="12DF27F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input_data["balanceDiffDest"] = input_data["newbalanceDest"] - input_data["oldbalanceDest"]</w:t>
      </w:r>
    </w:p>
    <w:p w14:paraId="160BF3A3"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638E78B3"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b. Behavioral Flag (is_merchant)</w:t>
      </w:r>
    </w:p>
    <w:p w14:paraId="6BB9459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input_data["is_merchant"] = input_data["nameDest"].str.startswith('M').astype(int)</w:t>
      </w:r>
    </w:p>
    <w:p w14:paraId="3DB08907"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3885A816"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c. Velocity Feature Proxy (MUST be added, but hardcoded for MVP demo)</w:t>
      </w:r>
    </w:p>
    <w:p w14:paraId="7A8E25F6"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In a production API, this would query a database; here we assume low velocity (0).</w:t>
      </w:r>
    </w:p>
    <w:p w14:paraId="3A5343A1"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input_data['Orig_Count_1step'] = 0 </w:t>
      </w:r>
    </w:p>
    <w:p w14:paraId="27565BAB"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37078357"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2. Final Feature Selection</w:t>
      </w:r>
    </w:p>
    <w:p w14:paraId="364680B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CHANGE 6: Drop raw columns not expected by the ColumnTransformer/Model</w:t>
      </w:r>
    </w:p>
    <w:p w14:paraId="49C5AE39"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X_predict = input_data.drop(columns=['nameOrig', 'nameDest', 'isFlaggedFraud', 'step'])</w:t>
      </w:r>
    </w:p>
    <w:p w14:paraId="3FB99933" w14:textId="77777777" w:rsidR="00D21695" w:rsidRPr="00D21695" w:rsidRDefault="00D21695" w:rsidP="00D21695">
      <w:pPr>
        <w:rPr>
          <w:rFonts w:ascii="Times New Roman" w:hAnsi="Times New Roman" w:cs="Times New Roman"/>
          <w:bCs/>
          <w:color w:val="000000"/>
          <w:sz w:val="24"/>
          <w:szCs w:val="24"/>
        </w:rPr>
      </w:pPr>
    </w:p>
    <w:p w14:paraId="4E3700DC"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3. Prediction</w:t>
      </w:r>
    </w:p>
    <w:p w14:paraId="2F28CEC4"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prediction = model.predict(X_predict)[0]</w:t>
      </w:r>
    </w:p>
    <w:p w14:paraId="4B90FCAF"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risk_score = model.predict_proba(X_predict)[0][1] # Get confidence score</w:t>
      </w:r>
    </w:p>
    <w:p w14:paraId="143AAA5B" w14:textId="77777777" w:rsidR="00D21695" w:rsidRPr="00D21695" w:rsidRDefault="00D21695" w:rsidP="00D21695">
      <w:pPr>
        <w:rPr>
          <w:rFonts w:ascii="Times New Roman" w:hAnsi="Times New Roman" w:cs="Times New Roman"/>
          <w:bCs/>
          <w:color w:val="000000"/>
          <w:sz w:val="24"/>
          <w:szCs w:val="24"/>
        </w:rPr>
      </w:pPr>
    </w:p>
    <w:p w14:paraId="29A6244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 4. Display Results (Enhanced)</w:t>
      </w:r>
    </w:p>
    <w:p w14:paraId="65CB5D23"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st.subheader(f"RISK ASSESSMENT: {'FRAUD (1)' if prediction == 1 else 'SAFE (0)'}")</w:t>
      </w:r>
    </w:p>
    <w:p w14:paraId="45C0E646" w14:textId="77777777" w:rsidR="00D21695" w:rsidRPr="00D21695" w:rsidRDefault="00D21695" w:rsidP="00D21695">
      <w:pPr>
        <w:rPr>
          <w:rFonts w:ascii="Times New Roman" w:hAnsi="Times New Roman" w:cs="Times New Roman"/>
          <w:bCs/>
          <w:color w:val="000000"/>
          <w:sz w:val="24"/>
          <w:szCs w:val="24"/>
        </w:rPr>
      </w:pPr>
    </w:p>
    <w:p w14:paraId="144EEE1D"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if prediction == 1:</w:t>
      </w:r>
    </w:p>
    <w:p w14:paraId="33118A7B"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st.error(f"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TRANSACTION FLAGGED AS HIGH RISK! (Probability: {risk_score:.4f})")</w:t>
      </w:r>
    </w:p>
    <w:p w14:paraId="42FA5026" w14:textId="77777777" w:rsidR="00D21695" w:rsidRP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else:</w:t>
      </w:r>
    </w:p>
    <w:p w14:paraId="71AA338F" w14:textId="2988F275" w:rsidR="00D21695" w:rsidRDefault="00D21695" w:rsidP="00D21695">
      <w:pPr>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st.success(f"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Transaction Approved. (Risk Score: {risk_score:.4f})")</w:t>
      </w:r>
    </w:p>
    <w:p w14:paraId="388FCF4D" w14:textId="775DAE3E" w:rsidR="00D21695" w:rsidRDefault="00D21695">
      <w:pPr>
        <w:rPr>
          <w:rFonts w:ascii="Times New Roman" w:hAnsi="Times New Roman" w:cs="Times New Roman"/>
          <w:bCs/>
          <w:color w:val="000000"/>
          <w:sz w:val="24"/>
          <w:szCs w:val="24"/>
        </w:rPr>
      </w:pPr>
      <w:r>
        <w:rPr>
          <w:rFonts w:ascii="Times New Roman" w:hAnsi="Times New Roman" w:cs="Times New Roman"/>
          <w:bCs/>
          <w:color w:val="000000"/>
          <w:sz w:val="24"/>
          <w:szCs w:val="24"/>
        </w:rPr>
        <w:br w:type="page"/>
      </w:r>
    </w:p>
    <w:p w14:paraId="6DC833F9" w14:textId="6F4F83B7" w:rsidR="00D472FE" w:rsidRPr="00D21695" w:rsidRDefault="00D21695" w:rsidP="00D21695">
      <w:pPr>
        <w:rPr>
          <w:rFonts w:ascii="Times New Roman" w:hAnsi="Times New Roman" w:cs="Times New Roman"/>
          <w:bCs/>
          <w:color w:val="000000"/>
          <w:sz w:val="24"/>
          <w:szCs w:val="24"/>
        </w:rPr>
      </w:pPr>
      <w:r>
        <w:rPr>
          <w:rFonts w:ascii="Times New Roman" w:eastAsia="Times New Roman" w:hAnsi="Times New Roman" w:cs="Times New Roman"/>
          <w:b/>
          <w:bCs/>
          <w:kern w:val="0"/>
          <w:sz w:val="28"/>
          <w:szCs w:val="28"/>
          <w:lang w:eastAsia="en-IN" w:bidi="mr-IN"/>
          <w14:ligatures w14:val="none"/>
        </w:rPr>
        <w:lastRenderedPageBreak/>
        <w:t>App.py:</w:t>
      </w:r>
    </w:p>
    <w:p w14:paraId="6548589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streamlit as st</w:t>
      </w:r>
    </w:p>
    <w:p w14:paraId="237AB46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pandas as pd</w:t>
      </w:r>
    </w:p>
    <w:p w14:paraId="3566B0D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joblib</w:t>
      </w:r>
    </w:p>
    <w:p w14:paraId="3F9A625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os</w:t>
      </w:r>
    </w:p>
    <w:p w14:paraId="20BBC60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from datetime import datetime</w:t>
      </w:r>
    </w:p>
    <w:p w14:paraId="5EA9B2C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numpy as np</w:t>
      </w:r>
    </w:p>
    <w:p w14:paraId="2F3C057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altair as alt</w:t>
      </w:r>
    </w:p>
    <w:p w14:paraId="2CA9534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sys # Required for dynamic path resolution</w:t>
      </w:r>
    </w:p>
    <w:p w14:paraId="76EDCB5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B9E0FE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CRITICAL FIX: Add project root to path for local module discovery ---</w:t>
      </w:r>
    </w:p>
    <w:p w14:paraId="19D43E2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This ensures Python can find 'database' and 'app_modules'</w:t>
      </w:r>
    </w:p>
    <w:p w14:paraId="7E60101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PROJECT_ROOT = os.path.dirname(os.path.abspath(__file__))</w:t>
      </w:r>
    </w:p>
    <w:p w14:paraId="4657151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if PROJECT_ROOT not in sys.path:</w:t>
      </w:r>
    </w:p>
    <w:p w14:paraId="15D18E4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sys.path.insert(0, PROJECT_ROOT)</w:t>
      </w:r>
    </w:p>
    <w:p w14:paraId="234C92C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BA8040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7B0818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MLOPS IMPORTS ---</w:t>
      </w:r>
    </w:p>
    <w:p w14:paraId="1965D5D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from database.database_connector import get_db</w:t>
      </w:r>
    </w:p>
    <w:p w14:paraId="72CA2D2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from database.auth_manager import authenticate_user, add_new_employee, update_employee, delete_employee, get_all_employees</w:t>
      </w:r>
    </w:p>
    <w:p w14:paraId="51329E3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from sqlalchemy.orm import Session </w:t>
      </w:r>
    </w:p>
    <w:p w14:paraId="1DEC594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from database.models import PredictionLog, Employee </w:t>
      </w:r>
    </w:p>
    <w:p w14:paraId="0F28F21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0DB861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 IMPORT MODULED PAGES ---</w:t>
      </w:r>
    </w:p>
    <w:p w14:paraId="70B4DDC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These functions MUST exist in the app_modules folder and contain their definitions.</w:t>
      </w:r>
    </w:p>
    <w:p w14:paraId="65ABF91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from app_modules.dashboard_reports import dashboard_page</w:t>
      </w:r>
    </w:p>
    <w:p w14:paraId="117F1E2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from app_modules.prediction_utility import prediction_page</w:t>
      </w:r>
    </w:p>
    <w:p w14:paraId="54B4864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from app_modules.admin_management import admin_management_page </w:t>
      </w:r>
    </w:p>
    <w:p w14:paraId="2C8F150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827585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875839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CONFIGURATION &amp; MODEL LOADING ---</w:t>
      </w:r>
    </w:p>
    <w:p w14:paraId="7F45D3E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BASE_DIR = os.path.dirname(os.path.abspath(__file__)) </w:t>
      </w:r>
    </w:p>
    <w:p w14:paraId="34DE360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MODEL_NAME = "fraud_detection_deployment_pipeline.pkl"</w:t>
      </w:r>
    </w:p>
    <w:p w14:paraId="4BCB9BE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FIX: Use the simple path construction relative to the root</w:t>
      </w:r>
    </w:p>
    <w:p w14:paraId="5D290CA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MODEL_PATH = os.path.join(BASE_DIR, "models", MODEL_NAME)</w:t>
      </w:r>
    </w:p>
    <w:p w14:paraId="0AD7B97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0F3C13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246FA9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@st.cache_resource</w:t>
      </w:r>
    </w:p>
    <w:p w14:paraId="28078C5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def load_model():</w:t>
      </w:r>
    </w:p>
    <w:p w14:paraId="44A0465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"""Loads the Stacking Ensemble Pipeline with its preprocessor."""</w:t>
      </w:r>
    </w:p>
    <w:p w14:paraId="53B6614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try:</w:t>
      </w:r>
    </w:p>
    <w:p w14:paraId="16BF929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not os.path.exists(MODEL_PATH):</w:t>
      </w:r>
    </w:p>
    <w:p w14:paraId="4E66F5C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st.error(f"</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CRITICAL ERROR: Model file not found at expected path: {MODEL_PATH}")</w:t>
      </w:r>
    </w:p>
    <w:p w14:paraId="5EF0C8F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st.warning("Please ensure the 'models' folder is next to app.py.")</w:t>
      </w:r>
    </w:p>
    <w:p w14:paraId="565A592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st.stop()</w:t>
      </w:r>
    </w:p>
    <w:p w14:paraId="631A706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w:t>
      </w:r>
    </w:p>
    <w:p w14:paraId="0856ED5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pipeline = joblib.load(MODEL_PATH)</w:t>
      </w:r>
    </w:p>
    <w:p w14:paraId="09DC1F3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st.sidebar.success("</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Model Pipeline Loaded")</w:t>
      </w:r>
    </w:p>
    <w:p w14:paraId="5CA6371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return pipeline</w:t>
      </w:r>
    </w:p>
    <w:p w14:paraId="6F9BD9A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except Exception as e:</w:t>
      </w:r>
    </w:p>
    <w:p w14:paraId="48F997E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st.error(f"</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GENERAL ERROR loading pipeline: {e}")</w:t>
      </w:r>
    </w:p>
    <w:p w14:paraId="2A45A0F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st.stop()</w:t>
      </w:r>
    </w:p>
    <w:p w14:paraId="4C3DA72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441970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model = load_model()</w:t>
      </w:r>
    </w:p>
    <w:p w14:paraId="134C7D1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8673A4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B34E4E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PAGE DEFINITIONS (Helpers) ---</w:t>
      </w:r>
    </w:p>
    <w:p w14:paraId="273F5E9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51CC8C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def login_page():</w:t>
      </w:r>
    </w:p>
    <w:p w14:paraId="7C4F792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"""Renders the employee login form (The Authentication Gate)."""</w:t>
      </w:r>
    </w:p>
    <w:p w14:paraId="0FE76E2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st.set_page_config(layout="centered", page_title="FraudPulse Login")</w:t>
      </w:r>
    </w:p>
    <w:p w14:paraId="3C790B8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st.title("</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Employee Login Required")</w:t>
      </w:r>
    </w:p>
    <w:p w14:paraId="0ABD346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st.markdown("Access restricted to FraudPulse analysts and risk officers.")</w:t>
      </w:r>
    </w:p>
    <w:p w14:paraId="179144B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st.divider()</w:t>
      </w:r>
    </w:p>
    <w:p w14:paraId="3B06EC4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3A2ABD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with st.form("login_form"):</w:t>
      </w:r>
    </w:p>
    <w:p w14:paraId="62A8423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username = st.text_input("Username")</w:t>
      </w:r>
    </w:p>
    <w:p w14:paraId="6C00CDE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password = st.text_input("Password", type="password")</w:t>
      </w:r>
    </w:p>
    <w:p w14:paraId="75E92C2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submitted = st.form_submit_button("Log In")</w:t>
      </w:r>
    </w:p>
    <w:p w14:paraId="0D4ED3D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420CD1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submitted:</w:t>
      </w:r>
    </w:p>
    <w:p w14:paraId="196804B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db_generator = get_db()</w:t>
      </w:r>
    </w:p>
    <w:p w14:paraId="46894D1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db: Session = next(db_generator)</w:t>
      </w:r>
    </w:p>
    <w:p w14:paraId="1C5EAA0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76AD4CA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user = authenticate_user(db, username, password)</w:t>
      </w:r>
    </w:p>
    <w:p w14:paraId="7163279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03F1D1C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user:</w:t>
      </w:r>
    </w:p>
    <w:p w14:paraId="6F0A5D2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st.session_state['logged_in'] = True</w:t>
      </w:r>
    </w:p>
    <w:p w14:paraId="7BA42CB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st.session_state['username'] = user.username</w:t>
      </w:r>
    </w:p>
    <w:p w14:paraId="6453F4B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st.session_state['is_admin'] = user.is_admin</w:t>
      </w:r>
    </w:p>
    <w:p w14:paraId="03DF1B8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st.session_state['user_id'] = user.id</w:t>
      </w:r>
    </w:p>
    <w:p w14:paraId="212F826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st.success("Login Successful! Redirecting to Dashboard...")</w:t>
      </w:r>
    </w:p>
    <w:p w14:paraId="36AA6F0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st.rerun()</w:t>
      </w:r>
    </w:p>
    <w:p w14:paraId="43722F9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else:</w:t>
      </w:r>
    </w:p>
    <w:p w14:paraId="0E97A73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st.error("Invalid username or password.")</w:t>
      </w:r>
    </w:p>
    <w:p w14:paraId="6AF6C52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7F5DFF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E9D607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MAIN APP ENTRY POINT (Login and Navigation Control) ---</w:t>
      </w:r>
    </w:p>
    <w:p w14:paraId="0689AFD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B2C587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def main():</w:t>
      </w:r>
    </w:p>
    <w:p w14:paraId="1F4AF3B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st.set_page_config(layout="wide", page_title="FraudPulse MLOps System")</w:t>
      </w:r>
    </w:p>
    <w:p w14:paraId="1974CB1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w:t>
      </w:r>
    </w:p>
    <w:p w14:paraId="309EE9E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Initialize session state for login</w:t>
      </w:r>
    </w:p>
    <w:p w14:paraId="5B7FE22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'logged_in' not in st.session_state:</w:t>
      </w:r>
    </w:p>
    <w:p w14:paraId="5414354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st.session_state['logged_in'] = False</w:t>
      </w:r>
    </w:p>
    <w:p w14:paraId="264CE4B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st.session_state['is_admin'] = False</w:t>
      </w:r>
    </w:p>
    <w:p w14:paraId="6EEE5CD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st.session_state['username'] = None</w:t>
      </w:r>
    </w:p>
    <w:p w14:paraId="496BF48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4D90ABD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1. AUTHENTICATION GATE</w:t>
      </w:r>
    </w:p>
    <w:p w14:paraId="421D5E4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not st.session_state.get('logged_in'):</w:t>
      </w:r>
    </w:p>
    <w:p w14:paraId="7BB6975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login_page()</w:t>
      </w:r>
    </w:p>
    <w:p w14:paraId="26D8E4B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return </w:t>
      </w:r>
    </w:p>
    <w:p w14:paraId="69CBCB2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A3D5C4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2. LOGGED-IN NAVIGATION</w:t>
      </w:r>
    </w:p>
    <w:p w14:paraId="2F08EF3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st.sidebar.title(f"Welcome, {st.session_state.get('username')}")</w:t>
      </w:r>
    </w:p>
    <w:p w14:paraId="04CE2DB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st.sidebar.button("Logout", on_click=lambda: st.session_state.update(logged_in=False, username=None, is_admin=False, user_id=None))</w:t>
      </w:r>
    </w:p>
    <w:p w14:paraId="74BD387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1A2C561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st.title("FraudPulse: MLOps Financial Fraud Detection System")</w:t>
      </w:r>
    </w:p>
    <w:p w14:paraId="31F0A6E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7840866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 RBAC: Define Available Pages ---</w:t>
      </w:r>
    </w:p>
    <w:p w14:paraId="5E70C8A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is_admin = st.session_state.get('is_admin', False)</w:t>
      </w:r>
    </w:p>
    <w:p w14:paraId="27CE812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383E019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page_options = ["</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Real-Time Prediction"]</w:t>
      </w:r>
    </w:p>
    <w:p w14:paraId="3DCF2BA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w:t>
      </w:r>
    </w:p>
    <w:p w14:paraId="4FCAC24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is_admin:</w:t>
      </w:r>
    </w:p>
    <w:p w14:paraId="308B9CA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page_options.insert(0, "</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Performance Dashboard")</w:t>
      </w:r>
    </w:p>
    <w:p w14:paraId="7706308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page_options.append("</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Admin Management")</w:t>
      </w:r>
    </w:p>
    <w:p w14:paraId="43806DC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1014BA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The actual navigation widget (placed in the sidebar)</w:t>
      </w:r>
    </w:p>
    <w:p w14:paraId="19C135D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selected_page = st.sidebar.radio("Go to Page", page_options, key="sidebar_nav")</w:t>
      </w:r>
    </w:p>
    <w:p w14:paraId="243C4F7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8C0EBC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 Conditional Page Rendering ---</w:t>
      </w:r>
    </w:p>
    <w:p w14:paraId="5C214A6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0430B5A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FIX: The model argument is passed directly to the prediction page call</w:t>
      </w:r>
    </w:p>
    <w:p w14:paraId="5BB585C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page_map = {</w:t>
      </w:r>
    </w:p>
    <w:p w14:paraId="5DDA39B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Performance Dashboard": dashboard_page,</w:t>
      </w:r>
    </w:p>
    <w:p w14:paraId="17E64A6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Real-Time Prediction": lambda: prediction_page(model), </w:t>
      </w:r>
    </w:p>
    <w:p w14:paraId="78C1081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Admin Management": admin_management_page</w:t>
      </w:r>
    </w:p>
    <w:p w14:paraId="2061314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4BAD3F0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05894A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Render content based on the sidebar selection</w:t>
      </w:r>
    </w:p>
    <w:p w14:paraId="714C076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selected_page in page_map:</w:t>
      </w:r>
    </w:p>
    <w:p w14:paraId="0CC5363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page_map[selected_page]()</w:t>
      </w:r>
    </w:p>
    <w:p w14:paraId="04BCB0C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5D64D8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9693DB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if __name__ == "__main__":</w:t>
      </w:r>
    </w:p>
    <w:p w14:paraId="6B404F62" w14:textId="75705643" w:rsidR="007806BC"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main()</w:t>
      </w:r>
    </w:p>
    <w:p w14:paraId="3041D361" w14:textId="77777777" w:rsidR="007806BC" w:rsidRDefault="007806BC" w:rsidP="004F4BF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B2535B9" w14:textId="77777777" w:rsidR="007806BC" w:rsidRDefault="007806BC" w:rsidP="004F4BF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70BC773" w14:textId="77777777" w:rsidR="007806BC" w:rsidRDefault="007806BC" w:rsidP="004F4BF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B7AABB0" w14:textId="77777777" w:rsidR="007806BC" w:rsidRDefault="007806BC" w:rsidP="004F4BF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781F6D8" w14:textId="7FE7B6D3" w:rsidR="007806BC" w:rsidRDefault="00D21695" w:rsidP="00D21695">
      <w:pP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br w:type="page"/>
      </w:r>
    </w:p>
    <w:p w14:paraId="6AB5EDB8" w14:textId="44ADA82E" w:rsidR="004F4BF7" w:rsidRPr="00D21695" w:rsidRDefault="00D21695" w:rsidP="00D2169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Fraud Detection.py</w:t>
      </w:r>
      <w:r w:rsidR="004F4BF7" w:rsidRPr="00D21695">
        <w:rPr>
          <w:rFonts w:ascii="Times New Roman" w:eastAsia="Times New Roman" w:hAnsi="Times New Roman" w:cs="Times New Roman"/>
          <w:b/>
          <w:bCs/>
          <w:kern w:val="0"/>
          <w:sz w:val="28"/>
          <w:szCs w:val="28"/>
          <w:lang w:eastAsia="en-IN" w:bidi="mr-IN"/>
          <w14:ligatures w14:val="none"/>
        </w:rPr>
        <w:t>:-</w:t>
      </w:r>
    </w:p>
    <w:p w14:paraId="751EA278" w14:textId="334BCD7B" w:rsidR="004F4BF7" w:rsidRDefault="004F4BF7" w:rsidP="004F4BF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E16B322" w14:textId="47E31C2F" w:rsidR="004F4BF7" w:rsidRDefault="004F4BF7" w:rsidP="004F4BF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EBD023A" w14:textId="640B4C07" w:rsidR="004F4BF7" w:rsidRDefault="004F4BF7" w:rsidP="004F4BF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92B494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streamlit as st</w:t>
      </w:r>
    </w:p>
    <w:p w14:paraId="1CA7A92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pandas as pd</w:t>
      </w:r>
    </w:p>
    <w:p w14:paraId="670FF32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joblib</w:t>
      </w:r>
    </w:p>
    <w:p w14:paraId="69F0511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import os</w:t>
      </w:r>
    </w:p>
    <w:p w14:paraId="4364FB5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from datetime import datetime</w:t>
      </w:r>
    </w:p>
    <w:p w14:paraId="1409F8D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D9D171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Configuration ---</w:t>
      </w:r>
    </w:p>
    <w:p w14:paraId="6E8BC14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MODEL_PATH = r"E:\FraudPulse\models\fraud_detection_deployment_pipeline.pkl"</w:t>
      </w:r>
    </w:p>
    <w:p w14:paraId="02824DD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BF0AF3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Load the Robust Pipeline ---</w:t>
      </w:r>
    </w:p>
    <w:p w14:paraId="3B7F55E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This single asset contains the preprocessor (scaling, encoding, imputation) and the XGBoost model.</w:t>
      </w:r>
    </w:p>
    <w:p w14:paraId="1F0E9BB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try:</w:t>
      </w:r>
    </w:p>
    <w:p w14:paraId="0E78827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Ensure the path is correct before loading</w:t>
      </w:r>
    </w:p>
    <w:p w14:paraId="4030DD0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not os.path.exists(MODEL_PATH):</w:t>
      </w:r>
    </w:p>
    <w:p w14:paraId="2D9D17D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st.error(f"</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Model file not found at the specified path: {MODEL_PATH}")</w:t>
      </w:r>
    </w:p>
    <w:p w14:paraId="7EA7431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st.stop()</w:t>
      </w:r>
    </w:p>
    <w:p w14:paraId="71C633A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5BB88D9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xgb_pipeline = joblib.load(MODEL_PATH)</w:t>
      </w:r>
    </w:p>
    <w:p w14:paraId="521BF64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st.sidebar.success("</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Model Pipeline Loaded")</w:t>
      </w:r>
    </w:p>
    <w:p w14:paraId="15C3CC4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except Exception as e:</w:t>
      </w:r>
    </w:p>
    <w:p w14:paraId="1380620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st.error(f"</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Error loading pipeline: {e}")</w:t>
      </w:r>
    </w:p>
    <w:p w14:paraId="3F3DCD7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st.stop()</w:t>
      </w:r>
    </w:p>
    <w:p w14:paraId="4100DC3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90C554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931AE2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Streamlit UI Setup ---</w:t>
      </w:r>
    </w:p>
    <w:p w14:paraId="11F33B6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st.title("FraudPulse: Real-Time Transaction Risk Assessment")</w:t>
      </w:r>
    </w:p>
    <w:p w14:paraId="3B3AB67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st.markdown("### For Financial Institutions and Stakeholders")</w:t>
      </w:r>
    </w:p>
    <w:p w14:paraId="567690C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st.divider()</w:t>
      </w:r>
    </w:p>
    <w:p w14:paraId="1D9C055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584E00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Input Fields ---</w:t>
      </w:r>
    </w:p>
    <w:p w14:paraId="559319B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st.subheader("Transaction Parameters (Required Inputs)")</w:t>
      </w:r>
    </w:p>
    <w:p w14:paraId="074EBC5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29CA2F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The 'step' column is now an input, representing the current hour of the simulation/day</w:t>
      </w:r>
    </w:p>
    <w:p w14:paraId="7E2572A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step = st.number_input("Current Hour of Day (Step)", min_value=1, max_value=744, value=300)</w:t>
      </w:r>
    </w:p>
    <w:p w14:paraId="7DACCAC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8EC519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transaction_type = st.selectbox("Transaction Type", ["TRANSFER", "CASH_OUT", "PAYMENT", "CASH_IN", "DEBIT"])</w:t>
      </w:r>
    </w:p>
    <w:p w14:paraId="4D020BB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amount = st.number_input("Amount", min_value=0.0, value=1000.0)</w:t>
      </w:r>
    </w:p>
    <w:p w14:paraId="6287E50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oldbalanceOrg = st.number_input("Old Balance (Sender)", min_value=0.0, value=10000.0)</w:t>
      </w:r>
    </w:p>
    <w:p w14:paraId="126A72A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newbalanceOrig = st.number_input("New Balance (Sender)", min_value=0.0, value=9000.0)</w:t>
      </w:r>
    </w:p>
    <w:p w14:paraId="18BCFEC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oldbalanceDest = st.number_input("Old Balance (Receiver)", min_value=0.0, value=0.0)</w:t>
      </w:r>
    </w:p>
    <w:p w14:paraId="258611A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newbalanceDest = st.number_input("New Balance (Receiver)", min_value=0.0, value=0.0)</w:t>
      </w:r>
    </w:p>
    <w:p w14:paraId="235FD77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EDA832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We include mock fields for columns needed for Feature Engineering (FE), even if they're dropped later</w:t>
      </w:r>
    </w:p>
    <w:p w14:paraId="0FE5E6C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nameOrig = st.text_input("Sender ID (C or M)", value="C123456789")</w:t>
      </w:r>
    </w:p>
    <w:p w14:paraId="01D32CF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nameDest = st.text_input("Receiver ID (C or M)", value="C987654321")</w:t>
      </w:r>
    </w:p>
    <w:p w14:paraId="1D7012C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F8D7ED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246E19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 Prediction Logic ---</w:t>
      </w:r>
    </w:p>
    <w:p w14:paraId="1448D9E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if st.button("PREDICT RISK"):</w:t>
      </w:r>
    </w:p>
    <w:p w14:paraId="49DB9B4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1. Create a DataFrame from the raw inputs</w:t>
      </w:r>
    </w:p>
    <w:p w14:paraId="08DFD28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input_data = pd.DataFrame([{</w:t>
      </w:r>
    </w:p>
    <w:p w14:paraId="0D9C2437"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"type": transaction_type,</w:t>
      </w:r>
    </w:p>
    <w:p w14:paraId="3A261B0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"amount": amount,</w:t>
      </w:r>
    </w:p>
    <w:p w14:paraId="62E805E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"oldbalanceOrg": oldbalanceOrg,</w:t>
      </w:r>
    </w:p>
    <w:p w14:paraId="7A38573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"newbalanceOrig": newbalanceOrig,</w:t>
      </w:r>
    </w:p>
    <w:p w14:paraId="5E77F94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"oldbalanceDest": oldbalanceDest,</w:t>
      </w:r>
    </w:p>
    <w:p w14:paraId="3BA3207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"newbalanceDest": newbalanceDest,</w:t>
      </w:r>
    </w:p>
    <w:p w14:paraId="7C22335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"step": step,</w:t>
      </w:r>
    </w:p>
    <w:p w14:paraId="4719CD2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"nameOrig": nameOrig, # Needed for Orig_Count_1step (FE)</w:t>
      </w:r>
    </w:p>
    <w:p w14:paraId="43E044E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"nameDest": nameDest, # Needed for is_merchant (FE)</w:t>
      </w:r>
    </w:p>
    <w:p w14:paraId="0DC150A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"isFlaggedFraud": 0 # Placeholder, as the model was trained with this column's index</w:t>
      </w:r>
    </w:p>
    <w:p w14:paraId="4C3FE99D"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4AF208C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42484F0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2. FEATURE ENGINEERING (MUST be done before prediction, matching training data)</w:t>
      </w:r>
    </w:p>
    <w:p w14:paraId="6B0BAB7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39BE90E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a. Difference Features (Core Predictors)</w:t>
      </w:r>
    </w:p>
    <w:p w14:paraId="5EC90A0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input_data["balanceDiffOrig"] = input_data["oldbalanceOrg"] - input_data["newbalanceOrig"]</w:t>
      </w:r>
    </w:p>
    <w:p w14:paraId="6192F69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input_data["balanceDiffDest"] = input_data["newbalanceDest"] - input_data["oldbalanceDest"]</w:t>
      </w:r>
    </w:p>
    <w:p w14:paraId="5E0B4B0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724A70FB"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b. Behavioral Flag</w:t>
      </w:r>
    </w:p>
    <w:p w14:paraId="2CDD4FC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input_data["is_merchant"] = input_data["nameDest"].str.startswith('M').astype(int)</w:t>
      </w:r>
    </w:p>
    <w:p w14:paraId="414A9C93"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666582F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c. Velocity Feature Proxy (Based on our simplified training feature)</w:t>
      </w:r>
    </w:p>
    <w:p w14:paraId="5F5E86E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In a real API, this would require querying a database for 'nameOrig' activity in the last hour.</w:t>
      </w:r>
    </w:p>
    <w:p w14:paraId="486A8D8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For the MVP demo, we assume no recent history (0) unless specified.</w:t>
      </w:r>
    </w:p>
    <w:p w14:paraId="3AC4820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We will assume a fixed value for demonstration purposes:</w:t>
      </w:r>
    </w:p>
    <w:p w14:paraId="1FBD4EC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input_data['Orig_Count_1step'] = 0 </w:t>
      </w:r>
    </w:p>
    <w:p w14:paraId="3C83713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199B5E2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3. Data Cleaning / Feature Selection</w:t>
      </w:r>
    </w:p>
    <w:p w14:paraId="78775B0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 Drop all columns the pipeline expects to NOT see (IDs, time, etc.)</w:t>
      </w:r>
    </w:p>
    <w:p w14:paraId="15EBEE1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X_predict = input_data.drop(columns=[</w:t>
      </w:r>
    </w:p>
    <w:p w14:paraId="171AAEF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'nameOrig', 'nameDest', 'isFlaggedFraud', 'step'</w:t>
      </w:r>
    </w:p>
    <w:p w14:paraId="75B7312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0FE606A1"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0699176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4. Prediction</w:t>
      </w:r>
    </w:p>
    <w:p w14:paraId="3A234D6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prediction = xgb_pipeline.predict(X_predict)[0]</w:t>
      </w:r>
    </w:p>
    <w:p w14:paraId="775DBF89"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risk_score = xgb_pipeline.predict_proba(X_predict)[0][1]</w:t>
      </w:r>
    </w:p>
    <w:p w14:paraId="6289D76A"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5D19E60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 --- 5. Display Results ---</w:t>
      </w:r>
    </w:p>
    <w:p w14:paraId="459AA9A8"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st.subheader(f"RISK ASSESSMENT: {'FRAUD (1)' if prediction == 1 else 'SAFE (0)'}")</w:t>
      </w:r>
    </w:p>
    <w:p w14:paraId="596B6952"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08B4601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if prediction == 1:</w:t>
      </w:r>
    </w:p>
    <w:p w14:paraId="0AD6D1A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st.error(f"</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TRANSACTION FLAGGED AS HIGH RISK! (Probability: {risk_score:.4f})")</w:t>
      </w:r>
    </w:p>
    <w:p w14:paraId="6E36E80F"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else:</w:t>
      </w:r>
    </w:p>
    <w:p w14:paraId="4B717E36"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st.success(f"</w:t>
      </w:r>
      <w:r w:rsidRPr="00D21695">
        <w:rPr>
          <w:rFonts w:ascii="Segoe UI Symbol" w:eastAsia="Times New Roman" w:hAnsi="Segoe UI Symbol" w:cs="Segoe UI Symbol"/>
          <w:kern w:val="0"/>
          <w:sz w:val="28"/>
          <w:szCs w:val="28"/>
          <w:lang w:eastAsia="en-IN" w:bidi="mr-IN"/>
          <w14:ligatures w14:val="none"/>
        </w:rPr>
        <w:t>✅</w:t>
      </w:r>
      <w:r w:rsidRPr="00D21695">
        <w:rPr>
          <w:rFonts w:ascii="Times New Roman" w:eastAsia="Times New Roman" w:hAnsi="Times New Roman" w:cs="Times New Roman"/>
          <w:kern w:val="0"/>
          <w:sz w:val="28"/>
          <w:szCs w:val="28"/>
          <w:lang w:eastAsia="en-IN" w:bidi="mr-IN"/>
          <w14:ligatures w14:val="none"/>
        </w:rPr>
        <w:t xml:space="preserve"> Transaction Approved. (Probability of Fraud: {risk_score:.4f})")</w:t>
      </w:r>
    </w:p>
    <w:p w14:paraId="5C03B3B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15121BA5"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st.write("---")</w:t>
      </w:r>
    </w:p>
    <w:p w14:paraId="72BB4A34"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st.markdown("###### Model Confidence Breakdown")</w:t>
      </w:r>
    </w:p>
    <w:p w14:paraId="161A8EC0"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st.json({</w:t>
      </w:r>
    </w:p>
    <w:p w14:paraId="13E317E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"Predicted Class": int(prediction),</w:t>
      </w:r>
    </w:p>
    <w:p w14:paraId="0A1966BE"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lastRenderedPageBreak/>
        <w:t xml:space="preserve">        "Probability of Fraud": f"{risk_score:.6f}",</w:t>
      </w:r>
    </w:p>
    <w:p w14:paraId="0B874EBC" w14:textId="77777777" w:rsidR="00D21695" w:rsidRPr="00D21695"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"Deployment Pipeline Used": "XGBoost + Robust Preprocessor"</w:t>
      </w:r>
    </w:p>
    <w:p w14:paraId="4C2F13BD" w14:textId="60E42F41" w:rsidR="007806BC" w:rsidRDefault="00D21695" w:rsidP="00D2169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D21695">
        <w:rPr>
          <w:rFonts w:ascii="Times New Roman" w:eastAsia="Times New Roman" w:hAnsi="Times New Roman" w:cs="Times New Roman"/>
          <w:kern w:val="0"/>
          <w:sz w:val="28"/>
          <w:szCs w:val="28"/>
          <w:lang w:eastAsia="en-IN" w:bidi="mr-IN"/>
          <w14:ligatures w14:val="none"/>
        </w:rPr>
        <w:t xml:space="preserve">    })</w:t>
      </w:r>
    </w:p>
    <w:p w14:paraId="0606D2B0" w14:textId="4ECD5EC3" w:rsidR="00D472FE" w:rsidRDefault="00D472FE" w:rsidP="001800D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7B93ADA" w14:textId="07690270" w:rsidR="00D472FE" w:rsidRDefault="00D472FE" w:rsidP="001800D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628F4838" w14:textId="2DD27BC3" w:rsidR="000F4C2C" w:rsidRDefault="000F4C2C" w:rsidP="001800D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EE2C57F" w14:textId="77777777" w:rsidR="000F4C2C" w:rsidRDefault="000F4C2C" w:rsidP="001800D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4209247" w14:textId="16BA1BB3" w:rsidR="00441494" w:rsidRDefault="00441494">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6C17D57F" w14:textId="02A75BB7" w:rsidR="00D472FE" w:rsidRPr="00832952" w:rsidRDefault="00D472FE" w:rsidP="00832952">
      <w:pPr>
        <w:spacing w:before="100" w:beforeAutospacing="1" w:after="100" w:afterAutospacing="1" w:line="240" w:lineRule="auto"/>
        <w:rPr>
          <w:rFonts w:ascii="Times New Roman" w:hAnsi="Times New Roman" w:cs="Times New Roman"/>
          <w:b/>
          <w:bCs/>
          <w:color w:val="000000"/>
          <w:sz w:val="28"/>
          <w:szCs w:val="28"/>
        </w:rPr>
      </w:pPr>
      <w:r w:rsidRPr="00D472FE">
        <w:rPr>
          <w:rFonts w:ascii="Times New Roman" w:hAnsi="Times New Roman" w:cs="Times New Roman"/>
          <w:b/>
          <w:bCs/>
          <w:color w:val="000000"/>
          <w:sz w:val="28"/>
          <w:szCs w:val="28"/>
        </w:rPr>
        <w:lastRenderedPageBreak/>
        <w:t>4.</w:t>
      </w:r>
      <w:r w:rsidR="001D519B">
        <w:rPr>
          <w:rFonts w:ascii="Times New Roman" w:hAnsi="Times New Roman" w:cs="Times New Roman"/>
          <w:b/>
          <w:bCs/>
          <w:color w:val="000000"/>
          <w:sz w:val="28"/>
          <w:szCs w:val="28"/>
        </w:rPr>
        <w:t>5</w:t>
      </w:r>
      <w:r w:rsidRPr="00D472FE">
        <w:rPr>
          <w:rFonts w:ascii="Times New Roman" w:hAnsi="Times New Roman" w:cs="Times New Roman"/>
          <w:b/>
          <w:bCs/>
          <w:color w:val="000000"/>
          <w:sz w:val="28"/>
          <w:szCs w:val="28"/>
        </w:rPr>
        <w:t xml:space="preserve"> Limitations:-</w:t>
      </w:r>
    </w:p>
    <w:p w14:paraId="416FE029" w14:textId="77777777" w:rsidR="00441494" w:rsidRDefault="00441494" w:rsidP="00441494">
      <w:pPr>
        <w:pStyle w:val="NormalWeb"/>
        <w:spacing w:line="360" w:lineRule="auto"/>
        <w:jc w:val="both"/>
      </w:pPr>
      <w:r>
        <w:t xml:space="preserve">While </w:t>
      </w:r>
      <w:r>
        <w:rPr>
          <w:b/>
          <w:bCs/>
        </w:rPr>
        <w:t>FraudPulse</w:t>
      </w:r>
      <w:r>
        <w:t xml:space="preserve"> effectively demonstrates the application of Machine Learning in financial security, it has certain constraints inherent to its scope as an academic project:</w:t>
      </w:r>
    </w:p>
    <w:p w14:paraId="7BF76B65" w14:textId="77777777" w:rsidR="00441494" w:rsidRDefault="00441494" w:rsidP="00441494">
      <w:pPr>
        <w:pStyle w:val="Heading3"/>
        <w:spacing w:line="360" w:lineRule="auto"/>
        <w:jc w:val="both"/>
      </w:pPr>
      <w:r>
        <w:t>1. Static Dataset (No Online Learning)</w:t>
      </w:r>
    </w:p>
    <w:p w14:paraId="5DDFEE1C" w14:textId="77777777" w:rsidR="00441494" w:rsidRDefault="00441494" w:rsidP="00441494">
      <w:pPr>
        <w:pStyle w:val="NormalWeb"/>
        <w:spacing w:line="360" w:lineRule="auto"/>
        <w:jc w:val="both"/>
      </w:pPr>
      <w:r>
        <w:t>The current machine learning model is trained on a fixed historical dataset. It does not possess "Online Learning" capabilities, meaning it cannot automatically update itself based on new fraud trends detected in real-time. To handle new types of attacks, the model must be manually retrained and redeployed.</w:t>
      </w:r>
    </w:p>
    <w:p w14:paraId="72BEA214" w14:textId="77777777" w:rsidR="00441494" w:rsidRDefault="00441494" w:rsidP="00441494">
      <w:pPr>
        <w:pStyle w:val="Heading3"/>
        <w:spacing w:line="360" w:lineRule="auto"/>
        <w:jc w:val="both"/>
      </w:pPr>
      <w:r>
        <w:t>2. Lack of Real Banking Integration</w:t>
      </w:r>
    </w:p>
    <w:p w14:paraId="165CC76A" w14:textId="77777777" w:rsidR="00441494" w:rsidRDefault="00441494" w:rsidP="00441494">
      <w:pPr>
        <w:pStyle w:val="NormalWeb"/>
        <w:spacing w:line="360" w:lineRule="auto"/>
        <w:jc w:val="both"/>
      </w:pPr>
      <w:r>
        <w:t>The system operates as a standalone prediction utility. It is not integrated with a live Core Banking System (CBS) or a real Payment Gateway. Therefore, it cannot physically block a transaction at the bank server level; it only provides a decision support signal to the analyst.</w:t>
      </w:r>
    </w:p>
    <w:p w14:paraId="005AE196" w14:textId="77777777" w:rsidR="00441494" w:rsidRDefault="00441494" w:rsidP="00441494">
      <w:pPr>
        <w:pStyle w:val="Heading3"/>
        <w:spacing w:line="360" w:lineRule="auto"/>
        <w:jc w:val="both"/>
      </w:pPr>
      <w:r>
        <w:t>3. Dependency on Input Data Quality</w:t>
      </w:r>
    </w:p>
    <w:p w14:paraId="398CF42F" w14:textId="77777777" w:rsidR="00441494" w:rsidRDefault="00441494" w:rsidP="00441494">
      <w:pPr>
        <w:pStyle w:val="NormalWeb"/>
        <w:spacing w:line="360" w:lineRule="auto"/>
        <w:jc w:val="both"/>
      </w:pPr>
      <w:r>
        <w:t>The accuracy of the Stacking Ensemble Model is highly dependent on the quality of the input data. If a user enters incorrect or incomplete transaction parameters (e.g., incorrect "Old Balance"), the model may generate a misleading risk score (Garbage In, Garbage Out).</w:t>
      </w:r>
    </w:p>
    <w:p w14:paraId="6F808DDB" w14:textId="77777777" w:rsidR="00441494" w:rsidRDefault="00441494" w:rsidP="00441494">
      <w:pPr>
        <w:pStyle w:val="Heading3"/>
        <w:spacing w:line="360" w:lineRule="auto"/>
        <w:jc w:val="both"/>
      </w:pPr>
      <w:r>
        <w:t>4. Single-Session Scalability (Streamlit)</w:t>
      </w:r>
    </w:p>
    <w:p w14:paraId="31CF1088" w14:textId="77777777" w:rsidR="00441494" w:rsidRDefault="00441494" w:rsidP="00441494">
      <w:pPr>
        <w:pStyle w:val="NormalWeb"/>
        <w:spacing w:line="360" w:lineRule="auto"/>
        <w:jc w:val="both"/>
      </w:pPr>
      <w:r>
        <w:t xml:space="preserve">The frontend is built using </w:t>
      </w:r>
      <w:r>
        <w:rPr>
          <w:b/>
          <w:bCs/>
        </w:rPr>
        <w:t>Streamlit</w:t>
      </w:r>
      <w:r>
        <w:t>, which is optimized for data applications and rapid prototyping. It is not designed to handle high-concurrency loads (e.g., thousands of simultaneous requests) that a commercial production environment would require.</w:t>
      </w:r>
    </w:p>
    <w:p w14:paraId="6FBA028D" w14:textId="77777777" w:rsidR="00441494" w:rsidRDefault="00441494" w:rsidP="00441494">
      <w:pPr>
        <w:pStyle w:val="Heading3"/>
        <w:spacing w:line="360" w:lineRule="auto"/>
        <w:jc w:val="both"/>
      </w:pPr>
      <w:r>
        <w:t>5. False Positives/Negatives</w:t>
      </w:r>
    </w:p>
    <w:p w14:paraId="4E00D08F" w14:textId="77777777" w:rsidR="00441494" w:rsidRDefault="00441494" w:rsidP="00441494">
      <w:pPr>
        <w:pStyle w:val="NormalWeb"/>
        <w:spacing w:line="360" w:lineRule="auto"/>
        <w:jc w:val="both"/>
      </w:pPr>
      <w:r>
        <w:t>Like all probabilistic ML models, the system is not 100% accurate.</w:t>
      </w:r>
    </w:p>
    <w:p w14:paraId="104DE92D" w14:textId="77777777" w:rsidR="00441494" w:rsidRDefault="00441494" w:rsidP="004100A8">
      <w:pPr>
        <w:pStyle w:val="NormalWeb"/>
        <w:numPr>
          <w:ilvl w:val="0"/>
          <w:numId w:val="41"/>
        </w:numPr>
        <w:spacing w:line="360" w:lineRule="auto"/>
        <w:jc w:val="both"/>
      </w:pPr>
      <w:r>
        <w:rPr>
          <w:b/>
          <w:bCs/>
        </w:rPr>
        <w:t>False Positives:</w:t>
      </w:r>
      <w:r>
        <w:t xml:space="preserve"> Legitimate transactions may occasionally be flagged as fraud, potentially causing customer friction.</w:t>
      </w:r>
    </w:p>
    <w:p w14:paraId="17F7140E" w14:textId="77777777" w:rsidR="00441494" w:rsidRDefault="00441494" w:rsidP="004100A8">
      <w:pPr>
        <w:pStyle w:val="NormalWeb"/>
        <w:numPr>
          <w:ilvl w:val="0"/>
          <w:numId w:val="41"/>
        </w:numPr>
        <w:spacing w:line="360" w:lineRule="auto"/>
        <w:jc w:val="both"/>
      </w:pPr>
      <w:r>
        <w:rPr>
          <w:b/>
          <w:bCs/>
        </w:rPr>
        <w:lastRenderedPageBreak/>
        <w:t>False Negatives:</w:t>
      </w:r>
      <w:r>
        <w:t xml:space="preserve"> Sophisticated new fraud patterns might slip through if they deviate significantly from the training data distribution.</w:t>
      </w:r>
    </w:p>
    <w:p w14:paraId="7CC9131B" w14:textId="77777777" w:rsidR="00441494" w:rsidRDefault="00441494" w:rsidP="00441494">
      <w:pPr>
        <w:pStyle w:val="Heading3"/>
        <w:spacing w:line="360" w:lineRule="auto"/>
        <w:jc w:val="both"/>
      </w:pPr>
      <w:r>
        <w:t>6. Basic Authentication Factors</w:t>
      </w:r>
    </w:p>
    <w:p w14:paraId="48EEF196" w14:textId="77777777" w:rsidR="00441494" w:rsidRDefault="00441494" w:rsidP="00441494">
      <w:pPr>
        <w:pStyle w:val="NormalWeb"/>
        <w:spacing w:line="360" w:lineRule="auto"/>
        <w:jc w:val="both"/>
      </w:pPr>
      <w:r>
        <w:t xml:space="preserve">While the system uses secure </w:t>
      </w:r>
      <w:r>
        <w:rPr>
          <w:b/>
          <w:bCs/>
        </w:rPr>
        <w:t>Bcrypt</w:t>
      </w:r>
      <w:r>
        <w:t xml:space="preserve"> hashing for passwords, it lacks Multi-Factor Authentication (MFA) or Biometric verification, which are standard compliance requirements for enterprise-grade financial software.</w:t>
      </w:r>
    </w:p>
    <w:p w14:paraId="3AFD272C" w14:textId="02BFCFB3" w:rsidR="009A7DE8" w:rsidRDefault="009A7DE8" w:rsidP="00DA2A8B">
      <w:pPr>
        <w:spacing w:before="100" w:beforeAutospacing="1" w:after="100" w:afterAutospacing="1" w:line="240" w:lineRule="auto"/>
        <w:rPr>
          <w:rFonts w:ascii="Times New Roman" w:hAnsi="Times New Roman" w:cs="Times New Roman"/>
          <w:b/>
          <w:bCs/>
          <w:color w:val="000000"/>
          <w:sz w:val="28"/>
          <w:szCs w:val="28"/>
        </w:rPr>
      </w:pPr>
    </w:p>
    <w:p w14:paraId="138FAAAC" w14:textId="77777777" w:rsidR="0021146D" w:rsidRDefault="0021146D" w:rsidP="00DA2A8B">
      <w:pPr>
        <w:spacing w:before="100" w:beforeAutospacing="1" w:after="100" w:afterAutospacing="1" w:line="240" w:lineRule="auto"/>
        <w:rPr>
          <w:rFonts w:ascii="Times New Roman" w:hAnsi="Times New Roman" w:cs="Times New Roman"/>
          <w:b/>
          <w:bCs/>
          <w:color w:val="000000"/>
          <w:sz w:val="28"/>
          <w:szCs w:val="28"/>
        </w:rPr>
      </w:pPr>
    </w:p>
    <w:p w14:paraId="69762391" w14:textId="7B1EED22" w:rsidR="00441494" w:rsidRDefault="00441494">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6F4196CE" w14:textId="77777777" w:rsidR="00441494" w:rsidRDefault="00DA2A8B" w:rsidP="00441494">
      <w:pPr>
        <w:spacing w:before="100" w:beforeAutospacing="1" w:after="100" w:afterAutospacing="1" w:line="240" w:lineRule="auto"/>
        <w:rPr>
          <w:rFonts w:ascii="Times New Roman" w:hAnsi="Times New Roman" w:cs="Times New Roman"/>
          <w:b/>
          <w:bCs/>
          <w:color w:val="000000"/>
          <w:sz w:val="28"/>
          <w:szCs w:val="28"/>
        </w:rPr>
      </w:pPr>
      <w:r w:rsidRPr="00700F72">
        <w:rPr>
          <w:rFonts w:ascii="Times New Roman" w:hAnsi="Times New Roman" w:cs="Times New Roman"/>
          <w:b/>
          <w:bCs/>
          <w:color w:val="000000"/>
          <w:sz w:val="28"/>
          <w:szCs w:val="28"/>
        </w:rPr>
        <w:lastRenderedPageBreak/>
        <w:t>4.</w:t>
      </w:r>
      <w:r w:rsidR="001D519B">
        <w:rPr>
          <w:rFonts w:ascii="Times New Roman" w:hAnsi="Times New Roman" w:cs="Times New Roman"/>
          <w:b/>
          <w:bCs/>
          <w:color w:val="000000"/>
          <w:sz w:val="28"/>
          <w:szCs w:val="28"/>
        </w:rPr>
        <w:t>6</w:t>
      </w:r>
      <w:r w:rsidRPr="00700F72">
        <w:rPr>
          <w:rFonts w:ascii="Times New Roman" w:hAnsi="Times New Roman" w:cs="Times New Roman"/>
          <w:b/>
          <w:bCs/>
          <w:color w:val="000000"/>
          <w:sz w:val="28"/>
          <w:szCs w:val="28"/>
        </w:rPr>
        <w:t xml:space="preserve"> </w:t>
      </w:r>
      <w:r w:rsidR="00773CF9">
        <w:rPr>
          <w:rFonts w:ascii="Times New Roman" w:hAnsi="Times New Roman" w:cs="Times New Roman"/>
          <w:b/>
          <w:bCs/>
          <w:color w:val="000000"/>
          <w:sz w:val="28"/>
          <w:szCs w:val="28"/>
        </w:rPr>
        <w:t xml:space="preserve"> </w:t>
      </w:r>
      <w:r w:rsidRPr="00700F72">
        <w:rPr>
          <w:rFonts w:ascii="Times New Roman" w:hAnsi="Times New Roman" w:cs="Times New Roman"/>
          <w:b/>
          <w:bCs/>
          <w:color w:val="000000"/>
          <w:sz w:val="28"/>
          <w:szCs w:val="28"/>
        </w:rPr>
        <w:t>Test Case</w:t>
      </w:r>
      <w:r w:rsidR="00441494">
        <w:rPr>
          <w:rFonts w:ascii="Times New Roman" w:hAnsi="Times New Roman" w:cs="Times New Roman"/>
          <w:b/>
          <w:bCs/>
          <w:color w:val="000000"/>
          <w:sz w:val="28"/>
          <w:szCs w:val="28"/>
        </w:rPr>
        <w:t>:</w:t>
      </w:r>
    </w:p>
    <w:p w14:paraId="7D40947A" w14:textId="25569CC5" w:rsidR="00DA2A8B" w:rsidRPr="00441494" w:rsidRDefault="00441494" w:rsidP="0044149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41494">
        <w:rPr>
          <w:rFonts w:ascii="Times New Roman" w:eastAsia="Times New Roman" w:hAnsi="Times New Roman" w:cs="Times New Roman"/>
          <w:b/>
          <w:bCs/>
          <w:kern w:val="0"/>
          <w:sz w:val="27"/>
          <w:szCs w:val="27"/>
          <w:lang w:val="en-US"/>
          <w14:ligatures w14:val="none"/>
        </w:rPr>
        <w:t>Authentication &amp; Security Test Cases</w:t>
      </w:r>
      <w:r w:rsidR="00DA2A8B" w:rsidRPr="00441494">
        <w:rPr>
          <w:rFonts w:ascii="Times New Roman" w:hAnsi="Times New Roman" w:cs="Times New Roman"/>
          <w:b/>
          <w:bCs/>
          <w:color w:val="000000"/>
          <w:sz w:val="28"/>
          <w:szCs w:val="28"/>
        </w:rPr>
        <w:t>:</w:t>
      </w:r>
    </w:p>
    <w:p w14:paraId="409FC356" w14:textId="77777777" w:rsidR="00DA2A8B" w:rsidRDefault="00DA2A8B" w:rsidP="00DA2A8B">
      <w:pPr>
        <w:spacing w:after="0" w:line="240" w:lineRule="auto"/>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1979"/>
        <w:gridCol w:w="7031"/>
      </w:tblGrid>
      <w:tr w:rsidR="00441494" w:rsidRPr="00441494" w14:paraId="51A817A5"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4F5F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D295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TC-REG-001</w:t>
            </w:r>
          </w:p>
        </w:tc>
      </w:tr>
      <w:tr w:rsidR="00441494" w:rsidRPr="00441494" w14:paraId="2F1A5C27"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FE66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64EC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Analyst Registration</w:t>
            </w:r>
          </w:p>
        </w:tc>
      </w:tr>
      <w:tr w:rsidR="00441494" w:rsidRPr="00441494" w14:paraId="23F99EA4"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E0EC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A7EA7"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Verify Admin can onboard a new user and the password is hashed.</w:t>
            </w:r>
          </w:p>
        </w:tc>
      </w:tr>
      <w:tr w:rsidR="00441494" w:rsidRPr="00441494" w14:paraId="24B1172A"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7C87A"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2D46C"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User:</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analyst_01</w:t>
            </w:r>
          </w:p>
          <w:p w14:paraId="0EFC26DA"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7A6B3728"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Password:</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securepass</w:t>
            </w:r>
          </w:p>
          <w:p w14:paraId="7E30020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12CB84C4"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Role:</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Analyst</w:t>
            </w:r>
          </w:p>
        </w:tc>
      </w:tr>
      <w:tr w:rsidR="00441494" w:rsidRPr="00441494" w14:paraId="59D9399B"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766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416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User added to </w:t>
            </w:r>
            <w:r w:rsidRPr="00441494">
              <w:rPr>
                <w:rFonts w:ascii="Courier New" w:eastAsia="Times New Roman" w:hAnsi="Courier New" w:cs="Courier New"/>
                <w:color w:val="444746"/>
                <w:kern w:val="0"/>
                <w:sz w:val="20"/>
                <w:szCs w:val="20"/>
                <w:bdr w:val="none" w:sz="0" w:space="0" w:color="auto" w:frame="1"/>
                <w:lang w:val="en-US"/>
                <w14:ligatures w14:val="none"/>
              </w:rPr>
              <w:t>employees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table. Password stored as Bcrypt hash (not plain text).</w:t>
            </w:r>
          </w:p>
        </w:tc>
      </w:tr>
      <w:tr w:rsidR="00441494" w:rsidRPr="00441494" w14:paraId="7CC5315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3D9E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C6B82"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User created. DB verification showed hashed string.</w:t>
            </w:r>
          </w:p>
        </w:tc>
      </w:tr>
      <w:tr w:rsidR="00441494" w:rsidRPr="00441494" w14:paraId="16020060"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3C68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3175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4313CFB5" w14:textId="77777777" w:rsidR="00DA2A8B" w:rsidRDefault="00DA2A8B" w:rsidP="00DA2A8B">
      <w:pPr>
        <w:spacing w:after="0" w:line="240" w:lineRule="auto"/>
        <w:rPr>
          <w:rFonts w:ascii="Times New Roman" w:hAnsi="Times New Roman" w:cs="Times New Roman"/>
          <w:b/>
          <w:bCs/>
          <w:color w:val="000000"/>
          <w:sz w:val="28"/>
          <w:szCs w:val="28"/>
        </w:rPr>
      </w:pPr>
    </w:p>
    <w:p w14:paraId="3A5BF8DE" w14:textId="77777777" w:rsidR="00441494" w:rsidRDefault="00441494">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4B6A0CD7" w14:textId="17C9F8D6" w:rsidR="00DA2A8B" w:rsidRPr="00441494" w:rsidRDefault="00441494" w:rsidP="00441494">
      <w:pPr>
        <w:spacing w:after="0" w:line="240" w:lineRule="auto"/>
        <w:rPr>
          <w:rFonts w:ascii="Times New Roman" w:hAnsi="Times New Roman" w:cs="Times New Roman"/>
          <w:b/>
          <w:bCs/>
          <w:color w:val="000000"/>
          <w:sz w:val="28"/>
          <w:szCs w:val="28"/>
        </w:rPr>
      </w:pPr>
      <w:r w:rsidRPr="00441494">
        <w:rPr>
          <w:rFonts w:ascii="Times New Roman" w:hAnsi="Times New Roman" w:cs="Times New Roman"/>
          <w:b/>
          <w:bCs/>
          <w:color w:val="000000"/>
          <w:sz w:val="28"/>
          <w:szCs w:val="28"/>
        </w:rPr>
        <w:lastRenderedPageBreak/>
        <w:t>Input Validation Test Cases</w:t>
      </w:r>
      <w:r w:rsidR="00DA2A8B" w:rsidRPr="00441494">
        <w:rPr>
          <w:rFonts w:ascii="Times New Roman" w:hAnsi="Times New Roman" w:cs="Times New Roman"/>
          <w:b/>
          <w:bCs/>
          <w:color w:val="000000"/>
          <w:sz w:val="28"/>
          <w:szCs w:val="28"/>
        </w:rPr>
        <w:t>:</w:t>
      </w:r>
    </w:p>
    <w:p w14:paraId="3E729B76" w14:textId="77777777" w:rsidR="00DA2A8B" w:rsidRDefault="00DA2A8B" w:rsidP="00F00005">
      <w:pPr>
        <w:spacing w:after="0" w:line="240" w:lineRule="auto"/>
        <w:jc w:val="center"/>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2013"/>
        <w:gridCol w:w="6997"/>
      </w:tblGrid>
      <w:tr w:rsidR="00441494" w:rsidRPr="00441494" w14:paraId="36E639C2"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0F45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ABA9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TC-VAL-001</w:t>
            </w:r>
          </w:p>
        </w:tc>
      </w:tr>
      <w:tr w:rsidR="00441494" w:rsidRPr="00441494" w14:paraId="5B50C3AE"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292C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5CB3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Negative Amount Validation</w:t>
            </w:r>
          </w:p>
        </w:tc>
      </w:tr>
      <w:tr w:rsidR="00441494" w:rsidRPr="00441494" w14:paraId="27121525"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FE2D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E633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Prevent negative values from crashing the model.</w:t>
            </w:r>
          </w:p>
        </w:tc>
      </w:tr>
      <w:tr w:rsidR="00441494" w:rsidRPr="00441494" w14:paraId="16D16BB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1FB3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E5CF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-500.00</w:t>
            </w:r>
          </w:p>
        </w:tc>
      </w:tr>
      <w:tr w:rsidR="00441494" w:rsidRPr="00441494" w14:paraId="250297F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FCB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2B8A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Frontend raises </w:t>
            </w:r>
            <w:r w:rsidRPr="00441494">
              <w:rPr>
                <w:rFonts w:ascii="Courier New" w:eastAsia="Times New Roman" w:hAnsi="Courier New" w:cs="Courier New"/>
                <w:color w:val="444746"/>
                <w:kern w:val="0"/>
                <w:sz w:val="20"/>
                <w:szCs w:val="20"/>
                <w:bdr w:val="none" w:sz="0" w:space="0" w:color="auto" w:frame="1"/>
                <w:lang w:val="en-US"/>
                <w14:ligatures w14:val="none"/>
              </w:rPr>
              <w:t>ValueError</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or shows warning: "Amount must be positive".</w:t>
            </w:r>
          </w:p>
        </w:tc>
      </w:tr>
      <w:tr w:rsidR="00441494" w:rsidRPr="00441494" w14:paraId="316CD808"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D9D1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0C04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Warning displayed. Prediction button disabled.</w:t>
            </w:r>
          </w:p>
        </w:tc>
      </w:tr>
      <w:tr w:rsidR="00441494" w:rsidRPr="00441494" w14:paraId="11C32CD1"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870E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FA75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444D89C8" w14:textId="77777777" w:rsidR="00DA2A8B" w:rsidRDefault="00DA2A8B" w:rsidP="00DA2A8B">
      <w:pPr>
        <w:spacing w:after="0" w:line="240" w:lineRule="auto"/>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2095"/>
        <w:gridCol w:w="5646"/>
      </w:tblGrid>
      <w:tr w:rsidR="00441494" w:rsidRPr="00441494" w14:paraId="13DB14A4"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56D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AB83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TC-VAL-002</w:t>
            </w:r>
          </w:p>
        </w:tc>
      </w:tr>
      <w:tr w:rsidR="00441494" w:rsidRPr="00441494" w14:paraId="57D9531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3A38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65F7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Empty Field Submission</w:t>
            </w:r>
          </w:p>
        </w:tc>
      </w:tr>
      <w:tr w:rsidR="00441494" w:rsidRPr="00441494" w14:paraId="07D56F60"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6552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E90CA"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Ensure all required fields are present before inference.</w:t>
            </w:r>
          </w:p>
        </w:tc>
      </w:tr>
      <w:tr w:rsidR="00441494" w:rsidRPr="00441494" w14:paraId="7E2C4E95"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E6F1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9C96A"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1000</w:t>
            </w:r>
          </w:p>
          <w:p w14:paraId="1AD0901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4E35B9F8"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Old Balance:</w:t>
            </w:r>
            <w:r w:rsidRPr="00441494">
              <w:rPr>
                <w:rFonts w:ascii="Times New Roman" w:eastAsia="Times New Roman" w:hAnsi="Times New Roman" w:cs="Times New Roman"/>
                <w:color w:val="1F1F1F"/>
                <w:kern w:val="0"/>
                <w:sz w:val="24"/>
                <w:szCs w:val="24"/>
                <w:lang w:val="en-US"/>
                <w14:ligatures w14:val="none"/>
              </w:rPr>
              <w:t xml:space="preserve"> (Left Blank)</w:t>
            </w:r>
          </w:p>
        </w:tc>
      </w:tr>
      <w:tr w:rsidR="00441494" w:rsidRPr="00441494" w14:paraId="33AB7AB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FB52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43E0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System prompts: "Please fill in all fields".</w:t>
            </w:r>
          </w:p>
        </w:tc>
      </w:tr>
      <w:tr w:rsidR="00441494" w:rsidRPr="00441494" w14:paraId="6D9F8B97"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07E5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C066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Form submission blocked.</w:t>
            </w:r>
          </w:p>
        </w:tc>
      </w:tr>
      <w:tr w:rsidR="00441494" w:rsidRPr="00441494" w14:paraId="2E404B6F"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B13B2"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F669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6D04BC1B" w14:textId="77777777" w:rsidR="00DA2A8B" w:rsidRDefault="00DA2A8B" w:rsidP="00441494">
      <w:pPr>
        <w:spacing w:after="0" w:line="240" w:lineRule="auto"/>
        <w:jc w:val="both"/>
        <w:rPr>
          <w:rFonts w:ascii="Times New Roman" w:hAnsi="Times New Roman" w:cs="Times New Roman"/>
          <w:b/>
          <w:bCs/>
          <w:color w:val="000000"/>
          <w:sz w:val="28"/>
          <w:szCs w:val="28"/>
        </w:rPr>
      </w:pPr>
    </w:p>
    <w:p w14:paraId="50821FC1" w14:textId="77777777" w:rsidR="00DA2A8B" w:rsidRDefault="00DA2A8B" w:rsidP="00F00005">
      <w:pPr>
        <w:spacing w:after="0" w:line="240" w:lineRule="auto"/>
        <w:jc w:val="center"/>
        <w:rPr>
          <w:rFonts w:ascii="Times New Roman" w:hAnsi="Times New Roman" w:cs="Times New Roman"/>
          <w:b/>
          <w:bCs/>
          <w:color w:val="000000"/>
          <w:sz w:val="28"/>
          <w:szCs w:val="28"/>
        </w:rPr>
      </w:pPr>
    </w:p>
    <w:p w14:paraId="15A91ECE" w14:textId="77777777" w:rsidR="00DA2A8B" w:rsidRDefault="00DA2A8B" w:rsidP="00F00005">
      <w:pPr>
        <w:spacing w:after="0" w:line="240" w:lineRule="auto"/>
        <w:jc w:val="center"/>
        <w:rPr>
          <w:rFonts w:ascii="Times New Roman" w:hAnsi="Times New Roman" w:cs="Times New Roman"/>
          <w:b/>
          <w:bCs/>
          <w:color w:val="000000"/>
          <w:sz w:val="28"/>
          <w:szCs w:val="28"/>
        </w:rPr>
      </w:pPr>
    </w:p>
    <w:p w14:paraId="32FCEA6A" w14:textId="77777777" w:rsidR="00DA2A8B" w:rsidRDefault="00DA2A8B" w:rsidP="00F00005">
      <w:pPr>
        <w:spacing w:after="0" w:line="240" w:lineRule="auto"/>
        <w:jc w:val="center"/>
        <w:rPr>
          <w:rFonts w:ascii="Times New Roman" w:hAnsi="Times New Roman" w:cs="Times New Roman"/>
          <w:b/>
          <w:bCs/>
          <w:color w:val="000000"/>
          <w:sz w:val="28"/>
          <w:szCs w:val="28"/>
        </w:rPr>
      </w:pPr>
    </w:p>
    <w:p w14:paraId="0CB1B192" w14:textId="77777777" w:rsidR="00DA2A8B" w:rsidRDefault="00DA2A8B" w:rsidP="00F00005">
      <w:pPr>
        <w:spacing w:after="0" w:line="240" w:lineRule="auto"/>
        <w:jc w:val="center"/>
        <w:rPr>
          <w:rFonts w:ascii="Times New Roman" w:hAnsi="Times New Roman" w:cs="Times New Roman"/>
          <w:b/>
          <w:bCs/>
          <w:color w:val="000000"/>
          <w:sz w:val="28"/>
          <w:szCs w:val="28"/>
        </w:rPr>
      </w:pPr>
    </w:p>
    <w:p w14:paraId="51E45394" w14:textId="77777777" w:rsidR="00DA2A8B" w:rsidRDefault="00DA2A8B" w:rsidP="00F00005">
      <w:pPr>
        <w:spacing w:after="0" w:line="240" w:lineRule="auto"/>
        <w:jc w:val="center"/>
        <w:rPr>
          <w:rFonts w:ascii="Times New Roman" w:hAnsi="Times New Roman" w:cs="Times New Roman"/>
          <w:b/>
          <w:bCs/>
          <w:color w:val="000000"/>
          <w:sz w:val="28"/>
          <w:szCs w:val="28"/>
        </w:rPr>
      </w:pPr>
    </w:p>
    <w:p w14:paraId="73BEAA20" w14:textId="77777777" w:rsidR="00DA2A8B" w:rsidRDefault="00DA2A8B" w:rsidP="00F00005">
      <w:pPr>
        <w:spacing w:after="0" w:line="240" w:lineRule="auto"/>
        <w:jc w:val="center"/>
        <w:rPr>
          <w:rFonts w:ascii="Times New Roman" w:hAnsi="Times New Roman" w:cs="Times New Roman"/>
          <w:b/>
          <w:bCs/>
          <w:color w:val="000000"/>
          <w:sz w:val="28"/>
          <w:szCs w:val="28"/>
        </w:rPr>
      </w:pPr>
    </w:p>
    <w:p w14:paraId="0D938002" w14:textId="77777777" w:rsidR="00DA2A8B" w:rsidRDefault="00DA2A8B" w:rsidP="00F00005">
      <w:pPr>
        <w:spacing w:after="0" w:line="240" w:lineRule="auto"/>
        <w:jc w:val="center"/>
        <w:rPr>
          <w:rFonts w:ascii="Times New Roman" w:hAnsi="Times New Roman" w:cs="Times New Roman"/>
          <w:b/>
          <w:bCs/>
          <w:color w:val="000000"/>
          <w:sz w:val="28"/>
          <w:szCs w:val="28"/>
        </w:rPr>
      </w:pPr>
    </w:p>
    <w:p w14:paraId="2779E528" w14:textId="77777777" w:rsidR="00441494" w:rsidRDefault="00441494" w:rsidP="00441494">
      <w:pPr>
        <w:spacing w:after="0" w:line="240" w:lineRule="auto"/>
        <w:rPr>
          <w:rFonts w:ascii="Times New Roman" w:hAnsi="Times New Roman" w:cs="Times New Roman"/>
          <w:b/>
          <w:bCs/>
          <w:color w:val="000000"/>
          <w:sz w:val="28"/>
          <w:szCs w:val="28"/>
        </w:rPr>
      </w:pPr>
    </w:p>
    <w:p w14:paraId="7CB30B8E" w14:textId="31609B0F" w:rsidR="00DA2A8B" w:rsidRPr="00441494" w:rsidRDefault="00441494" w:rsidP="00441494">
      <w:pPr>
        <w:spacing w:after="0" w:line="240" w:lineRule="auto"/>
        <w:rPr>
          <w:rFonts w:ascii="Times New Roman" w:hAnsi="Times New Roman" w:cs="Times New Roman"/>
          <w:b/>
          <w:bCs/>
          <w:color w:val="000000"/>
          <w:sz w:val="28"/>
          <w:szCs w:val="28"/>
        </w:rPr>
      </w:pPr>
      <w:r w:rsidRPr="00441494">
        <w:rPr>
          <w:rFonts w:ascii="Times New Roman" w:hAnsi="Times New Roman" w:cs="Times New Roman"/>
          <w:b/>
          <w:bCs/>
          <w:color w:val="000000"/>
          <w:sz w:val="28"/>
          <w:szCs w:val="28"/>
        </w:rPr>
        <w:lastRenderedPageBreak/>
        <w:t>System &amp; Prediction Test Cases</w:t>
      </w:r>
      <w:r w:rsidR="00DA2A8B" w:rsidRPr="00441494">
        <w:rPr>
          <w:rFonts w:ascii="Times New Roman" w:hAnsi="Times New Roman" w:cs="Times New Roman"/>
          <w:b/>
          <w:bCs/>
          <w:color w:val="000000"/>
          <w:sz w:val="28"/>
          <w:szCs w:val="28"/>
        </w:rPr>
        <w:t>:</w:t>
      </w:r>
    </w:p>
    <w:p w14:paraId="0A94C9D6" w14:textId="77777777" w:rsidR="00832952" w:rsidRPr="00832952" w:rsidRDefault="00832952" w:rsidP="00832952">
      <w:pPr>
        <w:pStyle w:val="ListParagraph"/>
        <w:spacing w:after="0" w:line="240" w:lineRule="auto"/>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2053"/>
        <w:gridCol w:w="6957"/>
      </w:tblGrid>
      <w:tr w:rsidR="00441494" w:rsidRPr="00441494" w14:paraId="7DA6F0BF"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5AEE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4B88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TC-PRED-001</w:t>
            </w:r>
          </w:p>
        </w:tc>
      </w:tr>
      <w:tr w:rsidR="00441494" w:rsidRPr="00441494" w14:paraId="77B41193"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EBEF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0825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High-Risk (Fraud) Detection</w:t>
            </w:r>
          </w:p>
        </w:tc>
      </w:tr>
      <w:tr w:rsidR="00441494" w:rsidRPr="00441494" w14:paraId="39FCB9CF"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1E6D"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3165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Verify that high-value, rapid balance depletion triggers a FRAUD alert.</w:t>
            </w:r>
          </w:p>
        </w:tc>
      </w:tr>
      <w:tr w:rsidR="00441494" w:rsidRPr="00441494" w14:paraId="2262C632"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088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FE939"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Type:</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CASH_OUT</w:t>
            </w:r>
          </w:p>
          <w:p w14:paraId="6082F79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1B603092"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280,000.00</w:t>
            </w:r>
          </w:p>
          <w:p w14:paraId="5434220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6F0A9AAB"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Old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280,000.00</w:t>
            </w:r>
          </w:p>
          <w:p w14:paraId="04DC857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1AF7E225"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0.00</w:t>
            </w:r>
            <w:r w:rsidRPr="00441494">
              <w:rPr>
                <w:rFonts w:ascii="Times New Roman" w:eastAsia="Times New Roman" w:hAnsi="Times New Roman" w:cs="Times New Roman"/>
                <w:color w:val="1F1F1F"/>
                <w:kern w:val="0"/>
                <w:sz w:val="24"/>
                <w:szCs w:val="24"/>
                <w:lang w:val="en-US"/>
                <w14:ligatures w14:val="none"/>
              </w:rPr>
              <w:t xml:space="preserve"> (Entire account drained)</w:t>
            </w:r>
          </w:p>
          <w:p w14:paraId="32AB71B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7636763C"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Sender ID:</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C100200</w:t>
            </w:r>
          </w:p>
        </w:tc>
      </w:tr>
      <w:tr w:rsidR="00441494" w:rsidRPr="00441494" w14:paraId="5B2188A7"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A434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4EAB2"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Output:</w:t>
            </w:r>
            <w:r w:rsidRPr="00441494">
              <w:rPr>
                <w:rFonts w:ascii="Times New Roman" w:eastAsia="Times New Roman" w:hAnsi="Times New Roman" w:cs="Times New Roman"/>
                <w:color w:val="1F1F1F"/>
                <w:kern w:val="0"/>
                <w:sz w:val="24"/>
                <w:szCs w:val="24"/>
                <w:lang w:val="en-US"/>
                <w14:ligatures w14:val="none"/>
              </w:rPr>
              <w:t xml:space="preserve"> Red "FRAUD ALERT".</w:t>
            </w:r>
          </w:p>
          <w:p w14:paraId="523C5C9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70B91A51"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Risk Score:</w:t>
            </w:r>
            <w:r w:rsidRPr="00441494">
              <w:rPr>
                <w:rFonts w:ascii="Times New Roman" w:eastAsia="Times New Roman" w:hAnsi="Times New Roman" w:cs="Times New Roman"/>
                <w:color w:val="1F1F1F"/>
                <w:kern w:val="0"/>
                <w:sz w:val="24"/>
                <w:szCs w:val="24"/>
                <w:lang w:val="en-US"/>
                <w14:ligatures w14:val="none"/>
              </w:rPr>
              <w:t xml:space="preserve"> &gt; 0.80.</w:t>
            </w:r>
          </w:p>
          <w:p w14:paraId="0833933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3DA41760"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Log:</w:t>
            </w:r>
            <w:r w:rsidRPr="00441494">
              <w:rPr>
                <w:rFonts w:ascii="Times New Roman" w:eastAsia="Times New Roman" w:hAnsi="Times New Roman" w:cs="Times New Roman"/>
                <w:color w:val="1F1F1F"/>
                <w:kern w:val="0"/>
                <w:sz w:val="24"/>
                <w:szCs w:val="24"/>
                <w:lang w:val="en-US"/>
                <w14:ligatures w14:val="none"/>
              </w:rPr>
              <w:t xml:space="preserve"> Record saved to database.</w:t>
            </w:r>
          </w:p>
        </w:tc>
      </w:tr>
      <w:tr w:rsidR="00441494" w:rsidRPr="00441494" w14:paraId="6546316B"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4532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6A28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Red Alert displayed. Risk Score: 0.98.</w:t>
            </w:r>
          </w:p>
        </w:tc>
      </w:tr>
      <w:tr w:rsidR="00441494" w:rsidRPr="00441494" w14:paraId="6027AA12"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2B2E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7453B"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3E3DB2F9" w14:textId="77777777" w:rsidR="00832952" w:rsidRDefault="00832952" w:rsidP="00441494">
      <w:pPr>
        <w:spacing w:after="0" w:line="240" w:lineRule="auto"/>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2095"/>
        <w:gridCol w:w="6067"/>
      </w:tblGrid>
      <w:tr w:rsidR="00441494" w:rsidRPr="00441494" w14:paraId="3F35189F"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7CD5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lastRenderedPageBreak/>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E252D"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TC-PRED-002</w:t>
            </w:r>
          </w:p>
        </w:tc>
      </w:tr>
      <w:tr w:rsidR="00441494" w:rsidRPr="00441494" w14:paraId="7B5C7361"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E6D77"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A690A"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Low-Risk (Safe) Detection</w:t>
            </w:r>
          </w:p>
        </w:tc>
      </w:tr>
      <w:tr w:rsidR="00441494" w:rsidRPr="00441494" w14:paraId="036C9DB3"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34CC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4F73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Verify that normal small payments are classified as SAFE.</w:t>
            </w:r>
          </w:p>
        </w:tc>
      </w:tr>
      <w:tr w:rsidR="00441494" w:rsidRPr="00441494" w14:paraId="129FC5CE"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A8FCD"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B9904"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Type:</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PAYMENT</w:t>
            </w:r>
          </w:p>
          <w:p w14:paraId="414A1DD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5368D1AC"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150.00</w:t>
            </w:r>
          </w:p>
          <w:p w14:paraId="77408F4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02C53777"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Old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500.00</w:t>
            </w:r>
          </w:p>
          <w:p w14:paraId="62ED8B32"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4E01FB7F"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350.00</w:t>
            </w:r>
          </w:p>
          <w:p w14:paraId="3D1A0B0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2B2702B6"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Current Hour:</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14</w:t>
            </w:r>
            <w:r w:rsidRPr="00441494">
              <w:rPr>
                <w:rFonts w:ascii="Times New Roman" w:eastAsia="Times New Roman" w:hAnsi="Times New Roman" w:cs="Times New Roman"/>
                <w:color w:val="1F1F1F"/>
                <w:kern w:val="0"/>
                <w:sz w:val="24"/>
                <w:szCs w:val="24"/>
                <w:lang w:val="en-US"/>
                <w14:ligatures w14:val="none"/>
              </w:rPr>
              <w:t xml:space="preserve"> (2 PM)</w:t>
            </w:r>
          </w:p>
        </w:tc>
      </w:tr>
      <w:tr w:rsidR="00441494" w:rsidRPr="00441494" w14:paraId="457A68A0"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4207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E4AA7"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Output:</w:t>
            </w:r>
            <w:r w:rsidRPr="00441494">
              <w:rPr>
                <w:rFonts w:ascii="Times New Roman" w:eastAsia="Times New Roman" w:hAnsi="Times New Roman" w:cs="Times New Roman"/>
                <w:color w:val="1F1F1F"/>
                <w:kern w:val="0"/>
                <w:sz w:val="24"/>
                <w:szCs w:val="24"/>
                <w:lang w:val="en-US"/>
                <w14:ligatures w14:val="none"/>
              </w:rPr>
              <w:t xml:space="preserve"> Green "Safe Transaction".</w:t>
            </w:r>
          </w:p>
          <w:p w14:paraId="3F529ED7"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lang w:val="en-US"/>
                <w14:ligatures w14:val="none"/>
              </w:rPr>
              <w:br/>
            </w:r>
          </w:p>
          <w:p w14:paraId="5FA48475" w14:textId="77777777"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Risk Score:</w:t>
            </w:r>
            <w:r w:rsidRPr="00441494">
              <w:rPr>
                <w:rFonts w:ascii="Times New Roman" w:eastAsia="Times New Roman" w:hAnsi="Times New Roman" w:cs="Times New Roman"/>
                <w:color w:val="1F1F1F"/>
                <w:kern w:val="0"/>
                <w:sz w:val="24"/>
                <w:szCs w:val="24"/>
                <w:lang w:val="en-US"/>
                <w14:ligatures w14:val="none"/>
              </w:rPr>
              <w:t xml:space="preserve"> &lt; 0.20.</w:t>
            </w:r>
          </w:p>
        </w:tc>
      </w:tr>
      <w:tr w:rsidR="00441494" w:rsidRPr="00441494" w14:paraId="344A1CCC"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CA017"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63D4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Green Success Box. Risk Score: 0.03.</w:t>
            </w:r>
          </w:p>
        </w:tc>
      </w:tr>
      <w:tr w:rsidR="00441494" w:rsidRPr="00441494" w14:paraId="266C1C87"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7A9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E49A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4F560F99" w14:textId="77777777" w:rsidR="00441494" w:rsidRDefault="00441494" w:rsidP="00441494">
      <w:pPr>
        <w:spacing w:after="0" w:line="240" w:lineRule="auto"/>
        <w:rPr>
          <w:rFonts w:ascii="Times New Roman" w:hAnsi="Times New Roman" w:cs="Times New Roman"/>
          <w:b/>
          <w:bCs/>
          <w:color w:val="000000"/>
          <w:sz w:val="28"/>
          <w:szCs w:val="28"/>
        </w:rPr>
      </w:pPr>
    </w:p>
    <w:p w14:paraId="1C8F3BDD" w14:textId="77777777" w:rsidR="00441494" w:rsidRDefault="00441494" w:rsidP="00441494">
      <w:pPr>
        <w:spacing w:after="0" w:line="240" w:lineRule="auto"/>
        <w:rPr>
          <w:rFonts w:ascii="Times New Roman" w:hAnsi="Times New Roman" w:cs="Times New Roman"/>
          <w:b/>
          <w:bCs/>
          <w:color w:val="000000"/>
          <w:sz w:val="28"/>
          <w:szCs w:val="28"/>
        </w:rPr>
      </w:pPr>
    </w:p>
    <w:p w14:paraId="3DF85870" w14:textId="77777777" w:rsidR="00441494" w:rsidRDefault="00441494" w:rsidP="00441494">
      <w:pPr>
        <w:spacing w:after="0" w:line="240" w:lineRule="auto"/>
        <w:rPr>
          <w:rFonts w:ascii="Times New Roman" w:hAnsi="Times New Roman" w:cs="Times New Roman"/>
          <w:b/>
          <w:bCs/>
          <w:color w:val="000000"/>
          <w:sz w:val="28"/>
          <w:szCs w:val="28"/>
        </w:rPr>
      </w:pPr>
    </w:p>
    <w:p w14:paraId="7B65A1A4" w14:textId="77777777" w:rsidR="00441494" w:rsidRDefault="00441494" w:rsidP="00441494">
      <w:pPr>
        <w:spacing w:after="0" w:line="240" w:lineRule="auto"/>
        <w:rPr>
          <w:rFonts w:ascii="Times New Roman" w:hAnsi="Times New Roman" w:cs="Times New Roman"/>
          <w:b/>
          <w:bCs/>
          <w:color w:val="000000"/>
          <w:sz w:val="28"/>
          <w:szCs w:val="28"/>
        </w:rPr>
      </w:pPr>
    </w:p>
    <w:p w14:paraId="04F7126F" w14:textId="77777777" w:rsidR="00441494" w:rsidRDefault="00441494" w:rsidP="00441494">
      <w:pPr>
        <w:spacing w:after="0" w:line="240" w:lineRule="auto"/>
        <w:rPr>
          <w:rFonts w:ascii="Times New Roman" w:hAnsi="Times New Roman" w:cs="Times New Roman"/>
          <w:b/>
          <w:bCs/>
          <w:color w:val="000000"/>
          <w:sz w:val="28"/>
          <w:szCs w:val="28"/>
        </w:rPr>
      </w:pPr>
    </w:p>
    <w:p w14:paraId="158AD790" w14:textId="77777777" w:rsidR="00441494" w:rsidRDefault="00441494" w:rsidP="00441494">
      <w:pPr>
        <w:spacing w:after="0" w:line="240" w:lineRule="auto"/>
        <w:rPr>
          <w:rFonts w:ascii="Times New Roman" w:hAnsi="Times New Roman" w:cs="Times New Roman"/>
          <w:b/>
          <w:bCs/>
          <w:color w:val="000000"/>
          <w:sz w:val="28"/>
          <w:szCs w:val="28"/>
        </w:rPr>
      </w:pPr>
    </w:p>
    <w:p w14:paraId="0A7C5B60" w14:textId="77777777" w:rsidR="00441494" w:rsidRDefault="00441494" w:rsidP="00441494">
      <w:pPr>
        <w:spacing w:after="0" w:line="240" w:lineRule="auto"/>
        <w:rPr>
          <w:rFonts w:ascii="Times New Roman" w:hAnsi="Times New Roman" w:cs="Times New Roman"/>
          <w:b/>
          <w:bCs/>
          <w:color w:val="000000"/>
          <w:sz w:val="28"/>
          <w:szCs w:val="28"/>
        </w:rPr>
      </w:pPr>
    </w:p>
    <w:p w14:paraId="5FCA1DDB" w14:textId="77777777" w:rsidR="00441494" w:rsidRPr="00441494" w:rsidRDefault="00441494" w:rsidP="00441494">
      <w:pPr>
        <w:spacing w:after="0" w:line="240" w:lineRule="auto"/>
        <w:rPr>
          <w:rFonts w:ascii="Times New Roman" w:hAnsi="Times New Roman" w:cs="Times New Roman"/>
          <w:b/>
          <w:bCs/>
          <w:color w:val="000000"/>
          <w:sz w:val="28"/>
          <w:szCs w:val="28"/>
        </w:rPr>
      </w:pPr>
    </w:p>
    <w:p w14:paraId="0843DB4C" w14:textId="77777777" w:rsidR="00DA2A8B" w:rsidRDefault="00DA2A8B" w:rsidP="00DA2A8B">
      <w:pPr>
        <w:spacing w:after="0" w:line="240" w:lineRule="auto"/>
        <w:rPr>
          <w:rFonts w:ascii="Times New Roman" w:hAnsi="Times New Roman" w:cs="Times New Roman"/>
          <w:b/>
          <w:bCs/>
          <w:color w:val="000000"/>
          <w:sz w:val="28"/>
          <w:szCs w:val="28"/>
        </w:rPr>
      </w:pPr>
    </w:p>
    <w:p w14:paraId="47906633" w14:textId="77777777" w:rsidR="00441494" w:rsidRDefault="00441494" w:rsidP="00DA2A8B">
      <w:pPr>
        <w:spacing w:after="0" w:line="240" w:lineRule="auto"/>
        <w:rPr>
          <w:rFonts w:ascii="Times New Roman" w:hAnsi="Times New Roman" w:cs="Times New Roman"/>
          <w:b/>
          <w:bCs/>
          <w:color w:val="000000"/>
          <w:sz w:val="28"/>
          <w:szCs w:val="28"/>
        </w:rPr>
      </w:pPr>
    </w:p>
    <w:p w14:paraId="09AD8A0C" w14:textId="77777777" w:rsidR="00441494" w:rsidRDefault="00441494" w:rsidP="00DA2A8B">
      <w:pPr>
        <w:spacing w:after="0" w:line="240" w:lineRule="auto"/>
        <w:rPr>
          <w:rFonts w:ascii="Times New Roman" w:hAnsi="Times New Roman" w:cs="Times New Roman"/>
          <w:b/>
          <w:bCs/>
          <w:color w:val="000000"/>
          <w:sz w:val="28"/>
          <w:szCs w:val="28"/>
        </w:rPr>
      </w:pPr>
    </w:p>
    <w:p w14:paraId="6195A7D4" w14:textId="77777777" w:rsidR="00441494" w:rsidRDefault="00441494" w:rsidP="00DA2A8B">
      <w:pPr>
        <w:spacing w:after="0" w:line="240" w:lineRule="auto"/>
        <w:rPr>
          <w:rFonts w:ascii="Times New Roman" w:hAnsi="Times New Roman" w:cs="Times New Roman"/>
          <w:b/>
          <w:bCs/>
          <w:color w:val="000000"/>
          <w:sz w:val="28"/>
          <w:szCs w:val="28"/>
        </w:rPr>
      </w:pPr>
    </w:p>
    <w:p w14:paraId="45545611" w14:textId="77777777" w:rsidR="00441494" w:rsidRDefault="00441494" w:rsidP="00DA2A8B">
      <w:pPr>
        <w:spacing w:after="0" w:line="240" w:lineRule="auto"/>
        <w:rPr>
          <w:rFonts w:ascii="Times New Roman" w:hAnsi="Times New Roman" w:cs="Times New Roman"/>
          <w:b/>
          <w:bCs/>
          <w:color w:val="000000"/>
          <w:sz w:val="28"/>
          <w:szCs w:val="28"/>
        </w:rPr>
      </w:pPr>
    </w:p>
    <w:p w14:paraId="4F76B326" w14:textId="77777777" w:rsidR="00441494" w:rsidRDefault="00441494" w:rsidP="00DA2A8B">
      <w:pPr>
        <w:spacing w:after="0" w:line="240" w:lineRule="auto"/>
        <w:rPr>
          <w:rFonts w:ascii="Times New Roman" w:hAnsi="Times New Roman" w:cs="Times New Roman"/>
          <w:b/>
          <w:bCs/>
          <w:color w:val="000000"/>
          <w:sz w:val="28"/>
          <w:szCs w:val="28"/>
        </w:rPr>
      </w:pPr>
    </w:p>
    <w:p w14:paraId="17C3A501" w14:textId="77777777" w:rsidR="00441494" w:rsidRDefault="00441494" w:rsidP="00DA2A8B">
      <w:pPr>
        <w:spacing w:after="0" w:line="240" w:lineRule="auto"/>
        <w:rPr>
          <w:rFonts w:ascii="Times New Roman" w:hAnsi="Times New Roman" w:cs="Times New Roman"/>
          <w:b/>
          <w:bCs/>
          <w:color w:val="000000"/>
          <w:sz w:val="28"/>
          <w:szCs w:val="28"/>
        </w:rPr>
      </w:pPr>
    </w:p>
    <w:p w14:paraId="479DD5EE" w14:textId="77777777" w:rsidR="00441494" w:rsidRDefault="00441494" w:rsidP="00DA2A8B">
      <w:pPr>
        <w:spacing w:after="0" w:line="240" w:lineRule="auto"/>
        <w:rPr>
          <w:rFonts w:ascii="Times New Roman" w:hAnsi="Times New Roman" w:cs="Times New Roman"/>
          <w:b/>
          <w:bCs/>
          <w:color w:val="000000"/>
          <w:sz w:val="28"/>
          <w:szCs w:val="28"/>
        </w:rPr>
      </w:pPr>
    </w:p>
    <w:p w14:paraId="0D24D8A4" w14:textId="77777777" w:rsidR="00441494" w:rsidRDefault="00441494" w:rsidP="00DA2A8B">
      <w:pPr>
        <w:spacing w:after="0" w:line="240" w:lineRule="auto"/>
        <w:rPr>
          <w:rFonts w:ascii="Times New Roman" w:hAnsi="Times New Roman" w:cs="Times New Roman"/>
          <w:b/>
          <w:bCs/>
          <w:color w:val="000000"/>
          <w:sz w:val="28"/>
          <w:szCs w:val="28"/>
        </w:rPr>
      </w:pPr>
    </w:p>
    <w:p w14:paraId="5997C280" w14:textId="77777777" w:rsidR="00441494" w:rsidRDefault="00441494" w:rsidP="00DA2A8B">
      <w:pPr>
        <w:spacing w:after="0" w:line="240" w:lineRule="auto"/>
        <w:rPr>
          <w:rFonts w:ascii="Times New Roman" w:hAnsi="Times New Roman" w:cs="Times New Roman"/>
          <w:b/>
          <w:bCs/>
          <w:color w:val="000000"/>
          <w:sz w:val="28"/>
          <w:szCs w:val="28"/>
        </w:rPr>
      </w:pPr>
    </w:p>
    <w:p w14:paraId="2E0D87CF" w14:textId="77777777" w:rsidR="00441494" w:rsidRDefault="00441494" w:rsidP="00DA2A8B">
      <w:pPr>
        <w:spacing w:after="0" w:line="240" w:lineRule="auto"/>
        <w:rPr>
          <w:rFonts w:ascii="Times New Roman" w:hAnsi="Times New Roman" w:cs="Times New Roman"/>
          <w:b/>
          <w:bCs/>
          <w:color w:val="000000"/>
          <w:sz w:val="28"/>
          <w:szCs w:val="28"/>
        </w:rPr>
      </w:pPr>
    </w:p>
    <w:p w14:paraId="581FEBD6" w14:textId="77777777" w:rsidR="00441494" w:rsidRDefault="00441494" w:rsidP="00DA2A8B">
      <w:pPr>
        <w:spacing w:after="0" w:line="240" w:lineRule="auto"/>
        <w:rPr>
          <w:rFonts w:ascii="Times New Roman" w:hAnsi="Times New Roman" w:cs="Times New Roman"/>
          <w:b/>
          <w:bCs/>
          <w:color w:val="000000"/>
          <w:sz w:val="28"/>
          <w:szCs w:val="28"/>
        </w:rPr>
      </w:pPr>
    </w:p>
    <w:p w14:paraId="5BA75033" w14:textId="77777777" w:rsidR="00441494" w:rsidRPr="00DA2A8B" w:rsidRDefault="00441494" w:rsidP="00DA2A8B">
      <w:pPr>
        <w:spacing w:after="0" w:line="240" w:lineRule="auto"/>
        <w:rPr>
          <w:rFonts w:ascii="Times New Roman" w:hAnsi="Times New Roman" w:cs="Times New Roman"/>
          <w:b/>
          <w:bCs/>
          <w:color w:val="000000"/>
          <w:sz w:val="28"/>
          <w:szCs w:val="28"/>
        </w:rPr>
      </w:pPr>
    </w:p>
    <w:p w14:paraId="40E96B5E" w14:textId="11B428DD" w:rsidR="00441494" w:rsidRPr="00441494" w:rsidRDefault="00441494" w:rsidP="00441494">
      <w:pPr>
        <w:spacing w:before="100" w:beforeAutospacing="1" w:after="100" w:afterAutospacing="1" w:line="240" w:lineRule="auto"/>
        <w:jc w:val="center"/>
        <w:rPr>
          <w:rFonts w:ascii="Times New Roman" w:hAnsi="Times New Roman" w:cs="Times New Roman"/>
          <w:b/>
          <w:color w:val="000000"/>
          <w:sz w:val="72"/>
          <w:szCs w:val="72"/>
        </w:rPr>
      </w:pPr>
      <w:r w:rsidRPr="00441494">
        <w:rPr>
          <w:rFonts w:ascii="Times New Roman" w:hAnsi="Times New Roman" w:cs="Times New Roman"/>
          <w:b/>
          <w:color w:val="000000"/>
          <w:sz w:val="72"/>
          <w:szCs w:val="72"/>
        </w:rPr>
        <w:t>CHAPTER 6:</w:t>
      </w:r>
    </w:p>
    <w:p w14:paraId="774A80DE" w14:textId="55C8C180" w:rsidR="00DA2A8B" w:rsidRPr="00441494" w:rsidRDefault="00441494" w:rsidP="00441494">
      <w:pPr>
        <w:spacing w:before="100" w:beforeAutospacing="1" w:after="100" w:afterAutospacing="1" w:line="240" w:lineRule="auto"/>
        <w:jc w:val="center"/>
        <w:rPr>
          <w:rFonts w:ascii="Times New Roman" w:hAnsi="Times New Roman" w:cs="Times New Roman"/>
          <w:b/>
          <w:color w:val="000000"/>
          <w:sz w:val="72"/>
          <w:szCs w:val="72"/>
        </w:rPr>
      </w:pPr>
      <w:r w:rsidRPr="00441494">
        <w:rPr>
          <w:rFonts w:ascii="Times New Roman" w:hAnsi="Times New Roman" w:cs="Times New Roman"/>
          <w:b/>
          <w:color w:val="000000"/>
          <w:sz w:val="72"/>
          <w:szCs w:val="72"/>
        </w:rPr>
        <w:t>CONCLUSION AND FUTURE SCOPE</w:t>
      </w:r>
    </w:p>
    <w:p w14:paraId="7516CA6B" w14:textId="06605EF0" w:rsidR="00DA2A8B" w:rsidRDefault="00DA2A8B" w:rsidP="00DA2A8B">
      <w:pPr>
        <w:spacing w:after="0" w:line="240" w:lineRule="auto"/>
        <w:rPr>
          <w:rFonts w:ascii="Times New Roman" w:hAnsi="Times New Roman" w:cs="Times New Roman"/>
          <w:b/>
          <w:bCs/>
          <w:color w:val="000000"/>
          <w:sz w:val="28"/>
          <w:szCs w:val="28"/>
        </w:rPr>
      </w:pPr>
    </w:p>
    <w:p w14:paraId="3A26DE9A" w14:textId="00368361" w:rsidR="00DA2A8B" w:rsidRDefault="00DA2A8B" w:rsidP="00F00005">
      <w:pPr>
        <w:spacing w:after="0" w:line="240" w:lineRule="auto"/>
        <w:jc w:val="center"/>
        <w:rPr>
          <w:rFonts w:ascii="Times New Roman" w:hAnsi="Times New Roman" w:cs="Times New Roman"/>
          <w:b/>
          <w:bCs/>
          <w:color w:val="000000"/>
          <w:sz w:val="28"/>
          <w:szCs w:val="28"/>
        </w:rPr>
      </w:pPr>
    </w:p>
    <w:p w14:paraId="465AD404" w14:textId="258464A3" w:rsidR="00DA2A8B" w:rsidRDefault="00DA2A8B" w:rsidP="00F00005">
      <w:pPr>
        <w:spacing w:after="0" w:line="240" w:lineRule="auto"/>
        <w:jc w:val="center"/>
        <w:rPr>
          <w:rFonts w:ascii="Times New Roman" w:hAnsi="Times New Roman" w:cs="Times New Roman"/>
          <w:b/>
          <w:bCs/>
          <w:color w:val="000000"/>
          <w:sz w:val="28"/>
          <w:szCs w:val="28"/>
        </w:rPr>
      </w:pPr>
    </w:p>
    <w:p w14:paraId="2D008328" w14:textId="130FCB0E" w:rsidR="00DA2A8B" w:rsidRDefault="00DA2A8B" w:rsidP="00C53375">
      <w:pPr>
        <w:spacing w:after="0" w:line="240" w:lineRule="auto"/>
        <w:rPr>
          <w:rFonts w:ascii="Times New Roman" w:hAnsi="Times New Roman" w:cs="Times New Roman"/>
          <w:b/>
          <w:bCs/>
          <w:color w:val="000000"/>
          <w:sz w:val="28"/>
          <w:szCs w:val="28"/>
        </w:rPr>
      </w:pPr>
    </w:p>
    <w:p w14:paraId="5FEDA0C4" w14:textId="0E79CC3B" w:rsidR="00C53375" w:rsidRDefault="00C53375" w:rsidP="00C53375">
      <w:pPr>
        <w:spacing w:after="0" w:line="240" w:lineRule="auto"/>
        <w:rPr>
          <w:rFonts w:ascii="Times New Roman" w:hAnsi="Times New Roman" w:cs="Times New Roman"/>
          <w:b/>
          <w:bCs/>
          <w:color w:val="000000"/>
          <w:sz w:val="28"/>
          <w:szCs w:val="28"/>
        </w:rPr>
      </w:pPr>
    </w:p>
    <w:p w14:paraId="719CA868" w14:textId="21F587BB" w:rsidR="00B35EA8" w:rsidRDefault="00B35EA8" w:rsidP="00C53375">
      <w:pPr>
        <w:spacing w:after="0" w:line="240" w:lineRule="auto"/>
        <w:rPr>
          <w:rFonts w:ascii="Times New Roman" w:hAnsi="Times New Roman" w:cs="Times New Roman"/>
          <w:b/>
          <w:bCs/>
          <w:color w:val="000000"/>
          <w:sz w:val="28"/>
          <w:szCs w:val="28"/>
        </w:rPr>
      </w:pPr>
    </w:p>
    <w:p w14:paraId="6364E4C7" w14:textId="30A989F3" w:rsidR="00B35EA8" w:rsidRDefault="00B35EA8" w:rsidP="00C53375">
      <w:pPr>
        <w:spacing w:after="0" w:line="240" w:lineRule="auto"/>
        <w:rPr>
          <w:rFonts w:ascii="Times New Roman" w:hAnsi="Times New Roman" w:cs="Times New Roman"/>
          <w:b/>
          <w:bCs/>
          <w:color w:val="000000"/>
          <w:sz w:val="28"/>
          <w:szCs w:val="28"/>
        </w:rPr>
      </w:pPr>
    </w:p>
    <w:p w14:paraId="3CBC9E1A" w14:textId="77777777" w:rsidR="00441494" w:rsidRDefault="00441494" w:rsidP="00C53375">
      <w:pPr>
        <w:spacing w:after="0" w:line="240" w:lineRule="auto"/>
        <w:rPr>
          <w:rFonts w:ascii="Times New Roman" w:hAnsi="Times New Roman" w:cs="Times New Roman"/>
          <w:b/>
          <w:bCs/>
          <w:color w:val="000000"/>
          <w:sz w:val="28"/>
          <w:szCs w:val="28"/>
        </w:rPr>
      </w:pPr>
    </w:p>
    <w:p w14:paraId="2B0A22AA" w14:textId="77777777" w:rsidR="00441494" w:rsidRDefault="00441494" w:rsidP="00C53375">
      <w:pPr>
        <w:spacing w:after="0" w:line="240" w:lineRule="auto"/>
        <w:rPr>
          <w:rFonts w:ascii="Times New Roman" w:hAnsi="Times New Roman" w:cs="Times New Roman"/>
          <w:b/>
          <w:bCs/>
          <w:color w:val="000000"/>
          <w:sz w:val="28"/>
          <w:szCs w:val="28"/>
        </w:rPr>
      </w:pPr>
    </w:p>
    <w:p w14:paraId="3EE097B8" w14:textId="77777777" w:rsidR="00441494" w:rsidRDefault="00441494" w:rsidP="00C53375">
      <w:pPr>
        <w:spacing w:after="0" w:line="240" w:lineRule="auto"/>
        <w:rPr>
          <w:rFonts w:ascii="Times New Roman" w:hAnsi="Times New Roman" w:cs="Times New Roman"/>
          <w:b/>
          <w:bCs/>
          <w:color w:val="000000"/>
          <w:sz w:val="28"/>
          <w:szCs w:val="28"/>
        </w:rPr>
      </w:pPr>
    </w:p>
    <w:p w14:paraId="49293E04" w14:textId="77777777" w:rsidR="00441494" w:rsidRDefault="00441494" w:rsidP="00C53375">
      <w:pPr>
        <w:spacing w:after="0" w:line="240" w:lineRule="auto"/>
        <w:rPr>
          <w:rFonts w:ascii="Times New Roman" w:hAnsi="Times New Roman" w:cs="Times New Roman"/>
          <w:b/>
          <w:bCs/>
          <w:color w:val="000000"/>
          <w:sz w:val="28"/>
          <w:szCs w:val="28"/>
        </w:rPr>
      </w:pPr>
    </w:p>
    <w:p w14:paraId="4E3D06EE" w14:textId="77777777" w:rsidR="00441494" w:rsidRDefault="00441494" w:rsidP="00C53375">
      <w:pPr>
        <w:spacing w:after="0" w:line="240" w:lineRule="auto"/>
        <w:rPr>
          <w:rFonts w:ascii="Times New Roman" w:hAnsi="Times New Roman" w:cs="Times New Roman"/>
          <w:b/>
          <w:bCs/>
          <w:color w:val="000000"/>
          <w:sz w:val="28"/>
          <w:szCs w:val="28"/>
        </w:rPr>
      </w:pPr>
    </w:p>
    <w:p w14:paraId="163FAC62" w14:textId="77777777" w:rsidR="00441494" w:rsidRDefault="00441494" w:rsidP="00C53375">
      <w:pPr>
        <w:spacing w:after="0" w:line="240" w:lineRule="auto"/>
        <w:rPr>
          <w:rFonts w:ascii="Times New Roman" w:hAnsi="Times New Roman" w:cs="Times New Roman"/>
          <w:b/>
          <w:bCs/>
          <w:color w:val="000000"/>
          <w:sz w:val="28"/>
          <w:szCs w:val="28"/>
        </w:rPr>
      </w:pPr>
    </w:p>
    <w:p w14:paraId="23C4EFDD" w14:textId="77777777" w:rsidR="00441494" w:rsidRDefault="00441494" w:rsidP="00C53375">
      <w:pPr>
        <w:spacing w:after="0" w:line="240" w:lineRule="auto"/>
        <w:rPr>
          <w:rFonts w:ascii="Times New Roman" w:hAnsi="Times New Roman" w:cs="Times New Roman"/>
          <w:b/>
          <w:bCs/>
          <w:color w:val="000000"/>
          <w:sz w:val="28"/>
          <w:szCs w:val="28"/>
        </w:rPr>
      </w:pPr>
    </w:p>
    <w:p w14:paraId="5532B6F8" w14:textId="77777777" w:rsidR="00441494" w:rsidRDefault="00441494" w:rsidP="00C53375">
      <w:pPr>
        <w:spacing w:after="0" w:line="240" w:lineRule="auto"/>
        <w:rPr>
          <w:rFonts w:ascii="Times New Roman" w:hAnsi="Times New Roman" w:cs="Times New Roman"/>
          <w:b/>
          <w:bCs/>
          <w:color w:val="000000"/>
          <w:sz w:val="28"/>
          <w:szCs w:val="28"/>
        </w:rPr>
      </w:pPr>
    </w:p>
    <w:p w14:paraId="15A21F17" w14:textId="77777777" w:rsidR="00441494" w:rsidRDefault="00441494" w:rsidP="00C53375">
      <w:pPr>
        <w:spacing w:after="0" w:line="240" w:lineRule="auto"/>
        <w:rPr>
          <w:rFonts w:ascii="Times New Roman" w:hAnsi="Times New Roman" w:cs="Times New Roman"/>
          <w:b/>
          <w:bCs/>
          <w:color w:val="000000"/>
          <w:sz w:val="28"/>
          <w:szCs w:val="28"/>
        </w:rPr>
      </w:pPr>
    </w:p>
    <w:p w14:paraId="078F646A" w14:textId="77777777" w:rsidR="00441494" w:rsidRDefault="00441494" w:rsidP="00C53375">
      <w:pPr>
        <w:spacing w:after="0" w:line="240" w:lineRule="auto"/>
        <w:rPr>
          <w:rFonts w:ascii="Times New Roman" w:hAnsi="Times New Roman" w:cs="Times New Roman"/>
          <w:b/>
          <w:bCs/>
          <w:color w:val="000000"/>
          <w:sz w:val="28"/>
          <w:szCs w:val="28"/>
        </w:rPr>
      </w:pPr>
    </w:p>
    <w:p w14:paraId="230BECAF" w14:textId="77777777" w:rsidR="00441494" w:rsidRDefault="00441494" w:rsidP="00C53375">
      <w:pPr>
        <w:spacing w:after="0" w:line="240" w:lineRule="auto"/>
        <w:rPr>
          <w:rFonts w:ascii="Times New Roman" w:hAnsi="Times New Roman" w:cs="Times New Roman"/>
          <w:b/>
          <w:bCs/>
          <w:color w:val="000000"/>
          <w:sz w:val="28"/>
          <w:szCs w:val="28"/>
        </w:rPr>
      </w:pPr>
    </w:p>
    <w:p w14:paraId="1B83B591" w14:textId="77777777" w:rsidR="00441494" w:rsidRDefault="00441494" w:rsidP="00C53375">
      <w:pPr>
        <w:spacing w:after="0" w:line="240" w:lineRule="auto"/>
        <w:rPr>
          <w:rFonts w:ascii="Times New Roman" w:hAnsi="Times New Roman" w:cs="Times New Roman"/>
          <w:b/>
          <w:bCs/>
          <w:color w:val="000000"/>
          <w:sz w:val="28"/>
          <w:szCs w:val="28"/>
        </w:rPr>
      </w:pPr>
    </w:p>
    <w:p w14:paraId="26D933CD" w14:textId="77777777" w:rsidR="00441494" w:rsidRDefault="00441494" w:rsidP="00C53375">
      <w:pPr>
        <w:spacing w:after="0" w:line="240" w:lineRule="auto"/>
        <w:rPr>
          <w:rFonts w:ascii="Times New Roman" w:hAnsi="Times New Roman" w:cs="Times New Roman"/>
          <w:b/>
          <w:bCs/>
          <w:color w:val="000000"/>
          <w:sz w:val="28"/>
          <w:szCs w:val="28"/>
        </w:rPr>
      </w:pPr>
    </w:p>
    <w:p w14:paraId="39B7141A" w14:textId="77777777" w:rsidR="00441494" w:rsidRPr="00441494" w:rsidRDefault="00441494" w:rsidP="00441494">
      <w:pPr>
        <w:pStyle w:val="Heading2"/>
        <w:rPr>
          <w:rFonts w:ascii="Times New Roman" w:hAnsi="Times New Roman" w:cs="Times New Roman"/>
          <w:b/>
          <w:color w:val="000000" w:themeColor="text1"/>
          <w:sz w:val="28"/>
          <w:szCs w:val="28"/>
        </w:rPr>
      </w:pPr>
      <w:r w:rsidRPr="00441494">
        <w:rPr>
          <w:rFonts w:ascii="Times New Roman" w:hAnsi="Times New Roman" w:cs="Times New Roman"/>
          <w:b/>
          <w:color w:val="000000" w:themeColor="text1"/>
          <w:sz w:val="28"/>
          <w:szCs w:val="28"/>
        </w:rPr>
        <w:lastRenderedPageBreak/>
        <w:t>6.1 Conclusion</w:t>
      </w:r>
    </w:p>
    <w:p w14:paraId="3F8AF460" w14:textId="77777777" w:rsidR="00441494" w:rsidRDefault="00441494" w:rsidP="00441494">
      <w:pPr>
        <w:pStyle w:val="NormalWeb"/>
        <w:spacing w:line="360" w:lineRule="auto"/>
        <w:jc w:val="both"/>
      </w:pPr>
      <w:r>
        <w:t xml:space="preserve">The </w:t>
      </w:r>
      <w:r>
        <w:rPr>
          <w:b/>
          <w:bCs/>
        </w:rPr>
        <w:t>FraudPulse</w:t>
      </w:r>
      <w:r>
        <w:t xml:space="preserve"> project successfully demonstrates the efficacy of machine learning in mitigating financial risk. By leveraging a </w:t>
      </w:r>
      <w:r>
        <w:rPr>
          <w:b/>
          <w:bCs/>
        </w:rPr>
        <w:t>Stacking Ensemble Model</w:t>
      </w:r>
      <w:r>
        <w:t>—combining the strengths of XGBoost and Random Forest—the system achieves a high degree of accuracy in distinguishing between legitimate transfers and fraudulent activities.</w:t>
      </w:r>
    </w:p>
    <w:p w14:paraId="50CDD2ED" w14:textId="77777777" w:rsidR="00441494" w:rsidRDefault="00441494" w:rsidP="00441494">
      <w:pPr>
        <w:pStyle w:val="NormalWeb"/>
        <w:spacing w:line="360" w:lineRule="auto"/>
        <w:jc w:val="both"/>
      </w:pPr>
      <w:r>
        <w:t>Key achievements of this project include:</w:t>
      </w:r>
    </w:p>
    <w:p w14:paraId="0321B5F4" w14:textId="77777777" w:rsidR="00441494" w:rsidRDefault="00441494" w:rsidP="004100A8">
      <w:pPr>
        <w:pStyle w:val="NormalWeb"/>
        <w:numPr>
          <w:ilvl w:val="0"/>
          <w:numId w:val="42"/>
        </w:numPr>
        <w:spacing w:line="360" w:lineRule="auto"/>
        <w:jc w:val="both"/>
      </w:pPr>
      <w:r>
        <w:rPr>
          <w:b/>
          <w:bCs/>
        </w:rPr>
        <w:t>Robust Detection Engine:</w:t>
      </w:r>
      <w:r>
        <w:t xml:space="preserve"> The implementation of advanced feature engineering (e.g., transaction velocity, balance error tracking) allowed the model to detect sophisticated fraud patterns that rule-based systems often miss.</w:t>
      </w:r>
    </w:p>
    <w:p w14:paraId="3F4DFBAD" w14:textId="77777777" w:rsidR="00441494" w:rsidRDefault="00441494" w:rsidP="004100A8">
      <w:pPr>
        <w:pStyle w:val="NormalWeb"/>
        <w:numPr>
          <w:ilvl w:val="0"/>
          <w:numId w:val="42"/>
        </w:numPr>
        <w:spacing w:line="360" w:lineRule="auto"/>
        <w:jc w:val="both"/>
      </w:pPr>
      <w:r>
        <w:rPr>
          <w:b/>
          <w:bCs/>
        </w:rPr>
        <w:t>User-Centric Design:</w:t>
      </w:r>
      <w:r>
        <w:t xml:space="preserve"> The development of an intuitive </w:t>
      </w:r>
      <w:r>
        <w:rPr>
          <w:b/>
          <w:bCs/>
        </w:rPr>
        <w:t>Streamlit</w:t>
      </w:r>
      <w:r>
        <w:t xml:space="preserve"> interface ensures that non-technical Risk Analysts can easily interact with complex AI logic without needing coding knowledge.</w:t>
      </w:r>
    </w:p>
    <w:p w14:paraId="2DBCF1DE" w14:textId="77777777" w:rsidR="00441494" w:rsidRDefault="00441494" w:rsidP="004100A8">
      <w:pPr>
        <w:pStyle w:val="NormalWeb"/>
        <w:numPr>
          <w:ilvl w:val="0"/>
          <w:numId w:val="42"/>
        </w:numPr>
        <w:spacing w:line="360" w:lineRule="auto"/>
        <w:jc w:val="both"/>
      </w:pPr>
      <w:r>
        <w:rPr>
          <w:b/>
          <w:bCs/>
        </w:rPr>
        <w:t>Governance &amp; Security:</w:t>
      </w:r>
      <w:r>
        <w:t xml:space="preserve"> The integration of Role-Based Access Control (RBAC) and immutable </w:t>
      </w:r>
      <w:r>
        <w:rPr>
          <w:b/>
          <w:bCs/>
        </w:rPr>
        <w:t>SQL Audit Logging</w:t>
      </w:r>
      <w:r>
        <w:t xml:space="preserve"> ensures the system complies with standard enterprise security protocols.</w:t>
      </w:r>
    </w:p>
    <w:p w14:paraId="4497B035" w14:textId="77777777" w:rsidR="00441494" w:rsidRDefault="00441494" w:rsidP="00441494">
      <w:pPr>
        <w:pStyle w:val="NormalWeb"/>
        <w:spacing w:line="360" w:lineRule="auto"/>
        <w:jc w:val="both"/>
      </w:pPr>
      <w:r>
        <w:t>In conclusion, FraudPulse serves as a proof-of-concept for a modern, AI-driven defense mechanism, offering a scalable and reliable solution to the growing threat of digital financial crime.</w:t>
      </w:r>
    </w:p>
    <w:p w14:paraId="75A4F4D2" w14:textId="77777777" w:rsidR="00441494" w:rsidRDefault="00441494" w:rsidP="00C53375">
      <w:pPr>
        <w:spacing w:after="0" w:line="240" w:lineRule="auto"/>
        <w:rPr>
          <w:rFonts w:ascii="Times New Roman" w:hAnsi="Times New Roman" w:cs="Times New Roman"/>
          <w:b/>
          <w:bCs/>
          <w:color w:val="000000"/>
          <w:sz w:val="28"/>
          <w:szCs w:val="28"/>
        </w:rPr>
      </w:pPr>
    </w:p>
    <w:p w14:paraId="731DF914" w14:textId="501FB3C6" w:rsidR="00441494" w:rsidRDefault="00441494">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1A0B1EE3" w14:textId="77777777" w:rsidR="00441494" w:rsidRPr="00441494" w:rsidRDefault="00441494" w:rsidP="00441494">
      <w:pPr>
        <w:pStyle w:val="Heading2"/>
        <w:rPr>
          <w:rFonts w:ascii="Times New Roman" w:hAnsi="Times New Roman" w:cs="Times New Roman"/>
          <w:b/>
          <w:color w:val="000000" w:themeColor="text1"/>
          <w:sz w:val="28"/>
          <w:szCs w:val="28"/>
        </w:rPr>
      </w:pPr>
      <w:r w:rsidRPr="00441494">
        <w:rPr>
          <w:rFonts w:ascii="Times New Roman" w:hAnsi="Times New Roman" w:cs="Times New Roman"/>
          <w:b/>
          <w:color w:val="000000" w:themeColor="text1"/>
          <w:sz w:val="28"/>
          <w:szCs w:val="28"/>
        </w:rPr>
        <w:lastRenderedPageBreak/>
        <w:t>6.2 Future Scope</w:t>
      </w:r>
    </w:p>
    <w:p w14:paraId="37ACABA7" w14:textId="77777777" w:rsidR="00441494" w:rsidRDefault="00441494" w:rsidP="00441494">
      <w:pPr>
        <w:pStyle w:val="NormalWeb"/>
        <w:spacing w:line="360" w:lineRule="auto"/>
        <w:jc w:val="both"/>
      </w:pPr>
      <w:r>
        <w:t>While the current system is a fully functional prototype, the roadmap for transforming FraudPulse into an enterprise-grade banking solution includes the following enhancements:</w:t>
      </w:r>
    </w:p>
    <w:p w14:paraId="7642008E" w14:textId="77777777" w:rsidR="00441494" w:rsidRDefault="00441494" w:rsidP="00441494">
      <w:pPr>
        <w:pStyle w:val="Heading3"/>
        <w:spacing w:line="360" w:lineRule="auto"/>
        <w:jc w:val="both"/>
      </w:pPr>
      <w:r>
        <w:t>1. Real-Time API Integration</w:t>
      </w:r>
    </w:p>
    <w:p w14:paraId="5D1C2E16" w14:textId="77777777" w:rsidR="00441494" w:rsidRDefault="00441494" w:rsidP="004100A8">
      <w:pPr>
        <w:pStyle w:val="NormalWeb"/>
        <w:numPr>
          <w:ilvl w:val="0"/>
          <w:numId w:val="43"/>
        </w:numPr>
        <w:spacing w:line="360" w:lineRule="auto"/>
        <w:jc w:val="both"/>
      </w:pPr>
      <w:r>
        <w:rPr>
          <w:b/>
          <w:bCs/>
        </w:rPr>
        <w:t>Current State:</w:t>
      </w:r>
      <w:r>
        <w:t xml:space="preserve"> The system works as a standalone web utility where data is entered manually or via batch upload.</w:t>
      </w:r>
    </w:p>
    <w:p w14:paraId="1D20EE6A" w14:textId="77777777" w:rsidR="00441494" w:rsidRDefault="00441494" w:rsidP="004100A8">
      <w:pPr>
        <w:pStyle w:val="NormalWeb"/>
        <w:numPr>
          <w:ilvl w:val="0"/>
          <w:numId w:val="43"/>
        </w:numPr>
        <w:spacing w:line="360" w:lineRule="auto"/>
        <w:jc w:val="both"/>
      </w:pPr>
      <w:r>
        <w:rPr>
          <w:b/>
          <w:bCs/>
        </w:rPr>
        <w:t>Future Enhancement:</w:t>
      </w:r>
      <w:r>
        <w:t xml:space="preserve"> Develop a </w:t>
      </w:r>
      <w:r>
        <w:rPr>
          <w:b/>
          <w:bCs/>
        </w:rPr>
        <w:t>RESTful API</w:t>
      </w:r>
      <w:r>
        <w:t xml:space="preserve"> (using FastAPI or Flask) to integrate directly with Core Banking Systems. This would allow transactions to be intercepted and blocked in milliseconds, </w:t>
      </w:r>
      <w:r>
        <w:rPr>
          <w:i/>
          <w:iCs/>
        </w:rPr>
        <w:t>before</w:t>
      </w:r>
      <w:r>
        <w:t xml:space="preserve"> funds leave the sender's account.</w:t>
      </w:r>
    </w:p>
    <w:p w14:paraId="13672BFB" w14:textId="77777777" w:rsidR="00441494" w:rsidRDefault="00441494" w:rsidP="00441494">
      <w:pPr>
        <w:pStyle w:val="Heading3"/>
        <w:spacing w:line="360" w:lineRule="auto"/>
        <w:jc w:val="both"/>
      </w:pPr>
      <w:r>
        <w:t>2. Deep Learning &amp; Graph Networks</w:t>
      </w:r>
    </w:p>
    <w:p w14:paraId="780EFCFE" w14:textId="77777777" w:rsidR="00441494" w:rsidRDefault="00441494" w:rsidP="004100A8">
      <w:pPr>
        <w:pStyle w:val="NormalWeb"/>
        <w:numPr>
          <w:ilvl w:val="0"/>
          <w:numId w:val="44"/>
        </w:numPr>
        <w:spacing w:line="360" w:lineRule="auto"/>
        <w:jc w:val="both"/>
      </w:pPr>
      <w:r>
        <w:rPr>
          <w:b/>
          <w:bCs/>
        </w:rPr>
        <w:t>Current State:</w:t>
      </w:r>
      <w:r>
        <w:t xml:space="preserve"> The system uses traditional ensemble methods.</w:t>
      </w:r>
    </w:p>
    <w:p w14:paraId="720CA10B" w14:textId="77777777" w:rsidR="00441494" w:rsidRDefault="00441494" w:rsidP="004100A8">
      <w:pPr>
        <w:pStyle w:val="NormalWeb"/>
        <w:numPr>
          <w:ilvl w:val="0"/>
          <w:numId w:val="44"/>
        </w:numPr>
        <w:spacing w:line="360" w:lineRule="auto"/>
        <w:jc w:val="both"/>
      </w:pPr>
      <w:r>
        <w:rPr>
          <w:b/>
          <w:bCs/>
        </w:rPr>
        <w:t>Future Enhancement:</w:t>
      </w:r>
      <w:r>
        <w:t xml:space="preserve"> Implement </w:t>
      </w:r>
      <w:r>
        <w:rPr>
          <w:b/>
          <w:bCs/>
        </w:rPr>
        <w:t>Graph Neural Networks (GNN)</w:t>
      </w:r>
      <w:r>
        <w:t xml:space="preserve">. Fraud rings often share devices or accounts. A graph-based approach would analyze the </w:t>
      </w:r>
      <w:r>
        <w:rPr>
          <w:i/>
          <w:iCs/>
        </w:rPr>
        <w:t>relationships</w:t>
      </w:r>
      <w:r>
        <w:t xml:space="preserve"> between users (e.g., "User A sent money to User B, who is a known fraudster"), significantly improving detection of money laundering networks.</w:t>
      </w:r>
    </w:p>
    <w:p w14:paraId="698B1E1A" w14:textId="77777777" w:rsidR="00441494" w:rsidRDefault="00441494" w:rsidP="00441494">
      <w:pPr>
        <w:pStyle w:val="Heading3"/>
        <w:spacing w:line="360" w:lineRule="auto"/>
        <w:jc w:val="both"/>
      </w:pPr>
      <w:r>
        <w:t>3. Explainable AI (XAI)</w:t>
      </w:r>
    </w:p>
    <w:p w14:paraId="190EB612" w14:textId="77777777" w:rsidR="00441494" w:rsidRDefault="00441494" w:rsidP="004100A8">
      <w:pPr>
        <w:pStyle w:val="NormalWeb"/>
        <w:numPr>
          <w:ilvl w:val="0"/>
          <w:numId w:val="45"/>
        </w:numPr>
        <w:spacing w:line="360" w:lineRule="auto"/>
        <w:jc w:val="both"/>
      </w:pPr>
      <w:r>
        <w:rPr>
          <w:b/>
          <w:bCs/>
        </w:rPr>
        <w:t>Current State:</w:t>
      </w:r>
      <w:r>
        <w:t xml:space="preserve"> The model provides a risk score and a "Safe/Fraud" decision.</w:t>
      </w:r>
    </w:p>
    <w:p w14:paraId="646B9638" w14:textId="77777777" w:rsidR="00441494" w:rsidRDefault="00441494" w:rsidP="004100A8">
      <w:pPr>
        <w:pStyle w:val="NormalWeb"/>
        <w:numPr>
          <w:ilvl w:val="0"/>
          <w:numId w:val="45"/>
        </w:numPr>
        <w:spacing w:line="360" w:lineRule="auto"/>
        <w:jc w:val="both"/>
      </w:pPr>
      <w:r>
        <w:rPr>
          <w:b/>
          <w:bCs/>
        </w:rPr>
        <w:t>Future Enhancement:</w:t>
      </w:r>
      <w:r>
        <w:t xml:space="preserve"> Integrate </w:t>
      </w:r>
      <w:r>
        <w:rPr>
          <w:b/>
          <w:bCs/>
        </w:rPr>
        <w:t>SHAP (SHapley Additive exPlanations)</w:t>
      </w:r>
      <w:r>
        <w:t xml:space="preserve"> values. This would generate a "Reason Code" for every alert (e.g., "Flagged because transaction amount &gt; 500% of average daily spend"), helping analysts understand </w:t>
      </w:r>
      <w:r>
        <w:rPr>
          <w:i/>
          <w:iCs/>
        </w:rPr>
        <w:t>why</w:t>
      </w:r>
      <w:r>
        <w:t xml:space="preserve"> the AI made a specific decision.</w:t>
      </w:r>
    </w:p>
    <w:p w14:paraId="0E6EDFB4" w14:textId="77777777" w:rsidR="00441494" w:rsidRDefault="00441494" w:rsidP="00441494">
      <w:pPr>
        <w:pStyle w:val="Heading3"/>
        <w:spacing w:line="360" w:lineRule="auto"/>
        <w:jc w:val="both"/>
      </w:pPr>
      <w:r>
        <w:t>4. Blockchain for Audit Trails</w:t>
      </w:r>
    </w:p>
    <w:p w14:paraId="4E88AB72" w14:textId="77777777" w:rsidR="00441494" w:rsidRDefault="00441494" w:rsidP="004100A8">
      <w:pPr>
        <w:pStyle w:val="NormalWeb"/>
        <w:numPr>
          <w:ilvl w:val="0"/>
          <w:numId w:val="46"/>
        </w:numPr>
        <w:spacing w:line="360" w:lineRule="auto"/>
        <w:jc w:val="both"/>
      </w:pPr>
      <w:r>
        <w:rPr>
          <w:b/>
          <w:bCs/>
        </w:rPr>
        <w:t>Current State:</w:t>
      </w:r>
      <w:r>
        <w:t xml:space="preserve"> Logs are stored in a centralized SQL database.</w:t>
      </w:r>
    </w:p>
    <w:p w14:paraId="6C2610F3" w14:textId="77777777" w:rsidR="00441494" w:rsidRDefault="00441494" w:rsidP="004100A8">
      <w:pPr>
        <w:pStyle w:val="NormalWeb"/>
        <w:numPr>
          <w:ilvl w:val="0"/>
          <w:numId w:val="46"/>
        </w:numPr>
        <w:spacing w:line="360" w:lineRule="auto"/>
        <w:jc w:val="both"/>
      </w:pPr>
      <w:r>
        <w:rPr>
          <w:b/>
          <w:bCs/>
        </w:rPr>
        <w:t>Future Enhancement:</w:t>
      </w:r>
      <w:r>
        <w:t xml:space="preserve"> Move the audit trail to a private </w:t>
      </w:r>
      <w:r>
        <w:rPr>
          <w:b/>
          <w:bCs/>
        </w:rPr>
        <w:t>Blockchain</w:t>
      </w:r>
      <w:r>
        <w:t xml:space="preserve"> ledger (e.g., Hyperledger Fabric). This would make the prediction history mathematically tamper-proof, providing irrefutable evidence for legal proceedings.</w:t>
      </w:r>
    </w:p>
    <w:p w14:paraId="0B6520A2" w14:textId="77777777" w:rsidR="00441494" w:rsidRDefault="00441494" w:rsidP="00441494">
      <w:pPr>
        <w:pStyle w:val="Heading3"/>
        <w:spacing w:line="360" w:lineRule="auto"/>
        <w:jc w:val="both"/>
      </w:pPr>
      <w:r>
        <w:lastRenderedPageBreak/>
        <w:t>5. Automated Model Retraining (MLOps)</w:t>
      </w:r>
    </w:p>
    <w:p w14:paraId="41A19F1F" w14:textId="77777777" w:rsidR="00441494" w:rsidRDefault="00441494" w:rsidP="004100A8">
      <w:pPr>
        <w:pStyle w:val="NormalWeb"/>
        <w:numPr>
          <w:ilvl w:val="0"/>
          <w:numId w:val="47"/>
        </w:numPr>
        <w:spacing w:line="360" w:lineRule="auto"/>
        <w:jc w:val="both"/>
      </w:pPr>
      <w:r>
        <w:rPr>
          <w:b/>
          <w:bCs/>
        </w:rPr>
        <w:t>Current State:</w:t>
      </w:r>
      <w:r>
        <w:t xml:space="preserve"> The model is static.</w:t>
      </w:r>
    </w:p>
    <w:p w14:paraId="706251E8" w14:textId="77777777" w:rsidR="00441494" w:rsidRDefault="00441494" w:rsidP="004100A8">
      <w:pPr>
        <w:pStyle w:val="NormalWeb"/>
        <w:numPr>
          <w:ilvl w:val="0"/>
          <w:numId w:val="47"/>
        </w:numPr>
        <w:spacing w:line="360" w:lineRule="auto"/>
        <w:jc w:val="both"/>
      </w:pPr>
      <w:r>
        <w:rPr>
          <w:b/>
          <w:bCs/>
        </w:rPr>
        <w:t>Future Enhancement:</w:t>
      </w:r>
      <w:r>
        <w:t xml:space="preserve"> Implement an automated </w:t>
      </w:r>
      <w:r>
        <w:rPr>
          <w:b/>
          <w:bCs/>
        </w:rPr>
        <w:t>CI/CD pipeline</w:t>
      </w:r>
      <w:r>
        <w:t xml:space="preserve"> (using Airflow or MLflow) that detects "Model Drift." When fraud patterns change, the system would automatically retrain itself on recent data and redeploy the updated model without human intervention.</w:t>
      </w:r>
    </w:p>
    <w:p w14:paraId="6B4081C0" w14:textId="77777777" w:rsidR="00B35EA8" w:rsidRDefault="00B35EA8" w:rsidP="00C53375">
      <w:pPr>
        <w:spacing w:after="0" w:line="240" w:lineRule="auto"/>
        <w:rPr>
          <w:rFonts w:ascii="Times New Roman" w:hAnsi="Times New Roman" w:cs="Times New Roman"/>
          <w:b/>
          <w:bCs/>
          <w:color w:val="000000"/>
          <w:sz w:val="28"/>
          <w:szCs w:val="28"/>
        </w:rPr>
      </w:pPr>
    </w:p>
    <w:p w14:paraId="19AA56D4" w14:textId="36D1CDCC" w:rsidR="00B35EA8" w:rsidRDefault="00B35EA8" w:rsidP="00C53375">
      <w:pPr>
        <w:spacing w:after="0" w:line="240" w:lineRule="auto"/>
        <w:rPr>
          <w:rFonts w:ascii="Times New Roman" w:hAnsi="Times New Roman" w:cs="Times New Roman"/>
          <w:b/>
          <w:bCs/>
          <w:color w:val="000000"/>
          <w:sz w:val="28"/>
          <w:szCs w:val="28"/>
        </w:rPr>
      </w:pPr>
    </w:p>
    <w:p w14:paraId="29D0C93A" w14:textId="49C47FCD" w:rsidR="00B35EA8" w:rsidRDefault="00B35EA8" w:rsidP="00C53375">
      <w:pPr>
        <w:spacing w:after="0" w:line="240" w:lineRule="auto"/>
        <w:rPr>
          <w:rFonts w:ascii="Times New Roman" w:hAnsi="Times New Roman" w:cs="Times New Roman"/>
          <w:b/>
          <w:bCs/>
          <w:color w:val="000000"/>
          <w:sz w:val="28"/>
          <w:szCs w:val="28"/>
        </w:rPr>
      </w:pPr>
    </w:p>
    <w:p w14:paraId="1267AB20" w14:textId="2E1CA153" w:rsidR="00B35EA8" w:rsidRDefault="00B35EA8" w:rsidP="00C53375">
      <w:pPr>
        <w:spacing w:after="0" w:line="240" w:lineRule="auto"/>
        <w:rPr>
          <w:rFonts w:ascii="Times New Roman" w:hAnsi="Times New Roman" w:cs="Times New Roman"/>
          <w:b/>
          <w:bCs/>
          <w:color w:val="000000"/>
          <w:sz w:val="28"/>
          <w:szCs w:val="28"/>
        </w:rPr>
      </w:pPr>
    </w:p>
    <w:p w14:paraId="1B65B78F" w14:textId="77777777" w:rsidR="00B35EA8" w:rsidRDefault="00B35EA8" w:rsidP="00C53375">
      <w:pPr>
        <w:spacing w:after="0" w:line="240" w:lineRule="auto"/>
        <w:rPr>
          <w:rFonts w:ascii="Times New Roman" w:hAnsi="Times New Roman" w:cs="Times New Roman"/>
          <w:b/>
          <w:bCs/>
          <w:color w:val="000000"/>
          <w:sz w:val="28"/>
          <w:szCs w:val="28"/>
        </w:rPr>
      </w:pPr>
    </w:p>
    <w:p w14:paraId="2328B2CA" w14:textId="444CF174" w:rsidR="00832952" w:rsidRDefault="00441494" w:rsidP="00441494">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68AA5093" w14:textId="6B5FAC99" w:rsidR="00F00005" w:rsidRPr="00832952" w:rsidRDefault="00F00005" w:rsidP="00832952">
      <w:pPr>
        <w:spacing w:after="0" w:line="240" w:lineRule="auto"/>
        <w:jc w:val="center"/>
        <w:rPr>
          <w:rFonts w:ascii="Times New Roman" w:eastAsia="Times New Roman" w:hAnsi="Times New Roman" w:cs="Times New Roman"/>
          <w:b/>
          <w:bCs/>
          <w:kern w:val="0"/>
          <w:sz w:val="28"/>
          <w:szCs w:val="28"/>
          <w:lang w:eastAsia="en-IN" w:bidi="mr-IN"/>
          <w14:ligatures w14:val="none"/>
        </w:rPr>
      </w:pPr>
      <w:r w:rsidRPr="00F00005">
        <w:rPr>
          <w:rFonts w:ascii="Times New Roman" w:hAnsi="Times New Roman" w:cs="Times New Roman"/>
          <w:b/>
          <w:bCs/>
          <w:color w:val="000000"/>
          <w:sz w:val="28"/>
          <w:szCs w:val="28"/>
        </w:rPr>
        <w:lastRenderedPageBreak/>
        <w:t>Bibliography</w:t>
      </w:r>
    </w:p>
    <w:p w14:paraId="5B22D550" w14:textId="5D959A3A" w:rsidR="00F00005" w:rsidRDefault="00F00005" w:rsidP="006F6912">
      <w:pPr>
        <w:spacing w:after="0" w:line="240" w:lineRule="auto"/>
        <w:jc w:val="both"/>
        <w:rPr>
          <w:rFonts w:ascii="Times New Roman" w:eastAsia="Times New Roman" w:hAnsi="Times New Roman" w:cs="Times New Roman"/>
          <w:kern w:val="0"/>
          <w:sz w:val="24"/>
          <w:szCs w:val="24"/>
          <w:lang w:eastAsia="en-IN" w:bidi="mr-IN"/>
          <w14:ligatures w14:val="none"/>
        </w:rPr>
      </w:pPr>
    </w:p>
    <w:p w14:paraId="4282DEF6" w14:textId="566D5E25" w:rsidR="006547A1" w:rsidRDefault="006547A1" w:rsidP="006547A1">
      <w:pPr>
        <w:pStyle w:val="NormalWeb"/>
      </w:pPr>
      <w:r>
        <w:t xml:space="preserve"> [1] A. Géron, </w:t>
      </w:r>
      <w:r>
        <w:rPr>
          <w:i/>
          <w:iCs/>
        </w:rPr>
        <w:t>Hands-On Machine Learning with Scikit-Learn, Keras, and TensorFlow</w:t>
      </w:r>
      <w:r>
        <w:t>, 3rd ed. Sebastopol, CA: O'Reilly Media, 2023.</w:t>
      </w:r>
    </w:p>
    <w:p w14:paraId="31B063E0" w14:textId="77777777" w:rsidR="006547A1" w:rsidRDefault="006547A1" w:rsidP="006547A1">
      <w:pPr>
        <w:pStyle w:val="NormalWeb"/>
      </w:pPr>
      <w:r>
        <w:t xml:space="preserve">[2] S. Raschka and V. Mirjalili, </w:t>
      </w:r>
      <w:r>
        <w:rPr>
          <w:i/>
          <w:iCs/>
        </w:rPr>
        <w:t>Python Machine Learning: Machine Learning and Deep Learning with Python, Scikit-learn, and TensorFlow 2</w:t>
      </w:r>
      <w:r>
        <w:t>, 3rd ed. Birmingham, UK: Packt Publishing, 2019.</w:t>
      </w:r>
    </w:p>
    <w:p w14:paraId="56F4606A" w14:textId="77777777" w:rsidR="006547A1" w:rsidRDefault="006547A1" w:rsidP="006547A1">
      <w:pPr>
        <w:pStyle w:val="NormalWeb"/>
      </w:pPr>
      <w:r>
        <w:t xml:space="preserve">[3] A. C. Müller and S. Guido, </w:t>
      </w:r>
      <w:r>
        <w:rPr>
          <w:i/>
          <w:iCs/>
        </w:rPr>
        <w:t>Introduction to Machine Learning with Python: A Guide for Data Scientists</w:t>
      </w:r>
      <w:r>
        <w:t>. Sebastopol, CA: O'Reilly Media, 2017.</w:t>
      </w:r>
    </w:p>
    <w:p w14:paraId="0BA757AF" w14:textId="725373F3" w:rsidR="006547A1" w:rsidRDefault="00883F09" w:rsidP="006547A1">
      <w:pPr>
        <w:pStyle w:val="NormalWeb"/>
      </w:pPr>
      <w:r>
        <w:t xml:space="preserve"> </w:t>
      </w:r>
      <w:r w:rsidR="006547A1">
        <w:t xml:space="preserve">[4] </w:t>
      </w:r>
      <w:r w:rsidR="006547A1">
        <w:rPr>
          <w:i/>
          <w:iCs/>
        </w:rPr>
        <w:t>Streamlit Documentation</w:t>
      </w:r>
      <w:r w:rsidR="006547A1">
        <w:t xml:space="preserve"> (Version 1.42.0). [Online]. Available: </w:t>
      </w:r>
      <w:hyperlink r:id="rId27" w:tgtFrame="_blank" w:history="1">
        <w:r w:rsidR="006547A1">
          <w:rPr>
            <w:rStyle w:val="Hyperlink"/>
          </w:rPr>
          <w:t>https://docs.streamlit.io/</w:t>
        </w:r>
      </w:hyperlink>
      <w:r w:rsidR="006547A1">
        <w:t xml:space="preserve"> </w:t>
      </w:r>
      <w:r w:rsidR="006547A1">
        <w:rPr>
          <w:i/>
          <w:iCs/>
        </w:rPr>
        <w:t>(Primary framework used for Frontend and Dashboard development).</w:t>
      </w:r>
    </w:p>
    <w:p w14:paraId="2DDB99E2" w14:textId="77777777" w:rsidR="006547A1" w:rsidRDefault="006547A1" w:rsidP="006547A1">
      <w:pPr>
        <w:pStyle w:val="NormalWeb"/>
      </w:pPr>
      <w:r>
        <w:t xml:space="preserve">[5] </w:t>
      </w:r>
      <w:r>
        <w:rPr>
          <w:i/>
          <w:iCs/>
        </w:rPr>
        <w:t>XGBoost Documentation</w:t>
      </w:r>
      <w:r>
        <w:t xml:space="preserve"> (Version 2.0.3). [Online]. Available: </w:t>
      </w:r>
      <w:hyperlink r:id="rId28" w:tgtFrame="_blank" w:history="1">
        <w:r>
          <w:rPr>
            <w:rStyle w:val="Hyperlink"/>
          </w:rPr>
          <w:t>https://xgboost.readthedocs.io/en/stable/</w:t>
        </w:r>
      </w:hyperlink>
      <w:r>
        <w:t xml:space="preserve"> </w:t>
      </w:r>
      <w:r>
        <w:rPr>
          <w:i/>
          <w:iCs/>
        </w:rPr>
        <w:t>(Core Gradient Boosting algorithm used for the fraud detection model).</w:t>
      </w:r>
    </w:p>
    <w:p w14:paraId="5CAB4D9D" w14:textId="77777777" w:rsidR="006547A1" w:rsidRDefault="006547A1" w:rsidP="006547A1">
      <w:pPr>
        <w:pStyle w:val="NormalWeb"/>
      </w:pPr>
      <w:r>
        <w:t xml:space="preserve">[6] </w:t>
      </w:r>
      <w:r>
        <w:rPr>
          <w:i/>
          <w:iCs/>
        </w:rPr>
        <w:t>SQLAlchemy Documentation</w:t>
      </w:r>
      <w:r>
        <w:t xml:space="preserve"> (Version 2.0). [Online]. Available: </w:t>
      </w:r>
      <w:hyperlink r:id="rId29" w:tgtFrame="_blank" w:history="1">
        <w:r>
          <w:rPr>
            <w:rStyle w:val="Hyperlink"/>
          </w:rPr>
          <w:t>https://docs.sqlalchemy.org/</w:t>
        </w:r>
      </w:hyperlink>
      <w:r>
        <w:t xml:space="preserve"> </w:t>
      </w:r>
      <w:r>
        <w:rPr>
          <w:i/>
          <w:iCs/>
        </w:rPr>
        <w:t>(ORM used for secure database interactions and SQL injection prevention).</w:t>
      </w:r>
    </w:p>
    <w:p w14:paraId="32CD6A0F" w14:textId="77777777" w:rsidR="006547A1" w:rsidRDefault="006547A1" w:rsidP="006547A1">
      <w:pPr>
        <w:pStyle w:val="NormalWeb"/>
      </w:pPr>
      <w:r>
        <w:t xml:space="preserve">[7] </w:t>
      </w:r>
      <w:r>
        <w:rPr>
          <w:i/>
          <w:iCs/>
        </w:rPr>
        <w:t>Passlib &amp; Bcrypt Documentation</w:t>
      </w:r>
      <w:r>
        <w:t xml:space="preserve">. [Online]. Available: </w:t>
      </w:r>
      <w:hyperlink r:id="rId30" w:tgtFrame="_blank" w:history="1">
        <w:r>
          <w:rPr>
            <w:rStyle w:val="Hyperlink"/>
          </w:rPr>
          <w:t>https://passlib.readthedocs.io/en/stable/lib/passlib.hash.bcrypt.html</w:t>
        </w:r>
      </w:hyperlink>
      <w:r>
        <w:t xml:space="preserve"> </w:t>
      </w:r>
      <w:r>
        <w:rPr>
          <w:i/>
          <w:iCs/>
        </w:rPr>
        <w:t>(Library used for secure password hashing and authentication).</w:t>
      </w:r>
    </w:p>
    <w:p w14:paraId="0D6A9C1E" w14:textId="77777777" w:rsidR="006547A1" w:rsidRDefault="006547A1" w:rsidP="006547A1">
      <w:pPr>
        <w:pStyle w:val="NormalWeb"/>
      </w:pPr>
      <w:r>
        <w:t xml:space="preserve">[8] </w:t>
      </w:r>
      <w:r>
        <w:rPr>
          <w:i/>
          <w:iCs/>
        </w:rPr>
        <w:t>Scikit-learn User Guide</w:t>
      </w:r>
      <w:r>
        <w:t xml:space="preserve"> (Version 1.4). [Online]. Available: </w:t>
      </w:r>
      <w:hyperlink r:id="rId31" w:tgtFrame="_blank" w:history="1">
        <w:r>
          <w:rPr>
            <w:rStyle w:val="Hyperlink"/>
          </w:rPr>
          <w:t>https://scikit-learn.org/stable/user_guide.html</w:t>
        </w:r>
      </w:hyperlink>
      <w:r>
        <w:t xml:space="preserve"> </w:t>
      </w:r>
      <w:r>
        <w:rPr>
          <w:i/>
          <w:iCs/>
        </w:rPr>
        <w:t>(Used for Pipeline construction, Feature Engineering, and Random Forest implementation).</w:t>
      </w:r>
    </w:p>
    <w:p w14:paraId="4DF3D622" w14:textId="77777777" w:rsidR="006547A1" w:rsidRDefault="006547A1" w:rsidP="006547A1">
      <w:pPr>
        <w:pStyle w:val="NormalWeb"/>
      </w:pPr>
      <w:r>
        <w:t xml:space="preserve">[9] </w:t>
      </w:r>
      <w:r>
        <w:rPr>
          <w:i/>
          <w:iCs/>
        </w:rPr>
        <w:t>Altair Visualization Library</w:t>
      </w:r>
      <w:r>
        <w:t xml:space="preserve">. [Online]. Available: </w:t>
      </w:r>
      <w:hyperlink r:id="rId32" w:tgtFrame="_blank" w:history="1">
        <w:r>
          <w:rPr>
            <w:rStyle w:val="Hyperlink"/>
          </w:rPr>
          <w:t>https://altair-viz.github.io/</w:t>
        </w:r>
      </w:hyperlink>
      <w:r>
        <w:t xml:space="preserve"> </w:t>
      </w:r>
      <w:r>
        <w:rPr>
          <w:i/>
          <w:iCs/>
        </w:rPr>
        <w:t>(Used for generating interactive charts in the Governance Dashboard).</w:t>
      </w:r>
    </w:p>
    <w:p w14:paraId="08C453EB" w14:textId="77777777" w:rsidR="006547A1" w:rsidRDefault="006547A1" w:rsidP="006547A1">
      <w:pPr>
        <w:pStyle w:val="NormalWeb"/>
        <w:rPr>
          <w:i/>
          <w:iCs/>
        </w:rPr>
      </w:pPr>
      <w:r>
        <w:t xml:space="preserve">[10] </w:t>
      </w:r>
      <w:r>
        <w:rPr>
          <w:i/>
          <w:iCs/>
        </w:rPr>
        <w:t>Pandas Documentation</w:t>
      </w:r>
      <w:r>
        <w:t xml:space="preserve"> (Version 2.2). [Online]. Available: </w:t>
      </w:r>
      <w:hyperlink r:id="rId33" w:tgtFrame="_blank" w:history="1">
        <w:r>
          <w:rPr>
            <w:rStyle w:val="Hyperlink"/>
          </w:rPr>
          <w:t>https://pandas.pydata.org/docs/</w:t>
        </w:r>
      </w:hyperlink>
      <w:r>
        <w:t xml:space="preserve"> </w:t>
      </w:r>
      <w:r>
        <w:rPr>
          <w:i/>
          <w:iCs/>
        </w:rPr>
        <w:t>(Used for data manipulation and preprocessing of the 6.3 million record dataset).</w:t>
      </w:r>
    </w:p>
    <w:p w14:paraId="3CC18FC7" w14:textId="77777777" w:rsidR="006547A1" w:rsidRDefault="006547A1" w:rsidP="006547A1">
      <w:pPr>
        <w:pStyle w:val="NormalWeb"/>
        <w:rPr>
          <w:b/>
          <w:bCs/>
          <w:sz w:val="28"/>
          <w:szCs w:val="28"/>
        </w:rPr>
      </w:pPr>
    </w:p>
    <w:p w14:paraId="68B59311" w14:textId="77777777" w:rsidR="006547A1" w:rsidRDefault="006547A1" w:rsidP="006547A1">
      <w:pPr>
        <w:pStyle w:val="NormalWeb"/>
        <w:rPr>
          <w:b/>
          <w:bCs/>
          <w:sz w:val="28"/>
          <w:szCs w:val="28"/>
        </w:rPr>
      </w:pPr>
    </w:p>
    <w:p w14:paraId="18D7E1D9" w14:textId="77777777" w:rsidR="006547A1" w:rsidRDefault="006547A1" w:rsidP="006547A1">
      <w:pPr>
        <w:pStyle w:val="NormalWeb"/>
        <w:rPr>
          <w:b/>
          <w:bCs/>
          <w:sz w:val="28"/>
          <w:szCs w:val="28"/>
        </w:rPr>
      </w:pPr>
    </w:p>
    <w:p w14:paraId="7413769E" w14:textId="77777777" w:rsidR="006547A1" w:rsidRDefault="006547A1" w:rsidP="006547A1">
      <w:pPr>
        <w:pStyle w:val="NormalWeb"/>
        <w:rPr>
          <w:b/>
          <w:bCs/>
          <w:sz w:val="28"/>
          <w:szCs w:val="28"/>
        </w:rPr>
      </w:pPr>
    </w:p>
    <w:p w14:paraId="0694268B" w14:textId="77777777" w:rsidR="00883F09" w:rsidRDefault="00883F09" w:rsidP="006547A1">
      <w:pPr>
        <w:pStyle w:val="NormalWeb"/>
        <w:rPr>
          <w:b/>
          <w:bCs/>
          <w:sz w:val="28"/>
          <w:szCs w:val="28"/>
        </w:rPr>
      </w:pPr>
    </w:p>
    <w:p w14:paraId="79355D09" w14:textId="6ED40269" w:rsidR="00235B6B" w:rsidRPr="00832952" w:rsidRDefault="00235B6B" w:rsidP="006547A1">
      <w:pPr>
        <w:pStyle w:val="NormalWeb"/>
      </w:pPr>
      <w:r w:rsidRPr="00235B6B">
        <w:rPr>
          <w:b/>
          <w:bCs/>
          <w:sz w:val="28"/>
          <w:szCs w:val="28"/>
        </w:rPr>
        <w:lastRenderedPageBreak/>
        <w:t>References</w:t>
      </w:r>
    </w:p>
    <w:p w14:paraId="7AB733AB" w14:textId="77777777" w:rsidR="006547A1" w:rsidRDefault="006547A1" w:rsidP="006547A1">
      <w:pPr>
        <w:pStyle w:val="NormalWeb"/>
      </w:pPr>
      <w:r>
        <w:t xml:space="preserve">[1] R. Kumar and S. Singh, "Optimizing Credit Card Fraud Detection: Random Forest and XGBoost Ensemble," in </w:t>
      </w:r>
      <w:r>
        <w:rPr>
          <w:i/>
          <w:iCs/>
        </w:rPr>
        <w:t>2024 International Conference on Advances in Computing Research (ACROSET)</w:t>
      </w:r>
      <w:r>
        <w:t>, IEEE, Sep. 2024, pp. 1–6.</w:t>
      </w:r>
    </w:p>
    <w:p w14:paraId="614611AB" w14:textId="77777777" w:rsidR="006547A1" w:rsidRDefault="006547A1" w:rsidP="006547A1">
      <w:pPr>
        <w:pStyle w:val="NormalWeb"/>
      </w:pPr>
      <w:r>
        <w:t xml:space="preserve">[2] J. Shi, "Credit Card Fraud Detection Based on ANN and XGBoost," in </w:t>
      </w:r>
      <w:r>
        <w:rPr>
          <w:i/>
          <w:iCs/>
        </w:rPr>
        <w:t>Proceedings of the 1st International Conference on E-commerce and Artificial Intelligence (ECAI 2024)</w:t>
      </w:r>
      <w:r>
        <w:t>, SciTePress, 2025, pp. 195–199.</w:t>
      </w:r>
    </w:p>
    <w:p w14:paraId="5820B259" w14:textId="77777777" w:rsidR="006547A1" w:rsidRDefault="006547A1" w:rsidP="006547A1">
      <w:pPr>
        <w:pStyle w:val="NormalWeb"/>
      </w:pPr>
      <w:r>
        <w:t xml:space="preserve">[3] M. Herianto, "Integration of Machine Learning Models Random Forest and XGBoost for Credit Card Fraud Detection in a Python Flask-Based Application," </w:t>
      </w:r>
      <w:r>
        <w:rPr>
          <w:i/>
          <w:iCs/>
        </w:rPr>
        <w:t>Jurnal Teknologi dan Open Source</w:t>
      </w:r>
      <w:r>
        <w:t>, vol. 8, no. 2, pp. 811–825, Dec. 2025.</w:t>
      </w:r>
    </w:p>
    <w:p w14:paraId="7966E961" w14:textId="77777777" w:rsidR="006547A1" w:rsidRDefault="006547A1" w:rsidP="006547A1">
      <w:pPr>
        <w:pStyle w:val="NormalWeb"/>
      </w:pPr>
      <w:r>
        <w:t xml:space="preserve">[4] S. A. Al-Surkhi and M. Maqableh, "Online Transaction Fraud Detection Using Deep Learning and Ensemble Methods," in </w:t>
      </w:r>
      <w:r>
        <w:rPr>
          <w:i/>
          <w:iCs/>
        </w:rPr>
        <w:t>2024 IEEE International Conference on Financial Technology</w:t>
      </w:r>
      <w:r>
        <w:t>, IEEE, Jun. 2024, pp. 102–108.</w:t>
      </w:r>
    </w:p>
    <w:p w14:paraId="7C142166" w14:textId="77777777" w:rsidR="006547A1" w:rsidRDefault="006547A1" w:rsidP="006547A1">
      <w:pPr>
        <w:pStyle w:val="NormalWeb"/>
      </w:pPr>
      <w:r>
        <w:t xml:space="preserve">[5] N. J. Sarna </w:t>
      </w:r>
      <w:r>
        <w:rPr>
          <w:i/>
          <w:iCs/>
        </w:rPr>
        <w:t>et al.</w:t>
      </w:r>
      <w:r>
        <w:t xml:space="preserve">, "Fraud Detection in Financial Domain using Machine Learning," in </w:t>
      </w:r>
      <w:r>
        <w:rPr>
          <w:i/>
          <w:iCs/>
        </w:rPr>
        <w:t>2023 International Conference on Computer Communication and Informatics (ICCCI)</w:t>
      </w:r>
      <w:r>
        <w:t>, IEEE, Jan. 2023, pp. 1–5.</w:t>
      </w:r>
    </w:p>
    <w:p w14:paraId="2B524D4D" w14:textId="77777777" w:rsidR="006547A1" w:rsidRDefault="006547A1" w:rsidP="006547A1">
      <w:pPr>
        <w:pStyle w:val="NormalWeb"/>
      </w:pPr>
      <w:r>
        <w:t xml:space="preserve">[6] A. Al-Surkhi </w:t>
      </w:r>
      <w:r>
        <w:rPr>
          <w:i/>
          <w:iCs/>
        </w:rPr>
        <w:t>et al.</w:t>
      </w:r>
      <w:r>
        <w:t xml:space="preserve">, "Advanced Fraud Detection: Leveraging K-SMOTEENN and Stacking Ensemble to Tackle Data Imbalance," in </w:t>
      </w:r>
      <w:r>
        <w:rPr>
          <w:i/>
          <w:iCs/>
        </w:rPr>
        <w:t>2025 IEEE International Conference on Cyber Security and Resilience (CSR)</w:t>
      </w:r>
      <w:r>
        <w:t xml:space="preserve">, IEEE, Jan. 2025, pp. 45–52. </w:t>
      </w:r>
      <w:r>
        <w:rPr>
          <w:i/>
          <w:iCs/>
        </w:rPr>
        <w:t>(Note: Strongly supports your use of Stacking Ensemble to handle class imbalance).</w:t>
      </w:r>
    </w:p>
    <w:p w14:paraId="0F6C5792" w14:textId="77777777" w:rsidR="006547A1" w:rsidRDefault="006547A1" w:rsidP="006547A1">
      <w:pPr>
        <w:pStyle w:val="NormalWeb"/>
      </w:pPr>
      <w:r>
        <w:t xml:space="preserve">[7] T. Mohammed and S. El Kafhali, "Efficient Financial Fraud Detection: An Empirical Study using Ensemble Learning and Logistic Regression," in </w:t>
      </w:r>
      <w:r>
        <w:rPr>
          <w:i/>
          <w:iCs/>
        </w:rPr>
        <w:t>2024 International Conference on Intelligent Systems and Computer Vision (ISCV)</w:t>
      </w:r>
      <w:r>
        <w:t xml:space="preserve">, IEEE, July 2024, pp. 1–7. </w:t>
      </w:r>
      <w:r>
        <w:rPr>
          <w:i/>
          <w:iCs/>
        </w:rPr>
        <w:t>(Note: Validates your exact architecture of using Ensemble Learning with a Logistic Regression meta-learner).</w:t>
      </w:r>
    </w:p>
    <w:p w14:paraId="4A683249" w14:textId="77777777" w:rsidR="006547A1" w:rsidRDefault="006547A1" w:rsidP="006547A1">
      <w:pPr>
        <w:pStyle w:val="NormalWeb"/>
      </w:pPr>
      <w:r>
        <w:t xml:space="preserve">[8] G. Alessi and M. Fugini, "Credit Card Fraud Detection using Ensemble Learning with Boosting Technique," </w:t>
      </w:r>
      <w:r>
        <w:rPr>
          <w:i/>
          <w:iCs/>
        </w:rPr>
        <w:t>International Journal of Intelligent Systems and Applications in Engineering</w:t>
      </w:r>
      <w:r>
        <w:t xml:space="preserve">, vol. 12, no. 2, pp. 189–209, June 2024. </w:t>
      </w:r>
      <w:r>
        <w:rPr>
          <w:i/>
          <w:iCs/>
        </w:rPr>
        <w:t>(Note: Confirms the industry shift towards Boosting techniques like XGBoost).</w:t>
      </w:r>
    </w:p>
    <w:p w14:paraId="1A5E07D8" w14:textId="77777777" w:rsidR="006547A1" w:rsidRDefault="006547A1" w:rsidP="006547A1">
      <w:pPr>
        <w:pStyle w:val="NormalWeb"/>
      </w:pPr>
      <w:r>
        <w:t xml:space="preserve">[9] B. Borketey, "Real-Time Fraud Detection Using Machine Learning," </w:t>
      </w:r>
      <w:r>
        <w:rPr>
          <w:i/>
          <w:iCs/>
        </w:rPr>
        <w:t>Journal of Data Analysis and Information Processing</w:t>
      </w:r>
      <w:r>
        <w:t xml:space="preserve">, vol. 12, no. 2, pp. 189–209, May 2024. </w:t>
      </w:r>
      <w:r>
        <w:rPr>
          <w:i/>
          <w:iCs/>
        </w:rPr>
        <w:t>(Note: Specifically validates the "Real-Time" aspect of your project scope).</w:t>
      </w:r>
    </w:p>
    <w:p w14:paraId="0328E0AF" w14:textId="5DDC45AF" w:rsidR="006547A1" w:rsidRDefault="006547A1" w:rsidP="006547A1">
      <w:pPr>
        <w:pStyle w:val="NormalWeb"/>
      </w:pPr>
      <w:r>
        <w:t xml:space="preserve"> [10] "AI in Banking Market Report 2025: Global Forecast &amp; Trends," </w:t>
      </w:r>
      <w:r>
        <w:rPr>
          <w:i/>
          <w:iCs/>
        </w:rPr>
        <w:t>Research and Markets</w:t>
      </w:r>
      <w:r>
        <w:t xml:space="preserve">, May 2025. [Online]. Available: </w:t>
      </w:r>
      <w:hyperlink r:id="rId34" w:tgtFrame="_blank" w:history="1">
        <w:r>
          <w:rPr>
            <w:rStyle w:val="Hyperlink"/>
          </w:rPr>
          <w:t>https://www.researchandmarkets.com</w:t>
        </w:r>
      </w:hyperlink>
    </w:p>
    <w:p w14:paraId="5240561E" w14:textId="77777777" w:rsidR="006547A1" w:rsidRDefault="006547A1" w:rsidP="006547A1">
      <w:pPr>
        <w:pStyle w:val="NormalWeb"/>
      </w:pPr>
      <w:r>
        <w:t xml:space="preserve">[11] "AI in Fraud Management Market Size to Surpass USD 65.35 Bn by 2034," </w:t>
      </w:r>
      <w:r>
        <w:rPr>
          <w:i/>
          <w:iCs/>
        </w:rPr>
        <w:t>Precedence Research</w:t>
      </w:r>
      <w:r>
        <w:t xml:space="preserve">, Jan. 2025. [Online]. Available: </w:t>
      </w:r>
      <w:hyperlink r:id="rId35" w:tgtFrame="_blank" w:history="1">
        <w:r>
          <w:rPr>
            <w:rStyle w:val="Hyperlink"/>
          </w:rPr>
          <w:t>https://www.precedenceresearch.com</w:t>
        </w:r>
      </w:hyperlink>
    </w:p>
    <w:p w14:paraId="5EDBF7DB" w14:textId="5568EC20" w:rsidR="00375F77" w:rsidRPr="006547A1" w:rsidRDefault="006547A1" w:rsidP="006547A1">
      <w:pPr>
        <w:pStyle w:val="NormalWeb"/>
      </w:pPr>
      <w:r>
        <w:t xml:space="preserve">[12] "Artificial Intelligence (AI) in Fraud Detection Market Trends," </w:t>
      </w:r>
      <w:r>
        <w:rPr>
          <w:i/>
          <w:iCs/>
        </w:rPr>
        <w:t>Dimension Market Research</w:t>
      </w:r>
      <w:r>
        <w:t xml:space="preserve">, Feb. 2025. [Online]. Available: </w:t>
      </w:r>
      <w:hyperlink r:id="rId36" w:tgtFrame="_blank" w:history="1">
        <w:r>
          <w:rPr>
            <w:rStyle w:val="Hyperlink"/>
          </w:rPr>
          <w:t>https://dimensionmarketresearch.com</w:t>
        </w:r>
      </w:hyperlink>
    </w:p>
    <w:sectPr w:rsidR="00375F77" w:rsidRPr="006547A1" w:rsidSect="00F67EAA">
      <w:footerReference w:type="default" r:id="rId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A2A484" w14:textId="77777777" w:rsidR="004100A8" w:rsidRDefault="004100A8" w:rsidP="00D62E4F">
      <w:pPr>
        <w:spacing w:after="0" w:line="240" w:lineRule="auto"/>
      </w:pPr>
      <w:r>
        <w:separator/>
      </w:r>
    </w:p>
  </w:endnote>
  <w:endnote w:type="continuationSeparator" w:id="0">
    <w:p w14:paraId="331233B4" w14:textId="77777777" w:rsidR="004100A8" w:rsidRDefault="004100A8" w:rsidP="00D62E4F">
      <w:pPr>
        <w:spacing w:after="0" w:line="240" w:lineRule="auto"/>
      </w:pPr>
      <w:r>
        <w:continuationSeparator/>
      </w:r>
    </w:p>
  </w:endnote>
  <w:endnote w:type="continuationNotice" w:id="1">
    <w:p w14:paraId="737ACD06" w14:textId="77777777" w:rsidR="004100A8" w:rsidRDefault="00410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2146413"/>
      <w:docPartObj>
        <w:docPartGallery w:val="Page Numbers (Bottom of Page)"/>
        <w:docPartUnique/>
      </w:docPartObj>
    </w:sdtPr>
    <w:sdtContent>
      <w:p w14:paraId="2841ABD6" w14:textId="4EDA622F" w:rsidR="00825D4F" w:rsidRDefault="00825D4F">
        <w:pPr>
          <w:pStyle w:val="Footer"/>
          <w:jc w:val="center"/>
        </w:pPr>
        <w:r>
          <w:fldChar w:fldCharType="begin"/>
        </w:r>
        <w:r>
          <w:instrText>PAGE   \* MERGEFORMAT</w:instrText>
        </w:r>
        <w:r>
          <w:fldChar w:fldCharType="separate"/>
        </w:r>
        <w:r w:rsidR="00271537" w:rsidRPr="00271537">
          <w:rPr>
            <w:noProof/>
            <w:lang w:val="en-GB"/>
          </w:rPr>
          <w:t>22</w:t>
        </w:r>
        <w:r>
          <w:fldChar w:fldCharType="end"/>
        </w:r>
      </w:p>
    </w:sdtContent>
  </w:sdt>
  <w:p w14:paraId="0C53F024" w14:textId="77777777" w:rsidR="00825D4F" w:rsidRDefault="00825D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D67019" w14:textId="77777777" w:rsidR="004100A8" w:rsidRDefault="004100A8" w:rsidP="00D62E4F">
      <w:pPr>
        <w:spacing w:after="0" w:line="240" w:lineRule="auto"/>
      </w:pPr>
      <w:r>
        <w:separator/>
      </w:r>
    </w:p>
  </w:footnote>
  <w:footnote w:type="continuationSeparator" w:id="0">
    <w:p w14:paraId="1D36F2F7" w14:textId="77777777" w:rsidR="004100A8" w:rsidRDefault="004100A8" w:rsidP="00D62E4F">
      <w:pPr>
        <w:spacing w:after="0" w:line="240" w:lineRule="auto"/>
      </w:pPr>
      <w:r>
        <w:continuationSeparator/>
      </w:r>
    </w:p>
  </w:footnote>
  <w:footnote w:type="continuationNotice" w:id="1">
    <w:p w14:paraId="6F5DDA6B" w14:textId="77777777" w:rsidR="004100A8" w:rsidRDefault="004100A8">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566F9"/>
    <w:multiLevelType w:val="multilevel"/>
    <w:tmpl w:val="39F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A1509"/>
    <w:multiLevelType w:val="multilevel"/>
    <w:tmpl w:val="70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C693A"/>
    <w:multiLevelType w:val="multilevel"/>
    <w:tmpl w:val="66A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C838DC"/>
    <w:multiLevelType w:val="multilevel"/>
    <w:tmpl w:val="DF82FC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0B0590C"/>
    <w:multiLevelType w:val="multilevel"/>
    <w:tmpl w:val="E12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5C4A5E"/>
    <w:multiLevelType w:val="multilevel"/>
    <w:tmpl w:val="64A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026E7"/>
    <w:multiLevelType w:val="multilevel"/>
    <w:tmpl w:val="25D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1D26C5"/>
    <w:multiLevelType w:val="multilevel"/>
    <w:tmpl w:val="141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503048"/>
    <w:multiLevelType w:val="multilevel"/>
    <w:tmpl w:val="0CA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BA2CC5"/>
    <w:multiLevelType w:val="multilevel"/>
    <w:tmpl w:val="81FE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2248AF"/>
    <w:multiLevelType w:val="multilevel"/>
    <w:tmpl w:val="336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CB55CE"/>
    <w:multiLevelType w:val="multilevel"/>
    <w:tmpl w:val="047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170C67"/>
    <w:multiLevelType w:val="multilevel"/>
    <w:tmpl w:val="1B22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D2F2F97"/>
    <w:multiLevelType w:val="multilevel"/>
    <w:tmpl w:val="FA9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E85E4F"/>
    <w:multiLevelType w:val="multilevel"/>
    <w:tmpl w:val="AF0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9221A3"/>
    <w:multiLevelType w:val="multilevel"/>
    <w:tmpl w:val="229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BA4E61"/>
    <w:multiLevelType w:val="multilevel"/>
    <w:tmpl w:val="67A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D057FB"/>
    <w:multiLevelType w:val="multilevel"/>
    <w:tmpl w:val="21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EE30CC"/>
    <w:multiLevelType w:val="multilevel"/>
    <w:tmpl w:val="5F68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F93BB4"/>
    <w:multiLevelType w:val="multilevel"/>
    <w:tmpl w:val="65F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CF12BC"/>
    <w:multiLevelType w:val="hybridMultilevel"/>
    <w:tmpl w:val="5562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17A1D8A"/>
    <w:multiLevelType w:val="multilevel"/>
    <w:tmpl w:val="B8F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C547F6"/>
    <w:multiLevelType w:val="multilevel"/>
    <w:tmpl w:val="F0D6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69E64C3"/>
    <w:multiLevelType w:val="multilevel"/>
    <w:tmpl w:val="D01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F87BB6"/>
    <w:multiLevelType w:val="multilevel"/>
    <w:tmpl w:val="6DA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E16AB4"/>
    <w:multiLevelType w:val="multilevel"/>
    <w:tmpl w:val="B0A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217A73"/>
    <w:multiLevelType w:val="multilevel"/>
    <w:tmpl w:val="9B2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D850F3"/>
    <w:multiLevelType w:val="multilevel"/>
    <w:tmpl w:val="61E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1223EB"/>
    <w:multiLevelType w:val="multilevel"/>
    <w:tmpl w:val="5D7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2E2CAD"/>
    <w:multiLevelType w:val="multilevel"/>
    <w:tmpl w:val="3CCC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691072"/>
    <w:multiLevelType w:val="multilevel"/>
    <w:tmpl w:val="1D2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2F3C6C"/>
    <w:multiLevelType w:val="multilevel"/>
    <w:tmpl w:val="57A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533A38"/>
    <w:multiLevelType w:val="multilevel"/>
    <w:tmpl w:val="47A28C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6121683C"/>
    <w:multiLevelType w:val="multilevel"/>
    <w:tmpl w:val="391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3D1B30"/>
    <w:multiLevelType w:val="multilevel"/>
    <w:tmpl w:val="4928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374D2E"/>
    <w:multiLevelType w:val="multilevel"/>
    <w:tmpl w:val="5E5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3675A9"/>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E52CA3"/>
    <w:multiLevelType w:val="multilevel"/>
    <w:tmpl w:val="47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C955C3"/>
    <w:multiLevelType w:val="multilevel"/>
    <w:tmpl w:val="A7F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8965B7"/>
    <w:multiLevelType w:val="multilevel"/>
    <w:tmpl w:val="CA1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2B02DF"/>
    <w:multiLevelType w:val="multilevel"/>
    <w:tmpl w:val="BA74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10F2DE1"/>
    <w:multiLevelType w:val="multilevel"/>
    <w:tmpl w:val="82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FC211D"/>
    <w:multiLevelType w:val="multilevel"/>
    <w:tmpl w:val="160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476D79"/>
    <w:multiLevelType w:val="multilevel"/>
    <w:tmpl w:val="FA5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3869D4"/>
    <w:multiLevelType w:val="multilevel"/>
    <w:tmpl w:val="81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4F23D99"/>
    <w:multiLevelType w:val="multilevel"/>
    <w:tmpl w:val="A5DA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E3515DE"/>
    <w:multiLevelType w:val="multilevel"/>
    <w:tmpl w:val="188C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844210"/>
    <w:multiLevelType w:val="multilevel"/>
    <w:tmpl w:val="5D0E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0"/>
  </w:num>
  <w:num w:numId="3">
    <w:abstractNumId w:val="3"/>
  </w:num>
  <w:num w:numId="4">
    <w:abstractNumId w:val="28"/>
  </w:num>
  <w:num w:numId="5">
    <w:abstractNumId w:val="29"/>
  </w:num>
  <w:num w:numId="6">
    <w:abstractNumId w:val="9"/>
  </w:num>
  <w:num w:numId="7">
    <w:abstractNumId w:val="30"/>
  </w:num>
  <w:num w:numId="8">
    <w:abstractNumId w:val="16"/>
  </w:num>
  <w:num w:numId="9">
    <w:abstractNumId w:val="14"/>
  </w:num>
  <w:num w:numId="10">
    <w:abstractNumId w:val="27"/>
  </w:num>
  <w:num w:numId="11">
    <w:abstractNumId w:val="0"/>
  </w:num>
  <w:num w:numId="12">
    <w:abstractNumId w:val="39"/>
  </w:num>
  <w:num w:numId="13">
    <w:abstractNumId w:val="13"/>
  </w:num>
  <w:num w:numId="14">
    <w:abstractNumId w:val="26"/>
  </w:num>
  <w:num w:numId="15">
    <w:abstractNumId w:val="44"/>
  </w:num>
  <w:num w:numId="16">
    <w:abstractNumId w:val="37"/>
  </w:num>
  <w:num w:numId="17">
    <w:abstractNumId w:val="6"/>
  </w:num>
  <w:num w:numId="18">
    <w:abstractNumId w:val="8"/>
  </w:num>
  <w:num w:numId="19">
    <w:abstractNumId w:val="24"/>
  </w:num>
  <w:num w:numId="20">
    <w:abstractNumId w:val="1"/>
  </w:num>
  <w:num w:numId="21">
    <w:abstractNumId w:val="25"/>
  </w:num>
  <w:num w:numId="22">
    <w:abstractNumId w:val="35"/>
  </w:num>
  <w:num w:numId="23">
    <w:abstractNumId w:val="31"/>
  </w:num>
  <w:num w:numId="24">
    <w:abstractNumId w:val="46"/>
  </w:num>
  <w:num w:numId="25">
    <w:abstractNumId w:val="21"/>
  </w:num>
  <w:num w:numId="26">
    <w:abstractNumId w:val="42"/>
  </w:num>
  <w:num w:numId="27">
    <w:abstractNumId w:val="33"/>
  </w:num>
  <w:num w:numId="28">
    <w:abstractNumId w:val="2"/>
  </w:num>
  <w:num w:numId="29">
    <w:abstractNumId w:val="4"/>
  </w:num>
  <w:num w:numId="30">
    <w:abstractNumId w:val="10"/>
  </w:num>
  <w:num w:numId="31">
    <w:abstractNumId w:val="43"/>
  </w:num>
  <w:num w:numId="32">
    <w:abstractNumId w:val="38"/>
  </w:num>
  <w:num w:numId="33">
    <w:abstractNumId w:val="12"/>
  </w:num>
  <w:num w:numId="34">
    <w:abstractNumId w:val="22"/>
  </w:num>
  <w:num w:numId="35">
    <w:abstractNumId w:val="40"/>
  </w:num>
  <w:num w:numId="36">
    <w:abstractNumId w:val="18"/>
  </w:num>
  <w:num w:numId="37">
    <w:abstractNumId w:val="36"/>
  </w:num>
  <w:num w:numId="38">
    <w:abstractNumId w:val="5"/>
  </w:num>
  <w:num w:numId="39">
    <w:abstractNumId w:val="23"/>
  </w:num>
  <w:num w:numId="40">
    <w:abstractNumId w:val="47"/>
  </w:num>
  <w:num w:numId="41">
    <w:abstractNumId w:val="7"/>
  </w:num>
  <w:num w:numId="42">
    <w:abstractNumId w:val="45"/>
  </w:num>
  <w:num w:numId="43">
    <w:abstractNumId w:val="19"/>
  </w:num>
  <w:num w:numId="44">
    <w:abstractNumId w:val="15"/>
  </w:num>
  <w:num w:numId="45">
    <w:abstractNumId w:val="41"/>
  </w:num>
  <w:num w:numId="46">
    <w:abstractNumId w:val="11"/>
  </w:num>
  <w:num w:numId="47">
    <w:abstractNumId w:val="17"/>
  </w:num>
  <w:num w:numId="48">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3DB"/>
    <w:rsid w:val="000019D5"/>
    <w:rsid w:val="00015E92"/>
    <w:rsid w:val="00016D74"/>
    <w:rsid w:val="00024EAE"/>
    <w:rsid w:val="00027E0B"/>
    <w:rsid w:val="000349AA"/>
    <w:rsid w:val="000426DF"/>
    <w:rsid w:val="00046CB8"/>
    <w:rsid w:val="00051A57"/>
    <w:rsid w:val="00055C41"/>
    <w:rsid w:val="00057FFE"/>
    <w:rsid w:val="00067376"/>
    <w:rsid w:val="00070C6C"/>
    <w:rsid w:val="00083537"/>
    <w:rsid w:val="00084015"/>
    <w:rsid w:val="00087195"/>
    <w:rsid w:val="000A0434"/>
    <w:rsid w:val="000A54BC"/>
    <w:rsid w:val="000A6449"/>
    <w:rsid w:val="000B18EA"/>
    <w:rsid w:val="000B609A"/>
    <w:rsid w:val="000B734A"/>
    <w:rsid w:val="000B7DFD"/>
    <w:rsid w:val="000C49C5"/>
    <w:rsid w:val="000C5422"/>
    <w:rsid w:val="000E1864"/>
    <w:rsid w:val="000E4965"/>
    <w:rsid w:val="000E5CAF"/>
    <w:rsid w:val="000E6CFC"/>
    <w:rsid w:val="000F27A6"/>
    <w:rsid w:val="000F4C2C"/>
    <w:rsid w:val="000F5098"/>
    <w:rsid w:val="000F76D5"/>
    <w:rsid w:val="00106B12"/>
    <w:rsid w:val="0011211B"/>
    <w:rsid w:val="00116505"/>
    <w:rsid w:val="00116D96"/>
    <w:rsid w:val="001210CC"/>
    <w:rsid w:val="00130238"/>
    <w:rsid w:val="00134638"/>
    <w:rsid w:val="00144728"/>
    <w:rsid w:val="0014490A"/>
    <w:rsid w:val="00150072"/>
    <w:rsid w:val="00154139"/>
    <w:rsid w:val="0015591B"/>
    <w:rsid w:val="001634A7"/>
    <w:rsid w:val="001666E4"/>
    <w:rsid w:val="001704C1"/>
    <w:rsid w:val="001800D5"/>
    <w:rsid w:val="001836D2"/>
    <w:rsid w:val="001A047F"/>
    <w:rsid w:val="001A2630"/>
    <w:rsid w:val="001A3CC1"/>
    <w:rsid w:val="001B0385"/>
    <w:rsid w:val="001B27B5"/>
    <w:rsid w:val="001B7259"/>
    <w:rsid w:val="001C1590"/>
    <w:rsid w:val="001C1CF6"/>
    <w:rsid w:val="001C27E1"/>
    <w:rsid w:val="001C539D"/>
    <w:rsid w:val="001C5852"/>
    <w:rsid w:val="001C772E"/>
    <w:rsid w:val="001D1111"/>
    <w:rsid w:val="001D2637"/>
    <w:rsid w:val="001D519B"/>
    <w:rsid w:val="001E2A69"/>
    <w:rsid w:val="001E4145"/>
    <w:rsid w:val="0020751D"/>
    <w:rsid w:val="0021146D"/>
    <w:rsid w:val="00212678"/>
    <w:rsid w:val="002204C9"/>
    <w:rsid w:val="00221A2F"/>
    <w:rsid w:val="00222728"/>
    <w:rsid w:val="00224613"/>
    <w:rsid w:val="00224D7C"/>
    <w:rsid w:val="002325AA"/>
    <w:rsid w:val="00235B6B"/>
    <w:rsid w:val="00235E51"/>
    <w:rsid w:val="00236C59"/>
    <w:rsid w:val="002375D2"/>
    <w:rsid w:val="00240C5E"/>
    <w:rsid w:val="0024211C"/>
    <w:rsid w:val="00246107"/>
    <w:rsid w:val="00253CF5"/>
    <w:rsid w:val="0025403A"/>
    <w:rsid w:val="00271537"/>
    <w:rsid w:val="0027397D"/>
    <w:rsid w:val="002813EF"/>
    <w:rsid w:val="00282F1D"/>
    <w:rsid w:val="00285190"/>
    <w:rsid w:val="00286DD2"/>
    <w:rsid w:val="00292839"/>
    <w:rsid w:val="00294828"/>
    <w:rsid w:val="0029550A"/>
    <w:rsid w:val="002A0804"/>
    <w:rsid w:val="002A1BA2"/>
    <w:rsid w:val="002A3184"/>
    <w:rsid w:val="002A40B7"/>
    <w:rsid w:val="002B1D3B"/>
    <w:rsid w:val="002B52EC"/>
    <w:rsid w:val="002C455C"/>
    <w:rsid w:val="002D093C"/>
    <w:rsid w:val="002D61BF"/>
    <w:rsid w:val="002D6707"/>
    <w:rsid w:val="002D7257"/>
    <w:rsid w:val="002D7424"/>
    <w:rsid w:val="002E2899"/>
    <w:rsid w:val="00312421"/>
    <w:rsid w:val="00323090"/>
    <w:rsid w:val="00326DBE"/>
    <w:rsid w:val="00331C41"/>
    <w:rsid w:val="00333DFC"/>
    <w:rsid w:val="00340890"/>
    <w:rsid w:val="00341FE7"/>
    <w:rsid w:val="003428E5"/>
    <w:rsid w:val="0035037F"/>
    <w:rsid w:val="00350BB2"/>
    <w:rsid w:val="003519C3"/>
    <w:rsid w:val="00360BF4"/>
    <w:rsid w:val="00360CEC"/>
    <w:rsid w:val="00360FA4"/>
    <w:rsid w:val="00367834"/>
    <w:rsid w:val="003721DC"/>
    <w:rsid w:val="00375F77"/>
    <w:rsid w:val="00382FF4"/>
    <w:rsid w:val="00386B9F"/>
    <w:rsid w:val="00386D8F"/>
    <w:rsid w:val="00396CC7"/>
    <w:rsid w:val="003B2F38"/>
    <w:rsid w:val="003B401F"/>
    <w:rsid w:val="003B59B2"/>
    <w:rsid w:val="003B6B94"/>
    <w:rsid w:val="003B712E"/>
    <w:rsid w:val="003C4F02"/>
    <w:rsid w:val="003C66EB"/>
    <w:rsid w:val="003D6D96"/>
    <w:rsid w:val="003E2E17"/>
    <w:rsid w:val="003E7F04"/>
    <w:rsid w:val="00403979"/>
    <w:rsid w:val="00403DEE"/>
    <w:rsid w:val="0040450A"/>
    <w:rsid w:val="00404616"/>
    <w:rsid w:val="004100A8"/>
    <w:rsid w:val="00416382"/>
    <w:rsid w:val="0042728C"/>
    <w:rsid w:val="00431E8A"/>
    <w:rsid w:val="00440FDE"/>
    <w:rsid w:val="00441494"/>
    <w:rsid w:val="00441CE6"/>
    <w:rsid w:val="00445CC1"/>
    <w:rsid w:val="00451884"/>
    <w:rsid w:val="004537BE"/>
    <w:rsid w:val="004612A9"/>
    <w:rsid w:val="004620F6"/>
    <w:rsid w:val="00463A0E"/>
    <w:rsid w:val="00475169"/>
    <w:rsid w:val="00476D7E"/>
    <w:rsid w:val="00476DD2"/>
    <w:rsid w:val="004905E8"/>
    <w:rsid w:val="004A034C"/>
    <w:rsid w:val="004A2A7C"/>
    <w:rsid w:val="004A3E32"/>
    <w:rsid w:val="004A446F"/>
    <w:rsid w:val="004A62CD"/>
    <w:rsid w:val="004B41FC"/>
    <w:rsid w:val="004B667D"/>
    <w:rsid w:val="004C39F0"/>
    <w:rsid w:val="004C49D4"/>
    <w:rsid w:val="004C7935"/>
    <w:rsid w:val="004D0AFE"/>
    <w:rsid w:val="004D1827"/>
    <w:rsid w:val="004D3F64"/>
    <w:rsid w:val="004D5DFA"/>
    <w:rsid w:val="004D6960"/>
    <w:rsid w:val="004D790E"/>
    <w:rsid w:val="004E1783"/>
    <w:rsid w:val="004E1F2C"/>
    <w:rsid w:val="004E375C"/>
    <w:rsid w:val="004E6018"/>
    <w:rsid w:val="004E6E1A"/>
    <w:rsid w:val="004E7042"/>
    <w:rsid w:val="004F209E"/>
    <w:rsid w:val="004F25A7"/>
    <w:rsid w:val="004F4A5F"/>
    <w:rsid w:val="004F4BF7"/>
    <w:rsid w:val="004F4E70"/>
    <w:rsid w:val="0050027F"/>
    <w:rsid w:val="0050296D"/>
    <w:rsid w:val="005040CA"/>
    <w:rsid w:val="00517AC5"/>
    <w:rsid w:val="005210C7"/>
    <w:rsid w:val="005246C0"/>
    <w:rsid w:val="00525C54"/>
    <w:rsid w:val="00530BDA"/>
    <w:rsid w:val="00530E85"/>
    <w:rsid w:val="00531F4F"/>
    <w:rsid w:val="00536673"/>
    <w:rsid w:val="00536C9F"/>
    <w:rsid w:val="00555060"/>
    <w:rsid w:val="00565578"/>
    <w:rsid w:val="00566BEB"/>
    <w:rsid w:val="005672D7"/>
    <w:rsid w:val="005710CE"/>
    <w:rsid w:val="00571E1F"/>
    <w:rsid w:val="00583786"/>
    <w:rsid w:val="00590F37"/>
    <w:rsid w:val="005A0A9F"/>
    <w:rsid w:val="005A3514"/>
    <w:rsid w:val="005A7631"/>
    <w:rsid w:val="005A79CF"/>
    <w:rsid w:val="005C13DB"/>
    <w:rsid w:val="005C2456"/>
    <w:rsid w:val="005C68DF"/>
    <w:rsid w:val="005C6B75"/>
    <w:rsid w:val="005D03E5"/>
    <w:rsid w:val="005D13D7"/>
    <w:rsid w:val="005D23A2"/>
    <w:rsid w:val="005D23E9"/>
    <w:rsid w:val="005D3EFD"/>
    <w:rsid w:val="005D4C30"/>
    <w:rsid w:val="005D53A2"/>
    <w:rsid w:val="005E0077"/>
    <w:rsid w:val="005E1973"/>
    <w:rsid w:val="005F1C6C"/>
    <w:rsid w:val="006020BF"/>
    <w:rsid w:val="00603E7E"/>
    <w:rsid w:val="00604282"/>
    <w:rsid w:val="006077A1"/>
    <w:rsid w:val="00613E57"/>
    <w:rsid w:val="00616F7C"/>
    <w:rsid w:val="006201A2"/>
    <w:rsid w:val="006219B7"/>
    <w:rsid w:val="00624915"/>
    <w:rsid w:val="00630472"/>
    <w:rsid w:val="0063120B"/>
    <w:rsid w:val="00635193"/>
    <w:rsid w:val="006444C5"/>
    <w:rsid w:val="00647406"/>
    <w:rsid w:val="00651710"/>
    <w:rsid w:val="006547A1"/>
    <w:rsid w:val="00657A4B"/>
    <w:rsid w:val="006736F7"/>
    <w:rsid w:val="00673ADD"/>
    <w:rsid w:val="00680947"/>
    <w:rsid w:val="00683F39"/>
    <w:rsid w:val="00684B23"/>
    <w:rsid w:val="00690E12"/>
    <w:rsid w:val="00697379"/>
    <w:rsid w:val="006A1721"/>
    <w:rsid w:val="006A27E5"/>
    <w:rsid w:val="006A5260"/>
    <w:rsid w:val="006A5F72"/>
    <w:rsid w:val="006B1CBA"/>
    <w:rsid w:val="006B355C"/>
    <w:rsid w:val="006C3B39"/>
    <w:rsid w:val="006C6605"/>
    <w:rsid w:val="006D23C4"/>
    <w:rsid w:val="006D2B74"/>
    <w:rsid w:val="006D352A"/>
    <w:rsid w:val="006D454B"/>
    <w:rsid w:val="006E02FE"/>
    <w:rsid w:val="006E11EC"/>
    <w:rsid w:val="006E1332"/>
    <w:rsid w:val="006E1BC7"/>
    <w:rsid w:val="006E3E69"/>
    <w:rsid w:val="006F3F74"/>
    <w:rsid w:val="006F4256"/>
    <w:rsid w:val="006F6912"/>
    <w:rsid w:val="006F767E"/>
    <w:rsid w:val="00700F72"/>
    <w:rsid w:val="00702983"/>
    <w:rsid w:val="00703EEE"/>
    <w:rsid w:val="00707826"/>
    <w:rsid w:val="007111F8"/>
    <w:rsid w:val="00715356"/>
    <w:rsid w:val="007233CD"/>
    <w:rsid w:val="007262F0"/>
    <w:rsid w:val="0073104C"/>
    <w:rsid w:val="00733314"/>
    <w:rsid w:val="007405A7"/>
    <w:rsid w:val="00750972"/>
    <w:rsid w:val="0075209A"/>
    <w:rsid w:val="0075285B"/>
    <w:rsid w:val="00761334"/>
    <w:rsid w:val="00773CF9"/>
    <w:rsid w:val="007806BC"/>
    <w:rsid w:val="00780B70"/>
    <w:rsid w:val="00784F67"/>
    <w:rsid w:val="0078663E"/>
    <w:rsid w:val="007910E8"/>
    <w:rsid w:val="00791EC6"/>
    <w:rsid w:val="007A677E"/>
    <w:rsid w:val="007B6B9C"/>
    <w:rsid w:val="007D0CA0"/>
    <w:rsid w:val="007D6DE3"/>
    <w:rsid w:val="007E14F6"/>
    <w:rsid w:val="007E1ED8"/>
    <w:rsid w:val="007E25F9"/>
    <w:rsid w:val="007E745A"/>
    <w:rsid w:val="007F1DE5"/>
    <w:rsid w:val="007F311B"/>
    <w:rsid w:val="007F5CF5"/>
    <w:rsid w:val="008139B1"/>
    <w:rsid w:val="00815C59"/>
    <w:rsid w:val="008178AA"/>
    <w:rsid w:val="008209F3"/>
    <w:rsid w:val="0082132E"/>
    <w:rsid w:val="00824C7D"/>
    <w:rsid w:val="00825D4F"/>
    <w:rsid w:val="00827105"/>
    <w:rsid w:val="00832952"/>
    <w:rsid w:val="0083354B"/>
    <w:rsid w:val="00841CEF"/>
    <w:rsid w:val="00844439"/>
    <w:rsid w:val="0084620F"/>
    <w:rsid w:val="00854645"/>
    <w:rsid w:val="00865C05"/>
    <w:rsid w:val="008668E9"/>
    <w:rsid w:val="008707F4"/>
    <w:rsid w:val="008776FA"/>
    <w:rsid w:val="00882377"/>
    <w:rsid w:val="0088393A"/>
    <w:rsid w:val="00883F09"/>
    <w:rsid w:val="00886896"/>
    <w:rsid w:val="0089197E"/>
    <w:rsid w:val="008B6917"/>
    <w:rsid w:val="008C033E"/>
    <w:rsid w:val="008C215B"/>
    <w:rsid w:val="008C2826"/>
    <w:rsid w:val="008C4A95"/>
    <w:rsid w:val="008D047A"/>
    <w:rsid w:val="008D2927"/>
    <w:rsid w:val="008E1BED"/>
    <w:rsid w:val="008E392E"/>
    <w:rsid w:val="008E6D2A"/>
    <w:rsid w:val="008F0F16"/>
    <w:rsid w:val="008F2A25"/>
    <w:rsid w:val="008F4E22"/>
    <w:rsid w:val="008F5382"/>
    <w:rsid w:val="008F58AB"/>
    <w:rsid w:val="008F6FF7"/>
    <w:rsid w:val="008F7FAA"/>
    <w:rsid w:val="00906DB2"/>
    <w:rsid w:val="00914F45"/>
    <w:rsid w:val="00926982"/>
    <w:rsid w:val="0092708F"/>
    <w:rsid w:val="00927FF7"/>
    <w:rsid w:val="0095277E"/>
    <w:rsid w:val="009556B7"/>
    <w:rsid w:val="00957355"/>
    <w:rsid w:val="00965656"/>
    <w:rsid w:val="00972804"/>
    <w:rsid w:val="00973354"/>
    <w:rsid w:val="00975190"/>
    <w:rsid w:val="009752A9"/>
    <w:rsid w:val="00980B9C"/>
    <w:rsid w:val="00981E19"/>
    <w:rsid w:val="00985F40"/>
    <w:rsid w:val="00987BE7"/>
    <w:rsid w:val="0099177A"/>
    <w:rsid w:val="0099482E"/>
    <w:rsid w:val="0099670F"/>
    <w:rsid w:val="009A0B95"/>
    <w:rsid w:val="009A41D3"/>
    <w:rsid w:val="009A43EA"/>
    <w:rsid w:val="009A4484"/>
    <w:rsid w:val="009A5F67"/>
    <w:rsid w:val="009A7DE8"/>
    <w:rsid w:val="009B4708"/>
    <w:rsid w:val="009C1B0B"/>
    <w:rsid w:val="009C3DD1"/>
    <w:rsid w:val="009C73D8"/>
    <w:rsid w:val="009D0FA7"/>
    <w:rsid w:val="009D1133"/>
    <w:rsid w:val="009D507D"/>
    <w:rsid w:val="009E2755"/>
    <w:rsid w:val="009E6396"/>
    <w:rsid w:val="009F577D"/>
    <w:rsid w:val="00A01DE7"/>
    <w:rsid w:val="00A10AAB"/>
    <w:rsid w:val="00A119EA"/>
    <w:rsid w:val="00A161BC"/>
    <w:rsid w:val="00A24E37"/>
    <w:rsid w:val="00A25CA3"/>
    <w:rsid w:val="00A27EAE"/>
    <w:rsid w:val="00A31E6E"/>
    <w:rsid w:val="00A33472"/>
    <w:rsid w:val="00A35AAD"/>
    <w:rsid w:val="00A44739"/>
    <w:rsid w:val="00A47F4D"/>
    <w:rsid w:val="00A5454B"/>
    <w:rsid w:val="00A62C6D"/>
    <w:rsid w:val="00A65CE5"/>
    <w:rsid w:val="00A739C1"/>
    <w:rsid w:val="00A773C8"/>
    <w:rsid w:val="00A863B9"/>
    <w:rsid w:val="00A91769"/>
    <w:rsid w:val="00A91C2D"/>
    <w:rsid w:val="00AA1F8D"/>
    <w:rsid w:val="00AA31E6"/>
    <w:rsid w:val="00AA6DD3"/>
    <w:rsid w:val="00AB5BD7"/>
    <w:rsid w:val="00AB61D8"/>
    <w:rsid w:val="00AB78B3"/>
    <w:rsid w:val="00AC22E1"/>
    <w:rsid w:val="00AC5C56"/>
    <w:rsid w:val="00AD04F2"/>
    <w:rsid w:val="00AD5428"/>
    <w:rsid w:val="00AE2BF4"/>
    <w:rsid w:val="00AE3AC5"/>
    <w:rsid w:val="00AE3C3D"/>
    <w:rsid w:val="00AF119C"/>
    <w:rsid w:val="00AF76FA"/>
    <w:rsid w:val="00B001A4"/>
    <w:rsid w:val="00B0192F"/>
    <w:rsid w:val="00B019B4"/>
    <w:rsid w:val="00B0289C"/>
    <w:rsid w:val="00B04CCC"/>
    <w:rsid w:val="00B17409"/>
    <w:rsid w:val="00B22CFB"/>
    <w:rsid w:val="00B25457"/>
    <w:rsid w:val="00B27277"/>
    <w:rsid w:val="00B32B61"/>
    <w:rsid w:val="00B3335D"/>
    <w:rsid w:val="00B3405E"/>
    <w:rsid w:val="00B35EA8"/>
    <w:rsid w:val="00B365E6"/>
    <w:rsid w:val="00B404E1"/>
    <w:rsid w:val="00B5176F"/>
    <w:rsid w:val="00B61901"/>
    <w:rsid w:val="00B75374"/>
    <w:rsid w:val="00B753B7"/>
    <w:rsid w:val="00B81DC7"/>
    <w:rsid w:val="00B8203A"/>
    <w:rsid w:val="00B861D4"/>
    <w:rsid w:val="00B862AC"/>
    <w:rsid w:val="00B86ABF"/>
    <w:rsid w:val="00B90311"/>
    <w:rsid w:val="00B91B4F"/>
    <w:rsid w:val="00B938FD"/>
    <w:rsid w:val="00B96689"/>
    <w:rsid w:val="00BA0412"/>
    <w:rsid w:val="00BA1EE1"/>
    <w:rsid w:val="00BA3533"/>
    <w:rsid w:val="00BB1391"/>
    <w:rsid w:val="00BB6C86"/>
    <w:rsid w:val="00BC00BD"/>
    <w:rsid w:val="00BC4A51"/>
    <w:rsid w:val="00BC574E"/>
    <w:rsid w:val="00BD272F"/>
    <w:rsid w:val="00BD3296"/>
    <w:rsid w:val="00BD349A"/>
    <w:rsid w:val="00BD796C"/>
    <w:rsid w:val="00BE0CEC"/>
    <w:rsid w:val="00BE6FD8"/>
    <w:rsid w:val="00BF0889"/>
    <w:rsid w:val="00C039E2"/>
    <w:rsid w:val="00C03E4A"/>
    <w:rsid w:val="00C109EA"/>
    <w:rsid w:val="00C17199"/>
    <w:rsid w:val="00C24D5D"/>
    <w:rsid w:val="00C27029"/>
    <w:rsid w:val="00C30415"/>
    <w:rsid w:val="00C34107"/>
    <w:rsid w:val="00C36F22"/>
    <w:rsid w:val="00C413D8"/>
    <w:rsid w:val="00C53375"/>
    <w:rsid w:val="00C5402F"/>
    <w:rsid w:val="00C57FD0"/>
    <w:rsid w:val="00C65E8A"/>
    <w:rsid w:val="00C70C86"/>
    <w:rsid w:val="00C72AA6"/>
    <w:rsid w:val="00C91F91"/>
    <w:rsid w:val="00C96DB9"/>
    <w:rsid w:val="00C97697"/>
    <w:rsid w:val="00CC4B47"/>
    <w:rsid w:val="00CC7CF8"/>
    <w:rsid w:val="00CD27A9"/>
    <w:rsid w:val="00CD50E9"/>
    <w:rsid w:val="00CD59EE"/>
    <w:rsid w:val="00CE27F6"/>
    <w:rsid w:val="00CE3C7B"/>
    <w:rsid w:val="00CE6511"/>
    <w:rsid w:val="00CF2E52"/>
    <w:rsid w:val="00CF42F5"/>
    <w:rsid w:val="00D05999"/>
    <w:rsid w:val="00D07ED5"/>
    <w:rsid w:val="00D10D3D"/>
    <w:rsid w:val="00D11E79"/>
    <w:rsid w:val="00D1243F"/>
    <w:rsid w:val="00D14529"/>
    <w:rsid w:val="00D152E2"/>
    <w:rsid w:val="00D15555"/>
    <w:rsid w:val="00D1776A"/>
    <w:rsid w:val="00D17CA0"/>
    <w:rsid w:val="00D21695"/>
    <w:rsid w:val="00D25F48"/>
    <w:rsid w:val="00D31920"/>
    <w:rsid w:val="00D31F9E"/>
    <w:rsid w:val="00D3484D"/>
    <w:rsid w:val="00D34B5F"/>
    <w:rsid w:val="00D355F2"/>
    <w:rsid w:val="00D36185"/>
    <w:rsid w:val="00D40E99"/>
    <w:rsid w:val="00D472FE"/>
    <w:rsid w:val="00D47CFC"/>
    <w:rsid w:val="00D50084"/>
    <w:rsid w:val="00D54215"/>
    <w:rsid w:val="00D62E4F"/>
    <w:rsid w:val="00D656C5"/>
    <w:rsid w:val="00D65C61"/>
    <w:rsid w:val="00D7438B"/>
    <w:rsid w:val="00D74DC9"/>
    <w:rsid w:val="00D75280"/>
    <w:rsid w:val="00D759F2"/>
    <w:rsid w:val="00D81A99"/>
    <w:rsid w:val="00D927A6"/>
    <w:rsid w:val="00D968A6"/>
    <w:rsid w:val="00DA225F"/>
    <w:rsid w:val="00DA2A8B"/>
    <w:rsid w:val="00DA48E0"/>
    <w:rsid w:val="00DB0E3A"/>
    <w:rsid w:val="00DB3B43"/>
    <w:rsid w:val="00DB49AD"/>
    <w:rsid w:val="00DB523B"/>
    <w:rsid w:val="00DB663D"/>
    <w:rsid w:val="00DF5896"/>
    <w:rsid w:val="00DF6AE5"/>
    <w:rsid w:val="00E01F64"/>
    <w:rsid w:val="00E03FB3"/>
    <w:rsid w:val="00E13A3F"/>
    <w:rsid w:val="00E24589"/>
    <w:rsid w:val="00E3050C"/>
    <w:rsid w:val="00E31A6C"/>
    <w:rsid w:val="00E342CB"/>
    <w:rsid w:val="00E350CA"/>
    <w:rsid w:val="00E35564"/>
    <w:rsid w:val="00E41465"/>
    <w:rsid w:val="00E46C62"/>
    <w:rsid w:val="00E47953"/>
    <w:rsid w:val="00E513F4"/>
    <w:rsid w:val="00E57061"/>
    <w:rsid w:val="00E573E1"/>
    <w:rsid w:val="00E62CE5"/>
    <w:rsid w:val="00E70C71"/>
    <w:rsid w:val="00E733CC"/>
    <w:rsid w:val="00E74AD5"/>
    <w:rsid w:val="00E80D5E"/>
    <w:rsid w:val="00EA0567"/>
    <w:rsid w:val="00EA5F47"/>
    <w:rsid w:val="00EA78BD"/>
    <w:rsid w:val="00EB0E54"/>
    <w:rsid w:val="00EB0ED3"/>
    <w:rsid w:val="00EB1888"/>
    <w:rsid w:val="00EB4681"/>
    <w:rsid w:val="00EB7DED"/>
    <w:rsid w:val="00EC309C"/>
    <w:rsid w:val="00EC559E"/>
    <w:rsid w:val="00EC6583"/>
    <w:rsid w:val="00ED14C0"/>
    <w:rsid w:val="00EE43D2"/>
    <w:rsid w:val="00EF135F"/>
    <w:rsid w:val="00EF16C5"/>
    <w:rsid w:val="00F00005"/>
    <w:rsid w:val="00F0135D"/>
    <w:rsid w:val="00F02FB8"/>
    <w:rsid w:val="00F0562B"/>
    <w:rsid w:val="00F153F7"/>
    <w:rsid w:val="00F16300"/>
    <w:rsid w:val="00F2352E"/>
    <w:rsid w:val="00F26C3C"/>
    <w:rsid w:val="00F26F3E"/>
    <w:rsid w:val="00F4231E"/>
    <w:rsid w:val="00F423DA"/>
    <w:rsid w:val="00F42852"/>
    <w:rsid w:val="00F43BFC"/>
    <w:rsid w:val="00F43DAF"/>
    <w:rsid w:val="00F4592C"/>
    <w:rsid w:val="00F513DB"/>
    <w:rsid w:val="00F519BF"/>
    <w:rsid w:val="00F61BBA"/>
    <w:rsid w:val="00F67EAA"/>
    <w:rsid w:val="00F70850"/>
    <w:rsid w:val="00F7389F"/>
    <w:rsid w:val="00F8657F"/>
    <w:rsid w:val="00F872C4"/>
    <w:rsid w:val="00F90718"/>
    <w:rsid w:val="00F91909"/>
    <w:rsid w:val="00F92CF1"/>
    <w:rsid w:val="00F9587E"/>
    <w:rsid w:val="00F960AC"/>
    <w:rsid w:val="00FA4533"/>
    <w:rsid w:val="00FB0A54"/>
    <w:rsid w:val="00FB0E2E"/>
    <w:rsid w:val="00FB12DD"/>
    <w:rsid w:val="00FB3721"/>
    <w:rsid w:val="00FB4A1D"/>
    <w:rsid w:val="00FB6F33"/>
    <w:rsid w:val="00FC4266"/>
    <w:rsid w:val="00FC4735"/>
    <w:rsid w:val="00FE1536"/>
    <w:rsid w:val="00FE37E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1F83"/>
  <w15:chartTrackingRefBased/>
  <w15:docId w15:val="{D78D3E1A-9F0E-49A8-B09A-624A770D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45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7F31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277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table" w:styleId="TableGrid">
    <w:name w:val="Table Grid"/>
    <w:basedOn w:val="TableNormal"/>
    <w:uiPriority w:val="39"/>
    <w:rsid w:val="009A5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2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E4F"/>
  </w:style>
  <w:style w:type="paragraph" w:styleId="Footer">
    <w:name w:val="footer"/>
    <w:basedOn w:val="Normal"/>
    <w:link w:val="FooterChar"/>
    <w:uiPriority w:val="99"/>
    <w:unhideWhenUsed/>
    <w:rsid w:val="00D62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E4F"/>
  </w:style>
  <w:style w:type="paragraph" w:styleId="ListParagraph">
    <w:name w:val="List Paragraph"/>
    <w:basedOn w:val="Normal"/>
    <w:uiPriority w:val="1"/>
    <w:qFormat/>
    <w:rsid w:val="00D62E4F"/>
    <w:pPr>
      <w:ind w:left="720"/>
      <w:contextualSpacing/>
    </w:pPr>
  </w:style>
  <w:style w:type="character" w:customStyle="1" w:styleId="Heading3Char">
    <w:name w:val="Heading 3 Char"/>
    <w:basedOn w:val="DefaultParagraphFont"/>
    <w:link w:val="Heading3"/>
    <w:uiPriority w:val="9"/>
    <w:rsid w:val="00A5454B"/>
    <w:rPr>
      <w:rFonts w:ascii="Times New Roman" w:eastAsia="Times New Roman" w:hAnsi="Times New Roman" w:cs="Times New Roman"/>
      <w:b/>
      <w:bCs/>
      <w:kern w:val="0"/>
      <w:sz w:val="27"/>
      <w:szCs w:val="27"/>
      <w:lang w:eastAsia="en-IN" w:bidi="mr-IN"/>
      <w14:ligatures w14:val="none"/>
    </w:rPr>
  </w:style>
  <w:style w:type="character" w:styleId="Strong">
    <w:name w:val="Strong"/>
    <w:basedOn w:val="DefaultParagraphFont"/>
    <w:uiPriority w:val="22"/>
    <w:qFormat/>
    <w:rsid w:val="00A5454B"/>
    <w:rPr>
      <w:b/>
      <w:bCs/>
    </w:rPr>
  </w:style>
  <w:style w:type="character" w:customStyle="1" w:styleId="Heading4Char">
    <w:name w:val="Heading 4 Char"/>
    <w:basedOn w:val="DefaultParagraphFont"/>
    <w:link w:val="Heading4"/>
    <w:uiPriority w:val="9"/>
    <w:rsid w:val="007F311B"/>
    <w:rPr>
      <w:rFonts w:asciiTheme="majorHAnsi" w:eastAsiaTheme="majorEastAsia" w:hAnsiTheme="majorHAnsi" w:cstheme="majorBidi"/>
      <w:i/>
      <w:iCs/>
      <w:color w:val="2F5496" w:themeColor="accent1" w:themeShade="BF"/>
    </w:rPr>
  </w:style>
  <w:style w:type="character" w:customStyle="1" w:styleId="overflow-hidden">
    <w:name w:val="overflow-hidden"/>
    <w:basedOn w:val="DefaultParagraphFont"/>
    <w:rsid w:val="00D472FE"/>
  </w:style>
  <w:style w:type="paragraph" w:styleId="z-TopofForm">
    <w:name w:val="HTML Top of Form"/>
    <w:basedOn w:val="Normal"/>
    <w:next w:val="Normal"/>
    <w:link w:val="z-TopofFormChar"/>
    <w:hidden/>
    <w:uiPriority w:val="99"/>
    <w:semiHidden/>
    <w:unhideWhenUsed/>
    <w:rsid w:val="00D472FE"/>
    <w:pPr>
      <w:pBdr>
        <w:bottom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TopofFormChar">
    <w:name w:val="z-Top of Form Char"/>
    <w:basedOn w:val="DefaultParagraphFont"/>
    <w:link w:val="z-TopofForm"/>
    <w:uiPriority w:val="99"/>
    <w:semiHidden/>
    <w:rsid w:val="00D472FE"/>
    <w:rPr>
      <w:rFonts w:ascii="Arial" w:eastAsia="Times New Roman" w:hAnsi="Arial" w:cs="Arial"/>
      <w:vanish/>
      <w:kern w:val="0"/>
      <w:sz w:val="16"/>
      <w:szCs w:val="14"/>
      <w:lang w:eastAsia="en-IN" w:bidi="mr-IN"/>
      <w14:ligatures w14:val="none"/>
    </w:rPr>
  </w:style>
  <w:style w:type="paragraph" w:customStyle="1" w:styleId="placeholder">
    <w:name w:val="placeholder"/>
    <w:basedOn w:val="Normal"/>
    <w:rsid w:val="00D472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z-BottomofForm">
    <w:name w:val="HTML Bottom of Form"/>
    <w:basedOn w:val="Normal"/>
    <w:next w:val="Normal"/>
    <w:link w:val="z-BottomofFormChar"/>
    <w:hidden/>
    <w:uiPriority w:val="99"/>
    <w:semiHidden/>
    <w:unhideWhenUsed/>
    <w:rsid w:val="00D472FE"/>
    <w:pPr>
      <w:pBdr>
        <w:top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BottomofFormChar">
    <w:name w:val="z-Bottom of Form Char"/>
    <w:basedOn w:val="DefaultParagraphFont"/>
    <w:link w:val="z-BottomofForm"/>
    <w:uiPriority w:val="99"/>
    <w:semiHidden/>
    <w:rsid w:val="00D472FE"/>
    <w:rPr>
      <w:rFonts w:ascii="Arial" w:eastAsia="Times New Roman" w:hAnsi="Arial" w:cs="Arial"/>
      <w:vanish/>
      <w:kern w:val="0"/>
      <w:sz w:val="16"/>
      <w:szCs w:val="14"/>
      <w:lang w:eastAsia="en-IN" w:bidi="mr-IN"/>
      <w14:ligatures w14:val="none"/>
    </w:rPr>
  </w:style>
  <w:style w:type="character" w:styleId="Emphasis">
    <w:name w:val="Emphasis"/>
    <w:basedOn w:val="DefaultParagraphFont"/>
    <w:uiPriority w:val="20"/>
    <w:qFormat/>
    <w:rsid w:val="00F00005"/>
    <w:rPr>
      <w:i/>
      <w:iCs/>
    </w:rPr>
  </w:style>
  <w:style w:type="character" w:styleId="Hyperlink">
    <w:name w:val="Hyperlink"/>
    <w:basedOn w:val="DefaultParagraphFont"/>
    <w:uiPriority w:val="99"/>
    <w:unhideWhenUsed/>
    <w:rsid w:val="00F00005"/>
    <w:rPr>
      <w:color w:val="0000FF"/>
      <w:u w:val="single"/>
    </w:rPr>
  </w:style>
  <w:style w:type="character" w:customStyle="1" w:styleId="UnresolvedMention">
    <w:name w:val="Unresolved Mention"/>
    <w:basedOn w:val="DefaultParagraphFont"/>
    <w:uiPriority w:val="99"/>
    <w:semiHidden/>
    <w:unhideWhenUsed/>
    <w:rsid w:val="00235B6B"/>
    <w:rPr>
      <w:color w:val="605E5C"/>
      <w:shd w:val="clear" w:color="auto" w:fill="E1DFDD"/>
    </w:rPr>
  </w:style>
  <w:style w:type="character" w:styleId="HTMLCode">
    <w:name w:val="HTML Code"/>
    <w:basedOn w:val="DefaultParagraphFont"/>
    <w:uiPriority w:val="99"/>
    <w:semiHidden/>
    <w:unhideWhenUsed/>
    <w:rsid w:val="00A01DE7"/>
    <w:rPr>
      <w:rFonts w:ascii="Courier New" w:eastAsia="Times New Roman" w:hAnsi="Courier New" w:cs="Courier New"/>
      <w:sz w:val="20"/>
      <w:szCs w:val="20"/>
    </w:rPr>
  </w:style>
  <w:style w:type="table" w:styleId="TableGridLight">
    <w:name w:val="Grid Table Light"/>
    <w:basedOn w:val="TableNormal"/>
    <w:uiPriority w:val="40"/>
    <w:rsid w:val="00EF16C5"/>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4905E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7389F"/>
    <w:rPr>
      <w:rFonts w:asciiTheme="majorHAnsi" w:eastAsiaTheme="majorEastAsia" w:hAnsiTheme="majorHAnsi" w:cstheme="majorBidi"/>
      <w:color w:val="2F5496" w:themeColor="accent1" w:themeShade="BF"/>
      <w:sz w:val="26"/>
      <w:szCs w:val="26"/>
    </w:rPr>
  </w:style>
  <w:style w:type="character" w:customStyle="1" w:styleId="citation-55">
    <w:name w:val="citation-55"/>
    <w:basedOn w:val="DefaultParagraphFont"/>
    <w:rsid w:val="008E6D2A"/>
  </w:style>
  <w:style w:type="character" w:customStyle="1" w:styleId="citation-54">
    <w:name w:val="citation-54"/>
    <w:basedOn w:val="DefaultParagraphFont"/>
    <w:rsid w:val="008E6D2A"/>
  </w:style>
  <w:style w:type="character" w:customStyle="1" w:styleId="citation-53">
    <w:name w:val="citation-53"/>
    <w:basedOn w:val="DefaultParagraphFont"/>
    <w:rsid w:val="008E6D2A"/>
  </w:style>
  <w:style w:type="character" w:customStyle="1" w:styleId="citation-52">
    <w:name w:val="citation-52"/>
    <w:basedOn w:val="DefaultParagraphFont"/>
    <w:rsid w:val="008E6D2A"/>
  </w:style>
  <w:style w:type="character" w:customStyle="1" w:styleId="citation-61">
    <w:name w:val="citation-61"/>
    <w:basedOn w:val="DefaultParagraphFont"/>
    <w:rsid w:val="00C70C86"/>
  </w:style>
  <w:style w:type="character" w:customStyle="1" w:styleId="citation-64">
    <w:name w:val="citation-64"/>
    <w:basedOn w:val="DefaultParagraphFont"/>
    <w:rsid w:val="001D2637"/>
  </w:style>
  <w:style w:type="character" w:customStyle="1" w:styleId="math-inline">
    <w:name w:val="math-inline"/>
    <w:basedOn w:val="DefaultParagraphFont"/>
    <w:rsid w:val="00825D4F"/>
  </w:style>
  <w:style w:type="character" w:customStyle="1" w:styleId="animating">
    <w:name w:val="animating"/>
    <w:basedOn w:val="DefaultParagraphFont"/>
    <w:rsid w:val="00D31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34339">
      <w:bodyDiv w:val="1"/>
      <w:marLeft w:val="0"/>
      <w:marRight w:val="0"/>
      <w:marTop w:val="0"/>
      <w:marBottom w:val="0"/>
      <w:divBdr>
        <w:top w:val="none" w:sz="0" w:space="0" w:color="auto"/>
        <w:left w:val="none" w:sz="0" w:space="0" w:color="auto"/>
        <w:bottom w:val="none" w:sz="0" w:space="0" w:color="auto"/>
        <w:right w:val="none" w:sz="0" w:space="0" w:color="auto"/>
      </w:divBdr>
    </w:div>
    <w:div w:id="38171191">
      <w:bodyDiv w:val="1"/>
      <w:marLeft w:val="0"/>
      <w:marRight w:val="0"/>
      <w:marTop w:val="0"/>
      <w:marBottom w:val="0"/>
      <w:divBdr>
        <w:top w:val="none" w:sz="0" w:space="0" w:color="auto"/>
        <w:left w:val="none" w:sz="0" w:space="0" w:color="auto"/>
        <w:bottom w:val="none" w:sz="0" w:space="0" w:color="auto"/>
        <w:right w:val="none" w:sz="0" w:space="0" w:color="auto"/>
      </w:divBdr>
    </w:div>
    <w:div w:id="55008070">
      <w:bodyDiv w:val="1"/>
      <w:marLeft w:val="0"/>
      <w:marRight w:val="0"/>
      <w:marTop w:val="0"/>
      <w:marBottom w:val="0"/>
      <w:divBdr>
        <w:top w:val="none" w:sz="0" w:space="0" w:color="auto"/>
        <w:left w:val="none" w:sz="0" w:space="0" w:color="auto"/>
        <w:bottom w:val="none" w:sz="0" w:space="0" w:color="auto"/>
        <w:right w:val="none" w:sz="0" w:space="0" w:color="auto"/>
      </w:divBdr>
    </w:div>
    <w:div w:id="83185835">
      <w:bodyDiv w:val="1"/>
      <w:marLeft w:val="0"/>
      <w:marRight w:val="0"/>
      <w:marTop w:val="0"/>
      <w:marBottom w:val="0"/>
      <w:divBdr>
        <w:top w:val="none" w:sz="0" w:space="0" w:color="auto"/>
        <w:left w:val="none" w:sz="0" w:space="0" w:color="auto"/>
        <w:bottom w:val="none" w:sz="0" w:space="0" w:color="auto"/>
        <w:right w:val="none" w:sz="0" w:space="0" w:color="auto"/>
      </w:divBdr>
    </w:div>
    <w:div w:id="85854832">
      <w:bodyDiv w:val="1"/>
      <w:marLeft w:val="0"/>
      <w:marRight w:val="0"/>
      <w:marTop w:val="0"/>
      <w:marBottom w:val="0"/>
      <w:divBdr>
        <w:top w:val="none" w:sz="0" w:space="0" w:color="auto"/>
        <w:left w:val="none" w:sz="0" w:space="0" w:color="auto"/>
        <w:bottom w:val="none" w:sz="0" w:space="0" w:color="auto"/>
        <w:right w:val="none" w:sz="0" w:space="0" w:color="auto"/>
      </w:divBdr>
    </w:div>
    <w:div w:id="96219269">
      <w:bodyDiv w:val="1"/>
      <w:marLeft w:val="0"/>
      <w:marRight w:val="0"/>
      <w:marTop w:val="0"/>
      <w:marBottom w:val="0"/>
      <w:divBdr>
        <w:top w:val="none" w:sz="0" w:space="0" w:color="auto"/>
        <w:left w:val="none" w:sz="0" w:space="0" w:color="auto"/>
        <w:bottom w:val="none" w:sz="0" w:space="0" w:color="auto"/>
        <w:right w:val="none" w:sz="0" w:space="0" w:color="auto"/>
      </w:divBdr>
    </w:div>
    <w:div w:id="97918593">
      <w:bodyDiv w:val="1"/>
      <w:marLeft w:val="0"/>
      <w:marRight w:val="0"/>
      <w:marTop w:val="0"/>
      <w:marBottom w:val="0"/>
      <w:divBdr>
        <w:top w:val="none" w:sz="0" w:space="0" w:color="auto"/>
        <w:left w:val="none" w:sz="0" w:space="0" w:color="auto"/>
        <w:bottom w:val="none" w:sz="0" w:space="0" w:color="auto"/>
        <w:right w:val="none" w:sz="0" w:space="0" w:color="auto"/>
      </w:divBdr>
    </w:div>
    <w:div w:id="102574923">
      <w:bodyDiv w:val="1"/>
      <w:marLeft w:val="0"/>
      <w:marRight w:val="0"/>
      <w:marTop w:val="0"/>
      <w:marBottom w:val="0"/>
      <w:divBdr>
        <w:top w:val="none" w:sz="0" w:space="0" w:color="auto"/>
        <w:left w:val="none" w:sz="0" w:space="0" w:color="auto"/>
        <w:bottom w:val="none" w:sz="0" w:space="0" w:color="auto"/>
        <w:right w:val="none" w:sz="0" w:space="0" w:color="auto"/>
      </w:divBdr>
    </w:div>
    <w:div w:id="109208703">
      <w:bodyDiv w:val="1"/>
      <w:marLeft w:val="0"/>
      <w:marRight w:val="0"/>
      <w:marTop w:val="0"/>
      <w:marBottom w:val="0"/>
      <w:divBdr>
        <w:top w:val="none" w:sz="0" w:space="0" w:color="auto"/>
        <w:left w:val="none" w:sz="0" w:space="0" w:color="auto"/>
        <w:bottom w:val="none" w:sz="0" w:space="0" w:color="auto"/>
        <w:right w:val="none" w:sz="0" w:space="0" w:color="auto"/>
      </w:divBdr>
    </w:div>
    <w:div w:id="130100928">
      <w:bodyDiv w:val="1"/>
      <w:marLeft w:val="0"/>
      <w:marRight w:val="0"/>
      <w:marTop w:val="0"/>
      <w:marBottom w:val="0"/>
      <w:divBdr>
        <w:top w:val="none" w:sz="0" w:space="0" w:color="auto"/>
        <w:left w:val="none" w:sz="0" w:space="0" w:color="auto"/>
        <w:bottom w:val="none" w:sz="0" w:space="0" w:color="auto"/>
        <w:right w:val="none" w:sz="0" w:space="0" w:color="auto"/>
      </w:divBdr>
    </w:div>
    <w:div w:id="175199306">
      <w:bodyDiv w:val="1"/>
      <w:marLeft w:val="0"/>
      <w:marRight w:val="0"/>
      <w:marTop w:val="0"/>
      <w:marBottom w:val="0"/>
      <w:divBdr>
        <w:top w:val="none" w:sz="0" w:space="0" w:color="auto"/>
        <w:left w:val="none" w:sz="0" w:space="0" w:color="auto"/>
        <w:bottom w:val="none" w:sz="0" w:space="0" w:color="auto"/>
        <w:right w:val="none" w:sz="0" w:space="0" w:color="auto"/>
      </w:divBdr>
    </w:div>
    <w:div w:id="178543194">
      <w:bodyDiv w:val="1"/>
      <w:marLeft w:val="0"/>
      <w:marRight w:val="0"/>
      <w:marTop w:val="0"/>
      <w:marBottom w:val="0"/>
      <w:divBdr>
        <w:top w:val="none" w:sz="0" w:space="0" w:color="auto"/>
        <w:left w:val="none" w:sz="0" w:space="0" w:color="auto"/>
        <w:bottom w:val="none" w:sz="0" w:space="0" w:color="auto"/>
        <w:right w:val="none" w:sz="0" w:space="0" w:color="auto"/>
      </w:divBdr>
    </w:div>
    <w:div w:id="191310795">
      <w:bodyDiv w:val="1"/>
      <w:marLeft w:val="0"/>
      <w:marRight w:val="0"/>
      <w:marTop w:val="0"/>
      <w:marBottom w:val="0"/>
      <w:divBdr>
        <w:top w:val="none" w:sz="0" w:space="0" w:color="auto"/>
        <w:left w:val="none" w:sz="0" w:space="0" w:color="auto"/>
        <w:bottom w:val="none" w:sz="0" w:space="0" w:color="auto"/>
        <w:right w:val="none" w:sz="0" w:space="0" w:color="auto"/>
      </w:divBdr>
    </w:div>
    <w:div w:id="195579438">
      <w:bodyDiv w:val="1"/>
      <w:marLeft w:val="0"/>
      <w:marRight w:val="0"/>
      <w:marTop w:val="0"/>
      <w:marBottom w:val="0"/>
      <w:divBdr>
        <w:top w:val="none" w:sz="0" w:space="0" w:color="auto"/>
        <w:left w:val="none" w:sz="0" w:space="0" w:color="auto"/>
        <w:bottom w:val="none" w:sz="0" w:space="0" w:color="auto"/>
        <w:right w:val="none" w:sz="0" w:space="0" w:color="auto"/>
      </w:divBdr>
    </w:div>
    <w:div w:id="201792248">
      <w:bodyDiv w:val="1"/>
      <w:marLeft w:val="0"/>
      <w:marRight w:val="0"/>
      <w:marTop w:val="0"/>
      <w:marBottom w:val="0"/>
      <w:divBdr>
        <w:top w:val="none" w:sz="0" w:space="0" w:color="auto"/>
        <w:left w:val="none" w:sz="0" w:space="0" w:color="auto"/>
        <w:bottom w:val="none" w:sz="0" w:space="0" w:color="auto"/>
        <w:right w:val="none" w:sz="0" w:space="0" w:color="auto"/>
      </w:divBdr>
    </w:div>
    <w:div w:id="211775022">
      <w:bodyDiv w:val="1"/>
      <w:marLeft w:val="0"/>
      <w:marRight w:val="0"/>
      <w:marTop w:val="0"/>
      <w:marBottom w:val="0"/>
      <w:divBdr>
        <w:top w:val="none" w:sz="0" w:space="0" w:color="auto"/>
        <w:left w:val="none" w:sz="0" w:space="0" w:color="auto"/>
        <w:bottom w:val="none" w:sz="0" w:space="0" w:color="auto"/>
        <w:right w:val="none" w:sz="0" w:space="0" w:color="auto"/>
      </w:divBdr>
    </w:div>
    <w:div w:id="220211775">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64459778">
      <w:bodyDiv w:val="1"/>
      <w:marLeft w:val="0"/>
      <w:marRight w:val="0"/>
      <w:marTop w:val="0"/>
      <w:marBottom w:val="0"/>
      <w:divBdr>
        <w:top w:val="none" w:sz="0" w:space="0" w:color="auto"/>
        <w:left w:val="none" w:sz="0" w:space="0" w:color="auto"/>
        <w:bottom w:val="none" w:sz="0" w:space="0" w:color="auto"/>
        <w:right w:val="none" w:sz="0" w:space="0" w:color="auto"/>
      </w:divBdr>
    </w:div>
    <w:div w:id="278953644">
      <w:bodyDiv w:val="1"/>
      <w:marLeft w:val="0"/>
      <w:marRight w:val="0"/>
      <w:marTop w:val="0"/>
      <w:marBottom w:val="0"/>
      <w:divBdr>
        <w:top w:val="none" w:sz="0" w:space="0" w:color="auto"/>
        <w:left w:val="none" w:sz="0" w:space="0" w:color="auto"/>
        <w:bottom w:val="none" w:sz="0" w:space="0" w:color="auto"/>
        <w:right w:val="none" w:sz="0" w:space="0" w:color="auto"/>
      </w:divBdr>
    </w:div>
    <w:div w:id="297878985">
      <w:bodyDiv w:val="1"/>
      <w:marLeft w:val="0"/>
      <w:marRight w:val="0"/>
      <w:marTop w:val="0"/>
      <w:marBottom w:val="0"/>
      <w:divBdr>
        <w:top w:val="none" w:sz="0" w:space="0" w:color="auto"/>
        <w:left w:val="none" w:sz="0" w:space="0" w:color="auto"/>
        <w:bottom w:val="none" w:sz="0" w:space="0" w:color="auto"/>
        <w:right w:val="none" w:sz="0" w:space="0" w:color="auto"/>
      </w:divBdr>
    </w:div>
    <w:div w:id="313534820">
      <w:bodyDiv w:val="1"/>
      <w:marLeft w:val="0"/>
      <w:marRight w:val="0"/>
      <w:marTop w:val="0"/>
      <w:marBottom w:val="0"/>
      <w:divBdr>
        <w:top w:val="none" w:sz="0" w:space="0" w:color="auto"/>
        <w:left w:val="none" w:sz="0" w:space="0" w:color="auto"/>
        <w:bottom w:val="none" w:sz="0" w:space="0" w:color="auto"/>
        <w:right w:val="none" w:sz="0" w:space="0" w:color="auto"/>
      </w:divBdr>
    </w:div>
    <w:div w:id="366420205">
      <w:bodyDiv w:val="1"/>
      <w:marLeft w:val="0"/>
      <w:marRight w:val="0"/>
      <w:marTop w:val="0"/>
      <w:marBottom w:val="0"/>
      <w:divBdr>
        <w:top w:val="none" w:sz="0" w:space="0" w:color="auto"/>
        <w:left w:val="none" w:sz="0" w:space="0" w:color="auto"/>
        <w:bottom w:val="none" w:sz="0" w:space="0" w:color="auto"/>
        <w:right w:val="none" w:sz="0" w:space="0" w:color="auto"/>
      </w:divBdr>
    </w:div>
    <w:div w:id="436407837">
      <w:bodyDiv w:val="1"/>
      <w:marLeft w:val="0"/>
      <w:marRight w:val="0"/>
      <w:marTop w:val="0"/>
      <w:marBottom w:val="0"/>
      <w:divBdr>
        <w:top w:val="none" w:sz="0" w:space="0" w:color="auto"/>
        <w:left w:val="none" w:sz="0" w:space="0" w:color="auto"/>
        <w:bottom w:val="none" w:sz="0" w:space="0" w:color="auto"/>
        <w:right w:val="none" w:sz="0" w:space="0" w:color="auto"/>
      </w:divBdr>
    </w:div>
    <w:div w:id="445277420">
      <w:bodyDiv w:val="1"/>
      <w:marLeft w:val="0"/>
      <w:marRight w:val="0"/>
      <w:marTop w:val="0"/>
      <w:marBottom w:val="0"/>
      <w:divBdr>
        <w:top w:val="none" w:sz="0" w:space="0" w:color="auto"/>
        <w:left w:val="none" w:sz="0" w:space="0" w:color="auto"/>
        <w:bottom w:val="none" w:sz="0" w:space="0" w:color="auto"/>
        <w:right w:val="none" w:sz="0" w:space="0" w:color="auto"/>
      </w:divBdr>
    </w:div>
    <w:div w:id="469708361">
      <w:bodyDiv w:val="1"/>
      <w:marLeft w:val="0"/>
      <w:marRight w:val="0"/>
      <w:marTop w:val="0"/>
      <w:marBottom w:val="0"/>
      <w:divBdr>
        <w:top w:val="none" w:sz="0" w:space="0" w:color="auto"/>
        <w:left w:val="none" w:sz="0" w:space="0" w:color="auto"/>
        <w:bottom w:val="none" w:sz="0" w:space="0" w:color="auto"/>
        <w:right w:val="none" w:sz="0" w:space="0" w:color="auto"/>
      </w:divBdr>
    </w:div>
    <w:div w:id="514809271">
      <w:bodyDiv w:val="1"/>
      <w:marLeft w:val="0"/>
      <w:marRight w:val="0"/>
      <w:marTop w:val="0"/>
      <w:marBottom w:val="0"/>
      <w:divBdr>
        <w:top w:val="none" w:sz="0" w:space="0" w:color="auto"/>
        <w:left w:val="none" w:sz="0" w:space="0" w:color="auto"/>
        <w:bottom w:val="none" w:sz="0" w:space="0" w:color="auto"/>
        <w:right w:val="none" w:sz="0" w:space="0" w:color="auto"/>
      </w:divBdr>
    </w:div>
    <w:div w:id="568076888">
      <w:bodyDiv w:val="1"/>
      <w:marLeft w:val="0"/>
      <w:marRight w:val="0"/>
      <w:marTop w:val="0"/>
      <w:marBottom w:val="0"/>
      <w:divBdr>
        <w:top w:val="none" w:sz="0" w:space="0" w:color="auto"/>
        <w:left w:val="none" w:sz="0" w:space="0" w:color="auto"/>
        <w:bottom w:val="none" w:sz="0" w:space="0" w:color="auto"/>
        <w:right w:val="none" w:sz="0" w:space="0" w:color="auto"/>
      </w:divBdr>
    </w:div>
    <w:div w:id="605386832">
      <w:bodyDiv w:val="1"/>
      <w:marLeft w:val="0"/>
      <w:marRight w:val="0"/>
      <w:marTop w:val="0"/>
      <w:marBottom w:val="0"/>
      <w:divBdr>
        <w:top w:val="none" w:sz="0" w:space="0" w:color="auto"/>
        <w:left w:val="none" w:sz="0" w:space="0" w:color="auto"/>
        <w:bottom w:val="none" w:sz="0" w:space="0" w:color="auto"/>
        <w:right w:val="none" w:sz="0" w:space="0" w:color="auto"/>
      </w:divBdr>
    </w:div>
    <w:div w:id="661663084">
      <w:bodyDiv w:val="1"/>
      <w:marLeft w:val="0"/>
      <w:marRight w:val="0"/>
      <w:marTop w:val="0"/>
      <w:marBottom w:val="0"/>
      <w:divBdr>
        <w:top w:val="none" w:sz="0" w:space="0" w:color="auto"/>
        <w:left w:val="none" w:sz="0" w:space="0" w:color="auto"/>
        <w:bottom w:val="none" w:sz="0" w:space="0" w:color="auto"/>
        <w:right w:val="none" w:sz="0" w:space="0" w:color="auto"/>
      </w:divBdr>
    </w:div>
    <w:div w:id="719132334">
      <w:bodyDiv w:val="1"/>
      <w:marLeft w:val="0"/>
      <w:marRight w:val="0"/>
      <w:marTop w:val="0"/>
      <w:marBottom w:val="0"/>
      <w:divBdr>
        <w:top w:val="none" w:sz="0" w:space="0" w:color="auto"/>
        <w:left w:val="none" w:sz="0" w:space="0" w:color="auto"/>
        <w:bottom w:val="none" w:sz="0" w:space="0" w:color="auto"/>
        <w:right w:val="none" w:sz="0" w:space="0" w:color="auto"/>
      </w:divBdr>
      <w:divsChild>
        <w:div w:id="22927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6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2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2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1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99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5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488254">
      <w:bodyDiv w:val="1"/>
      <w:marLeft w:val="0"/>
      <w:marRight w:val="0"/>
      <w:marTop w:val="0"/>
      <w:marBottom w:val="0"/>
      <w:divBdr>
        <w:top w:val="none" w:sz="0" w:space="0" w:color="auto"/>
        <w:left w:val="none" w:sz="0" w:space="0" w:color="auto"/>
        <w:bottom w:val="none" w:sz="0" w:space="0" w:color="auto"/>
        <w:right w:val="none" w:sz="0" w:space="0" w:color="auto"/>
      </w:divBdr>
    </w:div>
    <w:div w:id="724135139">
      <w:bodyDiv w:val="1"/>
      <w:marLeft w:val="0"/>
      <w:marRight w:val="0"/>
      <w:marTop w:val="0"/>
      <w:marBottom w:val="0"/>
      <w:divBdr>
        <w:top w:val="none" w:sz="0" w:space="0" w:color="auto"/>
        <w:left w:val="none" w:sz="0" w:space="0" w:color="auto"/>
        <w:bottom w:val="none" w:sz="0" w:space="0" w:color="auto"/>
        <w:right w:val="none" w:sz="0" w:space="0" w:color="auto"/>
      </w:divBdr>
    </w:div>
    <w:div w:id="738482077">
      <w:bodyDiv w:val="1"/>
      <w:marLeft w:val="0"/>
      <w:marRight w:val="0"/>
      <w:marTop w:val="0"/>
      <w:marBottom w:val="0"/>
      <w:divBdr>
        <w:top w:val="none" w:sz="0" w:space="0" w:color="auto"/>
        <w:left w:val="none" w:sz="0" w:space="0" w:color="auto"/>
        <w:bottom w:val="none" w:sz="0" w:space="0" w:color="auto"/>
        <w:right w:val="none" w:sz="0" w:space="0" w:color="auto"/>
      </w:divBdr>
    </w:div>
    <w:div w:id="767893398">
      <w:bodyDiv w:val="1"/>
      <w:marLeft w:val="0"/>
      <w:marRight w:val="0"/>
      <w:marTop w:val="0"/>
      <w:marBottom w:val="0"/>
      <w:divBdr>
        <w:top w:val="none" w:sz="0" w:space="0" w:color="auto"/>
        <w:left w:val="none" w:sz="0" w:space="0" w:color="auto"/>
        <w:bottom w:val="none" w:sz="0" w:space="0" w:color="auto"/>
        <w:right w:val="none" w:sz="0" w:space="0" w:color="auto"/>
      </w:divBdr>
    </w:div>
    <w:div w:id="797574560">
      <w:bodyDiv w:val="1"/>
      <w:marLeft w:val="0"/>
      <w:marRight w:val="0"/>
      <w:marTop w:val="0"/>
      <w:marBottom w:val="0"/>
      <w:divBdr>
        <w:top w:val="none" w:sz="0" w:space="0" w:color="auto"/>
        <w:left w:val="none" w:sz="0" w:space="0" w:color="auto"/>
        <w:bottom w:val="none" w:sz="0" w:space="0" w:color="auto"/>
        <w:right w:val="none" w:sz="0" w:space="0" w:color="auto"/>
      </w:divBdr>
    </w:div>
    <w:div w:id="814181057">
      <w:bodyDiv w:val="1"/>
      <w:marLeft w:val="0"/>
      <w:marRight w:val="0"/>
      <w:marTop w:val="0"/>
      <w:marBottom w:val="0"/>
      <w:divBdr>
        <w:top w:val="none" w:sz="0" w:space="0" w:color="auto"/>
        <w:left w:val="none" w:sz="0" w:space="0" w:color="auto"/>
        <w:bottom w:val="none" w:sz="0" w:space="0" w:color="auto"/>
        <w:right w:val="none" w:sz="0" w:space="0" w:color="auto"/>
      </w:divBdr>
    </w:div>
    <w:div w:id="829712290">
      <w:bodyDiv w:val="1"/>
      <w:marLeft w:val="0"/>
      <w:marRight w:val="0"/>
      <w:marTop w:val="0"/>
      <w:marBottom w:val="0"/>
      <w:divBdr>
        <w:top w:val="none" w:sz="0" w:space="0" w:color="auto"/>
        <w:left w:val="none" w:sz="0" w:space="0" w:color="auto"/>
        <w:bottom w:val="none" w:sz="0" w:space="0" w:color="auto"/>
        <w:right w:val="none" w:sz="0" w:space="0" w:color="auto"/>
      </w:divBdr>
    </w:div>
    <w:div w:id="834566104">
      <w:bodyDiv w:val="1"/>
      <w:marLeft w:val="0"/>
      <w:marRight w:val="0"/>
      <w:marTop w:val="0"/>
      <w:marBottom w:val="0"/>
      <w:divBdr>
        <w:top w:val="none" w:sz="0" w:space="0" w:color="auto"/>
        <w:left w:val="none" w:sz="0" w:space="0" w:color="auto"/>
        <w:bottom w:val="none" w:sz="0" w:space="0" w:color="auto"/>
        <w:right w:val="none" w:sz="0" w:space="0" w:color="auto"/>
      </w:divBdr>
    </w:div>
    <w:div w:id="845708893">
      <w:bodyDiv w:val="1"/>
      <w:marLeft w:val="0"/>
      <w:marRight w:val="0"/>
      <w:marTop w:val="0"/>
      <w:marBottom w:val="0"/>
      <w:divBdr>
        <w:top w:val="none" w:sz="0" w:space="0" w:color="auto"/>
        <w:left w:val="none" w:sz="0" w:space="0" w:color="auto"/>
        <w:bottom w:val="none" w:sz="0" w:space="0" w:color="auto"/>
        <w:right w:val="none" w:sz="0" w:space="0" w:color="auto"/>
      </w:divBdr>
    </w:div>
    <w:div w:id="863054749">
      <w:bodyDiv w:val="1"/>
      <w:marLeft w:val="0"/>
      <w:marRight w:val="0"/>
      <w:marTop w:val="0"/>
      <w:marBottom w:val="0"/>
      <w:divBdr>
        <w:top w:val="none" w:sz="0" w:space="0" w:color="auto"/>
        <w:left w:val="none" w:sz="0" w:space="0" w:color="auto"/>
        <w:bottom w:val="none" w:sz="0" w:space="0" w:color="auto"/>
        <w:right w:val="none" w:sz="0" w:space="0" w:color="auto"/>
      </w:divBdr>
      <w:divsChild>
        <w:div w:id="1155534967">
          <w:marLeft w:val="0"/>
          <w:marRight w:val="0"/>
          <w:marTop w:val="0"/>
          <w:marBottom w:val="0"/>
          <w:divBdr>
            <w:top w:val="none" w:sz="0" w:space="0" w:color="auto"/>
            <w:left w:val="none" w:sz="0" w:space="0" w:color="auto"/>
            <w:bottom w:val="none" w:sz="0" w:space="0" w:color="auto"/>
            <w:right w:val="none" w:sz="0" w:space="0" w:color="auto"/>
          </w:divBdr>
          <w:divsChild>
            <w:div w:id="1295870855">
              <w:marLeft w:val="0"/>
              <w:marRight w:val="0"/>
              <w:marTop w:val="0"/>
              <w:marBottom w:val="0"/>
              <w:divBdr>
                <w:top w:val="none" w:sz="0" w:space="0" w:color="auto"/>
                <w:left w:val="none" w:sz="0" w:space="0" w:color="auto"/>
                <w:bottom w:val="none" w:sz="0" w:space="0" w:color="auto"/>
                <w:right w:val="none" w:sz="0" w:space="0" w:color="auto"/>
              </w:divBdr>
              <w:divsChild>
                <w:div w:id="432941418">
                  <w:marLeft w:val="0"/>
                  <w:marRight w:val="0"/>
                  <w:marTop w:val="0"/>
                  <w:marBottom w:val="0"/>
                  <w:divBdr>
                    <w:top w:val="none" w:sz="0" w:space="0" w:color="auto"/>
                    <w:left w:val="none" w:sz="0" w:space="0" w:color="auto"/>
                    <w:bottom w:val="none" w:sz="0" w:space="0" w:color="auto"/>
                    <w:right w:val="none" w:sz="0" w:space="0" w:color="auto"/>
                  </w:divBdr>
                  <w:divsChild>
                    <w:div w:id="1324310779">
                      <w:marLeft w:val="0"/>
                      <w:marRight w:val="0"/>
                      <w:marTop w:val="0"/>
                      <w:marBottom w:val="0"/>
                      <w:divBdr>
                        <w:top w:val="none" w:sz="0" w:space="0" w:color="auto"/>
                        <w:left w:val="none" w:sz="0" w:space="0" w:color="auto"/>
                        <w:bottom w:val="none" w:sz="0" w:space="0" w:color="auto"/>
                        <w:right w:val="none" w:sz="0" w:space="0" w:color="auto"/>
                      </w:divBdr>
                      <w:divsChild>
                        <w:div w:id="742793764">
                          <w:marLeft w:val="0"/>
                          <w:marRight w:val="0"/>
                          <w:marTop w:val="0"/>
                          <w:marBottom w:val="0"/>
                          <w:divBdr>
                            <w:top w:val="none" w:sz="0" w:space="0" w:color="auto"/>
                            <w:left w:val="none" w:sz="0" w:space="0" w:color="auto"/>
                            <w:bottom w:val="none" w:sz="0" w:space="0" w:color="auto"/>
                            <w:right w:val="none" w:sz="0" w:space="0" w:color="auto"/>
                          </w:divBdr>
                          <w:divsChild>
                            <w:div w:id="553614579">
                              <w:marLeft w:val="0"/>
                              <w:marRight w:val="0"/>
                              <w:marTop w:val="0"/>
                              <w:marBottom w:val="0"/>
                              <w:divBdr>
                                <w:top w:val="none" w:sz="0" w:space="0" w:color="auto"/>
                                <w:left w:val="none" w:sz="0" w:space="0" w:color="auto"/>
                                <w:bottom w:val="none" w:sz="0" w:space="0" w:color="auto"/>
                                <w:right w:val="none" w:sz="0" w:space="0" w:color="auto"/>
                              </w:divBdr>
                              <w:divsChild>
                                <w:div w:id="1372224465">
                                  <w:marLeft w:val="0"/>
                                  <w:marRight w:val="0"/>
                                  <w:marTop w:val="0"/>
                                  <w:marBottom w:val="0"/>
                                  <w:divBdr>
                                    <w:top w:val="none" w:sz="0" w:space="0" w:color="auto"/>
                                    <w:left w:val="none" w:sz="0" w:space="0" w:color="auto"/>
                                    <w:bottom w:val="none" w:sz="0" w:space="0" w:color="auto"/>
                                    <w:right w:val="none" w:sz="0" w:space="0" w:color="auto"/>
                                  </w:divBdr>
                                  <w:divsChild>
                                    <w:div w:id="427316315">
                                      <w:marLeft w:val="0"/>
                                      <w:marRight w:val="0"/>
                                      <w:marTop w:val="0"/>
                                      <w:marBottom w:val="0"/>
                                      <w:divBdr>
                                        <w:top w:val="none" w:sz="0" w:space="0" w:color="auto"/>
                                        <w:left w:val="none" w:sz="0" w:space="0" w:color="auto"/>
                                        <w:bottom w:val="none" w:sz="0" w:space="0" w:color="auto"/>
                                        <w:right w:val="none" w:sz="0" w:space="0" w:color="auto"/>
                                      </w:divBdr>
                                      <w:divsChild>
                                        <w:div w:id="1353653710">
                                          <w:marLeft w:val="0"/>
                                          <w:marRight w:val="0"/>
                                          <w:marTop w:val="0"/>
                                          <w:marBottom w:val="0"/>
                                          <w:divBdr>
                                            <w:top w:val="none" w:sz="0" w:space="0" w:color="auto"/>
                                            <w:left w:val="none" w:sz="0" w:space="0" w:color="auto"/>
                                            <w:bottom w:val="none" w:sz="0" w:space="0" w:color="auto"/>
                                            <w:right w:val="none" w:sz="0" w:space="0" w:color="auto"/>
                                          </w:divBdr>
                                          <w:divsChild>
                                            <w:div w:id="1298148280">
                                              <w:marLeft w:val="0"/>
                                              <w:marRight w:val="0"/>
                                              <w:marTop w:val="0"/>
                                              <w:marBottom w:val="0"/>
                                              <w:divBdr>
                                                <w:top w:val="none" w:sz="0" w:space="0" w:color="auto"/>
                                                <w:left w:val="none" w:sz="0" w:space="0" w:color="auto"/>
                                                <w:bottom w:val="none" w:sz="0" w:space="0" w:color="auto"/>
                                                <w:right w:val="none" w:sz="0" w:space="0" w:color="auto"/>
                                              </w:divBdr>
                                              <w:divsChild>
                                                <w:div w:id="1213344166">
                                                  <w:marLeft w:val="0"/>
                                                  <w:marRight w:val="0"/>
                                                  <w:marTop w:val="0"/>
                                                  <w:marBottom w:val="0"/>
                                                  <w:divBdr>
                                                    <w:top w:val="none" w:sz="0" w:space="0" w:color="auto"/>
                                                    <w:left w:val="none" w:sz="0" w:space="0" w:color="auto"/>
                                                    <w:bottom w:val="none" w:sz="0" w:space="0" w:color="auto"/>
                                                    <w:right w:val="none" w:sz="0" w:space="0" w:color="auto"/>
                                                  </w:divBdr>
                                                  <w:divsChild>
                                                    <w:div w:id="689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6516">
                                          <w:marLeft w:val="0"/>
                                          <w:marRight w:val="0"/>
                                          <w:marTop w:val="0"/>
                                          <w:marBottom w:val="0"/>
                                          <w:divBdr>
                                            <w:top w:val="none" w:sz="0" w:space="0" w:color="auto"/>
                                            <w:left w:val="none" w:sz="0" w:space="0" w:color="auto"/>
                                            <w:bottom w:val="none" w:sz="0" w:space="0" w:color="auto"/>
                                            <w:right w:val="none" w:sz="0" w:space="0" w:color="auto"/>
                                          </w:divBdr>
                                          <w:divsChild>
                                            <w:div w:id="899680261">
                                              <w:marLeft w:val="0"/>
                                              <w:marRight w:val="0"/>
                                              <w:marTop w:val="0"/>
                                              <w:marBottom w:val="0"/>
                                              <w:divBdr>
                                                <w:top w:val="none" w:sz="0" w:space="0" w:color="auto"/>
                                                <w:left w:val="none" w:sz="0" w:space="0" w:color="auto"/>
                                                <w:bottom w:val="none" w:sz="0" w:space="0" w:color="auto"/>
                                                <w:right w:val="none" w:sz="0" w:space="0" w:color="auto"/>
                                              </w:divBdr>
                                              <w:divsChild>
                                                <w:div w:id="208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065880">
          <w:marLeft w:val="0"/>
          <w:marRight w:val="0"/>
          <w:marTop w:val="0"/>
          <w:marBottom w:val="0"/>
          <w:divBdr>
            <w:top w:val="none" w:sz="0" w:space="0" w:color="auto"/>
            <w:left w:val="none" w:sz="0" w:space="0" w:color="auto"/>
            <w:bottom w:val="none" w:sz="0" w:space="0" w:color="auto"/>
            <w:right w:val="none" w:sz="0" w:space="0" w:color="auto"/>
          </w:divBdr>
          <w:divsChild>
            <w:div w:id="1084955301">
              <w:marLeft w:val="0"/>
              <w:marRight w:val="0"/>
              <w:marTop w:val="0"/>
              <w:marBottom w:val="0"/>
              <w:divBdr>
                <w:top w:val="none" w:sz="0" w:space="0" w:color="auto"/>
                <w:left w:val="none" w:sz="0" w:space="0" w:color="auto"/>
                <w:bottom w:val="none" w:sz="0" w:space="0" w:color="auto"/>
                <w:right w:val="none" w:sz="0" w:space="0" w:color="auto"/>
              </w:divBdr>
              <w:divsChild>
                <w:div w:id="1987778029">
                  <w:marLeft w:val="0"/>
                  <w:marRight w:val="0"/>
                  <w:marTop w:val="0"/>
                  <w:marBottom w:val="0"/>
                  <w:divBdr>
                    <w:top w:val="none" w:sz="0" w:space="0" w:color="auto"/>
                    <w:left w:val="none" w:sz="0" w:space="0" w:color="auto"/>
                    <w:bottom w:val="none" w:sz="0" w:space="0" w:color="auto"/>
                    <w:right w:val="none" w:sz="0" w:space="0" w:color="auto"/>
                  </w:divBdr>
                  <w:divsChild>
                    <w:div w:id="2129200985">
                      <w:marLeft w:val="0"/>
                      <w:marRight w:val="0"/>
                      <w:marTop w:val="0"/>
                      <w:marBottom w:val="0"/>
                      <w:divBdr>
                        <w:top w:val="none" w:sz="0" w:space="0" w:color="auto"/>
                        <w:left w:val="none" w:sz="0" w:space="0" w:color="auto"/>
                        <w:bottom w:val="none" w:sz="0" w:space="0" w:color="auto"/>
                        <w:right w:val="none" w:sz="0" w:space="0" w:color="auto"/>
                      </w:divBdr>
                      <w:divsChild>
                        <w:div w:id="926109765">
                          <w:marLeft w:val="0"/>
                          <w:marRight w:val="0"/>
                          <w:marTop w:val="0"/>
                          <w:marBottom w:val="0"/>
                          <w:divBdr>
                            <w:top w:val="none" w:sz="0" w:space="0" w:color="auto"/>
                            <w:left w:val="none" w:sz="0" w:space="0" w:color="auto"/>
                            <w:bottom w:val="none" w:sz="0" w:space="0" w:color="auto"/>
                            <w:right w:val="none" w:sz="0" w:space="0" w:color="auto"/>
                          </w:divBdr>
                          <w:divsChild>
                            <w:div w:id="74674078">
                              <w:marLeft w:val="0"/>
                              <w:marRight w:val="0"/>
                              <w:marTop w:val="0"/>
                              <w:marBottom w:val="0"/>
                              <w:divBdr>
                                <w:top w:val="none" w:sz="0" w:space="0" w:color="auto"/>
                                <w:left w:val="none" w:sz="0" w:space="0" w:color="auto"/>
                                <w:bottom w:val="none" w:sz="0" w:space="0" w:color="auto"/>
                                <w:right w:val="none" w:sz="0" w:space="0" w:color="auto"/>
                              </w:divBdr>
                              <w:divsChild>
                                <w:div w:id="1526945655">
                                  <w:marLeft w:val="0"/>
                                  <w:marRight w:val="0"/>
                                  <w:marTop w:val="0"/>
                                  <w:marBottom w:val="0"/>
                                  <w:divBdr>
                                    <w:top w:val="none" w:sz="0" w:space="0" w:color="auto"/>
                                    <w:left w:val="none" w:sz="0" w:space="0" w:color="auto"/>
                                    <w:bottom w:val="none" w:sz="0" w:space="0" w:color="auto"/>
                                    <w:right w:val="none" w:sz="0" w:space="0" w:color="auto"/>
                                  </w:divBdr>
                                  <w:divsChild>
                                    <w:div w:id="520322921">
                                      <w:marLeft w:val="0"/>
                                      <w:marRight w:val="0"/>
                                      <w:marTop w:val="0"/>
                                      <w:marBottom w:val="0"/>
                                      <w:divBdr>
                                        <w:top w:val="none" w:sz="0" w:space="0" w:color="auto"/>
                                        <w:left w:val="none" w:sz="0" w:space="0" w:color="auto"/>
                                        <w:bottom w:val="none" w:sz="0" w:space="0" w:color="auto"/>
                                        <w:right w:val="none" w:sz="0" w:space="0" w:color="auto"/>
                                      </w:divBdr>
                                      <w:divsChild>
                                        <w:div w:id="342821616">
                                          <w:marLeft w:val="0"/>
                                          <w:marRight w:val="0"/>
                                          <w:marTop w:val="0"/>
                                          <w:marBottom w:val="0"/>
                                          <w:divBdr>
                                            <w:top w:val="none" w:sz="0" w:space="0" w:color="auto"/>
                                            <w:left w:val="none" w:sz="0" w:space="0" w:color="auto"/>
                                            <w:bottom w:val="none" w:sz="0" w:space="0" w:color="auto"/>
                                            <w:right w:val="none" w:sz="0" w:space="0" w:color="auto"/>
                                          </w:divBdr>
                                          <w:divsChild>
                                            <w:div w:id="675158495">
                                              <w:marLeft w:val="0"/>
                                              <w:marRight w:val="0"/>
                                              <w:marTop w:val="0"/>
                                              <w:marBottom w:val="0"/>
                                              <w:divBdr>
                                                <w:top w:val="none" w:sz="0" w:space="0" w:color="auto"/>
                                                <w:left w:val="none" w:sz="0" w:space="0" w:color="auto"/>
                                                <w:bottom w:val="none" w:sz="0" w:space="0" w:color="auto"/>
                                                <w:right w:val="none" w:sz="0" w:space="0" w:color="auto"/>
                                              </w:divBdr>
                                              <w:divsChild>
                                                <w:div w:id="1792939681">
                                                  <w:marLeft w:val="0"/>
                                                  <w:marRight w:val="0"/>
                                                  <w:marTop w:val="0"/>
                                                  <w:marBottom w:val="0"/>
                                                  <w:divBdr>
                                                    <w:top w:val="none" w:sz="0" w:space="0" w:color="auto"/>
                                                    <w:left w:val="none" w:sz="0" w:space="0" w:color="auto"/>
                                                    <w:bottom w:val="none" w:sz="0" w:space="0" w:color="auto"/>
                                                    <w:right w:val="none" w:sz="0" w:space="0" w:color="auto"/>
                                                  </w:divBdr>
                                                  <w:divsChild>
                                                    <w:div w:id="606038910">
                                                      <w:marLeft w:val="0"/>
                                                      <w:marRight w:val="0"/>
                                                      <w:marTop w:val="0"/>
                                                      <w:marBottom w:val="0"/>
                                                      <w:divBdr>
                                                        <w:top w:val="none" w:sz="0" w:space="0" w:color="auto"/>
                                                        <w:left w:val="none" w:sz="0" w:space="0" w:color="auto"/>
                                                        <w:bottom w:val="none" w:sz="0" w:space="0" w:color="auto"/>
                                                        <w:right w:val="none" w:sz="0" w:space="0" w:color="auto"/>
                                                      </w:divBdr>
                                                      <w:divsChild>
                                                        <w:div w:id="328796638">
                                                          <w:marLeft w:val="0"/>
                                                          <w:marRight w:val="0"/>
                                                          <w:marTop w:val="0"/>
                                                          <w:marBottom w:val="0"/>
                                                          <w:divBdr>
                                                            <w:top w:val="none" w:sz="0" w:space="0" w:color="auto"/>
                                                            <w:left w:val="none" w:sz="0" w:space="0" w:color="auto"/>
                                                            <w:bottom w:val="none" w:sz="0" w:space="0" w:color="auto"/>
                                                            <w:right w:val="none" w:sz="0" w:space="0" w:color="auto"/>
                                                          </w:divBdr>
                                                          <w:divsChild>
                                                            <w:div w:id="1111975570">
                                                              <w:marLeft w:val="0"/>
                                                              <w:marRight w:val="0"/>
                                                              <w:marTop w:val="0"/>
                                                              <w:marBottom w:val="0"/>
                                                              <w:divBdr>
                                                                <w:top w:val="none" w:sz="0" w:space="0" w:color="auto"/>
                                                                <w:left w:val="none" w:sz="0" w:space="0" w:color="auto"/>
                                                                <w:bottom w:val="none" w:sz="0" w:space="0" w:color="auto"/>
                                                                <w:right w:val="none" w:sz="0" w:space="0" w:color="auto"/>
                                                              </w:divBdr>
                                                              <w:divsChild>
                                                                <w:div w:id="9532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231973">
                                      <w:marLeft w:val="0"/>
                                      <w:marRight w:val="0"/>
                                      <w:marTop w:val="0"/>
                                      <w:marBottom w:val="0"/>
                                      <w:divBdr>
                                        <w:top w:val="none" w:sz="0" w:space="0" w:color="auto"/>
                                        <w:left w:val="none" w:sz="0" w:space="0" w:color="auto"/>
                                        <w:bottom w:val="none" w:sz="0" w:space="0" w:color="auto"/>
                                        <w:right w:val="none" w:sz="0" w:space="0" w:color="auto"/>
                                      </w:divBdr>
                                      <w:divsChild>
                                        <w:div w:id="1776944796">
                                          <w:marLeft w:val="0"/>
                                          <w:marRight w:val="0"/>
                                          <w:marTop w:val="0"/>
                                          <w:marBottom w:val="0"/>
                                          <w:divBdr>
                                            <w:top w:val="none" w:sz="0" w:space="0" w:color="auto"/>
                                            <w:left w:val="none" w:sz="0" w:space="0" w:color="auto"/>
                                            <w:bottom w:val="none" w:sz="0" w:space="0" w:color="auto"/>
                                            <w:right w:val="none" w:sz="0" w:space="0" w:color="auto"/>
                                          </w:divBdr>
                                          <w:divsChild>
                                            <w:div w:id="1399790536">
                                              <w:marLeft w:val="0"/>
                                              <w:marRight w:val="0"/>
                                              <w:marTop w:val="0"/>
                                              <w:marBottom w:val="0"/>
                                              <w:divBdr>
                                                <w:top w:val="none" w:sz="0" w:space="0" w:color="auto"/>
                                                <w:left w:val="none" w:sz="0" w:space="0" w:color="auto"/>
                                                <w:bottom w:val="none" w:sz="0" w:space="0" w:color="auto"/>
                                                <w:right w:val="none" w:sz="0" w:space="0" w:color="auto"/>
                                              </w:divBdr>
                                              <w:divsChild>
                                                <w:div w:id="1527480055">
                                                  <w:marLeft w:val="0"/>
                                                  <w:marRight w:val="0"/>
                                                  <w:marTop w:val="0"/>
                                                  <w:marBottom w:val="0"/>
                                                  <w:divBdr>
                                                    <w:top w:val="none" w:sz="0" w:space="0" w:color="auto"/>
                                                    <w:left w:val="none" w:sz="0" w:space="0" w:color="auto"/>
                                                    <w:bottom w:val="none" w:sz="0" w:space="0" w:color="auto"/>
                                                    <w:right w:val="none" w:sz="0" w:space="0" w:color="auto"/>
                                                  </w:divBdr>
                                                  <w:divsChild>
                                                    <w:div w:id="816915177">
                                                      <w:marLeft w:val="0"/>
                                                      <w:marRight w:val="0"/>
                                                      <w:marTop w:val="0"/>
                                                      <w:marBottom w:val="0"/>
                                                      <w:divBdr>
                                                        <w:top w:val="none" w:sz="0" w:space="0" w:color="auto"/>
                                                        <w:left w:val="none" w:sz="0" w:space="0" w:color="auto"/>
                                                        <w:bottom w:val="none" w:sz="0" w:space="0" w:color="auto"/>
                                                        <w:right w:val="none" w:sz="0" w:space="0" w:color="auto"/>
                                                      </w:divBdr>
                                                      <w:divsChild>
                                                        <w:div w:id="1543515444">
                                                          <w:marLeft w:val="0"/>
                                                          <w:marRight w:val="0"/>
                                                          <w:marTop w:val="0"/>
                                                          <w:marBottom w:val="0"/>
                                                          <w:divBdr>
                                                            <w:top w:val="none" w:sz="0" w:space="0" w:color="auto"/>
                                                            <w:left w:val="none" w:sz="0" w:space="0" w:color="auto"/>
                                                            <w:bottom w:val="none" w:sz="0" w:space="0" w:color="auto"/>
                                                            <w:right w:val="none" w:sz="0" w:space="0" w:color="auto"/>
                                                          </w:divBdr>
                                                          <w:divsChild>
                                                            <w:div w:id="2820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7465">
                                                  <w:marLeft w:val="0"/>
                                                  <w:marRight w:val="0"/>
                                                  <w:marTop w:val="0"/>
                                                  <w:marBottom w:val="0"/>
                                                  <w:divBdr>
                                                    <w:top w:val="none" w:sz="0" w:space="0" w:color="auto"/>
                                                    <w:left w:val="none" w:sz="0" w:space="0" w:color="auto"/>
                                                    <w:bottom w:val="none" w:sz="0" w:space="0" w:color="auto"/>
                                                    <w:right w:val="none" w:sz="0" w:space="0" w:color="auto"/>
                                                  </w:divBdr>
                                                  <w:divsChild>
                                                    <w:div w:id="280302787">
                                                      <w:marLeft w:val="0"/>
                                                      <w:marRight w:val="0"/>
                                                      <w:marTop w:val="0"/>
                                                      <w:marBottom w:val="0"/>
                                                      <w:divBdr>
                                                        <w:top w:val="none" w:sz="0" w:space="0" w:color="auto"/>
                                                        <w:left w:val="none" w:sz="0" w:space="0" w:color="auto"/>
                                                        <w:bottom w:val="none" w:sz="0" w:space="0" w:color="auto"/>
                                                        <w:right w:val="none" w:sz="0" w:space="0" w:color="auto"/>
                                                      </w:divBdr>
                                                      <w:divsChild>
                                                        <w:div w:id="2036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805552">
      <w:bodyDiv w:val="1"/>
      <w:marLeft w:val="0"/>
      <w:marRight w:val="0"/>
      <w:marTop w:val="0"/>
      <w:marBottom w:val="0"/>
      <w:divBdr>
        <w:top w:val="none" w:sz="0" w:space="0" w:color="auto"/>
        <w:left w:val="none" w:sz="0" w:space="0" w:color="auto"/>
        <w:bottom w:val="none" w:sz="0" w:space="0" w:color="auto"/>
        <w:right w:val="none" w:sz="0" w:space="0" w:color="auto"/>
      </w:divBdr>
    </w:div>
    <w:div w:id="881819311">
      <w:bodyDiv w:val="1"/>
      <w:marLeft w:val="0"/>
      <w:marRight w:val="0"/>
      <w:marTop w:val="0"/>
      <w:marBottom w:val="0"/>
      <w:divBdr>
        <w:top w:val="none" w:sz="0" w:space="0" w:color="auto"/>
        <w:left w:val="none" w:sz="0" w:space="0" w:color="auto"/>
        <w:bottom w:val="none" w:sz="0" w:space="0" w:color="auto"/>
        <w:right w:val="none" w:sz="0" w:space="0" w:color="auto"/>
      </w:divBdr>
    </w:div>
    <w:div w:id="883561737">
      <w:bodyDiv w:val="1"/>
      <w:marLeft w:val="0"/>
      <w:marRight w:val="0"/>
      <w:marTop w:val="0"/>
      <w:marBottom w:val="0"/>
      <w:divBdr>
        <w:top w:val="none" w:sz="0" w:space="0" w:color="auto"/>
        <w:left w:val="none" w:sz="0" w:space="0" w:color="auto"/>
        <w:bottom w:val="none" w:sz="0" w:space="0" w:color="auto"/>
        <w:right w:val="none" w:sz="0" w:space="0" w:color="auto"/>
      </w:divBdr>
    </w:div>
    <w:div w:id="900024665">
      <w:bodyDiv w:val="1"/>
      <w:marLeft w:val="0"/>
      <w:marRight w:val="0"/>
      <w:marTop w:val="0"/>
      <w:marBottom w:val="0"/>
      <w:divBdr>
        <w:top w:val="none" w:sz="0" w:space="0" w:color="auto"/>
        <w:left w:val="none" w:sz="0" w:space="0" w:color="auto"/>
        <w:bottom w:val="none" w:sz="0" w:space="0" w:color="auto"/>
        <w:right w:val="none" w:sz="0" w:space="0" w:color="auto"/>
      </w:divBdr>
    </w:div>
    <w:div w:id="924916363">
      <w:bodyDiv w:val="1"/>
      <w:marLeft w:val="0"/>
      <w:marRight w:val="0"/>
      <w:marTop w:val="0"/>
      <w:marBottom w:val="0"/>
      <w:divBdr>
        <w:top w:val="none" w:sz="0" w:space="0" w:color="auto"/>
        <w:left w:val="none" w:sz="0" w:space="0" w:color="auto"/>
        <w:bottom w:val="none" w:sz="0" w:space="0" w:color="auto"/>
        <w:right w:val="none" w:sz="0" w:space="0" w:color="auto"/>
      </w:divBdr>
    </w:div>
    <w:div w:id="942372585">
      <w:bodyDiv w:val="1"/>
      <w:marLeft w:val="0"/>
      <w:marRight w:val="0"/>
      <w:marTop w:val="0"/>
      <w:marBottom w:val="0"/>
      <w:divBdr>
        <w:top w:val="none" w:sz="0" w:space="0" w:color="auto"/>
        <w:left w:val="none" w:sz="0" w:space="0" w:color="auto"/>
        <w:bottom w:val="none" w:sz="0" w:space="0" w:color="auto"/>
        <w:right w:val="none" w:sz="0" w:space="0" w:color="auto"/>
      </w:divBdr>
    </w:div>
    <w:div w:id="946160132">
      <w:bodyDiv w:val="1"/>
      <w:marLeft w:val="0"/>
      <w:marRight w:val="0"/>
      <w:marTop w:val="0"/>
      <w:marBottom w:val="0"/>
      <w:divBdr>
        <w:top w:val="none" w:sz="0" w:space="0" w:color="auto"/>
        <w:left w:val="none" w:sz="0" w:space="0" w:color="auto"/>
        <w:bottom w:val="none" w:sz="0" w:space="0" w:color="auto"/>
        <w:right w:val="none" w:sz="0" w:space="0" w:color="auto"/>
      </w:divBdr>
    </w:div>
    <w:div w:id="952787110">
      <w:bodyDiv w:val="1"/>
      <w:marLeft w:val="0"/>
      <w:marRight w:val="0"/>
      <w:marTop w:val="0"/>
      <w:marBottom w:val="0"/>
      <w:divBdr>
        <w:top w:val="none" w:sz="0" w:space="0" w:color="auto"/>
        <w:left w:val="none" w:sz="0" w:space="0" w:color="auto"/>
        <w:bottom w:val="none" w:sz="0" w:space="0" w:color="auto"/>
        <w:right w:val="none" w:sz="0" w:space="0" w:color="auto"/>
      </w:divBdr>
      <w:divsChild>
        <w:div w:id="379477800">
          <w:marLeft w:val="0"/>
          <w:marRight w:val="0"/>
          <w:marTop w:val="0"/>
          <w:marBottom w:val="0"/>
          <w:divBdr>
            <w:top w:val="none" w:sz="0" w:space="0" w:color="auto"/>
            <w:left w:val="none" w:sz="0" w:space="0" w:color="auto"/>
            <w:bottom w:val="none" w:sz="0" w:space="0" w:color="auto"/>
            <w:right w:val="none" w:sz="0" w:space="0" w:color="auto"/>
          </w:divBdr>
          <w:divsChild>
            <w:div w:id="2131624941">
              <w:marLeft w:val="0"/>
              <w:marRight w:val="0"/>
              <w:marTop w:val="0"/>
              <w:marBottom w:val="0"/>
              <w:divBdr>
                <w:top w:val="none" w:sz="0" w:space="0" w:color="auto"/>
                <w:left w:val="none" w:sz="0" w:space="0" w:color="auto"/>
                <w:bottom w:val="none" w:sz="0" w:space="0" w:color="auto"/>
                <w:right w:val="none" w:sz="0" w:space="0" w:color="auto"/>
              </w:divBdr>
              <w:divsChild>
                <w:div w:id="409036527">
                  <w:marLeft w:val="0"/>
                  <w:marRight w:val="0"/>
                  <w:marTop w:val="0"/>
                  <w:marBottom w:val="0"/>
                  <w:divBdr>
                    <w:top w:val="none" w:sz="0" w:space="0" w:color="auto"/>
                    <w:left w:val="none" w:sz="0" w:space="0" w:color="auto"/>
                    <w:bottom w:val="none" w:sz="0" w:space="0" w:color="auto"/>
                    <w:right w:val="none" w:sz="0" w:space="0" w:color="auto"/>
                  </w:divBdr>
                  <w:divsChild>
                    <w:div w:id="552886439">
                      <w:marLeft w:val="0"/>
                      <w:marRight w:val="0"/>
                      <w:marTop w:val="0"/>
                      <w:marBottom w:val="0"/>
                      <w:divBdr>
                        <w:top w:val="none" w:sz="0" w:space="0" w:color="auto"/>
                        <w:left w:val="none" w:sz="0" w:space="0" w:color="auto"/>
                        <w:bottom w:val="none" w:sz="0" w:space="0" w:color="auto"/>
                        <w:right w:val="none" w:sz="0" w:space="0" w:color="auto"/>
                      </w:divBdr>
                      <w:divsChild>
                        <w:div w:id="627323518">
                          <w:marLeft w:val="0"/>
                          <w:marRight w:val="0"/>
                          <w:marTop w:val="0"/>
                          <w:marBottom w:val="0"/>
                          <w:divBdr>
                            <w:top w:val="none" w:sz="0" w:space="0" w:color="auto"/>
                            <w:left w:val="none" w:sz="0" w:space="0" w:color="auto"/>
                            <w:bottom w:val="none" w:sz="0" w:space="0" w:color="auto"/>
                            <w:right w:val="none" w:sz="0" w:space="0" w:color="auto"/>
                          </w:divBdr>
                          <w:divsChild>
                            <w:div w:id="2083017861">
                              <w:marLeft w:val="0"/>
                              <w:marRight w:val="0"/>
                              <w:marTop w:val="0"/>
                              <w:marBottom w:val="0"/>
                              <w:divBdr>
                                <w:top w:val="none" w:sz="0" w:space="0" w:color="auto"/>
                                <w:left w:val="none" w:sz="0" w:space="0" w:color="auto"/>
                                <w:bottom w:val="none" w:sz="0" w:space="0" w:color="auto"/>
                                <w:right w:val="none" w:sz="0" w:space="0" w:color="auto"/>
                              </w:divBdr>
                              <w:divsChild>
                                <w:div w:id="80682553">
                                  <w:marLeft w:val="0"/>
                                  <w:marRight w:val="0"/>
                                  <w:marTop w:val="0"/>
                                  <w:marBottom w:val="0"/>
                                  <w:divBdr>
                                    <w:top w:val="none" w:sz="0" w:space="0" w:color="auto"/>
                                    <w:left w:val="none" w:sz="0" w:space="0" w:color="auto"/>
                                    <w:bottom w:val="none" w:sz="0" w:space="0" w:color="auto"/>
                                    <w:right w:val="none" w:sz="0" w:space="0" w:color="auto"/>
                                  </w:divBdr>
                                  <w:divsChild>
                                    <w:div w:id="4605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83753">
      <w:bodyDiv w:val="1"/>
      <w:marLeft w:val="0"/>
      <w:marRight w:val="0"/>
      <w:marTop w:val="0"/>
      <w:marBottom w:val="0"/>
      <w:divBdr>
        <w:top w:val="none" w:sz="0" w:space="0" w:color="auto"/>
        <w:left w:val="none" w:sz="0" w:space="0" w:color="auto"/>
        <w:bottom w:val="none" w:sz="0" w:space="0" w:color="auto"/>
        <w:right w:val="none" w:sz="0" w:space="0" w:color="auto"/>
      </w:divBdr>
    </w:div>
    <w:div w:id="954597391">
      <w:bodyDiv w:val="1"/>
      <w:marLeft w:val="0"/>
      <w:marRight w:val="0"/>
      <w:marTop w:val="0"/>
      <w:marBottom w:val="0"/>
      <w:divBdr>
        <w:top w:val="none" w:sz="0" w:space="0" w:color="auto"/>
        <w:left w:val="none" w:sz="0" w:space="0" w:color="auto"/>
        <w:bottom w:val="none" w:sz="0" w:space="0" w:color="auto"/>
        <w:right w:val="none" w:sz="0" w:space="0" w:color="auto"/>
      </w:divBdr>
    </w:div>
    <w:div w:id="971666695">
      <w:bodyDiv w:val="1"/>
      <w:marLeft w:val="0"/>
      <w:marRight w:val="0"/>
      <w:marTop w:val="0"/>
      <w:marBottom w:val="0"/>
      <w:divBdr>
        <w:top w:val="none" w:sz="0" w:space="0" w:color="auto"/>
        <w:left w:val="none" w:sz="0" w:space="0" w:color="auto"/>
        <w:bottom w:val="none" w:sz="0" w:space="0" w:color="auto"/>
        <w:right w:val="none" w:sz="0" w:space="0" w:color="auto"/>
      </w:divBdr>
    </w:div>
    <w:div w:id="981613701">
      <w:bodyDiv w:val="1"/>
      <w:marLeft w:val="0"/>
      <w:marRight w:val="0"/>
      <w:marTop w:val="0"/>
      <w:marBottom w:val="0"/>
      <w:divBdr>
        <w:top w:val="none" w:sz="0" w:space="0" w:color="auto"/>
        <w:left w:val="none" w:sz="0" w:space="0" w:color="auto"/>
        <w:bottom w:val="none" w:sz="0" w:space="0" w:color="auto"/>
        <w:right w:val="none" w:sz="0" w:space="0" w:color="auto"/>
      </w:divBdr>
    </w:div>
    <w:div w:id="1029139306">
      <w:bodyDiv w:val="1"/>
      <w:marLeft w:val="0"/>
      <w:marRight w:val="0"/>
      <w:marTop w:val="0"/>
      <w:marBottom w:val="0"/>
      <w:divBdr>
        <w:top w:val="none" w:sz="0" w:space="0" w:color="auto"/>
        <w:left w:val="none" w:sz="0" w:space="0" w:color="auto"/>
        <w:bottom w:val="none" w:sz="0" w:space="0" w:color="auto"/>
        <w:right w:val="none" w:sz="0" w:space="0" w:color="auto"/>
      </w:divBdr>
    </w:div>
    <w:div w:id="1030493413">
      <w:bodyDiv w:val="1"/>
      <w:marLeft w:val="0"/>
      <w:marRight w:val="0"/>
      <w:marTop w:val="0"/>
      <w:marBottom w:val="0"/>
      <w:divBdr>
        <w:top w:val="none" w:sz="0" w:space="0" w:color="auto"/>
        <w:left w:val="none" w:sz="0" w:space="0" w:color="auto"/>
        <w:bottom w:val="none" w:sz="0" w:space="0" w:color="auto"/>
        <w:right w:val="none" w:sz="0" w:space="0" w:color="auto"/>
      </w:divBdr>
      <w:divsChild>
        <w:div w:id="133202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030474">
      <w:bodyDiv w:val="1"/>
      <w:marLeft w:val="0"/>
      <w:marRight w:val="0"/>
      <w:marTop w:val="0"/>
      <w:marBottom w:val="0"/>
      <w:divBdr>
        <w:top w:val="none" w:sz="0" w:space="0" w:color="auto"/>
        <w:left w:val="none" w:sz="0" w:space="0" w:color="auto"/>
        <w:bottom w:val="none" w:sz="0" w:space="0" w:color="auto"/>
        <w:right w:val="none" w:sz="0" w:space="0" w:color="auto"/>
      </w:divBdr>
    </w:div>
    <w:div w:id="1085538983">
      <w:bodyDiv w:val="1"/>
      <w:marLeft w:val="0"/>
      <w:marRight w:val="0"/>
      <w:marTop w:val="0"/>
      <w:marBottom w:val="0"/>
      <w:divBdr>
        <w:top w:val="none" w:sz="0" w:space="0" w:color="auto"/>
        <w:left w:val="none" w:sz="0" w:space="0" w:color="auto"/>
        <w:bottom w:val="none" w:sz="0" w:space="0" w:color="auto"/>
        <w:right w:val="none" w:sz="0" w:space="0" w:color="auto"/>
      </w:divBdr>
    </w:div>
    <w:div w:id="1116370850">
      <w:bodyDiv w:val="1"/>
      <w:marLeft w:val="0"/>
      <w:marRight w:val="0"/>
      <w:marTop w:val="0"/>
      <w:marBottom w:val="0"/>
      <w:divBdr>
        <w:top w:val="none" w:sz="0" w:space="0" w:color="auto"/>
        <w:left w:val="none" w:sz="0" w:space="0" w:color="auto"/>
        <w:bottom w:val="none" w:sz="0" w:space="0" w:color="auto"/>
        <w:right w:val="none" w:sz="0" w:space="0" w:color="auto"/>
      </w:divBdr>
    </w:div>
    <w:div w:id="1119955052">
      <w:bodyDiv w:val="1"/>
      <w:marLeft w:val="0"/>
      <w:marRight w:val="0"/>
      <w:marTop w:val="0"/>
      <w:marBottom w:val="0"/>
      <w:divBdr>
        <w:top w:val="none" w:sz="0" w:space="0" w:color="auto"/>
        <w:left w:val="none" w:sz="0" w:space="0" w:color="auto"/>
        <w:bottom w:val="none" w:sz="0" w:space="0" w:color="auto"/>
        <w:right w:val="none" w:sz="0" w:space="0" w:color="auto"/>
      </w:divBdr>
    </w:div>
    <w:div w:id="1121075157">
      <w:bodyDiv w:val="1"/>
      <w:marLeft w:val="0"/>
      <w:marRight w:val="0"/>
      <w:marTop w:val="0"/>
      <w:marBottom w:val="0"/>
      <w:divBdr>
        <w:top w:val="none" w:sz="0" w:space="0" w:color="auto"/>
        <w:left w:val="none" w:sz="0" w:space="0" w:color="auto"/>
        <w:bottom w:val="none" w:sz="0" w:space="0" w:color="auto"/>
        <w:right w:val="none" w:sz="0" w:space="0" w:color="auto"/>
      </w:divBdr>
    </w:div>
    <w:div w:id="1137409599">
      <w:bodyDiv w:val="1"/>
      <w:marLeft w:val="0"/>
      <w:marRight w:val="0"/>
      <w:marTop w:val="0"/>
      <w:marBottom w:val="0"/>
      <w:divBdr>
        <w:top w:val="none" w:sz="0" w:space="0" w:color="auto"/>
        <w:left w:val="none" w:sz="0" w:space="0" w:color="auto"/>
        <w:bottom w:val="none" w:sz="0" w:space="0" w:color="auto"/>
        <w:right w:val="none" w:sz="0" w:space="0" w:color="auto"/>
      </w:divBdr>
    </w:div>
    <w:div w:id="1162043925">
      <w:bodyDiv w:val="1"/>
      <w:marLeft w:val="0"/>
      <w:marRight w:val="0"/>
      <w:marTop w:val="0"/>
      <w:marBottom w:val="0"/>
      <w:divBdr>
        <w:top w:val="none" w:sz="0" w:space="0" w:color="auto"/>
        <w:left w:val="none" w:sz="0" w:space="0" w:color="auto"/>
        <w:bottom w:val="none" w:sz="0" w:space="0" w:color="auto"/>
        <w:right w:val="none" w:sz="0" w:space="0" w:color="auto"/>
      </w:divBdr>
    </w:div>
    <w:div w:id="1167598670">
      <w:bodyDiv w:val="1"/>
      <w:marLeft w:val="0"/>
      <w:marRight w:val="0"/>
      <w:marTop w:val="0"/>
      <w:marBottom w:val="0"/>
      <w:divBdr>
        <w:top w:val="none" w:sz="0" w:space="0" w:color="auto"/>
        <w:left w:val="none" w:sz="0" w:space="0" w:color="auto"/>
        <w:bottom w:val="none" w:sz="0" w:space="0" w:color="auto"/>
        <w:right w:val="none" w:sz="0" w:space="0" w:color="auto"/>
      </w:divBdr>
    </w:div>
    <w:div w:id="1171915039">
      <w:bodyDiv w:val="1"/>
      <w:marLeft w:val="0"/>
      <w:marRight w:val="0"/>
      <w:marTop w:val="0"/>
      <w:marBottom w:val="0"/>
      <w:divBdr>
        <w:top w:val="none" w:sz="0" w:space="0" w:color="auto"/>
        <w:left w:val="none" w:sz="0" w:space="0" w:color="auto"/>
        <w:bottom w:val="none" w:sz="0" w:space="0" w:color="auto"/>
        <w:right w:val="none" w:sz="0" w:space="0" w:color="auto"/>
      </w:divBdr>
    </w:div>
    <w:div w:id="1195801083">
      <w:bodyDiv w:val="1"/>
      <w:marLeft w:val="0"/>
      <w:marRight w:val="0"/>
      <w:marTop w:val="0"/>
      <w:marBottom w:val="0"/>
      <w:divBdr>
        <w:top w:val="none" w:sz="0" w:space="0" w:color="auto"/>
        <w:left w:val="none" w:sz="0" w:space="0" w:color="auto"/>
        <w:bottom w:val="none" w:sz="0" w:space="0" w:color="auto"/>
        <w:right w:val="none" w:sz="0" w:space="0" w:color="auto"/>
      </w:divBdr>
    </w:div>
    <w:div w:id="1205096107">
      <w:bodyDiv w:val="1"/>
      <w:marLeft w:val="0"/>
      <w:marRight w:val="0"/>
      <w:marTop w:val="0"/>
      <w:marBottom w:val="0"/>
      <w:divBdr>
        <w:top w:val="none" w:sz="0" w:space="0" w:color="auto"/>
        <w:left w:val="none" w:sz="0" w:space="0" w:color="auto"/>
        <w:bottom w:val="none" w:sz="0" w:space="0" w:color="auto"/>
        <w:right w:val="none" w:sz="0" w:space="0" w:color="auto"/>
      </w:divBdr>
    </w:div>
    <w:div w:id="1211964240">
      <w:bodyDiv w:val="1"/>
      <w:marLeft w:val="0"/>
      <w:marRight w:val="0"/>
      <w:marTop w:val="0"/>
      <w:marBottom w:val="0"/>
      <w:divBdr>
        <w:top w:val="none" w:sz="0" w:space="0" w:color="auto"/>
        <w:left w:val="none" w:sz="0" w:space="0" w:color="auto"/>
        <w:bottom w:val="none" w:sz="0" w:space="0" w:color="auto"/>
        <w:right w:val="none" w:sz="0" w:space="0" w:color="auto"/>
      </w:divBdr>
      <w:divsChild>
        <w:div w:id="208722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74089">
      <w:bodyDiv w:val="1"/>
      <w:marLeft w:val="0"/>
      <w:marRight w:val="0"/>
      <w:marTop w:val="0"/>
      <w:marBottom w:val="0"/>
      <w:divBdr>
        <w:top w:val="none" w:sz="0" w:space="0" w:color="auto"/>
        <w:left w:val="none" w:sz="0" w:space="0" w:color="auto"/>
        <w:bottom w:val="none" w:sz="0" w:space="0" w:color="auto"/>
        <w:right w:val="none" w:sz="0" w:space="0" w:color="auto"/>
      </w:divBdr>
    </w:div>
    <w:div w:id="1294484650">
      <w:bodyDiv w:val="1"/>
      <w:marLeft w:val="0"/>
      <w:marRight w:val="0"/>
      <w:marTop w:val="0"/>
      <w:marBottom w:val="0"/>
      <w:divBdr>
        <w:top w:val="none" w:sz="0" w:space="0" w:color="auto"/>
        <w:left w:val="none" w:sz="0" w:space="0" w:color="auto"/>
        <w:bottom w:val="none" w:sz="0" w:space="0" w:color="auto"/>
        <w:right w:val="none" w:sz="0" w:space="0" w:color="auto"/>
      </w:divBdr>
    </w:div>
    <w:div w:id="1297025722">
      <w:bodyDiv w:val="1"/>
      <w:marLeft w:val="0"/>
      <w:marRight w:val="0"/>
      <w:marTop w:val="0"/>
      <w:marBottom w:val="0"/>
      <w:divBdr>
        <w:top w:val="none" w:sz="0" w:space="0" w:color="auto"/>
        <w:left w:val="none" w:sz="0" w:space="0" w:color="auto"/>
        <w:bottom w:val="none" w:sz="0" w:space="0" w:color="auto"/>
        <w:right w:val="none" w:sz="0" w:space="0" w:color="auto"/>
      </w:divBdr>
    </w:div>
    <w:div w:id="1369642736">
      <w:bodyDiv w:val="1"/>
      <w:marLeft w:val="0"/>
      <w:marRight w:val="0"/>
      <w:marTop w:val="0"/>
      <w:marBottom w:val="0"/>
      <w:divBdr>
        <w:top w:val="none" w:sz="0" w:space="0" w:color="auto"/>
        <w:left w:val="none" w:sz="0" w:space="0" w:color="auto"/>
        <w:bottom w:val="none" w:sz="0" w:space="0" w:color="auto"/>
        <w:right w:val="none" w:sz="0" w:space="0" w:color="auto"/>
      </w:divBdr>
    </w:div>
    <w:div w:id="1391420604">
      <w:bodyDiv w:val="1"/>
      <w:marLeft w:val="0"/>
      <w:marRight w:val="0"/>
      <w:marTop w:val="0"/>
      <w:marBottom w:val="0"/>
      <w:divBdr>
        <w:top w:val="none" w:sz="0" w:space="0" w:color="auto"/>
        <w:left w:val="none" w:sz="0" w:space="0" w:color="auto"/>
        <w:bottom w:val="none" w:sz="0" w:space="0" w:color="auto"/>
        <w:right w:val="none" w:sz="0" w:space="0" w:color="auto"/>
      </w:divBdr>
    </w:div>
    <w:div w:id="1392998978">
      <w:bodyDiv w:val="1"/>
      <w:marLeft w:val="0"/>
      <w:marRight w:val="0"/>
      <w:marTop w:val="0"/>
      <w:marBottom w:val="0"/>
      <w:divBdr>
        <w:top w:val="none" w:sz="0" w:space="0" w:color="auto"/>
        <w:left w:val="none" w:sz="0" w:space="0" w:color="auto"/>
        <w:bottom w:val="none" w:sz="0" w:space="0" w:color="auto"/>
        <w:right w:val="none" w:sz="0" w:space="0" w:color="auto"/>
      </w:divBdr>
    </w:div>
    <w:div w:id="1393037074">
      <w:bodyDiv w:val="1"/>
      <w:marLeft w:val="0"/>
      <w:marRight w:val="0"/>
      <w:marTop w:val="0"/>
      <w:marBottom w:val="0"/>
      <w:divBdr>
        <w:top w:val="none" w:sz="0" w:space="0" w:color="auto"/>
        <w:left w:val="none" w:sz="0" w:space="0" w:color="auto"/>
        <w:bottom w:val="none" w:sz="0" w:space="0" w:color="auto"/>
        <w:right w:val="none" w:sz="0" w:space="0" w:color="auto"/>
      </w:divBdr>
    </w:div>
    <w:div w:id="1402098240">
      <w:bodyDiv w:val="1"/>
      <w:marLeft w:val="0"/>
      <w:marRight w:val="0"/>
      <w:marTop w:val="0"/>
      <w:marBottom w:val="0"/>
      <w:divBdr>
        <w:top w:val="none" w:sz="0" w:space="0" w:color="auto"/>
        <w:left w:val="none" w:sz="0" w:space="0" w:color="auto"/>
        <w:bottom w:val="none" w:sz="0" w:space="0" w:color="auto"/>
        <w:right w:val="none" w:sz="0" w:space="0" w:color="auto"/>
      </w:divBdr>
    </w:div>
    <w:div w:id="1405370976">
      <w:bodyDiv w:val="1"/>
      <w:marLeft w:val="0"/>
      <w:marRight w:val="0"/>
      <w:marTop w:val="0"/>
      <w:marBottom w:val="0"/>
      <w:divBdr>
        <w:top w:val="none" w:sz="0" w:space="0" w:color="auto"/>
        <w:left w:val="none" w:sz="0" w:space="0" w:color="auto"/>
        <w:bottom w:val="none" w:sz="0" w:space="0" w:color="auto"/>
        <w:right w:val="none" w:sz="0" w:space="0" w:color="auto"/>
      </w:divBdr>
    </w:div>
    <w:div w:id="1452479263">
      <w:bodyDiv w:val="1"/>
      <w:marLeft w:val="0"/>
      <w:marRight w:val="0"/>
      <w:marTop w:val="0"/>
      <w:marBottom w:val="0"/>
      <w:divBdr>
        <w:top w:val="none" w:sz="0" w:space="0" w:color="auto"/>
        <w:left w:val="none" w:sz="0" w:space="0" w:color="auto"/>
        <w:bottom w:val="none" w:sz="0" w:space="0" w:color="auto"/>
        <w:right w:val="none" w:sz="0" w:space="0" w:color="auto"/>
      </w:divBdr>
    </w:div>
    <w:div w:id="1454328759">
      <w:bodyDiv w:val="1"/>
      <w:marLeft w:val="0"/>
      <w:marRight w:val="0"/>
      <w:marTop w:val="0"/>
      <w:marBottom w:val="0"/>
      <w:divBdr>
        <w:top w:val="none" w:sz="0" w:space="0" w:color="auto"/>
        <w:left w:val="none" w:sz="0" w:space="0" w:color="auto"/>
        <w:bottom w:val="none" w:sz="0" w:space="0" w:color="auto"/>
        <w:right w:val="none" w:sz="0" w:space="0" w:color="auto"/>
      </w:divBdr>
    </w:div>
    <w:div w:id="1457259807">
      <w:bodyDiv w:val="1"/>
      <w:marLeft w:val="0"/>
      <w:marRight w:val="0"/>
      <w:marTop w:val="0"/>
      <w:marBottom w:val="0"/>
      <w:divBdr>
        <w:top w:val="none" w:sz="0" w:space="0" w:color="auto"/>
        <w:left w:val="none" w:sz="0" w:space="0" w:color="auto"/>
        <w:bottom w:val="none" w:sz="0" w:space="0" w:color="auto"/>
        <w:right w:val="none" w:sz="0" w:space="0" w:color="auto"/>
      </w:divBdr>
    </w:div>
    <w:div w:id="1460487759">
      <w:bodyDiv w:val="1"/>
      <w:marLeft w:val="0"/>
      <w:marRight w:val="0"/>
      <w:marTop w:val="0"/>
      <w:marBottom w:val="0"/>
      <w:divBdr>
        <w:top w:val="none" w:sz="0" w:space="0" w:color="auto"/>
        <w:left w:val="none" w:sz="0" w:space="0" w:color="auto"/>
        <w:bottom w:val="none" w:sz="0" w:space="0" w:color="auto"/>
        <w:right w:val="none" w:sz="0" w:space="0" w:color="auto"/>
      </w:divBdr>
    </w:div>
    <w:div w:id="1462000307">
      <w:bodyDiv w:val="1"/>
      <w:marLeft w:val="0"/>
      <w:marRight w:val="0"/>
      <w:marTop w:val="0"/>
      <w:marBottom w:val="0"/>
      <w:divBdr>
        <w:top w:val="none" w:sz="0" w:space="0" w:color="auto"/>
        <w:left w:val="none" w:sz="0" w:space="0" w:color="auto"/>
        <w:bottom w:val="none" w:sz="0" w:space="0" w:color="auto"/>
        <w:right w:val="none" w:sz="0" w:space="0" w:color="auto"/>
      </w:divBdr>
    </w:div>
    <w:div w:id="1497305023">
      <w:bodyDiv w:val="1"/>
      <w:marLeft w:val="0"/>
      <w:marRight w:val="0"/>
      <w:marTop w:val="0"/>
      <w:marBottom w:val="0"/>
      <w:divBdr>
        <w:top w:val="none" w:sz="0" w:space="0" w:color="auto"/>
        <w:left w:val="none" w:sz="0" w:space="0" w:color="auto"/>
        <w:bottom w:val="none" w:sz="0" w:space="0" w:color="auto"/>
        <w:right w:val="none" w:sz="0" w:space="0" w:color="auto"/>
      </w:divBdr>
    </w:div>
    <w:div w:id="1505165347">
      <w:bodyDiv w:val="1"/>
      <w:marLeft w:val="0"/>
      <w:marRight w:val="0"/>
      <w:marTop w:val="0"/>
      <w:marBottom w:val="0"/>
      <w:divBdr>
        <w:top w:val="none" w:sz="0" w:space="0" w:color="auto"/>
        <w:left w:val="none" w:sz="0" w:space="0" w:color="auto"/>
        <w:bottom w:val="none" w:sz="0" w:space="0" w:color="auto"/>
        <w:right w:val="none" w:sz="0" w:space="0" w:color="auto"/>
      </w:divBdr>
    </w:div>
    <w:div w:id="1506675600">
      <w:bodyDiv w:val="1"/>
      <w:marLeft w:val="0"/>
      <w:marRight w:val="0"/>
      <w:marTop w:val="0"/>
      <w:marBottom w:val="0"/>
      <w:divBdr>
        <w:top w:val="none" w:sz="0" w:space="0" w:color="auto"/>
        <w:left w:val="none" w:sz="0" w:space="0" w:color="auto"/>
        <w:bottom w:val="none" w:sz="0" w:space="0" w:color="auto"/>
        <w:right w:val="none" w:sz="0" w:space="0" w:color="auto"/>
      </w:divBdr>
    </w:div>
    <w:div w:id="1557472653">
      <w:bodyDiv w:val="1"/>
      <w:marLeft w:val="0"/>
      <w:marRight w:val="0"/>
      <w:marTop w:val="0"/>
      <w:marBottom w:val="0"/>
      <w:divBdr>
        <w:top w:val="none" w:sz="0" w:space="0" w:color="auto"/>
        <w:left w:val="none" w:sz="0" w:space="0" w:color="auto"/>
        <w:bottom w:val="none" w:sz="0" w:space="0" w:color="auto"/>
        <w:right w:val="none" w:sz="0" w:space="0" w:color="auto"/>
      </w:divBdr>
    </w:div>
    <w:div w:id="1571846470">
      <w:bodyDiv w:val="1"/>
      <w:marLeft w:val="0"/>
      <w:marRight w:val="0"/>
      <w:marTop w:val="0"/>
      <w:marBottom w:val="0"/>
      <w:divBdr>
        <w:top w:val="none" w:sz="0" w:space="0" w:color="auto"/>
        <w:left w:val="none" w:sz="0" w:space="0" w:color="auto"/>
        <w:bottom w:val="none" w:sz="0" w:space="0" w:color="auto"/>
        <w:right w:val="none" w:sz="0" w:space="0" w:color="auto"/>
      </w:divBdr>
    </w:div>
    <w:div w:id="1572734402">
      <w:bodyDiv w:val="1"/>
      <w:marLeft w:val="0"/>
      <w:marRight w:val="0"/>
      <w:marTop w:val="0"/>
      <w:marBottom w:val="0"/>
      <w:divBdr>
        <w:top w:val="none" w:sz="0" w:space="0" w:color="auto"/>
        <w:left w:val="none" w:sz="0" w:space="0" w:color="auto"/>
        <w:bottom w:val="none" w:sz="0" w:space="0" w:color="auto"/>
        <w:right w:val="none" w:sz="0" w:space="0" w:color="auto"/>
      </w:divBdr>
    </w:div>
    <w:div w:id="1598364247">
      <w:bodyDiv w:val="1"/>
      <w:marLeft w:val="0"/>
      <w:marRight w:val="0"/>
      <w:marTop w:val="0"/>
      <w:marBottom w:val="0"/>
      <w:divBdr>
        <w:top w:val="none" w:sz="0" w:space="0" w:color="auto"/>
        <w:left w:val="none" w:sz="0" w:space="0" w:color="auto"/>
        <w:bottom w:val="none" w:sz="0" w:space="0" w:color="auto"/>
        <w:right w:val="none" w:sz="0" w:space="0" w:color="auto"/>
      </w:divBdr>
      <w:divsChild>
        <w:div w:id="742217353">
          <w:marLeft w:val="0"/>
          <w:marRight w:val="0"/>
          <w:marTop w:val="0"/>
          <w:marBottom w:val="0"/>
          <w:divBdr>
            <w:top w:val="none" w:sz="0" w:space="0" w:color="auto"/>
            <w:left w:val="none" w:sz="0" w:space="0" w:color="auto"/>
            <w:bottom w:val="none" w:sz="0" w:space="0" w:color="auto"/>
            <w:right w:val="none" w:sz="0" w:space="0" w:color="auto"/>
          </w:divBdr>
          <w:divsChild>
            <w:div w:id="356540719">
              <w:marLeft w:val="0"/>
              <w:marRight w:val="0"/>
              <w:marTop w:val="0"/>
              <w:marBottom w:val="0"/>
              <w:divBdr>
                <w:top w:val="none" w:sz="0" w:space="0" w:color="auto"/>
                <w:left w:val="none" w:sz="0" w:space="0" w:color="auto"/>
                <w:bottom w:val="none" w:sz="0" w:space="0" w:color="auto"/>
                <w:right w:val="none" w:sz="0" w:space="0" w:color="auto"/>
              </w:divBdr>
            </w:div>
            <w:div w:id="2708199">
              <w:marLeft w:val="0"/>
              <w:marRight w:val="0"/>
              <w:marTop w:val="0"/>
              <w:marBottom w:val="0"/>
              <w:divBdr>
                <w:top w:val="none" w:sz="0" w:space="0" w:color="auto"/>
                <w:left w:val="none" w:sz="0" w:space="0" w:color="auto"/>
                <w:bottom w:val="none" w:sz="0" w:space="0" w:color="auto"/>
                <w:right w:val="none" w:sz="0" w:space="0" w:color="auto"/>
              </w:divBdr>
            </w:div>
            <w:div w:id="9111103">
              <w:marLeft w:val="0"/>
              <w:marRight w:val="0"/>
              <w:marTop w:val="0"/>
              <w:marBottom w:val="0"/>
              <w:divBdr>
                <w:top w:val="none" w:sz="0" w:space="0" w:color="auto"/>
                <w:left w:val="none" w:sz="0" w:space="0" w:color="auto"/>
                <w:bottom w:val="none" w:sz="0" w:space="0" w:color="auto"/>
                <w:right w:val="none" w:sz="0" w:space="0" w:color="auto"/>
              </w:divBdr>
            </w:div>
            <w:div w:id="805245392">
              <w:marLeft w:val="0"/>
              <w:marRight w:val="0"/>
              <w:marTop w:val="0"/>
              <w:marBottom w:val="0"/>
              <w:divBdr>
                <w:top w:val="none" w:sz="0" w:space="0" w:color="auto"/>
                <w:left w:val="none" w:sz="0" w:space="0" w:color="auto"/>
                <w:bottom w:val="none" w:sz="0" w:space="0" w:color="auto"/>
                <w:right w:val="none" w:sz="0" w:space="0" w:color="auto"/>
              </w:divBdr>
            </w:div>
            <w:div w:id="1479953767">
              <w:marLeft w:val="0"/>
              <w:marRight w:val="0"/>
              <w:marTop w:val="0"/>
              <w:marBottom w:val="0"/>
              <w:divBdr>
                <w:top w:val="none" w:sz="0" w:space="0" w:color="auto"/>
                <w:left w:val="none" w:sz="0" w:space="0" w:color="auto"/>
                <w:bottom w:val="none" w:sz="0" w:space="0" w:color="auto"/>
                <w:right w:val="none" w:sz="0" w:space="0" w:color="auto"/>
              </w:divBdr>
            </w:div>
            <w:div w:id="360545975">
              <w:marLeft w:val="0"/>
              <w:marRight w:val="0"/>
              <w:marTop w:val="0"/>
              <w:marBottom w:val="0"/>
              <w:divBdr>
                <w:top w:val="none" w:sz="0" w:space="0" w:color="auto"/>
                <w:left w:val="none" w:sz="0" w:space="0" w:color="auto"/>
                <w:bottom w:val="none" w:sz="0" w:space="0" w:color="auto"/>
                <w:right w:val="none" w:sz="0" w:space="0" w:color="auto"/>
              </w:divBdr>
            </w:div>
            <w:div w:id="1715881518">
              <w:marLeft w:val="0"/>
              <w:marRight w:val="0"/>
              <w:marTop w:val="0"/>
              <w:marBottom w:val="0"/>
              <w:divBdr>
                <w:top w:val="none" w:sz="0" w:space="0" w:color="auto"/>
                <w:left w:val="none" w:sz="0" w:space="0" w:color="auto"/>
                <w:bottom w:val="none" w:sz="0" w:space="0" w:color="auto"/>
                <w:right w:val="none" w:sz="0" w:space="0" w:color="auto"/>
              </w:divBdr>
            </w:div>
            <w:div w:id="1750036400">
              <w:marLeft w:val="0"/>
              <w:marRight w:val="0"/>
              <w:marTop w:val="0"/>
              <w:marBottom w:val="0"/>
              <w:divBdr>
                <w:top w:val="none" w:sz="0" w:space="0" w:color="auto"/>
                <w:left w:val="none" w:sz="0" w:space="0" w:color="auto"/>
                <w:bottom w:val="none" w:sz="0" w:space="0" w:color="auto"/>
                <w:right w:val="none" w:sz="0" w:space="0" w:color="auto"/>
              </w:divBdr>
            </w:div>
            <w:div w:id="1501850087">
              <w:marLeft w:val="0"/>
              <w:marRight w:val="0"/>
              <w:marTop w:val="0"/>
              <w:marBottom w:val="0"/>
              <w:divBdr>
                <w:top w:val="none" w:sz="0" w:space="0" w:color="auto"/>
                <w:left w:val="none" w:sz="0" w:space="0" w:color="auto"/>
                <w:bottom w:val="none" w:sz="0" w:space="0" w:color="auto"/>
                <w:right w:val="none" w:sz="0" w:space="0" w:color="auto"/>
              </w:divBdr>
            </w:div>
            <w:div w:id="1789279674">
              <w:marLeft w:val="0"/>
              <w:marRight w:val="0"/>
              <w:marTop w:val="0"/>
              <w:marBottom w:val="0"/>
              <w:divBdr>
                <w:top w:val="none" w:sz="0" w:space="0" w:color="auto"/>
                <w:left w:val="none" w:sz="0" w:space="0" w:color="auto"/>
                <w:bottom w:val="none" w:sz="0" w:space="0" w:color="auto"/>
                <w:right w:val="none" w:sz="0" w:space="0" w:color="auto"/>
              </w:divBdr>
            </w:div>
            <w:div w:id="765538499">
              <w:marLeft w:val="0"/>
              <w:marRight w:val="0"/>
              <w:marTop w:val="0"/>
              <w:marBottom w:val="0"/>
              <w:divBdr>
                <w:top w:val="none" w:sz="0" w:space="0" w:color="auto"/>
                <w:left w:val="none" w:sz="0" w:space="0" w:color="auto"/>
                <w:bottom w:val="none" w:sz="0" w:space="0" w:color="auto"/>
                <w:right w:val="none" w:sz="0" w:space="0" w:color="auto"/>
              </w:divBdr>
            </w:div>
            <w:div w:id="1279334393">
              <w:marLeft w:val="0"/>
              <w:marRight w:val="0"/>
              <w:marTop w:val="0"/>
              <w:marBottom w:val="0"/>
              <w:divBdr>
                <w:top w:val="none" w:sz="0" w:space="0" w:color="auto"/>
                <w:left w:val="none" w:sz="0" w:space="0" w:color="auto"/>
                <w:bottom w:val="none" w:sz="0" w:space="0" w:color="auto"/>
                <w:right w:val="none" w:sz="0" w:space="0" w:color="auto"/>
              </w:divBdr>
            </w:div>
            <w:div w:id="728118627">
              <w:marLeft w:val="0"/>
              <w:marRight w:val="0"/>
              <w:marTop w:val="0"/>
              <w:marBottom w:val="0"/>
              <w:divBdr>
                <w:top w:val="none" w:sz="0" w:space="0" w:color="auto"/>
                <w:left w:val="none" w:sz="0" w:space="0" w:color="auto"/>
                <w:bottom w:val="none" w:sz="0" w:space="0" w:color="auto"/>
                <w:right w:val="none" w:sz="0" w:space="0" w:color="auto"/>
              </w:divBdr>
            </w:div>
            <w:div w:id="924802237">
              <w:marLeft w:val="0"/>
              <w:marRight w:val="0"/>
              <w:marTop w:val="0"/>
              <w:marBottom w:val="0"/>
              <w:divBdr>
                <w:top w:val="none" w:sz="0" w:space="0" w:color="auto"/>
                <w:left w:val="none" w:sz="0" w:space="0" w:color="auto"/>
                <w:bottom w:val="none" w:sz="0" w:space="0" w:color="auto"/>
                <w:right w:val="none" w:sz="0" w:space="0" w:color="auto"/>
              </w:divBdr>
            </w:div>
            <w:div w:id="1735540250">
              <w:marLeft w:val="0"/>
              <w:marRight w:val="0"/>
              <w:marTop w:val="0"/>
              <w:marBottom w:val="0"/>
              <w:divBdr>
                <w:top w:val="none" w:sz="0" w:space="0" w:color="auto"/>
                <w:left w:val="none" w:sz="0" w:space="0" w:color="auto"/>
                <w:bottom w:val="none" w:sz="0" w:space="0" w:color="auto"/>
                <w:right w:val="none" w:sz="0" w:space="0" w:color="auto"/>
              </w:divBdr>
            </w:div>
            <w:div w:id="321352418">
              <w:marLeft w:val="0"/>
              <w:marRight w:val="0"/>
              <w:marTop w:val="0"/>
              <w:marBottom w:val="0"/>
              <w:divBdr>
                <w:top w:val="none" w:sz="0" w:space="0" w:color="auto"/>
                <w:left w:val="none" w:sz="0" w:space="0" w:color="auto"/>
                <w:bottom w:val="none" w:sz="0" w:space="0" w:color="auto"/>
                <w:right w:val="none" w:sz="0" w:space="0" w:color="auto"/>
              </w:divBdr>
            </w:div>
            <w:div w:id="1601260108">
              <w:marLeft w:val="0"/>
              <w:marRight w:val="0"/>
              <w:marTop w:val="0"/>
              <w:marBottom w:val="0"/>
              <w:divBdr>
                <w:top w:val="none" w:sz="0" w:space="0" w:color="auto"/>
                <w:left w:val="none" w:sz="0" w:space="0" w:color="auto"/>
                <w:bottom w:val="none" w:sz="0" w:space="0" w:color="auto"/>
                <w:right w:val="none" w:sz="0" w:space="0" w:color="auto"/>
              </w:divBdr>
            </w:div>
            <w:div w:id="1576738706">
              <w:marLeft w:val="0"/>
              <w:marRight w:val="0"/>
              <w:marTop w:val="0"/>
              <w:marBottom w:val="0"/>
              <w:divBdr>
                <w:top w:val="none" w:sz="0" w:space="0" w:color="auto"/>
                <w:left w:val="none" w:sz="0" w:space="0" w:color="auto"/>
                <w:bottom w:val="none" w:sz="0" w:space="0" w:color="auto"/>
                <w:right w:val="none" w:sz="0" w:space="0" w:color="auto"/>
              </w:divBdr>
            </w:div>
            <w:div w:id="676079022">
              <w:marLeft w:val="0"/>
              <w:marRight w:val="0"/>
              <w:marTop w:val="0"/>
              <w:marBottom w:val="0"/>
              <w:divBdr>
                <w:top w:val="none" w:sz="0" w:space="0" w:color="auto"/>
                <w:left w:val="none" w:sz="0" w:space="0" w:color="auto"/>
                <w:bottom w:val="none" w:sz="0" w:space="0" w:color="auto"/>
                <w:right w:val="none" w:sz="0" w:space="0" w:color="auto"/>
              </w:divBdr>
            </w:div>
            <w:div w:id="701367710">
              <w:marLeft w:val="0"/>
              <w:marRight w:val="0"/>
              <w:marTop w:val="0"/>
              <w:marBottom w:val="0"/>
              <w:divBdr>
                <w:top w:val="none" w:sz="0" w:space="0" w:color="auto"/>
                <w:left w:val="none" w:sz="0" w:space="0" w:color="auto"/>
                <w:bottom w:val="none" w:sz="0" w:space="0" w:color="auto"/>
                <w:right w:val="none" w:sz="0" w:space="0" w:color="auto"/>
              </w:divBdr>
            </w:div>
            <w:div w:id="448822141">
              <w:marLeft w:val="0"/>
              <w:marRight w:val="0"/>
              <w:marTop w:val="0"/>
              <w:marBottom w:val="0"/>
              <w:divBdr>
                <w:top w:val="none" w:sz="0" w:space="0" w:color="auto"/>
                <w:left w:val="none" w:sz="0" w:space="0" w:color="auto"/>
                <w:bottom w:val="none" w:sz="0" w:space="0" w:color="auto"/>
                <w:right w:val="none" w:sz="0" w:space="0" w:color="auto"/>
              </w:divBdr>
            </w:div>
            <w:div w:id="349569589">
              <w:marLeft w:val="0"/>
              <w:marRight w:val="0"/>
              <w:marTop w:val="0"/>
              <w:marBottom w:val="0"/>
              <w:divBdr>
                <w:top w:val="none" w:sz="0" w:space="0" w:color="auto"/>
                <w:left w:val="none" w:sz="0" w:space="0" w:color="auto"/>
                <w:bottom w:val="none" w:sz="0" w:space="0" w:color="auto"/>
                <w:right w:val="none" w:sz="0" w:space="0" w:color="auto"/>
              </w:divBdr>
            </w:div>
            <w:div w:id="817458771">
              <w:marLeft w:val="0"/>
              <w:marRight w:val="0"/>
              <w:marTop w:val="0"/>
              <w:marBottom w:val="0"/>
              <w:divBdr>
                <w:top w:val="none" w:sz="0" w:space="0" w:color="auto"/>
                <w:left w:val="none" w:sz="0" w:space="0" w:color="auto"/>
                <w:bottom w:val="none" w:sz="0" w:space="0" w:color="auto"/>
                <w:right w:val="none" w:sz="0" w:space="0" w:color="auto"/>
              </w:divBdr>
            </w:div>
            <w:div w:id="322241182">
              <w:marLeft w:val="0"/>
              <w:marRight w:val="0"/>
              <w:marTop w:val="0"/>
              <w:marBottom w:val="0"/>
              <w:divBdr>
                <w:top w:val="none" w:sz="0" w:space="0" w:color="auto"/>
                <w:left w:val="none" w:sz="0" w:space="0" w:color="auto"/>
                <w:bottom w:val="none" w:sz="0" w:space="0" w:color="auto"/>
                <w:right w:val="none" w:sz="0" w:space="0" w:color="auto"/>
              </w:divBdr>
            </w:div>
            <w:div w:id="2067412492">
              <w:marLeft w:val="0"/>
              <w:marRight w:val="0"/>
              <w:marTop w:val="0"/>
              <w:marBottom w:val="0"/>
              <w:divBdr>
                <w:top w:val="none" w:sz="0" w:space="0" w:color="auto"/>
                <w:left w:val="none" w:sz="0" w:space="0" w:color="auto"/>
                <w:bottom w:val="none" w:sz="0" w:space="0" w:color="auto"/>
                <w:right w:val="none" w:sz="0" w:space="0" w:color="auto"/>
              </w:divBdr>
            </w:div>
            <w:div w:id="1885632428">
              <w:marLeft w:val="0"/>
              <w:marRight w:val="0"/>
              <w:marTop w:val="0"/>
              <w:marBottom w:val="0"/>
              <w:divBdr>
                <w:top w:val="none" w:sz="0" w:space="0" w:color="auto"/>
                <w:left w:val="none" w:sz="0" w:space="0" w:color="auto"/>
                <w:bottom w:val="none" w:sz="0" w:space="0" w:color="auto"/>
                <w:right w:val="none" w:sz="0" w:space="0" w:color="auto"/>
              </w:divBdr>
            </w:div>
            <w:div w:id="813916362">
              <w:marLeft w:val="0"/>
              <w:marRight w:val="0"/>
              <w:marTop w:val="0"/>
              <w:marBottom w:val="0"/>
              <w:divBdr>
                <w:top w:val="none" w:sz="0" w:space="0" w:color="auto"/>
                <w:left w:val="none" w:sz="0" w:space="0" w:color="auto"/>
                <w:bottom w:val="none" w:sz="0" w:space="0" w:color="auto"/>
                <w:right w:val="none" w:sz="0" w:space="0" w:color="auto"/>
              </w:divBdr>
            </w:div>
            <w:div w:id="1420058461">
              <w:marLeft w:val="0"/>
              <w:marRight w:val="0"/>
              <w:marTop w:val="0"/>
              <w:marBottom w:val="0"/>
              <w:divBdr>
                <w:top w:val="none" w:sz="0" w:space="0" w:color="auto"/>
                <w:left w:val="none" w:sz="0" w:space="0" w:color="auto"/>
                <w:bottom w:val="none" w:sz="0" w:space="0" w:color="auto"/>
                <w:right w:val="none" w:sz="0" w:space="0" w:color="auto"/>
              </w:divBdr>
            </w:div>
            <w:div w:id="329600843">
              <w:marLeft w:val="0"/>
              <w:marRight w:val="0"/>
              <w:marTop w:val="0"/>
              <w:marBottom w:val="0"/>
              <w:divBdr>
                <w:top w:val="none" w:sz="0" w:space="0" w:color="auto"/>
                <w:left w:val="none" w:sz="0" w:space="0" w:color="auto"/>
                <w:bottom w:val="none" w:sz="0" w:space="0" w:color="auto"/>
                <w:right w:val="none" w:sz="0" w:space="0" w:color="auto"/>
              </w:divBdr>
            </w:div>
            <w:div w:id="231040865">
              <w:marLeft w:val="0"/>
              <w:marRight w:val="0"/>
              <w:marTop w:val="0"/>
              <w:marBottom w:val="0"/>
              <w:divBdr>
                <w:top w:val="none" w:sz="0" w:space="0" w:color="auto"/>
                <w:left w:val="none" w:sz="0" w:space="0" w:color="auto"/>
                <w:bottom w:val="none" w:sz="0" w:space="0" w:color="auto"/>
                <w:right w:val="none" w:sz="0" w:space="0" w:color="auto"/>
              </w:divBdr>
            </w:div>
            <w:div w:id="297493480">
              <w:marLeft w:val="0"/>
              <w:marRight w:val="0"/>
              <w:marTop w:val="0"/>
              <w:marBottom w:val="0"/>
              <w:divBdr>
                <w:top w:val="none" w:sz="0" w:space="0" w:color="auto"/>
                <w:left w:val="none" w:sz="0" w:space="0" w:color="auto"/>
                <w:bottom w:val="none" w:sz="0" w:space="0" w:color="auto"/>
                <w:right w:val="none" w:sz="0" w:space="0" w:color="auto"/>
              </w:divBdr>
            </w:div>
            <w:div w:id="1612128935">
              <w:marLeft w:val="0"/>
              <w:marRight w:val="0"/>
              <w:marTop w:val="0"/>
              <w:marBottom w:val="0"/>
              <w:divBdr>
                <w:top w:val="none" w:sz="0" w:space="0" w:color="auto"/>
                <w:left w:val="none" w:sz="0" w:space="0" w:color="auto"/>
                <w:bottom w:val="none" w:sz="0" w:space="0" w:color="auto"/>
                <w:right w:val="none" w:sz="0" w:space="0" w:color="auto"/>
              </w:divBdr>
            </w:div>
            <w:div w:id="1950771407">
              <w:marLeft w:val="0"/>
              <w:marRight w:val="0"/>
              <w:marTop w:val="0"/>
              <w:marBottom w:val="0"/>
              <w:divBdr>
                <w:top w:val="none" w:sz="0" w:space="0" w:color="auto"/>
                <w:left w:val="none" w:sz="0" w:space="0" w:color="auto"/>
                <w:bottom w:val="none" w:sz="0" w:space="0" w:color="auto"/>
                <w:right w:val="none" w:sz="0" w:space="0" w:color="auto"/>
              </w:divBdr>
            </w:div>
            <w:div w:id="1903757187">
              <w:marLeft w:val="0"/>
              <w:marRight w:val="0"/>
              <w:marTop w:val="0"/>
              <w:marBottom w:val="0"/>
              <w:divBdr>
                <w:top w:val="none" w:sz="0" w:space="0" w:color="auto"/>
                <w:left w:val="none" w:sz="0" w:space="0" w:color="auto"/>
                <w:bottom w:val="none" w:sz="0" w:space="0" w:color="auto"/>
                <w:right w:val="none" w:sz="0" w:space="0" w:color="auto"/>
              </w:divBdr>
            </w:div>
            <w:div w:id="732629051">
              <w:marLeft w:val="0"/>
              <w:marRight w:val="0"/>
              <w:marTop w:val="0"/>
              <w:marBottom w:val="0"/>
              <w:divBdr>
                <w:top w:val="none" w:sz="0" w:space="0" w:color="auto"/>
                <w:left w:val="none" w:sz="0" w:space="0" w:color="auto"/>
                <w:bottom w:val="none" w:sz="0" w:space="0" w:color="auto"/>
                <w:right w:val="none" w:sz="0" w:space="0" w:color="auto"/>
              </w:divBdr>
            </w:div>
            <w:div w:id="1127507496">
              <w:marLeft w:val="0"/>
              <w:marRight w:val="0"/>
              <w:marTop w:val="0"/>
              <w:marBottom w:val="0"/>
              <w:divBdr>
                <w:top w:val="none" w:sz="0" w:space="0" w:color="auto"/>
                <w:left w:val="none" w:sz="0" w:space="0" w:color="auto"/>
                <w:bottom w:val="none" w:sz="0" w:space="0" w:color="auto"/>
                <w:right w:val="none" w:sz="0" w:space="0" w:color="auto"/>
              </w:divBdr>
            </w:div>
            <w:div w:id="947589561">
              <w:marLeft w:val="0"/>
              <w:marRight w:val="0"/>
              <w:marTop w:val="0"/>
              <w:marBottom w:val="0"/>
              <w:divBdr>
                <w:top w:val="none" w:sz="0" w:space="0" w:color="auto"/>
                <w:left w:val="none" w:sz="0" w:space="0" w:color="auto"/>
                <w:bottom w:val="none" w:sz="0" w:space="0" w:color="auto"/>
                <w:right w:val="none" w:sz="0" w:space="0" w:color="auto"/>
              </w:divBdr>
            </w:div>
            <w:div w:id="1716850689">
              <w:marLeft w:val="0"/>
              <w:marRight w:val="0"/>
              <w:marTop w:val="0"/>
              <w:marBottom w:val="0"/>
              <w:divBdr>
                <w:top w:val="none" w:sz="0" w:space="0" w:color="auto"/>
                <w:left w:val="none" w:sz="0" w:space="0" w:color="auto"/>
                <w:bottom w:val="none" w:sz="0" w:space="0" w:color="auto"/>
                <w:right w:val="none" w:sz="0" w:space="0" w:color="auto"/>
              </w:divBdr>
            </w:div>
            <w:div w:id="1960599625">
              <w:marLeft w:val="0"/>
              <w:marRight w:val="0"/>
              <w:marTop w:val="0"/>
              <w:marBottom w:val="0"/>
              <w:divBdr>
                <w:top w:val="none" w:sz="0" w:space="0" w:color="auto"/>
                <w:left w:val="none" w:sz="0" w:space="0" w:color="auto"/>
                <w:bottom w:val="none" w:sz="0" w:space="0" w:color="auto"/>
                <w:right w:val="none" w:sz="0" w:space="0" w:color="auto"/>
              </w:divBdr>
            </w:div>
            <w:div w:id="1663047399">
              <w:marLeft w:val="0"/>
              <w:marRight w:val="0"/>
              <w:marTop w:val="0"/>
              <w:marBottom w:val="0"/>
              <w:divBdr>
                <w:top w:val="none" w:sz="0" w:space="0" w:color="auto"/>
                <w:left w:val="none" w:sz="0" w:space="0" w:color="auto"/>
                <w:bottom w:val="none" w:sz="0" w:space="0" w:color="auto"/>
                <w:right w:val="none" w:sz="0" w:space="0" w:color="auto"/>
              </w:divBdr>
            </w:div>
            <w:div w:id="1012337193">
              <w:marLeft w:val="0"/>
              <w:marRight w:val="0"/>
              <w:marTop w:val="0"/>
              <w:marBottom w:val="0"/>
              <w:divBdr>
                <w:top w:val="none" w:sz="0" w:space="0" w:color="auto"/>
                <w:left w:val="none" w:sz="0" w:space="0" w:color="auto"/>
                <w:bottom w:val="none" w:sz="0" w:space="0" w:color="auto"/>
                <w:right w:val="none" w:sz="0" w:space="0" w:color="auto"/>
              </w:divBdr>
            </w:div>
            <w:div w:id="1303315048">
              <w:marLeft w:val="0"/>
              <w:marRight w:val="0"/>
              <w:marTop w:val="0"/>
              <w:marBottom w:val="0"/>
              <w:divBdr>
                <w:top w:val="none" w:sz="0" w:space="0" w:color="auto"/>
                <w:left w:val="none" w:sz="0" w:space="0" w:color="auto"/>
                <w:bottom w:val="none" w:sz="0" w:space="0" w:color="auto"/>
                <w:right w:val="none" w:sz="0" w:space="0" w:color="auto"/>
              </w:divBdr>
            </w:div>
            <w:div w:id="1776753800">
              <w:marLeft w:val="0"/>
              <w:marRight w:val="0"/>
              <w:marTop w:val="0"/>
              <w:marBottom w:val="0"/>
              <w:divBdr>
                <w:top w:val="none" w:sz="0" w:space="0" w:color="auto"/>
                <w:left w:val="none" w:sz="0" w:space="0" w:color="auto"/>
                <w:bottom w:val="none" w:sz="0" w:space="0" w:color="auto"/>
                <w:right w:val="none" w:sz="0" w:space="0" w:color="auto"/>
              </w:divBdr>
            </w:div>
            <w:div w:id="250819988">
              <w:marLeft w:val="0"/>
              <w:marRight w:val="0"/>
              <w:marTop w:val="0"/>
              <w:marBottom w:val="0"/>
              <w:divBdr>
                <w:top w:val="none" w:sz="0" w:space="0" w:color="auto"/>
                <w:left w:val="none" w:sz="0" w:space="0" w:color="auto"/>
                <w:bottom w:val="none" w:sz="0" w:space="0" w:color="auto"/>
                <w:right w:val="none" w:sz="0" w:space="0" w:color="auto"/>
              </w:divBdr>
            </w:div>
            <w:div w:id="361785635">
              <w:marLeft w:val="0"/>
              <w:marRight w:val="0"/>
              <w:marTop w:val="0"/>
              <w:marBottom w:val="0"/>
              <w:divBdr>
                <w:top w:val="none" w:sz="0" w:space="0" w:color="auto"/>
                <w:left w:val="none" w:sz="0" w:space="0" w:color="auto"/>
                <w:bottom w:val="none" w:sz="0" w:space="0" w:color="auto"/>
                <w:right w:val="none" w:sz="0" w:space="0" w:color="auto"/>
              </w:divBdr>
            </w:div>
            <w:div w:id="175777015">
              <w:marLeft w:val="0"/>
              <w:marRight w:val="0"/>
              <w:marTop w:val="0"/>
              <w:marBottom w:val="0"/>
              <w:divBdr>
                <w:top w:val="none" w:sz="0" w:space="0" w:color="auto"/>
                <w:left w:val="none" w:sz="0" w:space="0" w:color="auto"/>
                <w:bottom w:val="none" w:sz="0" w:space="0" w:color="auto"/>
                <w:right w:val="none" w:sz="0" w:space="0" w:color="auto"/>
              </w:divBdr>
            </w:div>
            <w:div w:id="1033728619">
              <w:marLeft w:val="0"/>
              <w:marRight w:val="0"/>
              <w:marTop w:val="0"/>
              <w:marBottom w:val="0"/>
              <w:divBdr>
                <w:top w:val="none" w:sz="0" w:space="0" w:color="auto"/>
                <w:left w:val="none" w:sz="0" w:space="0" w:color="auto"/>
                <w:bottom w:val="none" w:sz="0" w:space="0" w:color="auto"/>
                <w:right w:val="none" w:sz="0" w:space="0" w:color="auto"/>
              </w:divBdr>
            </w:div>
            <w:div w:id="254948072">
              <w:marLeft w:val="0"/>
              <w:marRight w:val="0"/>
              <w:marTop w:val="0"/>
              <w:marBottom w:val="0"/>
              <w:divBdr>
                <w:top w:val="none" w:sz="0" w:space="0" w:color="auto"/>
                <w:left w:val="none" w:sz="0" w:space="0" w:color="auto"/>
                <w:bottom w:val="none" w:sz="0" w:space="0" w:color="auto"/>
                <w:right w:val="none" w:sz="0" w:space="0" w:color="auto"/>
              </w:divBdr>
            </w:div>
            <w:div w:id="364528826">
              <w:marLeft w:val="0"/>
              <w:marRight w:val="0"/>
              <w:marTop w:val="0"/>
              <w:marBottom w:val="0"/>
              <w:divBdr>
                <w:top w:val="none" w:sz="0" w:space="0" w:color="auto"/>
                <w:left w:val="none" w:sz="0" w:space="0" w:color="auto"/>
                <w:bottom w:val="none" w:sz="0" w:space="0" w:color="auto"/>
                <w:right w:val="none" w:sz="0" w:space="0" w:color="auto"/>
              </w:divBdr>
            </w:div>
            <w:div w:id="656885376">
              <w:marLeft w:val="0"/>
              <w:marRight w:val="0"/>
              <w:marTop w:val="0"/>
              <w:marBottom w:val="0"/>
              <w:divBdr>
                <w:top w:val="none" w:sz="0" w:space="0" w:color="auto"/>
                <w:left w:val="none" w:sz="0" w:space="0" w:color="auto"/>
                <w:bottom w:val="none" w:sz="0" w:space="0" w:color="auto"/>
                <w:right w:val="none" w:sz="0" w:space="0" w:color="auto"/>
              </w:divBdr>
            </w:div>
            <w:div w:id="1111244715">
              <w:marLeft w:val="0"/>
              <w:marRight w:val="0"/>
              <w:marTop w:val="0"/>
              <w:marBottom w:val="0"/>
              <w:divBdr>
                <w:top w:val="none" w:sz="0" w:space="0" w:color="auto"/>
                <w:left w:val="none" w:sz="0" w:space="0" w:color="auto"/>
                <w:bottom w:val="none" w:sz="0" w:space="0" w:color="auto"/>
                <w:right w:val="none" w:sz="0" w:space="0" w:color="auto"/>
              </w:divBdr>
            </w:div>
            <w:div w:id="586112015">
              <w:marLeft w:val="0"/>
              <w:marRight w:val="0"/>
              <w:marTop w:val="0"/>
              <w:marBottom w:val="0"/>
              <w:divBdr>
                <w:top w:val="none" w:sz="0" w:space="0" w:color="auto"/>
                <w:left w:val="none" w:sz="0" w:space="0" w:color="auto"/>
                <w:bottom w:val="none" w:sz="0" w:space="0" w:color="auto"/>
                <w:right w:val="none" w:sz="0" w:space="0" w:color="auto"/>
              </w:divBdr>
            </w:div>
            <w:div w:id="1505508302">
              <w:marLeft w:val="0"/>
              <w:marRight w:val="0"/>
              <w:marTop w:val="0"/>
              <w:marBottom w:val="0"/>
              <w:divBdr>
                <w:top w:val="none" w:sz="0" w:space="0" w:color="auto"/>
                <w:left w:val="none" w:sz="0" w:space="0" w:color="auto"/>
                <w:bottom w:val="none" w:sz="0" w:space="0" w:color="auto"/>
                <w:right w:val="none" w:sz="0" w:space="0" w:color="auto"/>
              </w:divBdr>
            </w:div>
            <w:div w:id="1773620861">
              <w:marLeft w:val="0"/>
              <w:marRight w:val="0"/>
              <w:marTop w:val="0"/>
              <w:marBottom w:val="0"/>
              <w:divBdr>
                <w:top w:val="none" w:sz="0" w:space="0" w:color="auto"/>
                <w:left w:val="none" w:sz="0" w:space="0" w:color="auto"/>
                <w:bottom w:val="none" w:sz="0" w:space="0" w:color="auto"/>
                <w:right w:val="none" w:sz="0" w:space="0" w:color="auto"/>
              </w:divBdr>
            </w:div>
            <w:div w:id="1099255835">
              <w:marLeft w:val="0"/>
              <w:marRight w:val="0"/>
              <w:marTop w:val="0"/>
              <w:marBottom w:val="0"/>
              <w:divBdr>
                <w:top w:val="none" w:sz="0" w:space="0" w:color="auto"/>
                <w:left w:val="none" w:sz="0" w:space="0" w:color="auto"/>
                <w:bottom w:val="none" w:sz="0" w:space="0" w:color="auto"/>
                <w:right w:val="none" w:sz="0" w:space="0" w:color="auto"/>
              </w:divBdr>
            </w:div>
            <w:div w:id="932780413">
              <w:marLeft w:val="0"/>
              <w:marRight w:val="0"/>
              <w:marTop w:val="0"/>
              <w:marBottom w:val="0"/>
              <w:divBdr>
                <w:top w:val="none" w:sz="0" w:space="0" w:color="auto"/>
                <w:left w:val="none" w:sz="0" w:space="0" w:color="auto"/>
                <w:bottom w:val="none" w:sz="0" w:space="0" w:color="auto"/>
                <w:right w:val="none" w:sz="0" w:space="0" w:color="auto"/>
              </w:divBdr>
            </w:div>
            <w:div w:id="1346901867">
              <w:marLeft w:val="0"/>
              <w:marRight w:val="0"/>
              <w:marTop w:val="0"/>
              <w:marBottom w:val="0"/>
              <w:divBdr>
                <w:top w:val="none" w:sz="0" w:space="0" w:color="auto"/>
                <w:left w:val="none" w:sz="0" w:space="0" w:color="auto"/>
                <w:bottom w:val="none" w:sz="0" w:space="0" w:color="auto"/>
                <w:right w:val="none" w:sz="0" w:space="0" w:color="auto"/>
              </w:divBdr>
            </w:div>
            <w:div w:id="93943845">
              <w:marLeft w:val="0"/>
              <w:marRight w:val="0"/>
              <w:marTop w:val="0"/>
              <w:marBottom w:val="0"/>
              <w:divBdr>
                <w:top w:val="none" w:sz="0" w:space="0" w:color="auto"/>
                <w:left w:val="none" w:sz="0" w:space="0" w:color="auto"/>
                <w:bottom w:val="none" w:sz="0" w:space="0" w:color="auto"/>
                <w:right w:val="none" w:sz="0" w:space="0" w:color="auto"/>
              </w:divBdr>
            </w:div>
            <w:div w:id="1620599315">
              <w:marLeft w:val="0"/>
              <w:marRight w:val="0"/>
              <w:marTop w:val="0"/>
              <w:marBottom w:val="0"/>
              <w:divBdr>
                <w:top w:val="none" w:sz="0" w:space="0" w:color="auto"/>
                <w:left w:val="none" w:sz="0" w:space="0" w:color="auto"/>
                <w:bottom w:val="none" w:sz="0" w:space="0" w:color="auto"/>
                <w:right w:val="none" w:sz="0" w:space="0" w:color="auto"/>
              </w:divBdr>
            </w:div>
            <w:div w:id="471142425">
              <w:marLeft w:val="0"/>
              <w:marRight w:val="0"/>
              <w:marTop w:val="0"/>
              <w:marBottom w:val="0"/>
              <w:divBdr>
                <w:top w:val="none" w:sz="0" w:space="0" w:color="auto"/>
                <w:left w:val="none" w:sz="0" w:space="0" w:color="auto"/>
                <w:bottom w:val="none" w:sz="0" w:space="0" w:color="auto"/>
                <w:right w:val="none" w:sz="0" w:space="0" w:color="auto"/>
              </w:divBdr>
            </w:div>
            <w:div w:id="526286259">
              <w:marLeft w:val="0"/>
              <w:marRight w:val="0"/>
              <w:marTop w:val="0"/>
              <w:marBottom w:val="0"/>
              <w:divBdr>
                <w:top w:val="none" w:sz="0" w:space="0" w:color="auto"/>
                <w:left w:val="none" w:sz="0" w:space="0" w:color="auto"/>
                <w:bottom w:val="none" w:sz="0" w:space="0" w:color="auto"/>
                <w:right w:val="none" w:sz="0" w:space="0" w:color="auto"/>
              </w:divBdr>
            </w:div>
            <w:div w:id="1720520491">
              <w:marLeft w:val="0"/>
              <w:marRight w:val="0"/>
              <w:marTop w:val="0"/>
              <w:marBottom w:val="0"/>
              <w:divBdr>
                <w:top w:val="none" w:sz="0" w:space="0" w:color="auto"/>
                <w:left w:val="none" w:sz="0" w:space="0" w:color="auto"/>
                <w:bottom w:val="none" w:sz="0" w:space="0" w:color="auto"/>
                <w:right w:val="none" w:sz="0" w:space="0" w:color="auto"/>
              </w:divBdr>
            </w:div>
            <w:div w:id="2123526989">
              <w:marLeft w:val="0"/>
              <w:marRight w:val="0"/>
              <w:marTop w:val="0"/>
              <w:marBottom w:val="0"/>
              <w:divBdr>
                <w:top w:val="none" w:sz="0" w:space="0" w:color="auto"/>
                <w:left w:val="none" w:sz="0" w:space="0" w:color="auto"/>
                <w:bottom w:val="none" w:sz="0" w:space="0" w:color="auto"/>
                <w:right w:val="none" w:sz="0" w:space="0" w:color="auto"/>
              </w:divBdr>
            </w:div>
            <w:div w:id="150341046">
              <w:marLeft w:val="0"/>
              <w:marRight w:val="0"/>
              <w:marTop w:val="0"/>
              <w:marBottom w:val="0"/>
              <w:divBdr>
                <w:top w:val="none" w:sz="0" w:space="0" w:color="auto"/>
                <w:left w:val="none" w:sz="0" w:space="0" w:color="auto"/>
                <w:bottom w:val="none" w:sz="0" w:space="0" w:color="auto"/>
                <w:right w:val="none" w:sz="0" w:space="0" w:color="auto"/>
              </w:divBdr>
            </w:div>
            <w:div w:id="849375154">
              <w:marLeft w:val="0"/>
              <w:marRight w:val="0"/>
              <w:marTop w:val="0"/>
              <w:marBottom w:val="0"/>
              <w:divBdr>
                <w:top w:val="none" w:sz="0" w:space="0" w:color="auto"/>
                <w:left w:val="none" w:sz="0" w:space="0" w:color="auto"/>
                <w:bottom w:val="none" w:sz="0" w:space="0" w:color="auto"/>
                <w:right w:val="none" w:sz="0" w:space="0" w:color="auto"/>
              </w:divBdr>
            </w:div>
            <w:div w:id="1003822370">
              <w:marLeft w:val="0"/>
              <w:marRight w:val="0"/>
              <w:marTop w:val="0"/>
              <w:marBottom w:val="0"/>
              <w:divBdr>
                <w:top w:val="none" w:sz="0" w:space="0" w:color="auto"/>
                <w:left w:val="none" w:sz="0" w:space="0" w:color="auto"/>
                <w:bottom w:val="none" w:sz="0" w:space="0" w:color="auto"/>
                <w:right w:val="none" w:sz="0" w:space="0" w:color="auto"/>
              </w:divBdr>
            </w:div>
            <w:div w:id="990133447">
              <w:marLeft w:val="0"/>
              <w:marRight w:val="0"/>
              <w:marTop w:val="0"/>
              <w:marBottom w:val="0"/>
              <w:divBdr>
                <w:top w:val="none" w:sz="0" w:space="0" w:color="auto"/>
                <w:left w:val="none" w:sz="0" w:space="0" w:color="auto"/>
                <w:bottom w:val="none" w:sz="0" w:space="0" w:color="auto"/>
                <w:right w:val="none" w:sz="0" w:space="0" w:color="auto"/>
              </w:divBdr>
            </w:div>
            <w:div w:id="852106340">
              <w:marLeft w:val="0"/>
              <w:marRight w:val="0"/>
              <w:marTop w:val="0"/>
              <w:marBottom w:val="0"/>
              <w:divBdr>
                <w:top w:val="none" w:sz="0" w:space="0" w:color="auto"/>
                <w:left w:val="none" w:sz="0" w:space="0" w:color="auto"/>
                <w:bottom w:val="none" w:sz="0" w:space="0" w:color="auto"/>
                <w:right w:val="none" w:sz="0" w:space="0" w:color="auto"/>
              </w:divBdr>
            </w:div>
            <w:div w:id="744376801">
              <w:marLeft w:val="0"/>
              <w:marRight w:val="0"/>
              <w:marTop w:val="0"/>
              <w:marBottom w:val="0"/>
              <w:divBdr>
                <w:top w:val="none" w:sz="0" w:space="0" w:color="auto"/>
                <w:left w:val="none" w:sz="0" w:space="0" w:color="auto"/>
                <w:bottom w:val="none" w:sz="0" w:space="0" w:color="auto"/>
                <w:right w:val="none" w:sz="0" w:space="0" w:color="auto"/>
              </w:divBdr>
            </w:div>
            <w:div w:id="1656835025">
              <w:marLeft w:val="0"/>
              <w:marRight w:val="0"/>
              <w:marTop w:val="0"/>
              <w:marBottom w:val="0"/>
              <w:divBdr>
                <w:top w:val="none" w:sz="0" w:space="0" w:color="auto"/>
                <w:left w:val="none" w:sz="0" w:space="0" w:color="auto"/>
                <w:bottom w:val="none" w:sz="0" w:space="0" w:color="auto"/>
                <w:right w:val="none" w:sz="0" w:space="0" w:color="auto"/>
              </w:divBdr>
            </w:div>
            <w:div w:id="544758920">
              <w:marLeft w:val="0"/>
              <w:marRight w:val="0"/>
              <w:marTop w:val="0"/>
              <w:marBottom w:val="0"/>
              <w:divBdr>
                <w:top w:val="none" w:sz="0" w:space="0" w:color="auto"/>
                <w:left w:val="none" w:sz="0" w:space="0" w:color="auto"/>
                <w:bottom w:val="none" w:sz="0" w:space="0" w:color="auto"/>
                <w:right w:val="none" w:sz="0" w:space="0" w:color="auto"/>
              </w:divBdr>
            </w:div>
            <w:div w:id="1955478516">
              <w:marLeft w:val="0"/>
              <w:marRight w:val="0"/>
              <w:marTop w:val="0"/>
              <w:marBottom w:val="0"/>
              <w:divBdr>
                <w:top w:val="none" w:sz="0" w:space="0" w:color="auto"/>
                <w:left w:val="none" w:sz="0" w:space="0" w:color="auto"/>
                <w:bottom w:val="none" w:sz="0" w:space="0" w:color="auto"/>
                <w:right w:val="none" w:sz="0" w:space="0" w:color="auto"/>
              </w:divBdr>
            </w:div>
            <w:div w:id="564682634">
              <w:marLeft w:val="0"/>
              <w:marRight w:val="0"/>
              <w:marTop w:val="0"/>
              <w:marBottom w:val="0"/>
              <w:divBdr>
                <w:top w:val="none" w:sz="0" w:space="0" w:color="auto"/>
                <w:left w:val="none" w:sz="0" w:space="0" w:color="auto"/>
                <w:bottom w:val="none" w:sz="0" w:space="0" w:color="auto"/>
                <w:right w:val="none" w:sz="0" w:space="0" w:color="auto"/>
              </w:divBdr>
            </w:div>
            <w:div w:id="1260677640">
              <w:marLeft w:val="0"/>
              <w:marRight w:val="0"/>
              <w:marTop w:val="0"/>
              <w:marBottom w:val="0"/>
              <w:divBdr>
                <w:top w:val="none" w:sz="0" w:space="0" w:color="auto"/>
                <w:left w:val="none" w:sz="0" w:space="0" w:color="auto"/>
                <w:bottom w:val="none" w:sz="0" w:space="0" w:color="auto"/>
                <w:right w:val="none" w:sz="0" w:space="0" w:color="auto"/>
              </w:divBdr>
            </w:div>
            <w:div w:id="1517379326">
              <w:marLeft w:val="0"/>
              <w:marRight w:val="0"/>
              <w:marTop w:val="0"/>
              <w:marBottom w:val="0"/>
              <w:divBdr>
                <w:top w:val="none" w:sz="0" w:space="0" w:color="auto"/>
                <w:left w:val="none" w:sz="0" w:space="0" w:color="auto"/>
                <w:bottom w:val="none" w:sz="0" w:space="0" w:color="auto"/>
                <w:right w:val="none" w:sz="0" w:space="0" w:color="auto"/>
              </w:divBdr>
            </w:div>
            <w:div w:id="13461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774">
      <w:bodyDiv w:val="1"/>
      <w:marLeft w:val="0"/>
      <w:marRight w:val="0"/>
      <w:marTop w:val="0"/>
      <w:marBottom w:val="0"/>
      <w:divBdr>
        <w:top w:val="none" w:sz="0" w:space="0" w:color="auto"/>
        <w:left w:val="none" w:sz="0" w:space="0" w:color="auto"/>
        <w:bottom w:val="none" w:sz="0" w:space="0" w:color="auto"/>
        <w:right w:val="none" w:sz="0" w:space="0" w:color="auto"/>
      </w:divBdr>
    </w:div>
    <w:div w:id="1634363934">
      <w:bodyDiv w:val="1"/>
      <w:marLeft w:val="0"/>
      <w:marRight w:val="0"/>
      <w:marTop w:val="0"/>
      <w:marBottom w:val="0"/>
      <w:divBdr>
        <w:top w:val="none" w:sz="0" w:space="0" w:color="auto"/>
        <w:left w:val="none" w:sz="0" w:space="0" w:color="auto"/>
        <w:bottom w:val="none" w:sz="0" w:space="0" w:color="auto"/>
        <w:right w:val="none" w:sz="0" w:space="0" w:color="auto"/>
      </w:divBdr>
    </w:div>
    <w:div w:id="1637253054">
      <w:bodyDiv w:val="1"/>
      <w:marLeft w:val="0"/>
      <w:marRight w:val="0"/>
      <w:marTop w:val="0"/>
      <w:marBottom w:val="0"/>
      <w:divBdr>
        <w:top w:val="none" w:sz="0" w:space="0" w:color="auto"/>
        <w:left w:val="none" w:sz="0" w:space="0" w:color="auto"/>
        <w:bottom w:val="none" w:sz="0" w:space="0" w:color="auto"/>
        <w:right w:val="none" w:sz="0" w:space="0" w:color="auto"/>
      </w:divBdr>
    </w:div>
    <w:div w:id="1637829080">
      <w:bodyDiv w:val="1"/>
      <w:marLeft w:val="0"/>
      <w:marRight w:val="0"/>
      <w:marTop w:val="0"/>
      <w:marBottom w:val="0"/>
      <w:divBdr>
        <w:top w:val="none" w:sz="0" w:space="0" w:color="auto"/>
        <w:left w:val="none" w:sz="0" w:space="0" w:color="auto"/>
        <w:bottom w:val="none" w:sz="0" w:space="0" w:color="auto"/>
        <w:right w:val="none" w:sz="0" w:space="0" w:color="auto"/>
      </w:divBdr>
    </w:div>
    <w:div w:id="1657340633">
      <w:bodyDiv w:val="1"/>
      <w:marLeft w:val="0"/>
      <w:marRight w:val="0"/>
      <w:marTop w:val="0"/>
      <w:marBottom w:val="0"/>
      <w:divBdr>
        <w:top w:val="none" w:sz="0" w:space="0" w:color="auto"/>
        <w:left w:val="none" w:sz="0" w:space="0" w:color="auto"/>
        <w:bottom w:val="none" w:sz="0" w:space="0" w:color="auto"/>
        <w:right w:val="none" w:sz="0" w:space="0" w:color="auto"/>
      </w:divBdr>
    </w:div>
    <w:div w:id="1667434115">
      <w:bodyDiv w:val="1"/>
      <w:marLeft w:val="0"/>
      <w:marRight w:val="0"/>
      <w:marTop w:val="0"/>
      <w:marBottom w:val="0"/>
      <w:divBdr>
        <w:top w:val="none" w:sz="0" w:space="0" w:color="auto"/>
        <w:left w:val="none" w:sz="0" w:space="0" w:color="auto"/>
        <w:bottom w:val="none" w:sz="0" w:space="0" w:color="auto"/>
        <w:right w:val="none" w:sz="0" w:space="0" w:color="auto"/>
      </w:divBdr>
    </w:div>
    <w:div w:id="1679696248">
      <w:bodyDiv w:val="1"/>
      <w:marLeft w:val="0"/>
      <w:marRight w:val="0"/>
      <w:marTop w:val="0"/>
      <w:marBottom w:val="0"/>
      <w:divBdr>
        <w:top w:val="none" w:sz="0" w:space="0" w:color="auto"/>
        <w:left w:val="none" w:sz="0" w:space="0" w:color="auto"/>
        <w:bottom w:val="none" w:sz="0" w:space="0" w:color="auto"/>
        <w:right w:val="none" w:sz="0" w:space="0" w:color="auto"/>
      </w:divBdr>
    </w:div>
    <w:div w:id="1698462939">
      <w:bodyDiv w:val="1"/>
      <w:marLeft w:val="0"/>
      <w:marRight w:val="0"/>
      <w:marTop w:val="0"/>
      <w:marBottom w:val="0"/>
      <w:divBdr>
        <w:top w:val="none" w:sz="0" w:space="0" w:color="auto"/>
        <w:left w:val="none" w:sz="0" w:space="0" w:color="auto"/>
        <w:bottom w:val="none" w:sz="0" w:space="0" w:color="auto"/>
        <w:right w:val="none" w:sz="0" w:space="0" w:color="auto"/>
      </w:divBdr>
    </w:div>
    <w:div w:id="1701587638">
      <w:bodyDiv w:val="1"/>
      <w:marLeft w:val="0"/>
      <w:marRight w:val="0"/>
      <w:marTop w:val="0"/>
      <w:marBottom w:val="0"/>
      <w:divBdr>
        <w:top w:val="none" w:sz="0" w:space="0" w:color="auto"/>
        <w:left w:val="none" w:sz="0" w:space="0" w:color="auto"/>
        <w:bottom w:val="none" w:sz="0" w:space="0" w:color="auto"/>
        <w:right w:val="none" w:sz="0" w:space="0" w:color="auto"/>
      </w:divBdr>
    </w:div>
    <w:div w:id="1708531983">
      <w:bodyDiv w:val="1"/>
      <w:marLeft w:val="0"/>
      <w:marRight w:val="0"/>
      <w:marTop w:val="0"/>
      <w:marBottom w:val="0"/>
      <w:divBdr>
        <w:top w:val="none" w:sz="0" w:space="0" w:color="auto"/>
        <w:left w:val="none" w:sz="0" w:space="0" w:color="auto"/>
        <w:bottom w:val="none" w:sz="0" w:space="0" w:color="auto"/>
        <w:right w:val="none" w:sz="0" w:space="0" w:color="auto"/>
      </w:divBdr>
    </w:div>
    <w:div w:id="1715961684">
      <w:bodyDiv w:val="1"/>
      <w:marLeft w:val="0"/>
      <w:marRight w:val="0"/>
      <w:marTop w:val="0"/>
      <w:marBottom w:val="0"/>
      <w:divBdr>
        <w:top w:val="none" w:sz="0" w:space="0" w:color="auto"/>
        <w:left w:val="none" w:sz="0" w:space="0" w:color="auto"/>
        <w:bottom w:val="none" w:sz="0" w:space="0" w:color="auto"/>
        <w:right w:val="none" w:sz="0" w:space="0" w:color="auto"/>
      </w:divBdr>
    </w:div>
    <w:div w:id="1722096214">
      <w:bodyDiv w:val="1"/>
      <w:marLeft w:val="0"/>
      <w:marRight w:val="0"/>
      <w:marTop w:val="0"/>
      <w:marBottom w:val="0"/>
      <w:divBdr>
        <w:top w:val="none" w:sz="0" w:space="0" w:color="auto"/>
        <w:left w:val="none" w:sz="0" w:space="0" w:color="auto"/>
        <w:bottom w:val="none" w:sz="0" w:space="0" w:color="auto"/>
        <w:right w:val="none" w:sz="0" w:space="0" w:color="auto"/>
      </w:divBdr>
    </w:div>
    <w:div w:id="1722947896">
      <w:bodyDiv w:val="1"/>
      <w:marLeft w:val="0"/>
      <w:marRight w:val="0"/>
      <w:marTop w:val="0"/>
      <w:marBottom w:val="0"/>
      <w:divBdr>
        <w:top w:val="none" w:sz="0" w:space="0" w:color="auto"/>
        <w:left w:val="none" w:sz="0" w:space="0" w:color="auto"/>
        <w:bottom w:val="none" w:sz="0" w:space="0" w:color="auto"/>
        <w:right w:val="none" w:sz="0" w:space="0" w:color="auto"/>
      </w:divBdr>
    </w:div>
    <w:div w:id="1747721625">
      <w:bodyDiv w:val="1"/>
      <w:marLeft w:val="0"/>
      <w:marRight w:val="0"/>
      <w:marTop w:val="0"/>
      <w:marBottom w:val="0"/>
      <w:divBdr>
        <w:top w:val="none" w:sz="0" w:space="0" w:color="auto"/>
        <w:left w:val="none" w:sz="0" w:space="0" w:color="auto"/>
        <w:bottom w:val="none" w:sz="0" w:space="0" w:color="auto"/>
        <w:right w:val="none" w:sz="0" w:space="0" w:color="auto"/>
      </w:divBdr>
    </w:div>
    <w:div w:id="1776169264">
      <w:bodyDiv w:val="1"/>
      <w:marLeft w:val="0"/>
      <w:marRight w:val="0"/>
      <w:marTop w:val="0"/>
      <w:marBottom w:val="0"/>
      <w:divBdr>
        <w:top w:val="none" w:sz="0" w:space="0" w:color="auto"/>
        <w:left w:val="none" w:sz="0" w:space="0" w:color="auto"/>
        <w:bottom w:val="none" w:sz="0" w:space="0" w:color="auto"/>
        <w:right w:val="none" w:sz="0" w:space="0" w:color="auto"/>
      </w:divBdr>
    </w:div>
    <w:div w:id="1811828072">
      <w:bodyDiv w:val="1"/>
      <w:marLeft w:val="0"/>
      <w:marRight w:val="0"/>
      <w:marTop w:val="0"/>
      <w:marBottom w:val="0"/>
      <w:divBdr>
        <w:top w:val="none" w:sz="0" w:space="0" w:color="auto"/>
        <w:left w:val="none" w:sz="0" w:space="0" w:color="auto"/>
        <w:bottom w:val="none" w:sz="0" w:space="0" w:color="auto"/>
        <w:right w:val="none" w:sz="0" w:space="0" w:color="auto"/>
      </w:divBdr>
    </w:div>
    <w:div w:id="1833715523">
      <w:bodyDiv w:val="1"/>
      <w:marLeft w:val="0"/>
      <w:marRight w:val="0"/>
      <w:marTop w:val="0"/>
      <w:marBottom w:val="0"/>
      <w:divBdr>
        <w:top w:val="none" w:sz="0" w:space="0" w:color="auto"/>
        <w:left w:val="none" w:sz="0" w:space="0" w:color="auto"/>
        <w:bottom w:val="none" w:sz="0" w:space="0" w:color="auto"/>
        <w:right w:val="none" w:sz="0" w:space="0" w:color="auto"/>
      </w:divBdr>
    </w:div>
    <w:div w:id="1874347699">
      <w:bodyDiv w:val="1"/>
      <w:marLeft w:val="0"/>
      <w:marRight w:val="0"/>
      <w:marTop w:val="0"/>
      <w:marBottom w:val="0"/>
      <w:divBdr>
        <w:top w:val="none" w:sz="0" w:space="0" w:color="auto"/>
        <w:left w:val="none" w:sz="0" w:space="0" w:color="auto"/>
        <w:bottom w:val="none" w:sz="0" w:space="0" w:color="auto"/>
        <w:right w:val="none" w:sz="0" w:space="0" w:color="auto"/>
      </w:divBdr>
    </w:div>
    <w:div w:id="1884167469">
      <w:bodyDiv w:val="1"/>
      <w:marLeft w:val="0"/>
      <w:marRight w:val="0"/>
      <w:marTop w:val="0"/>
      <w:marBottom w:val="0"/>
      <w:divBdr>
        <w:top w:val="none" w:sz="0" w:space="0" w:color="auto"/>
        <w:left w:val="none" w:sz="0" w:space="0" w:color="auto"/>
        <w:bottom w:val="none" w:sz="0" w:space="0" w:color="auto"/>
        <w:right w:val="none" w:sz="0" w:space="0" w:color="auto"/>
      </w:divBdr>
    </w:div>
    <w:div w:id="1885016531">
      <w:bodyDiv w:val="1"/>
      <w:marLeft w:val="0"/>
      <w:marRight w:val="0"/>
      <w:marTop w:val="0"/>
      <w:marBottom w:val="0"/>
      <w:divBdr>
        <w:top w:val="none" w:sz="0" w:space="0" w:color="auto"/>
        <w:left w:val="none" w:sz="0" w:space="0" w:color="auto"/>
        <w:bottom w:val="none" w:sz="0" w:space="0" w:color="auto"/>
        <w:right w:val="none" w:sz="0" w:space="0" w:color="auto"/>
      </w:divBdr>
    </w:div>
    <w:div w:id="1911622047">
      <w:bodyDiv w:val="1"/>
      <w:marLeft w:val="0"/>
      <w:marRight w:val="0"/>
      <w:marTop w:val="0"/>
      <w:marBottom w:val="0"/>
      <w:divBdr>
        <w:top w:val="none" w:sz="0" w:space="0" w:color="auto"/>
        <w:left w:val="none" w:sz="0" w:space="0" w:color="auto"/>
        <w:bottom w:val="none" w:sz="0" w:space="0" w:color="auto"/>
        <w:right w:val="none" w:sz="0" w:space="0" w:color="auto"/>
      </w:divBdr>
    </w:div>
    <w:div w:id="1930313860">
      <w:bodyDiv w:val="1"/>
      <w:marLeft w:val="0"/>
      <w:marRight w:val="0"/>
      <w:marTop w:val="0"/>
      <w:marBottom w:val="0"/>
      <w:divBdr>
        <w:top w:val="none" w:sz="0" w:space="0" w:color="auto"/>
        <w:left w:val="none" w:sz="0" w:space="0" w:color="auto"/>
        <w:bottom w:val="none" w:sz="0" w:space="0" w:color="auto"/>
        <w:right w:val="none" w:sz="0" w:space="0" w:color="auto"/>
      </w:divBdr>
    </w:div>
    <w:div w:id="1932394698">
      <w:bodyDiv w:val="1"/>
      <w:marLeft w:val="0"/>
      <w:marRight w:val="0"/>
      <w:marTop w:val="0"/>
      <w:marBottom w:val="0"/>
      <w:divBdr>
        <w:top w:val="none" w:sz="0" w:space="0" w:color="auto"/>
        <w:left w:val="none" w:sz="0" w:space="0" w:color="auto"/>
        <w:bottom w:val="none" w:sz="0" w:space="0" w:color="auto"/>
        <w:right w:val="none" w:sz="0" w:space="0" w:color="auto"/>
      </w:divBdr>
    </w:div>
    <w:div w:id="1933735200">
      <w:bodyDiv w:val="1"/>
      <w:marLeft w:val="0"/>
      <w:marRight w:val="0"/>
      <w:marTop w:val="0"/>
      <w:marBottom w:val="0"/>
      <w:divBdr>
        <w:top w:val="none" w:sz="0" w:space="0" w:color="auto"/>
        <w:left w:val="none" w:sz="0" w:space="0" w:color="auto"/>
        <w:bottom w:val="none" w:sz="0" w:space="0" w:color="auto"/>
        <w:right w:val="none" w:sz="0" w:space="0" w:color="auto"/>
      </w:divBdr>
    </w:div>
    <w:div w:id="1934313702">
      <w:bodyDiv w:val="1"/>
      <w:marLeft w:val="0"/>
      <w:marRight w:val="0"/>
      <w:marTop w:val="0"/>
      <w:marBottom w:val="0"/>
      <w:divBdr>
        <w:top w:val="none" w:sz="0" w:space="0" w:color="auto"/>
        <w:left w:val="none" w:sz="0" w:space="0" w:color="auto"/>
        <w:bottom w:val="none" w:sz="0" w:space="0" w:color="auto"/>
        <w:right w:val="none" w:sz="0" w:space="0" w:color="auto"/>
      </w:divBdr>
    </w:div>
    <w:div w:id="1944534876">
      <w:bodyDiv w:val="1"/>
      <w:marLeft w:val="0"/>
      <w:marRight w:val="0"/>
      <w:marTop w:val="0"/>
      <w:marBottom w:val="0"/>
      <w:divBdr>
        <w:top w:val="none" w:sz="0" w:space="0" w:color="auto"/>
        <w:left w:val="none" w:sz="0" w:space="0" w:color="auto"/>
        <w:bottom w:val="none" w:sz="0" w:space="0" w:color="auto"/>
        <w:right w:val="none" w:sz="0" w:space="0" w:color="auto"/>
      </w:divBdr>
    </w:div>
    <w:div w:id="1956667750">
      <w:bodyDiv w:val="1"/>
      <w:marLeft w:val="0"/>
      <w:marRight w:val="0"/>
      <w:marTop w:val="0"/>
      <w:marBottom w:val="0"/>
      <w:divBdr>
        <w:top w:val="none" w:sz="0" w:space="0" w:color="auto"/>
        <w:left w:val="none" w:sz="0" w:space="0" w:color="auto"/>
        <w:bottom w:val="none" w:sz="0" w:space="0" w:color="auto"/>
        <w:right w:val="none" w:sz="0" w:space="0" w:color="auto"/>
      </w:divBdr>
    </w:div>
    <w:div w:id="1977056818">
      <w:bodyDiv w:val="1"/>
      <w:marLeft w:val="0"/>
      <w:marRight w:val="0"/>
      <w:marTop w:val="0"/>
      <w:marBottom w:val="0"/>
      <w:divBdr>
        <w:top w:val="none" w:sz="0" w:space="0" w:color="auto"/>
        <w:left w:val="none" w:sz="0" w:space="0" w:color="auto"/>
        <w:bottom w:val="none" w:sz="0" w:space="0" w:color="auto"/>
        <w:right w:val="none" w:sz="0" w:space="0" w:color="auto"/>
      </w:divBdr>
    </w:div>
    <w:div w:id="2005548157">
      <w:bodyDiv w:val="1"/>
      <w:marLeft w:val="0"/>
      <w:marRight w:val="0"/>
      <w:marTop w:val="0"/>
      <w:marBottom w:val="0"/>
      <w:divBdr>
        <w:top w:val="none" w:sz="0" w:space="0" w:color="auto"/>
        <w:left w:val="none" w:sz="0" w:space="0" w:color="auto"/>
        <w:bottom w:val="none" w:sz="0" w:space="0" w:color="auto"/>
        <w:right w:val="none" w:sz="0" w:space="0" w:color="auto"/>
      </w:divBdr>
    </w:div>
    <w:div w:id="2006006524">
      <w:bodyDiv w:val="1"/>
      <w:marLeft w:val="0"/>
      <w:marRight w:val="0"/>
      <w:marTop w:val="0"/>
      <w:marBottom w:val="0"/>
      <w:divBdr>
        <w:top w:val="none" w:sz="0" w:space="0" w:color="auto"/>
        <w:left w:val="none" w:sz="0" w:space="0" w:color="auto"/>
        <w:bottom w:val="none" w:sz="0" w:space="0" w:color="auto"/>
        <w:right w:val="none" w:sz="0" w:space="0" w:color="auto"/>
      </w:divBdr>
    </w:div>
    <w:div w:id="2016416918">
      <w:bodyDiv w:val="1"/>
      <w:marLeft w:val="0"/>
      <w:marRight w:val="0"/>
      <w:marTop w:val="0"/>
      <w:marBottom w:val="0"/>
      <w:divBdr>
        <w:top w:val="none" w:sz="0" w:space="0" w:color="auto"/>
        <w:left w:val="none" w:sz="0" w:space="0" w:color="auto"/>
        <w:bottom w:val="none" w:sz="0" w:space="0" w:color="auto"/>
        <w:right w:val="none" w:sz="0" w:space="0" w:color="auto"/>
      </w:divBdr>
    </w:div>
    <w:div w:id="2024625989">
      <w:bodyDiv w:val="1"/>
      <w:marLeft w:val="0"/>
      <w:marRight w:val="0"/>
      <w:marTop w:val="0"/>
      <w:marBottom w:val="0"/>
      <w:divBdr>
        <w:top w:val="none" w:sz="0" w:space="0" w:color="auto"/>
        <w:left w:val="none" w:sz="0" w:space="0" w:color="auto"/>
        <w:bottom w:val="none" w:sz="0" w:space="0" w:color="auto"/>
        <w:right w:val="none" w:sz="0" w:space="0" w:color="auto"/>
      </w:divBdr>
    </w:div>
    <w:div w:id="2063866152">
      <w:bodyDiv w:val="1"/>
      <w:marLeft w:val="0"/>
      <w:marRight w:val="0"/>
      <w:marTop w:val="0"/>
      <w:marBottom w:val="0"/>
      <w:divBdr>
        <w:top w:val="none" w:sz="0" w:space="0" w:color="auto"/>
        <w:left w:val="none" w:sz="0" w:space="0" w:color="auto"/>
        <w:bottom w:val="none" w:sz="0" w:space="0" w:color="auto"/>
        <w:right w:val="none" w:sz="0" w:space="0" w:color="auto"/>
      </w:divBdr>
      <w:divsChild>
        <w:div w:id="2049181129">
          <w:marLeft w:val="0"/>
          <w:marRight w:val="0"/>
          <w:marTop w:val="0"/>
          <w:marBottom w:val="0"/>
          <w:divBdr>
            <w:top w:val="none" w:sz="0" w:space="0" w:color="auto"/>
            <w:left w:val="none" w:sz="0" w:space="0" w:color="auto"/>
            <w:bottom w:val="none" w:sz="0" w:space="0" w:color="auto"/>
            <w:right w:val="none" w:sz="0" w:space="0" w:color="auto"/>
          </w:divBdr>
          <w:divsChild>
            <w:div w:id="416564570">
              <w:marLeft w:val="0"/>
              <w:marRight w:val="0"/>
              <w:marTop w:val="0"/>
              <w:marBottom w:val="0"/>
              <w:divBdr>
                <w:top w:val="none" w:sz="0" w:space="0" w:color="auto"/>
                <w:left w:val="none" w:sz="0" w:space="0" w:color="auto"/>
                <w:bottom w:val="none" w:sz="0" w:space="0" w:color="auto"/>
                <w:right w:val="none" w:sz="0" w:space="0" w:color="auto"/>
              </w:divBdr>
            </w:div>
            <w:div w:id="999428980">
              <w:marLeft w:val="0"/>
              <w:marRight w:val="0"/>
              <w:marTop w:val="0"/>
              <w:marBottom w:val="0"/>
              <w:divBdr>
                <w:top w:val="none" w:sz="0" w:space="0" w:color="auto"/>
                <w:left w:val="none" w:sz="0" w:space="0" w:color="auto"/>
                <w:bottom w:val="none" w:sz="0" w:space="0" w:color="auto"/>
                <w:right w:val="none" w:sz="0" w:space="0" w:color="auto"/>
              </w:divBdr>
            </w:div>
            <w:div w:id="1423796033">
              <w:marLeft w:val="0"/>
              <w:marRight w:val="0"/>
              <w:marTop w:val="0"/>
              <w:marBottom w:val="0"/>
              <w:divBdr>
                <w:top w:val="none" w:sz="0" w:space="0" w:color="auto"/>
                <w:left w:val="none" w:sz="0" w:space="0" w:color="auto"/>
                <w:bottom w:val="none" w:sz="0" w:space="0" w:color="auto"/>
                <w:right w:val="none" w:sz="0" w:space="0" w:color="auto"/>
              </w:divBdr>
            </w:div>
            <w:div w:id="1558318667">
              <w:marLeft w:val="0"/>
              <w:marRight w:val="0"/>
              <w:marTop w:val="0"/>
              <w:marBottom w:val="0"/>
              <w:divBdr>
                <w:top w:val="none" w:sz="0" w:space="0" w:color="auto"/>
                <w:left w:val="none" w:sz="0" w:space="0" w:color="auto"/>
                <w:bottom w:val="none" w:sz="0" w:space="0" w:color="auto"/>
                <w:right w:val="none" w:sz="0" w:space="0" w:color="auto"/>
              </w:divBdr>
            </w:div>
            <w:div w:id="1600213385">
              <w:marLeft w:val="0"/>
              <w:marRight w:val="0"/>
              <w:marTop w:val="0"/>
              <w:marBottom w:val="0"/>
              <w:divBdr>
                <w:top w:val="none" w:sz="0" w:space="0" w:color="auto"/>
                <w:left w:val="none" w:sz="0" w:space="0" w:color="auto"/>
                <w:bottom w:val="none" w:sz="0" w:space="0" w:color="auto"/>
                <w:right w:val="none" w:sz="0" w:space="0" w:color="auto"/>
              </w:divBdr>
            </w:div>
            <w:div w:id="209615442">
              <w:marLeft w:val="0"/>
              <w:marRight w:val="0"/>
              <w:marTop w:val="0"/>
              <w:marBottom w:val="0"/>
              <w:divBdr>
                <w:top w:val="none" w:sz="0" w:space="0" w:color="auto"/>
                <w:left w:val="none" w:sz="0" w:space="0" w:color="auto"/>
                <w:bottom w:val="none" w:sz="0" w:space="0" w:color="auto"/>
                <w:right w:val="none" w:sz="0" w:space="0" w:color="auto"/>
              </w:divBdr>
            </w:div>
            <w:div w:id="938636038">
              <w:marLeft w:val="0"/>
              <w:marRight w:val="0"/>
              <w:marTop w:val="0"/>
              <w:marBottom w:val="0"/>
              <w:divBdr>
                <w:top w:val="none" w:sz="0" w:space="0" w:color="auto"/>
                <w:left w:val="none" w:sz="0" w:space="0" w:color="auto"/>
                <w:bottom w:val="none" w:sz="0" w:space="0" w:color="auto"/>
                <w:right w:val="none" w:sz="0" w:space="0" w:color="auto"/>
              </w:divBdr>
            </w:div>
            <w:div w:id="1311132809">
              <w:marLeft w:val="0"/>
              <w:marRight w:val="0"/>
              <w:marTop w:val="0"/>
              <w:marBottom w:val="0"/>
              <w:divBdr>
                <w:top w:val="none" w:sz="0" w:space="0" w:color="auto"/>
                <w:left w:val="none" w:sz="0" w:space="0" w:color="auto"/>
                <w:bottom w:val="none" w:sz="0" w:space="0" w:color="auto"/>
                <w:right w:val="none" w:sz="0" w:space="0" w:color="auto"/>
              </w:divBdr>
            </w:div>
            <w:div w:id="1363047842">
              <w:marLeft w:val="0"/>
              <w:marRight w:val="0"/>
              <w:marTop w:val="0"/>
              <w:marBottom w:val="0"/>
              <w:divBdr>
                <w:top w:val="none" w:sz="0" w:space="0" w:color="auto"/>
                <w:left w:val="none" w:sz="0" w:space="0" w:color="auto"/>
                <w:bottom w:val="none" w:sz="0" w:space="0" w:color="auto"/>
                <w:right w:val="none" w:sz="0" w:space="0" w:color="auto"/>
              </w:divBdr>
            </w:div>
            <w:div w:id="1895194362">
              <w:marLeft w:val="0"/>
              <w:marRight w:val="0"/>
              <w:marTop w:val="0"/>
              <w:marBottom w:val="0"/>
              <w:divBdr>
                <w:top w:val="none" w:sz="0" w:space="0" w:color="auto"/>
                <w:left w:val="none" w:sz="0" w:space="0" w:color="auto"/>
                <w:bottom w:val="none" w:sz="0" w:space="0" w:color="auto"/>
                <w:right w:val="none" w:sz="0" w:space="0" w:color="auto"/>
              </w:divBdr>
            </w:div>
            <w:div w:id="1050617840">
              <w:marLeft w:val="0"/>
              <w:marRight w:val="0"/>
              <w:marTop w:val="0"/>
              <w:marBottom w:val="0"/>
              <w:divBdr>
                <w:top w:val="none" w:sz="0" w:space="0" w:color="auto"/>
                <w:left w:val="none" w:sz="0" w:space="0" w:color="auto"/>
                <w:bottom w:val="none" w:sz="0" w:space="0" w:color="auto"/>
                <w:right w:val="none" w:sz="0" w:space="0" w:color="auto"/>
              </w:divBdr>
            </w:div>
            <w:div w:id="1215778359">
              <w:marLeft w:val="0"/>
              <w:marRight w:val="0"/>
              <w:marTop w:val="0"/>
              <w:marBottom w:val="0"/>
              <w:divBdr>
                <w:top w:val="none" w:sz="0" w:space="0" w:color="auto"/>
                <w:left w:val="none" w:sz="0" w:space="0" w:color="auto"/>
                <w:bottom w:val="none" w:sz="0" w:space="0" w:color="auto"/>
                <w:right w:val="none" w:sz="0" w:space="0" w:color="auto"/>
              </w:divBdr>
            </w:div>
            <w:div w:id="741294274">
              <w:marLeft w:val="0"/>
              <w:marRight w:val="0"/>
              <w:marTop w:val="0"/>
              <w:marBottom w:val="0"/>
              <w:divBdr>
                <w:top w:val="none" w:sz="0" w:space="0" w:color="auto"/>
                <w:left w:val="none" w:sz="0" w:space="0" w:color="auto"/>
                <w:bottom w:val="none" w:sz="0" w:space="0" w:color="auto"/>
                <w:right w:val="none" w:sz="0" w:space="0" w:color="auto"/>
              </w:divBdr>
            </w:div>
            <w:div w:id="2360755">
              <w:marLeft w:val="0"/>
              <w:marRight w:val="0"/>
              <w:marTop w:val="0"/>
              <w:marBottom w:val="0"/>
              <w:divBdr>
                <w:top w:val="none" w:sz="0" w:space="0" w:color="auto"/>
                <w:left w:val="none" w:sz="0" w:space="0" w:color="auto"/>
                <w:bottom w:val="none" w:sz="0" w:space="0" w:color="auto"/>
                <w:right w:val="none" w:sz="0" w:space="0" w:color="auto"/>
              </w:divBdr>
            </w:div>
            <w:div w:id="893856850">
              <w:marLeft w:val="0"/>
              <w:marRight w:val="0"/>
              <w:marTop w:val="0"/>
              <w:marBottom w:val="0"/>
              <w:divBdr>
                <w:top w:val="none" w:sz="0" w:space="0" w:color="auto"/>
                <w:left w:val="none" w:sz="0" w:space="0" w:color="auto"/>
                <w:bottom w:val="none" w:sz="0" w:space="0" w:color="auto"/>
                <w:right w:val="none" w:sz="0" w:space="0" w:color="auto"/>
              </w:divBdr>
            </w:div>
            <w:div w:id="1425304366">
              <w:marLeft w:val="0"/>
              <w:marRight w:val="0"/>
              <w:marTop w:val="0"/>
              <w:marBottom w:val="0"/>
              <w:divBdr>
                <w:top w:val="none" w:sz="0" w:space="0" w:color="auto"/>
                <w:left w:val="none" w:sz="0" w:space="0" w:color="auto"/>
                <w:bottom w:val="none" w:sz="0" w:space="0" w:color="auto"/>
                <w:right w:val="none" w:sz="0" w:space="0" w:color="auto"/>
              </w:divBdr>
            </w:div>
            <w:div w:id="1639798079">
              <w:marLeft w:val="0"/>
              <w:marRight w:val="0"/>
              <w:marTop w:val="0"/>
              <w:marBottom w:val="0"/>
              <w:divBdr>
                <w:top w:val="none" w:sz="0" w:space="0" w:color="auto"/>
                <w:left w:val="none" w:sz="0" w:space="0" w:color="auto"/>
                <w:bottom w:val="none" w:sz="0" w:space="0" w:color="auto"/>
                <w:right w:val="none" w:sz="0" w:space="0" w:color="auto"/>
              </w:divBdr>
            </w:div>
            <w:div w:id="1902446124">
              <w:marLeft w:val="0"/>
              <w:marRight w:val="0"/>
              <w:marTop w:val="0"/>
              <w:marBottom w:val="0"/>
              <w:divBdr>
                <w:top w:val="none" w:sz="0" w:space="0" w:color="auto"/>
                <w:left w:val="none" w:sz="0" w:space="0" w:color="auto"/>
                <w:bottom w:val="none" w:sz="0" w:space="0" w:color="auto"/>
                <w:right w:val="none" w:sz="0" w:space="0" w:color="auto"/>
              </w:divBdr>
            </w:div>
            <w:div w:id="1437094553">
              <w:marLeft w:val="0"/>
              <w:marRight w:val="0"/>
              <w:marTop w:val="0"/>
              <w:marBottom w:val="0"/>
              <w:divBdr>
                <w:top w:val="none" w:sz="0" w:space="0" w:color="auto"/>
                <w:left w:val="none" w:sz="0" w:space="0" w:color="auto"/>
                <w:bottom w:val="none" w:sz="0" w:space="0" w:color="auto"/>
                <w:right w:val="none" w:sz="0" w:space="0" w:color="auto"/>
              </w:divBdr>
            </w:div>
            <w:div w:id="1591817364">
              <w:marLeft w:val="0"/>
              <w:marRight w:val="0"/>
              <w:marTop w:val="0"/>
              <w:marBottom w:val="0"/>
              <w:divBdr>
                <w:top w:val="none" w:sz="0" w:space="0" w:color="auto"/>
                <w:left w:val="none" w:sz="0" w:space="0" w:color="auto"/>
                <w:bottom w:val="none" w:sz="0" w:space="0" w:color="auto"/>
                <w:right w:val="none" w:sz="0" w:space="0" w:color="auto"/>
              </w:divBdr>
            </w:div>
            <w:div w:id="383527316">
              <w:marLeft w:val="0"/>
              <w:marRight w:val="0"/>
              <w:marTop w:val="0"/>
              <w:marBottom w:val="0"/>
              <w:divBdr>
                <w:top w:val="none" w:sz="0" w:space="0" w:color="auto"/>
                <w:left w:val="none" w:sz="0" w:space="0" w:color="auto"/>
                <w:bottom w:val="none" w:sz="0" w:space="0" w:color="auto"/>
                <w:right w:val="none" w:sz="0" w:space="0" w:color="auto"/>
              </w:divBdr>
            </w:div>
            <w:div w:id="495465105">
              <w:marLeft w:val="0"/>
              <w:marRight w:val="0"/>
              <w:marTop w:val="0"/>
              <w:marBottom w:val="0"/>
              <w:divBdr>
                <w:top w:val="none" w:sz="0" w:space="0" w:color="auto"/>
                <w:left w:val="none" w:sz="0" w:space="0" w:color="auto"/>
                <w:bottom w:val="none" w:sz="0" w:space="0" w:color="auto"/>
                <w:right w:val="none" w:sz="0" w:space="0" w:color="auto"/>
              </w:divBdr>
            </w:div>
            <w:div w:id="161287530">
              <w:marLeft w:val="0"/>
              <w:marRight w:val="0"/>
              <w:marTop w:val="0"/>
              <w:marBottom w:val="0"/>
              <w:divBdr>
                <w:top w:val="none" w:sz="0" w:space="0" w:color="auto"/>
                <w:left w:val="none" w:sz="0" w:space="0" w:color="auto"/>
                <w:bottom w:val="none" w:sz="0" w:space="0" w:color="auto"/>
                <w:right w:val="none" w:sz="0" w:space="0" w:color="auto"/>
              </w:divBdr>
            </w:div>
            <w:div w:id="364646055">
              <w:marLeft w:val="0"/>
              <w:marRight w:val="0"/>
              <w:marTop w:val="0"/>
              <w:marBottom w:val="0"/>
              <w:divBdr>
                <w:top w:val="none" w:sz="0" w:space="0" w:color="auto"/>
                <w:left w:val="none" w:sz="0" w:space="0" w:color="auto"/>
                <w:bottom w:val="none" w:sz="0" w:space="0" w:color="auto"/>
                <w:right w:val="none" w:sz="0" w:space="0" w:color="auto"/>
              </w:divBdr>
            </w:div>
            <w:div w:id="888568130">
              <w:marLeft w:val="0"/>
              <w:marRight w:val="0"/>
              <w:marTop w:val="0"/>
              <w:marBottom w:val="0"/>
              <w:divBdr>
                <w:top w:val="none" w:sz="0" w:space="0" w:color="auto"/>
                <w:left w:val="none" w:sz="0" w:space="0" w:color="auto"/>
                <w:bottom w:val="none" w:sz="0" w:space="0" w:color="auto"/>
                <w:right w:val="none" w:sz="0" w:space="0" w:color="auto"/>
              </w:divBdr>
            </w:div>
            <w:div w:id="2022507684">
              <w:marLeft w:val="0"/>
              <w:marRight w:val="0"/>
              <w:marTop w:val="0"/>
              <w:marBottom w:val="0"/>
              <w:divBdr>
                <w:top w:val="none" w:sz="0" w:space="0" w:color="auto"/>
                <w:left w:val="none" w:sz="0" w:space="0" w:color="auto"/>
                <w:bottom w:val="none" w:sz="0" w:space="0" w:color="auto"/>
                <w:right w:val="none" w:sz="0" w:space="0" w:color="auto"/>
              </w:divBdr>
            </w:div>
            <w:div w:id="410153950">
              <w:marLeft w:val="0"/>
              <w:marRight w:val="0"/>
              <w:marTop w:val="0"/>
              <w:marBottom w:val="0"/>
              <w:divBdr>
                <w:top w:val="none" w:sz="0" w:space="0" w:color="auto"/>
                <w:left w:val="none" w:sz="0" w:space="0" w:color="auto"/>
                <w:bottom w:val="none" w:sz="0" w:space="0" w:color="auto"/>
                <w:right w:val="none" w:sz="0" w:space="0" w:color="auto"/>
              </w:divBdr>
            </w:div>
            <w:div w:id="1144541024">
              <w:marLeft w:val="0"/>
              <w:marRight w:val="0"/>
              <w:marTop w:val="0"/>
              <w:marBottom w:val="0"/>
              <w:divBdr>
                <w:top w:val="none" w:sz="0" w:space="0" w:color="auto"/>
                <w:left w:val="none" w:sz="0" w:space="0" w:color="auto"/>
                <w:bottom w:val="none" w:sz="0" w:space="0" w:color="auto"/>
                <w:right w:val="none" w:sz="0" w:space="0" w:color="auto"/>
              </w:divBdr>
            </w:div>
            <w:div w:id="664865793">
              <w:marLeft w:val="0"/>
              <w:marRight w:val="0"/>
              <w:marTop w:val="0"/>
              <w:marBottom w:val="0"/>
              <w:divBdr>
                <w:top w:val="none" w:sz="0" w:space="0" w:color="auto"/>
                <w:left w:val="none" w:sz="0" w:space="0" w:color="auto"/>
                <w:bottom w:val="none" w:sz="0" w:space="0" w:color="auto"/>
                <w:right w:val="none" w:sz="0" w:space="0" w:color="auto"/>
              </w:divBdr>
            </w:div>
            <w:div w:id="281880994">
              <w:marLeft w:val="0"/>
              <w:marRight w:val="0"/>
              <w:marTop w:val="0"/>
              <w:marBottom w:val="0"/>
              <w:divBdr>
                <w:top w:val="none" w:sz="0" w:space="0" w:color="auto"/>
                <w:left w:val="none" w:sz="0" w:space="0" w:color="auto"/>
                <w:bottom w:val="none" w:sz="0" w:space="0" w:color="auto"/>
                <w:right w:val="none" w:sz="0" w:space="0" w:color="auto"/>
              </w:divBdr>
            </w:div>
            <w:div w:id="1319387236">
              <w:marLeft w:val="0"/>
              <w:marRight w:val="0"/>
              <w:marTop w:val="0"/>
              <w:marBottom w:val="0"/>
              <w:divBdr>
                <w:top w:val="none" w:sz="0" w:space="0" w:color="auto"/>
                <w:left w:val="none" w:sz="0" w:space="0" w:color="auto"/>
                <w:bottom w:val="none" w:sz="0" w:space="0" w:color="auto"/>
                <w:right w:val="none" w:sz="0" w:space="0" w:color="auto"/>
              </w:divBdr>
            </w:div>
            <w:div w:id="1531870773">
              <w:marLeft w:val="0"/>
              <w:marRight w:val="0"/>
              <w:marTop w:val="0"/>
              <w:marBottom w:val="0"/>
              <w:divBdr>
                <w:top w:val="none" w:sz="0" w:space="0" w:color="auto"/>
                <w:left w:val="none" w:sz="0" w:space="0" w:color="auto"/>
                <w:bottom w:val="none" w:sz="0" w:space="0" w:color="auto"/>
                <w:right w:val="none" w:sz="0" w:space="0" w:color="auto"/>
              </w:divBdr>
            </w:div>
            <w:div w:id="1703170611">
              <w:marLeft w:val="0"/>
              <w:marRight w:val="0"/>
              <w:marTop w:val="0"/>
              <w:marBottom w:val="0"/>
              <w:divBdr>
                <w:top w:val="none" w:sz="0" w:space="0" w:color="auto"/>
                <w:left w:val="none" w:sz="0" w:space="0" w:color="auto"/>
                <w:bottom w:val="none" w:sz="0" w:space="0" w:color="auto"/>
                <w:right w:val="none" w:sz="0" w:space="0" w:color="auto"/>
              </w:divBdr>
            </w:div>
            <w:div w:id="318121135">
              <w:marLeft w:val="0"/>
              <w:marRight w:val="0"/>
              <w:marTop w:val="0"/>
              <w:marBottom w:val="0"/>
              <w:divBdr>
                <w:top w:val="none" w:sz="0" w:space="0" w:color="auto"/>
                <w:left w:val="none" w:sz="0" w:space="0" w:color="auto"/>
                <w:bottom w:val="none" w:sz="0" w:space="0" w:color="auto"/>
                <w:right w:val="none" w:sz="0" w:space="0" w:color="auto"/>
              </w:divBdr>
            </w:div>
            <w:div w:id="1662271139">
              <w:marLeft w:val="0"/>
              <w:marRight w:val="0"/>
              <w:marTop w:val="0"/>
              <w:marBottom w:val="0"/>
              <w:divBdr>
                <w:top w:val="none" w:sz="0" w:space="0" w:color="auto"/>
                <w:left w:val="none" w:sz="0" w:space="0" w:color="auto"/>
                <w:bottom w:val="none" w:sz="0" w:space="0" w:color="auto"/>
                <w:right w:val="none" w:sz="0" w:space="0" w:color="auto"/>
              </w:divBdr>
            </w:div>
            <w:div w:id="150678983">
              <w:marLeft w:val="0"/>
              <w:marRight w:val="0"/>
              <w:marTop w:val="0"/>
              <w:marBottom w:val="0"/>
              <w:divBdr>
                <w:top w:val="none" w:sz="0" w:space="0" w:color="auto"/>
                <w:left w:val="none" w:sz="0" w:space="0" w:color="auto"/>
                <w:bottom w:val="none" w:sz="0" w:space="0" w:color="auto"/>
                <w:right w:val="none" w:sz="0" w:space="0" w:color="auto"/>
              </w:divBdr>
            </w:div>
            <w:div w:id="794178240">
              <w:marLeft w:val="0"/>
              <w:marRight w:val="0"/>
              <w:marTop w:val="0"/>
              <w:marBottom w:val="0"/>
              <w:divBdr>
                <w:top w:val="none" w:sz="0" w:space="0" w:color="auto"/>
                <w:left w:val="none" w:sz="0" w:space="0" w:color="auto"/>
                <w:bottom w:val="none" w:sz="0" w:space="0" w:color="auto"/>
                <w:right w:val="none" w:sz="0" w:space="0" w:color="auto"/>
              </w:divBdr>
            </w:div>
            <w:div w:id="242373103">
              <w:marLeft w:val="0"/>
              <w:marRight w:val="0"/>
              <w:marTop w:val="0"/>
              <w:marBottom w:val="0"/>
              <w:divBdr>
                <w:top w:val="none" w:sz="0" w:space="0" w:color="auto"/>
                <w:left w:val="none" w:sz="0" w:space="0" w:color="auto"/>
                <w:bottom w:val="none" w:sz="0" w:space="0" w:color="auto"/>
                <w:right w:val="none" w:sz="0" w:space="0" w:color="auto"/>
              </w:divBdr>
            </w:div>
            <w:div w:id="1727991276">
              <w:marLeft w:val="0"/>
              <w:marRight w:val="0"/>
              <w:marTop w:val="0"/>
              <w:marBottom w:val="0"/>
              <w:divBdr>
                <w:top w:val="none" w:sz="0" w:space="0" w:color="auto"/>
                <w:left w:val="none" w:sz="0" w:space="0" w:color="auto"/>
                <w:bottom w:val="none" w:sz="0" w:space="0" w:color="auto"/>
                <w:right w:val="none" w:sz="0" w:space="0" w:color="auto"/>
              </w:divBdr>
            </w:div>
            <w:div w:id="471413880">
              <w:marLeft w:val="0"/>
              <w:marRight w:val="0"/>
              <w:marTop w:val="0"/>
              <w:marBottom w:val="0"/>
              <w:divBdr>
                <w:top w:val="none" w:sz="0" w:space="0" w:color="auto"/>
                <w:left w:val="none" w:sz="0" w:space="0" w:color="auto"/>
                <w:bottom w:val="none" w:sz="0" w:space="0" w:color="auto"/>
                <w:right w:val="none" w:sz="0" w:space="0" w:color="auto"/>
              </w:divBdr>
            </w:div>
            <w:div w:id="154149589">
              <w:marLeft w:val="0"/>
              <w:marRight w:val="0"/>
              <w:marTop w:val="0"/>
              <w:marBottom w:val="0"/>
              <w:divBdr>
                <w:top w:val="none" w:sz="0" w:space="0" w:color="auto"/>
                <w:left w:val="none" w:sz="0" w:space="0" w:color="auto"/>
                <w:bottom w:val="none" w:sz="0" w:space="0" w:color="auto"/>
                <w:right w:val="none" w:sz="0" w:space="0" w:color="auto"/>
              </w:divBdr>
            </w:div>
            <w:div w:id="1506438829">
              <w:marLeft w:val="0"/>
              <w:marRight w:val="0"/>
              <w:marTop w:val="0"/>
              <w:marBottom w:val="0"/>
              <w:divBdr>
                <w:top w:val="none" w:sz="0" w:space="0" w:color="auto"/>
                <w:left w:val="none" w:sz="0" w:space="0" w:color="auto"/>
                <w:bottom w:val="none" w:sz="0" w:space="0" w:color="auto"/>
                <w:right w:val="none" w:sz="0" w:space="0" w:color="auto"/>
              </w:divBdr>
            </w:div>
            <w:div w:id="514618306">
              <w:marLeft w:val="0"/>
              <w:marRight w:val="0"/>
              <w:marTop w:val="0"/>
              <w:marBottom w:val="0"/>
              <w:divBdr>
                <w:top w:val="none" w:sz="0" w:space="0" w:color="auto"/>
                <w:left w:val="none" w:sz="0" w:space="0" w:color="auto"/>
                <w:bottom w:val="none" w:sz="0" w:space="0" w:color="auto"/>
                <w:right w:val="none" w:sz="0" w:space="0" w:color="auto"/>
              </w:divBdr>
            </w:div>
            <w:div w:id="385105817">
              <w:marLeft w:val="0"/>
              <w:marRight w:val="0"/>
              <w:marTop w:val="0"/>
              <w:marBottom w:val="0"/>
              <w:divBdr>
                <w:top w:val="none" w:sz="0" w:space="0" w:color="auto"/>
                <w:left w:val="none" w:sz="0" w:space="0" w:color="auto"/>
                <w:bottom w:val="none" w:sz="0" w:space="0" w:color="auto"/>
                <w:right w:val="none" w:sz="0" w:space="0" w:color="auto"/>
              </w:divBdr>
            </w:div>
            <w:div w:id="1520119196">
              <w:marLeft w:val="0"/>
              <w:marRight w:val="0"/>
              <w:marTop w:val="0"/>
              <w:marBottom w:val="0"/>
              <w:divBdr>
                <w:top w:val="none" w:sz="0" w:space="0" w:color="auto"/>
                <w:left w:val="none" w:sz="0" w:space="0" w:color="auto"/>
                <w:bottom w:val="none" w:sz="0" w:space="0" w:color="auto"/>
                <w:right w:val="none" w:sz="0" w:space="0" w:color="auto"/>
              </w:divBdr>
            </w:div>
            <w:div w:id="1505394003">
              <w:marLeft w:val="0"/>
              <w:marRight w:val="0"/>
              <w:marTop w:val="0"/>
              <w:marBottom w:val="0"/>
              <w:divBdr>
                <w:top w:val="none" w:sz="0" w:space="0" w:color="auto"/>
                <w:left w:val="none" w:sz="0" w:space="0" w:color="auto"/>
                <w:bottom w:val="none" w:sz="0" w:space="0" w:color="auto"/>
                <w:right w:val="none" w:sz="0" w:space="0" w:color="auto"/>
              </w:divBdr>
            </w:div>
            <w:div w:id="401636107">
              <w:marLeft w:val="0"/>
              <w:marRight w:val="0"/>
              <w:marTop w:val="0"/>
              <w:marBottom w:val="0"/>
              <w:divBdr>
                <w:top w:val="none" w:sz="0" w:space="0" w:color="auto"/>
                <w:left w:val="none" w:sz="0" w:space="0" w:color="auto"/>
                <w:bottom w:val="none" w:sz="0" w:space="0" w:color="auto"/>
                <w:right w:val="none" w:sz="0" w:space="0" w:color="auto"/>
              </w:divBdr>
            </w:div>
            <w:div w:id="190653777">
              <w:marLeft w:val="0"/>
              <w:marRight w:val="0"/>
              <w:marTop w:val="0"/>
              <w:marBottom w:val="0"/>
              <w:divBdr>
                <w:top w:val="none" w:sz="0" w:space="0" w:color="auto"/>
                <w:left w:val="none" w:sz="0" w:space="0" w:color="auto"/>
                <w:bottom w:val="none" w:sz="0" w:space="0" w:color="auto"/>
                <w:right w:val="none" w:sz="0" w:space="0" w:color="auto"/>
              </w:divBdr>
            </w:div>
            <w:div w:id="871722380">
              <w:marLeft w:val="0"/>
              <w:marRight w:val="0"/>
              <w:marTop w:val="0"/>
              <w:marBottom w:val="0"/>
              <w:divBdr>
                <w:top w:val="none" w:sz="0" w:space="0" w:color="auto"/>
                <w:left w:val="none" w:sz="0" w:space="0" w:color="auto"/>
                <w:bottom w:val="none" w:sz="0" w:space="0" w:color="auto"/>
                <w:right w:val="none" w:sz="0" w:space="0" w:color="auto"/>
              </w:divBdr>
            </w:div>
            <w:div w:id="850877568">
              <w:marLeft w:val="0"/>
              <w:marRight w:val="0"/>
              <w:marTop w:val="0"/>
              <w:marBottom w:val="0"/>
              <w:divBdr>
                <w:top w:val="none" w:sz="0" w:space="0" w:color="auto"/>
                <w:left w:val="none" w:sz="0" w:space="0" w:color="auto"/>
                <w:bottom w:val="none" w:sz="0" w:space="0" w:color="auto"/>
                <w:right w:val="none" w:sz="0" w:space="0" w:color="auto"/>
              </w:divBdr>
            </w:div>
            <w:div w:id="1178498716">
              <w:marLeft w:val="0"/>
              <w:marRight w:val="0"/>
              <w:marTop w:val="0"/>
              <w:marBottom w:val="0"/>
              <w:divBdr>
                <w:top w:val="none" w:sz="0" w:space="0" w:color="auto"/>
                <w:left w:val="none" w:sz="0" w:space="0" w:color="auto"/>
                <w:bottom w:val="none" w:sz="0" w:space="0" w:color="auto"/>
                <w:right w:val="none" w:sz="0" w:space="0" w:color="auto"/>
              </w:divBdr>
            </w:div>
            <w:div w:id="1816483688">
              <w:marLeft w:val="0"/>
              <w:marRight w:val="0"/>
              <w:marTop w:val="0"/>
              <w:marBottom w:val="0"/>
              <w:divBdr>
                <w:top w:val="none" w:sz="0" w:space="0" w:color="auto"/>
                <w:left w:val="none" w:sz="0" w:space="0" w:color="auto"/>
                <w:bottom w:val="none" w:sz="0" w:space="0" w:color="auto"/>
                <w:right w:val="none" w:sz="0" w:space="0" w:color="auto"/>
              </w:divBdr>
            </w:div>
            <w:div w:id="1339427939">
              <w:marLeft w:val="0"/>
              <w:marRight w:val="0"/>
              <w:marTop w:val="0"/>
              <w:marBottom w:val="0"/>
              <w:divBdr>
                <w:top w:val="none" w:sz="0" w:space="0" w:color="auto"/>
                <w:left w:val="none" w:sz="0" w:space="0" w:color="auto"/>
                <w:bottom w:val="none" w:sz="0" w:space="0" w:color="auto"/>
                <w:right w:val="none" w:sz="0" w:space="0" w:color="auto"/>
              </w:divBdr>
            </w:div>
            <w:div w:id="945430008">
              <w:marLeft w:val="0"/>
              <w:marRight w:val="0"/>
              <w:marTop w:val="0"/>
              <w:marBottom w:val="0"/>
              <w:divBdr>
                <w:top w:val="none" w:sz="0" w:space="0" w:color="auto"/>
                <w:left w:val="none" w:sz="0" w:space="0" w:color="auto"/>
                <w:bottom w:val="none" w:sz="0" w:space="0" w:color="auto"/>
                <w:right w:val="none" w:sz="0" w:space="0" w:color="auto"/>
              </w:divBdr>
            </w:div>
            <w:div w:id="1181352920">
              <w:marLeft w:val="0"/>
              <w:marRight w:val="0"/>
              <w:marTop w:val="0"/>
              <w:marBottom w:val="0"/>
              <w:divBdr>
                <w:top w:val="none" w:sz="0" w:space="0" w:color="auto"/>
                <w:left w:val="none" w:sz="0" w:space="0" w:color="auto"/>
                <w:bottom w:val="none" w:sz="0" w:space="0" w:color="auto"/>
                <w:right w:val="none" w:sz="0" w:space="0" w:color="auto"/>
              </w:divBdr>
            </w:div>
            <w:div w:id="125899547">
              <w:marLeft w:val="0"/>
              <w:marRight w:val="0"/>
              <w:marTop w:val="0"/>
              <w:marBottom w:val="0"/>
              <w:divBdr>
                <w:top w:val="none" w:sz="0" w:space="0" w:color="auto"/>
                <w:left w:val="none" w:sz="0" w:space="0" w:color="auto"/>
                <w:bottom w:val="none" w:sz="0" w:space="0" w:color="auto"/>
                <w:right w:val="none" w:sz="0" w:space="0" w:color="auto"/>
              </w:divBdr>
            </w:div>
            <w:div w:id="1975599376">
              <w:marLeft w:val="0"/>
              <w:marRight w:val="0"/>
              <w:marTop w:val="0"/>
              <w:marBottom w:val="0"/>
              <w:divBdr>
                <w:top w:val="none" w:sz="0" w:space="0" w:color="auto"/>
                <w:left w:val="none" w:sz="0" w:space="0" w:color="auto"/>
                <w:bottom w:val="none" w:sz="0" w:space="0" w:color="auto"/>
                <w:right w:val="none" w:sz="0" w:space="0" w:color="auto"/>
              </w:divBdr>
            </w:div>
            <w:div w:id="610404543">
              <w:marLeft w:val="0"/>
              <w:marRight w:val="0"/>
              <w:marTop w:val="0"/>
              <w:marBottom w:val="0"/>
              <w:divBdr>
                <w:top w:val="none" w:sz="0" w:space="0" w:color="auto"/>
                <w:left w:val="none" w:sz="0" w:space="0" w:color="auto"/>
                <w:bottom w:val="none" w:sz="0" w:space="0" w:color="auto"/>
                <w:right w:val="none" w:sz="0" w:space="0" w:color="auto"/>
              </w:divBdr>
            </w:div>
            <w:div w:id="277176767">
              <w:marLeft w:val="0"/>
              <w:marRight w:val="0"/>
              <w:marTop w:val="0"/>
              <w:marBottom w:val="0"/>
              <w:divBdr>
                <w:top w:val="none" w:sz="0" w:space="0" w:color="auto"/>
                <w:left w:val="none" w:sz="0" w:space="0" w:color="auto"/>
                <w:bottom w:val="none" w:sz="0" w:space="0" w:color="auto"/>
                <w:right w:val="none" w:sz="0" w:space="0" w:color="auto"/>
              </w:divBdr>
            </w:div>
            <w:div w:id="259483882">
              <w:marLeft w:val="0"/>
              <w:marRight w:val="0"/>
              <w:marTop w:val="0"/>
              <w:marBottom w:val="0"/>
              <w:divBdr>
                <w:top w:val="none" w:sz="0" w:space="0" w:color="auto"/>
                <w:left w:val="none" w:sz="0" w:space="0" w:color="auto"/>
                <w:bottom w:val="none" w:sz="0" w:space="0" w:color="auto"/>
                <w:right w:val="none" w:sz="0" w:space="0" w:color="auto"/>
              </w:divBdr>
            </w:div>
            <w:div w:id="290139414">
              <w:marLeft w:val="0"/>
              <w:marRight w:val="0"/>
              <w:marTop w:val="0"/>
              <w:marBottom w:val="0"/>
              <w:divBdr>
                <w:top w:val="none" w:sz="0" w:space="0" w:color="auto"/>
                <w:left w:val="none" w:sz="0" w:space="0" w:color="auto"/>
                <w:bottom w:val="none" w:sz="0" w:space="0" w:color="auto"/>
                <w:right w:val="none" w:sz="0" w:space="0" w:color="auto"/>
              </w:divBdr>
            </w:div>
            <w:div w:id="1218466997">
              <w:marLeft w:val="0"/>
              <w:marRight w:val="0"/>
              <w:marTop w:val="0"/>
              <w:marBottom w:val="0"/>
              <w:divBdr>
                <w:top w:val="none" w:sz="0" w:space="0" w:color="auto"/>
                <w:left w:val="none" w:sz="0" w:space="0" w:color="auto"/>
                <w:bottom w:val="none" w:sz="0" w:space="0" w:color="auto"/>
                <w:right w:val="none" w:sz="0" w:space="0" w:color="auto"/>
              </w:divBdr>
            </w:div>
            <w:div w:id="1080952752">
              <w:marLeft w:val="0"/>
              <w:marRight w:val="0"/>
              <w:marTop w:val="0"/>
              <w:marBottom w:val="0"/>
              <w:divBdr>
                <w:top w:val="none" w:sz="0" w:space="0" w:color="auto"/>
                <w:left w:val="none" w:sz="0" w:space="0" w:color="auto"/>
                <w:bottom w:val="none" w:sz="0" w:space="0" w:color="auto"/>
                <w:right w:val="none" w:sz="0" w:space="0" w:color="auto"/>
              </w:divBdr>
            </w:div>
            <w:div w:id="2028364337">
              <w:marLeft w:val="0"/>
              <w:marRight w:val="0"/>
              <w:marTop w:val="0"/>
              <w:marBottom w:val="0"/>
              <w:divBdr>
                <w:top w:val="none" w:sz="0" w:space="0" w:color="auto"/>
                <w:left w:val="none" w:sz="0" w:space="0" w:color="auto"/>
                <w:bottom w:val="none" w:sz="0" w:space="0" w:color="auto"/>
                <w:right w:val="none" w:sz="0" w:space="0" w:color="auto"/>
              </w:divBdr>
            </w:div>
            <w:div w:id="165633197">
              <w:marLeft w:val="0"/>
              <w:marRight w:val="0"/>
              <w:marTop w:val="0"/>
              <w:marBottom w:val="0"/>
              <w:divBdr>
                <w:top w:val="none" w:sz="0" w:space="0" w:color="auto"/>
                <w:left w:val="none" w:sz="0" w:space="0" w:color="auto"/>
                <w:bottom w:val="none" w:sz="0" w:space="0" w:color="auto"/>
                <w:right w:val="none" w:sz="0" w:space="0" w:color="auto"/>
              </w:divBdr>
            </w:div>
            <w:div w:id="2108385448">
              <w:marLeft w:val="0"/>
              <w:marRight w:val="0"/>
              <w:marTop w:val="0"/>
              <w:marBottom w:val="0"/>
              <w:divBdr>
                <w:top w:val="none" w:sz="0" w:space="0" w:color="auto"/>
                <w:left w:val="none" w:sz="0" w:space="0" w:color="auto"/>
                <w:bottom w:val="none" w:sz="0" w:space="0" w:color="auto"/>
                <w:right w:val="none" w:sz="0" w:space="0" w:color="auto"/>
              </w:divBdr>
            </w:div>
            <w:div w:id="313216429">
              <w:marLeft w:val="0"/>
              <w:marRight w:val="0"/>
              <w:marTop w:val="0"/>
              <w:marBottom w:val="0"/>
              <w:divBdr>
                <w:top w:val="none" w:sz="0" w:space="0" w:color="auto"/>
                <w:left w:val="none" w:sz="0" w:space="0" w:color="auto"/>
                <w:bottom w:val="none" w:sz="0" w:space="0" w:color="auto"/>
                <w:right w:val="none" w:sz="0" w:space="0" w:color="auto"/>
              </w:divBdr>
            </w:div>
            <w:div w:id="1918859071">
              <w:marLeft w:val="0"/>
              <w:marRight w:val="0"/>
              <w:marTop w:val="0"/>
              <w:marBottom w:val="0"/>
              <w:divBdr>
                <w:top w:val="none" w:sz="0" w:space="0" w:color="auto"/>
                <w:left w:val="none" w:sz="0" w:space="0" w:color="auto"/>
                <w:bottom w:val="none" w:sz="0" w:space="0" w:color="auto"/>
                <w:right w:val="none" w:sz="0" w:space="0" w:color="auto"/>
              </w:divBdr>
            </w:div>
            <w:div w:id="1784837254">
              <w:marLeft w:val="0"/>
              <w:marRight w:val="0"/>
              <w:marTop w:val="0"/>
              <w:marBottom w:val="0"/>
              <w:divBdr>
                <w:top w:val="none" w:sz="0" w:space="0" w:color="auto"/>
                <w:left w:val="none" w:sz="0" w:space="0" w:color="auto"/>
                <w:bottom w:val="none" w:sz="0" w:space="0" w:color="auto"/>
                <w:right w:val="none" w:sz="0" w:space="0" w:color="auto"/>
              </w:divBdr>
            </w:div>
            <w:div w:id="1815175137">
              <w:marLeft w:val="0"/>
              <w:marRight w:val="0"/>
              <w:marTop w:val="0"/>
              <w:marBottom w:val="0"/>
              <w:divBdr>
                <w:top w:val="none" w:sz="0" w:space="0" w:color="auto"/>
                <w:left w:val="none" w:sz="0" w:space="0" w:color="auto"/>
                <w:bottom w:val="none" w:sz="0" w:space="0" w:color="auto"/>
                <w:right w:val="none" w:sz="0" w:space="0" w:color="auto"/>
              </w:divBdr>
            </w:div>
            <w:div w:id="1342706650">
              <w:marLeft w:val="0"/>
              <w:marRight w:val="0"/>
              <w:marTop w:val="0"/>
              <w:marBottom w:val="0"/>
              <w:divBdr>
                <w:top w:val="none" w:sz="0" w:space="0" w:color="auto"/>
                <w:left w:val="none" w:sz="0" w:space="0" w:color="auto"/>
                <w:bottom w:val="none" w:sz="0" w:space="0" w:color="auto"/>
                <w:right w:val="none" w:sz="0" w:space="0" w:color="auto"/>
              </w:divBdr>
            </w:div>
            <w:div w:id="311954947">
              <w:marLeft w:val="0"/>
              <w:marRight w:val="0"/>
              <w:marTop w:val="0"/>
              <w:marBottom w:val="0"/>
              <w:divBdr>
                <w:top w:val="none" w:sz="0" w:space="0" w:color="auto"/>
                <w:left w:val="none" w:sz="0" w:space="0" w:color="auto"/>
                <w:bottom w:val="none" w:sz="0" w:space="0" w:color="auto"/>
                <w:right w:val="none" w:sz="0" w:space="0" w:color="auto"/>
              </w:divBdr>
            </w:div>
            <w:div w:id="162791665">
              <w:marLeft w:val="0"/>
              <w:marRight w:val="0"/>
              <w:marTop w:val="0"/>
              <w:marBottom w:val="0"/>
              <w:divBdr>
                <w:top w:val="none" w:sz="0" w:space="0" w:color="auto"/>
                <w:left w:val="none" w:sz="0" w:space="0" w:color="auto"/>
                <w:bottom w:val="none" w:sz="0" w:space="0" w:color="auto"/>
                <w:right w:val="none" w:sz="0" w:space="0" w:color="auto"/>
              </w:divBdr>
            </w:div>
            <w:div w:id="867255034">
              <w:marLeft w:val="0"/>
              <w:marRight w:val="0"/>
              <w:marTop w:val="0"/>
              <w:marBottom w:val="0"/>
              <w:divBdr>
                <w:top w:val="none" w:sz="0" w:space="0" w:color="auto"/>
                <w:left w:val="none" w:sz="0" w:space="0" w:color="auto"/>
                <w:bottom w:val="none" w:sz="0" w:space="0" w:color="auto"/>
                <w:right w:val="none" w:sz="0" w:space="0" w:color="auto"/>
              </w:divBdr>
            </w:div>
            <w:div w:id="354309902">
              <w:marLeft w:val="0"/>
              <w:marRight w:val="0"/>
              <w:marTop w:val="0"/>
              <w:marBottom w:val="0"/>
              <w:divBdr>
                <w:top w:val="none" w:sz="0" w:space="0" w:color="auto"/>
                <w:left w:val="none" w:sz="0" w:space="0" w:color="auto"/>
                <w:bottom w:val="none" w:sz="0" w:space="0" w:color="auto"/>
                <w:right w:val="none" w:sz="0" w:space="0" w:color="auto"/>
              </w:divBdr>
            </w:div>
            <w:div w:id="14757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researchandmarket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andas.pydata.org/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sqlalchem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ltair-viz.github.io/"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xgboost.readthedocs.io/en/stable/" TargetMode="External"/><Relationship Id="rId36" Type="http://schemas.openxmlformats.org/officeDocument/2006/relationships/hyperlink" Target="https://dimensionmarketresearch.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cikit-learn.org/stable/user_guid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streamlit.io/" TargetMode="External"/><Relationship Id="rId30" Type="http://schemas.openxmlformats.org/officeDocument/2006/relationships/hyperlink" Target="https://passlib.readthedocs.io/en/stable/lib/passlib.hash.bcrypt.html" TargetMode="External"/><Relationship Id="rId35" Type="http://schemas.openxmlformats.org/officeDocument/2006/relationships/hyperlink" Target="https://www.precedenceresear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E87A3-883E-42A4-9514-84216F25E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4347</TotalTime>
  <Pages>87</Pages>
  <Words>11093</Words>
  <Characters>63231</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badadhe</dc:creator>
  <cp:keywords/>
  <dc:description/>
  <cp:lastModifiedBy>Admin</cp:lastModifiedBy>
  <cp:revision>423</cp:revision>
  <dcterms:created xsi:type="dcterms:W3CDTF">2025-04-10T04:22:00Z</dcterms:created>
  <dcterms:modified xsi:type="dcterms:W3CDTF">2025-12-14T14:16:00Z</dcterms:modified>
</cp:coreProperties>
</file>