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CC313">
      <w:pPr>
        <w:pStyle w:val="2"/>
        <w:keepNext w:val="0"/>
        <w:keepLines w:val="0"/>
        <w:widowControl/>
        <w:suppressLineNumbers w:val="0"/>
      </w:pPr>
      <w:r>
        <w:t>第三问 基于 DBSCAN 聚类与多目标优化的任务打包定价模型</w:t>
      </w:r>
    </w:p>
    <w:p w14:paraId="0611BABD">
      <w:pPr>
        <w:pStyle w:val="3"/>
        <w:keepNext w:val="0"/>
        <w:keepLines w:val="0"/>
        <w:widowControl/>
        <w:suppressLineNumbers w:val="0"/>
      </w:pPr>
      <w:r>
        <w:t>4 模型的建立</w:t>
      </w:r>
    </w:p>
    <w:p w14:paraId="0FF14987">
      <w:pPr>
        <w:pStyle w:val="4"/>
        <w:keepNext w:val="0"/>
        <w:keepLines w:val="0"/>
        <w:widowControl/>
        <w:suppressLineNumbers w:val="0"/>
      </w:pPr>
      <w:r>
        <w:t>4.1 模型总体思路</w:t>
      </w:r>
    </w:p>
    <w:p w14:paraId="35C6BED8">
      <w:pPr>
        <w:pStyle w:val="5"/>
        <w:keepNext w:val="0"/>
        <w:keepLines w:val="0"/>
        <w:widowControl/>
        <w:suppressLineNumbers w:val="0"/>
      </w:pPr>
      <w:r>
        <w:t>第二问已经在任务单独发布的条件下，得到每个任务的优化价格和预测完成概率。第三问进一步考虑任务的空间分布特征，将位置较为集中的任务组合成任务包发布，并重新确定任务包价格。</w:t>
      </w:r>
    </w:p>
    <w:p w14:paraId="398A7B46">
      <w:pPr>
        <w:pStyle w:val="5"/>
        <w:keepNext w:val="0"/>
        <w:keepLines w:val="0"/>
        <w:widowControl/>
        <w:suppressLineNumbers w:val="0"/>
      </w:pPr>
      <w:r>
        <w:t>本文首先根据任务之间的地理距离，采用 DBSCAN 算法识别空间密集任务；然后对规模过大的聚类进行拆分，使每个任务包最多包含5个任务；最后以第二问优化价格为基准，建立兼顾任务完成效果和平台成本的多目标定价模型。</w:t>
      </w:r>
    </w:p>
    <w:p w14:paraId="7F8CE2BB">
      <w:pPr>
        <w:pStyle w:val="5"/>
        <w:keepNext w:val="0"/>
        <w:keepLines w:val="0"/>
        <w:widowControl/>
        <w:suppressLineNumbers w:val="0"/>
      </w:pPr>
      <w:r>
        <w:t>由于已有完成概率模型以单个任务价格为输入，因此将任务包总价格按照第二问任务价格比例分配到包内各任务，得到任务等效价格，再计算第三问方案下的预测完成概率。</w:t>
      </w:r>
    </w:p>
    <w:p w14:paraId="066F0741">
      <w:pPr>
        <w:pStyle w:val="4"/>
        <w:keepNext w:val="0"/>
        <w:keepLines w:val="0"/>
        <w:widowControl/>
        <w:suppressLineNumbers w:val="0"/>
      </w:pPr>
      <w:r>
        <w:t>4.2 任务间距离计算</w:t>
      </w:r>
    </w:p>
    <w:p w14:paraId="733E4C8F">
      <w:pPr>
        <w:pStyle w:val="5"/>
        <w:keepNext w:val="0"/>
        <w:keepLines w:val="0"/>
        <w:widowControl/>
        <w:suppressLineNumbers w:val="0"/>
      </w:pPr>
      <w:r>
        <w:t xml:space="preserve">设第 i 个任务的经纬度为 </w:t>
      </w:r>
      <w:r>
        <w:rPr>
          <w:position w:val="-12"/>
        </w:rPr>
        <w:object>
          <v:shape id="_x0000_i1060" o:spt="75" type="#_x0000_t75" style="height:18pt;width:51pt;" o:ole="t" filled="f" o:preferrelative="t" stroked="f" coordsize="21600,21600">
            <v:fill on="f" focussize="0,0"/>
            <v:stroke on="f"/>
            <v:imagedata r:id="rId5" o:title=""/>
            <o:lock v:ext="edit" aspectratio="t"/>
            <w10:wrap type="none"/>
            <w10:anchorlock/>
          </v:shape>
          <o:OLEObject Type="Embed" ProgID="Equation.KSEE3" ShapeID="_x0000_i1060" DrawAspect="Content" ObjectID="_1468075725" r:id="rId4">
            <o:LockedField>false</o:LockedField>
          </o:OLEObject>
        </w:object>
      </w:r>
      <w:r>
        <w:t xml:space="preserve">，第 j 个任务的经纬度为 </w:t>
      </w:r>
      <w:r>
        <w:rPr>
          <w:position w:val="-14"/>
        </w:rPr>
        <w:object>
          <v:shape id="_x0000_i1061" o:spt="75" type="#_x0000_t75" style="height:19pt;width:54pt;" o:ole="t" filled="f" o:preferrelative="t" stroked="f" coordsize="21600,21600">
            <v:fill on="f" focussize="0,0"/>
            <v:stroke on="f"/>
            <v:imagedata r:id="rId7" o:title=""/>
            <o:lock v:ext="edit" aspectratio="t"/>
            <w10:wrap type="none"/>
            <w10:anchorlock/>
          </v:shape>
          <o:OLEObject Type="Embed" ProgID="Equation.KSEE3" ShapeID="_x0000_i1061" DrawAspect="Content" ObjectID="_1468075726" r:id="rId6">
            <o:LockedField>false</o:LockedField>
          </o:OLEObject>
        </w:object>
      </w:r>
      <w:r>
        <w:t>，则两个任务之间的近似地理距离为：</w:t>
      </w:r>
    </w:p>
    <w:p w14:paraId="0AC06D28">
      <w:pPr>
        <w:pStyle w:val="5"/>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16"/>
          <w:lang w:eastAsia="zh-CN"/>
        </w:rPr>
        <w:object>
          <v:shape id="_x0000_i1059" o:spt="75" type="#_x0000_t75" style="height:24pt;width:233pt;" o:ole="t" filled="f" o:preferrelative="t" stroked="f" coordsize="21600,21600">
            <v:fill on="f" focussize="0,0"/>
            <v:stroke on="f"/>
            <v:imagedata r:id="rId9" o:title=""/>
            <o:lock v:ext="edit" aspectratio="t"/>
            <w10:wrap type="none"/>
            <w10:anchorlock/>
          </v:shape>
          <o:OLEObject Type="Embed" ProgID="Equation.KSEE3" ShapeID="_x0000_i1059" DrawAspect="Content" ObjectID="_1468075727" r:id="rId8">
            <o:LockedField>false</o:LockedField>
          </o:OLEObject>
        </w:object>
      </w:r>
    </w:p>
    <w:p w14:paraId="269DAEC8">
      <w:pPr>
        <w:pStyle w:val="5"/>
        <w:keepNext w:val="0"/>
        <w:keepLines w:val="0"/>
        <w:widowControl/>
        <w:suppressLineNumbers w:val="0"/>
      </w:pPr>
      <w:r>
        <w:t>其中，</w:t>
      </w:r>
      <w:r>
        <w:rPr>
          <w:position w:val="-14"/>
        </w:rPr>
        <w:object>
          <v:shape id="_x0000_i1062" o:spt="75" type="#_x0000_t75" style="height:19pt;width:15pt;" o:ole="t" filled="f" o:preferrelative="t" stroked="f" coordsize="21600,21600">
            <v:fill on="f" focussize="0,0"/>
            <v:stroke on="f"/>
            <v:imagedata r:id="rId11" o:title=""/>
            <o:lock v:ext="edit" aspectratio="t"/>
            <w10:wrap type="none"/>
            <w10:anchorlock/>
          </v:shape>
          <o:OLEObject Type="Embed" ProgID="Equation.KSEE3" ShapeID="_x0000_i1062" DrawAspect="Content" ObjectID="_1468075728" r:id="rId10">
            <o:LockedField>false</o:LockedField>
          </o:OLEObject>
        </w:object>
      </w:r>
      <w:r>
        <w:t xml:space="preserve"> 的单位为 </w:t>
      </w:r>
      <w:r>
        <w:rPr>
          <w:position w:val="-6"/>
        </w:rPr>
        <w:object>
          <v:shape id="_x0000_i1063" o:spt="75" type="#_x0000_t75" style="height:13.95pt;width:18pt;" o:ole="t" filled="f" o:preferrelative="t" stroked="f" coordsize="21600,21600">
            <v:fill on="f" focussize="0,0"/>
            <v:stroke on="f"/>
            <v:imagedata r:id="rId13" o:title=""/>
            <o:lock v:ext="edit" aspectratio="t"/>
            <w10:wrap type="none"/>
            <w10:anchorlock/>
          </v:shape>
          <o:OLEObject Type="Embed" ProgID="Equation.KSEE3" ShapeID="_x0000_i1063" DrawAspect="Content" ObjectID="_1468075729" r:id="rId12">
            <o:LockedField>false</o:LockedField>
          </o:OLEObject>
        </w:object>
      </w:r>
      <w:r>
        <w:t>。</w:t>
      </w:r>
    </w:p>
    <w:p w14:paraId="720C3172">
      <w:pPr>
        <w:pStyle w:val="5"/>
        <w:keepNext w:val="0"/>
        <w:keepLines w:val="0"/>
        <w:widowControl/>
        <w:suppressLineNumbers w:val="0"/>
      </w:pPr>
      <w:r>
        <w:t>计算所有任务之间的距离后，得到任务距离矩阵：</w:t>
      </w:r>
    </w:p>
    <w:p w14:paraId="12BC2FE6">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64" o:spt="75" type="#_x0000_t75" style="height:19pt;width:15pt;" o:ole="t" filled="f" o:preferrelative="t" stroked="f" coordsize="21600,21600">
            <v:fill on="f" focussize="0,0"/>
            <v:stroke on="f"/>
            <v:imagedata r:id="rId15" o:title=""/>
            <o:lock v:ext="edit" aspectratio="t"/>
            <w10:wrap type="none"/>
            <w10:anchorlock/>
          </v:shape>
          <o:OLEObject Type="Embed" ProgID="Equation.KSEE3" ShapeID="_x0000_i1064" DrawAspect="Content" ObjectID="_1468075730" r:id="rId14">
            <o:LockedField>false</o:LockedField>
          </o:OLEObject>
        </w:object>
      </w:r>
    </w:p>
    <w:p w14:paraId="6C1B0D1A">
      <w:pPr>
        <w:pStyle w:val="5"/>
        <w:keepNext w:val="0"/>
        <w:keepLines w:val="0"/>
        <w:widowControl/>
        <w:suppressLineNumbers w:val="0"/>
      </w:pPr>
      <w:r>
        <w:t>该距离矩阵用于 DBSCAN 聚类及后续任务包拆分。</w:t>
      </w:r>
    </w:p>
    <w:p w14:paraId="04CD88B8">
      <w:pPr>
        <w:pStyle w:val="4"/>
        <w:keepNext w:val="0"/>
        <w:keepLines w:val="0"/>
        <w:widowControl/>
        <w:suppressLineNumbers w:val="0"/>
      </w:pPr>
      <w:r>
        <w:t>4.3 DBSCAN 空间聚类模型</w:t>
      </w:r>
    </w:p>
    <w:p w14:paraId="44A3ED38">
      <w:pPr>
        <w:pStyle w:val="5"/>
        <w:keepNext w:val="0"/>
        <w:keepLines w:val="0"/>
        <w:widowControl/>
        <w:suppressLineNumbers w:val="0"/>
      </w:pPr>
      <w:r>
        <w:t xml:space="preserve">DBSCAN 算法通过邻域半径 和最少邻域点数 </w:t>
      </w:r>
      <w:r>
        <w:rPr>
          <w:position w:val="-6"/>
        </w:rPr>
        <w:object>
          <v:shape id="_x0000_i1066" o:spt="75" type="#_x0000_t75" style="height:13.95pt;width:39pt;" o:ole="t" filled="f" o:preferrelative="t" stroked="f" coordsize="21600,21600">
            <v:fill on="f" focussize="0,0"/>
            <v:stroke on="f"/>
            <v:imagedata r:id="rId17" o:title=""/>
            <o:lock v:ext="edit" aspectratio="t"/>
            <w10:wrap type="none"/>
            <w10:anchorlock/>
          </v:shape>
          <o:OLEObject Type="Embed" ProgID="Equation.KSEE3" ShapeID="_x0000_i1066" DrawAspect="Content" ObjectID="_1468075731" r:id="rId16">
            <o:LockedField>false</o:LockedField>
          </o:OLEObject>
        </w:object>
      </w:r>
      <w:r>
        <w:t xml:space="preserve"> 识别空间密集任务。</w:t>
      </w:r>
    </w:p>
    <w:p w14:paraId="6B623BEE">
      <w:pPr>
        <w:pStyle w:val="5"/>
        <w:keepNext w:val="0"/>
        <w:keepLines w:val="0"/>
        <w:widowControl/>
        <w:suppressLineNumbers w:val="0"/>
      </w:pPr>
      <w:r>
        <w:t xml:space="preserve">对于任务 i，定义其 </w:t>
      </w:r>
      <w:r>
        <w:rPr>
          <w:position w:val="-6"/>
        </w:rPr>
        <w:object>
          <v:shape id="_x0000_i1067" o:spt="75" type="#_x0000_t75" style="height:11pt;width:10pt;" o:ole="t" filled="f" o:preferrelative="t" stroked="f" coordsize="21600,21600">
            <v:path/>
            <v:fill on="f" focussize="0,0"/>
            <v:stroke on="f"/>
            <v:imagedata r:id="rId19" o:title=""/>
            <o:lock v:ext="edit" aspectratio="t"/>
            <w10:wrap type="none"/>
            <w10:anchorlock/>
          </v:shape>
          <o:OLEObject Type="Embed" ProgID="Equation.KSEE3" ShapeID="_x0000_i1067" DrawAspect="Content" ObjectID="_1468075732" r:id="rId18">
            <o:LockedField>false</o:LockedField>
          </o:OLEObject>
        </w:object>
      </w:r>
      <w:r>
        <w:t xml:space="preserve">  邻域为：</w:t>
      </w:r>
    </w:p>
    <w:p w14:paraId="258759D2">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4"/>
          <w:lang w:eastAsia="zh-CN"/>
        </w:rPr>
        <w:object>
          <v:shape id="_x0000_i1068" o:spt="75" type="#_x0000_t75" style="height:19pt;width:94pt;" o:ole="t" filled="f" o:preferrelative="t" stroked="f" coordsize="21600,21600">
            <v:fill on="f" focussize="0,0"/>
            <v:stroke on="f"/>
            <v:imagedata r:id="rId21" o:title=""/>
            <o:lock v:ext="edit" aspectratio="t"/>
            <w10:wrap type="none"/>
            <w10:anchorlock/>
          </v:shape>
          <o:OLEObject Type="Embed" ProgID="Equation.KSEE3" ShapeID="_x0000_i1068" DrawAspect="Content" ObjectID="_1468075733" r:id="rId20">
            <o:LockedField>false</o:LockedField>
          </o:OLEObject>
        </w:object>
      </w:r>
    </w:p>
    <w:p w14:paraId="06385345">
      <w:pPr>
        <w:pStyle w:val="5"/>
        <w:keepNext w:val="0"/>
        <w:keepLines w:val="0"/>
        <w:widowControl/>
        <w:suppressLineNumbers w:val="0"/>
      </w:pPr>
      <w:r>
        <w:t xml:space="preserve">若任务 i 的邻域内任务数量不少于 </w:t>
      </w:r>
      <w:r>
        <w:rPr>
          <w:position w:val="-6"/>
        </w:rPr>
        <w:object>
          <v:shape id="_x0000_i1069" o:spt="75" type="#_x0000_t75" style="height:13.95pt;width:39pt;" o:ole="t" filled="f" o:preferrelative="t" stroked="f" coordsize="21600,21600">
            <v:path/>
            <v:fill on="f" focussize="0,0"/>
            <v:stroke on="f"/>
            <v:imagedata r:id="rId17" o:title=""/>
            <o:lock v:ext="edit" aspectratio="t"/>
            <w10:wrap type="none"/>
            <w10:anchorlock/>
          </v:shape>
          <o:OLEObject Type="Embed" ProgID="Equation.KSEE3" ShapeID="_x0000_i1069" DrawAspect="Content" ObjectID="_1468075734" r:id="rId22">
            <o:LockedField>false</o:LockedField>
          </o:OLEObject>
        </w:object>
      </w:r>
      <w:r>
        <w:t>，则将任务 i 定义为核心任务。</w:t>
      </w:r>
    </w:p>
    <w:p w14:paraId="11E4E868">
      <w:pPr>
        <w:pStyle w:val="5"/>
        <w:keepNext w:val="0"/>
        <w:keepLines w:val="0"/>
        <w:widowControl/>
        <w:suppressLineNumbers w:val="0"/>
      </w:pPr>
      <w:r>
        <w:t>若某一任务本身不是核心任务，但位于某个核心任务的邻域内，则将其定义为边界任务。既不是核心任务，也不属于任何核心任务邻域的任务，被定义为噪声任务。</w:t>
      </w:r>
    </w:p>
    <w:p w14:paraId="252274E5">
      <w:pPr>
        <w:pStyle w:val="5"/>
        <w:keepNext w:val="0"/>
        <w:keepLines w:val="0"/>
        <w:widowControl/>
        <w:suppressLineNumbers w:val="0"/>
      </w:pPr>
      <w:r>
        <w:t>由密度可达的核心任务和边界任务构成同一个空间聚类。DBSCAN 识别出的噪声任务不强制参与打包，而是继续单独发布。</w:t>
      </w:r>
    </w:p>
    <w:p w14:paraId="257760A2">
      <w:pPr>
        <w:pStyle w:val="5"/>
        <w:keepNext w:val="0"/>
        <w:keepLines w:val="0"/>
        <w:widowControl/>
        <w:suppressLineNumbers w:val="0"/>
      </w:pPr>
      <w:r>
        <w:t>本次计算设置的候选参数为：</w:t>
      </w:r>
    </w:p>
    <w:p w14:paraId="7A2AF00A">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70" o:spt="75" type="#_x0000_t75" style="height:16pt;width:159pt;" o:ole="t" filled="f" o:preferrelative="t" stroked="f" coordsize="21600,21600">
            <v:fill on="f" focussize="0,0"/>
            <v:stroke on="f"/>
            <v:imagedata r:id="rId24" o:title=""/>
            <o:lock v:ext="edit" aspectratio="t"/>
            <w10:wrap type="none"/>
            <w10:anchorlock/>
          </v:shape>
          <o:OLEObject Type="Embed" ProgID="Equation.KSEE3" ShapeID="_x0000_i1070" DrawAspect="Content" ObjectID="_1468075735" r:id="rId23">
            <o:LockedField>false</o:LockedField>
          </o:OLEObject>
        </w:object>
      </w:r>
    </w:p>
    <w:p w14:paraId="385F2D73">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71" o:spt="75" type="#_x0000_t75" style="height:16pt;width:82pt;" o:ole="t" filled="f" o:preferrelative="t" stroked="f" coordsize="21600,21600">
            <v:fill on="f" focussize="0,0"/>
            <v:stroke on="f"/>
            <v:imagedata r:id="rId26" o:title=""/>
            <o:lock v:ext="edit" aspectratio="t"/>
            <w10:wrap type="none"/>
            <w10:anchorlock/>
          </v:shape>
          <o:OLEObject Type="Embed" ProgID="Equation.KSEE3" ShapeID="_x0000_i1071" DrawAspect="Content" ObjectID="_1468075736" r:id="rId25">
            <o:LockedField>false</o:LockedField>
          </o:OLEObject>
        </w:object>
      </w:r>
    </w:p>
    <w:p w14:paraId="1A296D6B">
      <w:pPr>
        <w:pStyle w:val="5"/>
        <w:keepNext w:val="0"/>
        <w:keepLines w:val="0"/>
        <w:widowControl/>
        <w:suppressLineNumbers w:val="0"/>
      </w:pPr>
      <w:r>
        <w:t>程序对全部15组参数组合分别进行任务聚类、任务包定价和方案评价，并选择综合目标函数最大的参数组合作为最终方案。</w:t>
      </w:r>
    </w:p>
    <w:p w14:paraId="1CE2603C">
      <w:pPr>
        <w:pStyle w:val="4"/>
        <w:keepNext w:val="0"/>
        <w:keepLines w:val="0"/>
        <w:widowControl/>
        <w:suppressLineNumbers w:val="0"/>
      </w:pPr>
      <w:r>
        <w:t>4.4 任务包规模控制</w:t>
      </w:r>
    </w:p>
    <w:p w14:paraId="143CE1FE">
      <w:pPr>
        <w:pStyle w:val="5"/>
        <w:keepNext w:val="0"/>
        <w:keepLines w:val="0"/>
        <w:widowControl/>
        <w:suppressLineNumbers w:val="0"/>
      </w:pPr>
      <w:r>
        <w:t>DBSCAN 形成的部分聚类可能包含较多任务。若直接将整个聚类作为一个任务包，可能增加会员一次性完成任务的难度。因此，本文规定实际任务包的规模满足：</w:t>
      </w:r>
    </w:p>
    <w:p w14:paraId="1E4F7514">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72" o:spt="75" type="#_x0000_t75" style="height:18pt;width:52pt;" o:ole="t" filled="f" o:preferrelative="t" stroked="f" coordsize="21600,21600">
            <v:fill on="f" focussize="0,0"/>
            <v:stroke on="f"/>
            <v:imagedata r:id="rId28" o:title=""/>
            <o:lock v:ext="edit" aspectratio="t"/>
            <w10:wrap type="none"/>
            <w10:anchorlock/>
          </v:shape>
          <o:OLEObject Type="Embed" ProgID="Equation.KSEE3" ShapeID="_x0000_i1072" DrawAspect="Content" ObjectID="_1468075737" r:id="rId27">
            <o:LockedField>false</o:LockedField>
          </o:OLEObject>
        </w:object>
      </w:r>
    </w:p>
    <w:p w14:paraId="2751EB87">
      <w:pPr>
        <w:pStyle w:val="5"/>
        <w:keepNext w:val="0"/>
        <w:keepLines w:val="0"/>
        <w:widowControl/>
        <w:suppressLineNumbers w:val="0"/>
      </w:pPr>
      <w:r>
        <w:t>其中，</w:t>
      </w:r>
      <w:r>
        <w:rPr>
          <w:position w:val="-12"/>
        </w:rPr>
        <w:object>
          <v:shape id="_x0000_i1073" o:spt="75" type="#_x0000_t75" style="height:18pt;width:16pt;" o:ole="t" filled="f" o:preferrelative="t" stroked="f" coordsize="21600,21600">
            <v:fill on="f" focussize="0,0"/>
            <v:stroke on="f"/>
            <v:imagedata r:id="rId30" o:title=""/>
            <o:lock v:ext="edit" aspectratio="t"/>
            <w10:wrap type="none"/>
            <w10:anchorlock/>
          </v:shape>
          <o:OLEObject Type="Embed" ProgID="Equation.KSEE3" ShapeID="_x0000_i1073" DrawAspect="Content" ObjectID="_1468075738" r:id="rId29">
            <o:LockedField>false</o:LockedField>
          </o:OLEObject>
        </w:object>
      </w:r>
      <w:r>
        <w:t xml:space="preserve"> 表示第 </w:t>
      </w:r>
      <w:r>
        <w:rPr>
          <w:position w:val="-6"/>
        </w:rPr>
        <w:object>
          <v:shape id="_x0000_i1074" o:spt="75" type="#_x0000_t75" style="height:13.95pt;width:10pt;" o:ole="t" filled="f" o:preferrelative="t" stroked="f" coordsize="21600,21600">
            <v:fill on="f" focussize="0,0"/>
            <v:stroke on="f"/>
            <v:imagedata r:id="rId32" o:title=""/>
            <o:lock v:ext="edit" aspectratio="t"/>
            <w10:wrap type="none"/>
            <w10:anchorlock/>
          </v:shape>
          <o:OLEObject Type="Embed" ProgID="Equation.KSEE3" ShapeID="_x0000_i1074" DrawAspect="Content" ObjectID="_1468075739" r:id="rId31">
            <o:LockedField>false</o:LockedField>
          </o:OLEObject>
        </w:object>
      </w:r>
      <w:r>
        <w:t xml:space="preserve"> 个任务包内的任务数量。</w:t>
      </w:r>
    </w:p>
    <w:p w14:paraId="131BDF73">
      <w:pPr>
        <w:pStyle w:val="5"/>
        <w:keepNext w:val="0"/>
        <w:keepLines w:val="0"/>
        <w:widowControl/>
        <w:suppressLineNumbers w:val="0"/>
      </w:pPr>
      <w:r>
        <w:t>当某个聚类包含的任务数不超过5时，直接将其作为一个任务包。</w:t>
      </w:r>
    </w:p>
    <w:p w14:paraId="1AB15051">
      <w:pPr>
        <w:pStyle w:val="5"/>
        <w:keepNext w:val="0"/>
        <w:keepLines w:val="0"/>
        <w:widowControl/>
        <w:suppressLineNumbers w:val="0"/>
      </w:pPr>
      <w:r>
        <w:t>当某个聚类包含的任务数超过5时，程序首先确定该聚类需要拆分的任务包数量，再按照任务之间的距离进行均衡拆分。拆分时优先将空间位置较近的任务划入同一个任务包。</w:t>
      </w:r>
    </w:p>
    <w:p w14:paraId="7312E103">
      <w:pPr>
        <w:pStyle w:val="5"/>
        <w:keepNext w:val="0"/>
        <w:keepLines w:val="0"/>
        <w:widowControl/>
        <w:suppressLineNumbers w:val="0"/>
      </w:pPr>
      <w:r>
        <w:t>对于 DBSCAN 识别出的噪声任务，任务包规模记为1，并继续采用第二问的单任务价格发布。</w:t>
      </w:r>
    </w:p>
    <w:p w14:paraId="4D53871B">
      <w:pPr>
        <w:pStyle w:val="5"/>
        <w:keepNext w:val="0"/>
        <w:keepLines w:val="0"/>
        <w:widowControl/>
        <w:suppressLineNumbers w:val="0"/>
      </w:pPr>
      <w:r>
        <w:t>任务包构造后，每个任务只能属于一个发布单元，且所有任务均被保留，不允许出现任务遗漏或重复分配。</w:t>
      </w:r>
    </w:p>
    <w:p w14:paraId="53A74D51">
      <w:pPr>
        <w:pStyle w:val="4"/>
        <w:keepNext w:val="0"/>
        <w:keepLines w:val="0"/>
        <w:widowControl/>
        <w:suppressLineNumbers w:val="0"/>
      </w:pPr>
      <w:r>
        <w:t>4.5 任务包空间紧凑度</w:t>
      </w:r>
    </w:p>
    <w:p w14:paraId="3AE15517">
      <w:pPr>
        <w:pStyle w:val="5"/>
        <w:keepNext w:val="0"/>
        <w:keepLines w:val="0"/>
        <w:widowControl/>
        <w:suppressLineNumbers w:val="0"/>
      </w:pPr>
      <w:r>
        <w:t>设第 k 个任务包包含的任务集合为 G_k，任务包规模为 m_k。</w:t>
      </w:r>
    </w:p>
    <w:p w14:paraId="2F320F57">
      <w:pPr>
        <w:pStyle w:val="5"/>
        <w:keepNext w:val="0"/>
        <w:keepLines w:val="0"/>
        <w:widowControl/>
        <w:suppressLineNumbers w:val="0"/>
      </w:pPr>
      <w:r>
        <w:t>任务包中心经度和纬度分别为：</w:t>
      </w:r>
    </w:p>
    <w:p w14:paraId="3346C835">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2"/>
          <w:lang w:eastAsia="zh-CN"/>
        </w:rPr>
        <w:object>
          <v:shape id="_x0000_i1075" o:spt="75" type="#_x0000_t75" style="height:35pt;width:87pt;" o:ole="t" filled="f" o:preferrelative="t" stroked="f" coordsize="21600,21600">
            <v:fill on="f" focussize="0,0"/>
            <v:stroke on="f"/>
            <v:imagedata r:id="rId34" o:title=""/>
            <o:lock v:ext="edit" aspectratio="t"/>
            <w10:wrap type="none"/>
            <w10:anchorlock/>
          </v:shape>
          <o:OLEObject Type="Embed" ProgID="Equation.KSEE3" ShapeID="_x0000_i1075" DrawAspect="Content" ObjectID="_1468075740" r:id="rId33">
            <o:LockedField>false</o:LockedField>
          </o:OLEObject>
        </w:object>
      </w:r>
    </w:p>
    <w:p w14:paraId="607E9EFF">
      <w:pPr>
        <w:pStyle w:val="5"/>
        <w:keepNext w:val="0"/>
        <w:keepLines w:val="0"/>
        <w:widowControl/>
        <w:suppressLineNumbers w:val="0"/>
        <w:ind w:left="2940" w:leftChars="0" w:firstLine="420" w:firstLineChars="0"/>
        <w:rPr>
          <w:rFonts w:hint="eastAsia" w:eastAsiaTheme="minorEastAsia"/>
          <w:lang w:eastAsia="zh-CN"/>
        </w:rPr>
      </w:pPr>
      <w:r>
        <w:rPr>
          <w:position w:val="-32"/>
        </w:rPr>
        <w:object>
          <v:shape id="_x0000_i1077" o:spt="75" alt="" type="#_x0000_t75" style="height:35pt;width:84pt;" o:ole="t" filled="f" o:preferrelative="t" stroked="f" coordsize="21600,21600">
            <v:path/>
            <v:fill on="f" focussize="0,0"/>
            <v:stroke on="f"/>
            <v:imagedata r:id="rId36" o:title=""/>
            <o:lock v:ext="edit" aspectratio="t"/>
            <w10:wrap type="none"/>
            <w10:anchorlock/>
          </v:shape>
          <o:OLEObject Type="Embed" ProgID="Equation.KSEE3" ShapeID="_x0000_i1077" DrawAspect="Content" ObjectID="_1468075741" r:id="rId35">
            <o:LockedField>false</o:LockedField>
          </o:OLEObject>
        </w:object>
      </w:r>
    </w:p>
    <w:p w14:paraId="42D00889">
      <w:pPr>
        <w:pStyle w:val="5"/>
        <w:keepNext w:val="0"/>
        <w:keepLines w:val="0"/>
        <w:widowControl/>
        <w:suppressLineNumbers w:val="0"/>
      </w:pPr>
      <w:r>
        <w:t>定义包内任务到任务包中心的平均距离为：</w:t>
      </w:r>
    </w:p>
    <w:p w14:paraId="63E3CBA2">
      <w:pPr>
        <w:pStyle w:val="5"/>
        <w:keepNext w:val="0"/>
        <w:keepLines w:val="0"/>
        <w:widowControl/>
        <w:suppressLineNumbers w:val="0"/>
        <w:ind w:left="2940" w:leftChars="0" w:firstLine="420" w:firstLineChars="0"/>
      </w:pPr>
      <w:r>
        <w:rPr>
          <w:position w:val="-32"/>
        </w:rPr>
        <w:object>
          <v:shape id="_x0000_i1080" o:spt="75" alt="" type="#_x0000_t75" style="height:35pt;width:98pt;" o:ole="t" filled="f" o:preferrelative="t" stroked="f" coordsize="21600,21600">
            <v:path/>
            <v:fill on="f" focussize="0,0"/>
            <v:stroke on="f"/>
            <v:imagedata r:id="rId38" o:title=""/>
            <o:lock v:ext="edit" aspectratio="t"/>
            <w10:wrap type="none"/>
            <w10:anchorlock/>
          </v:shape>
          <o:OLEObject Type="Embed" ProgID="Equation.KSEE3" ShapeID="_x0000_i1080" DrawAspect="Content" ObjectID="_1468075742" r:id="rId37">
            <o:LockedField>false</o:LockedField>
          </o:OLEObject>
        </w:object>
      </w:r>
    </w:p>
    <w:p w14:paraId="5B790B95">
      <w:pPr>
        <w:pStyle w:val="5"/>
        <w:keepNext w:val="0"/>
        <w:keepLines w:val="0"/>
        <w:widowControl/>
        <w:suppressLineNumbers w:val="0"/>
      </w:pPr>
      <w:r>
        <w:t>其中，</w:t>
      </w:r>
      <w:r>
        <w:rPr>
          <w:position w:val="-10"/>
        </w:rPr>
        <w:object>
          <v:shape id="_x0000_i1081" o:spt="75" alt="" type="#_x0000_t75" style="height:19pt;width:42pt;" o:ole="t" filled="f" o:preferrelative="t" stroked="f" coordsize="21600,21600">
            <v:path/>
            <v:fill on="f" focussize="0,0"/>
            <v:stroke on="f"/>
            <v:imagedata r:id="rId40" o:title=""/>
            <o:lock v:ext="edit" aspectratio="t"/>
            <w10:wrap type="none"/>
            <w10:anchorlock/>
          </v:shape>
          <o:OLEObject Type="Embed" ProgID="Equation.KSEE3" ShapeID="_x0000_i1081" DrawAspect="Content" ObjectID="_1468075743" r:id="rId39">
            <o:LockedField>false</o:LockedField>
          </o:OLEObject>
        </w:object>
      </w:r>
      <w:r>
        <w:t xml:space="preserve">表示任务 </w:t>
      </w:r>
      <w:r>
        <w:rPr>
          <w:position w:val="-6"/>
        </w:rPr>
        <w:object>
          <v:shape id="_x0000_i1082" o:spt="75" alt="" type="#_x0000_t75" style="height:13pt;width:6.95pt;" o:ole="t" filled="f" o:preferrelative="t" stroked="f" coordsize="21600,21600">
            <v:path/>
            <v:fill on="f" focussize="0,0"/>
            <v:stroke on="f"/>
            <v:imagedata r:id="rId42" o:title=""/>
            <o:lock v:ext="edit" aspectratio="t"/>
            <w10:wrap type="none"/>
            <w10:anchorlock/>
          </v:shape>
          <o:OLEObject Type="Embed" ProgID="Equation.KSEE3" ShapeID="_x0000_i1082" DrawAspect="Content" ObjectID="_1468075744" r:id="rId41">
            <o:LockedField>false</o:LockedField>
          </o:OLEObject>
        </w:object>
      </w:r>
      <w:r>
        <w:t xml:space="preserve"> 到任务包中心的距离。</w:t>
      </w:r>
    </w:p>
    <w:p w14:paraId="3BF28CCE">
      <w:pPr>
        <w:pStyle w:val="5"/>
        <w:keepNext w:val="0"/>
        <w:keepLines w:val="0"/>
        <w:widowControl/>
        <w:suppressLineNumbers w:val="0"/>
      </w:pPr>
      <w:r>
        <w:t>为描述任务包的空间集中程度，定义空间紧凑系数：</w:t>
      </w:r>
    </w:p>
    <w:p w14:paraId="1CCA9DBA">
      <w:pPr>
        <w:pStyle w:val="5"/>
        <w:keepNext w:val="0"/>
        <w:keepLines w:val="0"/>
        <w:widowControl/>
        <w:suppressLineNumbers w:val="0"/>
        <w:ind w:left="2940" w:leftChars="0" w:firstLine="420" w:firstLineChars="0"/>
      </w:pPr>
      <w:r>
        <w:rPr>
          <w:position w:val="-24"/>
        </w:rPr>
        <w:object>
          <v:shape id="_x0000_i1083" o:spt="75" alt="" type="#_x0000_t75" style="height:31pt;width:94pt;" o:ole="t" filled="f" o:preferrelative="t" stroked="f" coordsize="21600,21600">
            <v:path/>
            <v:fill on="f" focussize="0,0"/>
            <v:stroke on="f"/>
            <v:imagedata r:id="rId44" o:title=""/>
            <o:lock v:ext="edit" aspectratio="t"/>
            <w10:wrap type="none"/>
            <w10:anchorlock/>
          </v:shape>
          <o:OLEObject Type="Embed" ProgID="Equation.KSEE3" ShapeID="_x0000_i1083" DrawAspect="Content" ObjectID="_1468075745" r:id="rId43">
            <o:LockedField>false</o:LockedField>
          </o:OLEObject>
        </w:object>
      </w:r>
    </w:p>
    <w:p w14:paraId="1D0EC54E">
      <w:pPr>
        <w:pStyle w:val="5"/>
        <w:keepNext w:val="0"/>
        <w:keepLines w:val="0"/>
        <w:widowControl/>
        <w:suppressLineNumbers w:val="0"/>
      </w:pPr>
      <w:r>
        <w:t>当包内任务距离较近时，</w:t>
      </w:r>
      <w:r>
        <w:rPr>
          <w:position w:val="-12"/>
        </w:rPr>
        <w:object>
          <v:shape id="_x0000_i1084" o:spt="75" type="#_x0000_t75" style="height:18pt;width:13.95pt;" o:ole="t" filled="f" o:preferrelative="t" stroked="f" coordsize="21600,21600">
            <v:fill on="f" focussize="0,0"/>
            <v:stroke on="f"/>
            <v:imagedata r:id="rId46" o:title=""/>
            <o:lock v:ext="edit" aspectratio="t"/>
            <w10:wrap type="none"/>
            <w10:anchorlock/>
          </v:shape>
          <o:OLEObject Type="Embed" ProgID="Equation.KSEE3" ShapeID="_x0000_i1084" DrawAspect="Content" ObjectID="_1468075746" r:id="rId45">
            <o:LockedField>false</o:LockedField>
          </o:OLEObject>
        </w:object>
      </w:r>
      <w:r>
        <w:t xml:space="preserve"> 较小，</w:t>
      </w:r>
      <w:r>
        <w:rPr>
          <w:position w:val="-12"/>
        </w:rPr>
        <w:object>
          <v:shape id="_x0000_i1085" o:spt="75" type="#_x0000_t75" style="height:18pt;width:13.95pt;" o:ole="t" filled="f" o:preferrelative="t" stroked="f" coordsize="21600,21600">
            <v:fill on="f" focussize="0,0"/>
            <v:stroke on="f"/>
            <v:imagedata r:id="rId48" o:title=""/>
            <o:lock v:ext="edit" aspectratio="t"/>
            <w10:wrap type="none"/>
            <w10:anchorlock/>
          </v:shape>
          <o:OLEObject Type="Embed" ProgID="Equation.KSEE3" ShapeID="_x0000_i1085" DrawAspect="Content" ObjectID="_1468075747" r:id="rId47">
            <o:LockedField>false</o:LockedField>
          </o:OLEObject>
        </w:object>
      </w:r>
      <w:r>
        <w:t xml:space="preserve"> 较大，说明任务包空间较为紧凑；当包内任务较为分散时，</w:t>
      </w:r>
      <w:r>
        <w:rPr>
          <w:position w:val="-12"/>
        </w:rPr>
        <w:object>
          <v:shape id="_x0000_i1086" o:spt="75" type="#_x0000_t75" style="height:18pt;width:13.95pt;" o:ole="t" filled="f" o:preferrelative="t" stroked="f" coordsize="21600,21600">
            <v:fill on="f" focussize="0,0"/>
            <v:stroke on="f"/>
            <v:imagedata r:id="rId50" o:title=""/>
            <o:lock v:ext="edit" aspectratio="t"/>
            <w10:wrap type="none"/>
            <w10:anchorlock/>
          </v:shape>
          <o:OLEObject Type="Embed" ProgID="Equation.KSEE3" ShapeID="_x0000_i1086" DrawAspect="Content" ObjectID="_1468075748" r:id="rId49">
            <o:LockedField>false</o:LockedField>
          </o:OLEObject>
        </w:object>
      </w:r>
      <w:r>
        <w:t xml:space="preserve"> 较小。</w:t>
      </w:r>
    </w:p>
    <w:p w14:paraId="114C9909">
      <w:pPr>
        <w:pStyle w:val="5"/>
        <w:keepNext w:val="0"/>
        <w:keepLines w:val="0"/>
        <w:widowControl/>
        <w:suppressLineNumbers w:val="0"/>
      </w:pPr>
      <w:r>
        <w:t>空间紧凑程度越高，会员连续完成包内任务越方便，因此可以为该任务包设置更大的价格折扣空间。</w:t>
      </w:r>
    </w:p>
    <w:p w14:paraId="19772F11">
      <w:pPr>
        <w:pStyle w:val="4"/>
        <w:keepNext w:val="0"/>
        <w:keepLines w:val="0"/>
        <w:widowControl/>
        <w:suppressLineNumbers w:val="0"/>
      </w:pPr>
      <w:r>
        <w:t>4.6 任务包定价基准</w:t>
      </w:r>
    </w:p>
    <w:p w14:paraId="7DCA9EBD">
      <w:pPr>
        <w:pStyle w:val="5"/>
        <w:keepNext w:val="0"/>
        <w:keepLines w:val="0"/>
        <w:widowControl/>
        <w:suppressLineNumbers w:val="0"/>
      </w:pPr>
      <w:r>
        <w:t>设第二问得到的第 i 个任务优化价格为 P_i^(2)，预测完成概率为 p_i^(2)。</w:t>
      </w:r>
    </w:p>
    <w:p w14:paraId="43814832">
      <w:pPr>
        <w:pStyle w:val="5"/>
        <w:keepNext w:val="0"/>
        <w:keepLines w:val="0"/>
        <w:widowControl/>
        <w:suppressLineNumbers w:val="0"/>
      </w:pPr>
      <w:r>
        <w:t>第 k 个任务包内第二问价格总和为：</w:t>
      </w:r>
    </w:p>
    <w:p w14:paraId="5574881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2"/>
          <w:lang w:eastAsia="zh-CN"/>
        </w:rPr>
        <w:object>
          <v:shape id="_x0000_i1087" o:spt="75" type="#_x0000_t75" style="height:29pt;width:66pt;" o:ole="t" filled="f" o:preferrelative="t" stroked="f" coordsize="21600,21600">
            <v:fill on="f" focussize="0,0"/>
            <v:stroke on="f"/>
            <v:imagedata r:id="rId52" o:title=""/>
            <o:lock v:ext="edit" aspectratio="t"/>
            <w10:wrap type="none"/>
            <w10:anchorlock/>
          </v:shape>
          <o:OLEObject Type="Embed" ProgID="Equation.KSEE3" ShapeID="_x0000_i1087" DrawAspect="Content" ObjectID="_1468075749" r:id="rId51">
            <o:LockedField>false</o:LockedField>
          </o:OLEObject>
        </w:object>
      </w:r>
    </w:p>
    <w:p w14:paraId="68A2C55F">
      <w:pPr>
        <w:pStyle w:val="5"/>
        <w:keepNext w:val="0"/>
        <w:keepLines w:val="0"/>
        <w:widowControl/>
        <w:suppressLineNumbers w:val="0"/>
      </w:pPr>
      <w:r>
        <w:rPr>
          <w:position w:val="-12"/>
        </w:rPr>
        <w:object>
          <v:shape id="_x0000_i1088" o:spt="75" type="#_x0000_t75" style="height:18pt;width:18pt;" o:ole="t" filled="f" o:preferrelative="t" stroked="f" coordsize="21600,21600">
            <v:fill on="f" focussize="0,0"/>
            <v:stroke on="f"/>
            <v:imagedata r:id="rId54" o:title=""/>
            <o:lock v:ext="edit" aspectratio="t"/>
            <w10:wrap type="none"/>
            <w10:anchorlock/>
          </v:shape>
          <o:OLEObject Type="Embed" ProgID="Equation.KSEE3" ShapeID="_x0000_i1088" DrawAspect="Content" ObjectID="_1468075750" r:id="rId53">
            <o:LockedField>false</o:LockedField>
          </o:OLEObject>
        </w:object>
      </w:r>
      <w:r>
        <w:t xml:space="preserve"> 表示包内任务在单独发布情况下的平台总成本，是第三问任务包定价的基准。</w:t>
      </w:r>
    </w:p>
    <w:p w14:paraId="28181994">
      <w:pPr>
        <w:pStyle w:val="5"/>
        <w:keepNext w:val="0"/>
        <w:keepLines w:val="0"/>
        <w:widowControl/>
        <w:suppressLineNumbers w:val="0"/>
      </w:pPr>
      <w:r>
        <w:t xml:space="preserve">以0.62作为目标完成概率阈值，定义第 </w:t>
      </w:r>
      <w:r>
        <w:rPr>
          <w:position w:val="-6"/>
        </w:rPr>
        <w:object>
          <v:shape id="_x0000_i1089" o:spt="75" type="#_x0000_t75" style="height:13.95pt;width:10pt;" o:ole="t" filled="f" o:preferrelative="t" stroked="f" coordsize="21600,21600">
            <v:fill on="f" focussize="0,0"/>
            <v:stroke on="f"/>
            <v:imagedata r:id="rId56" o:title=""/>
            <o:lock v:ext="edit" aspectratio="t"/>
            <w10:wrap type="none"/>
            <w10:anchorlock/>
          </v:shape>
          <o:OLEObject Type="Embed" ProgID="Equation.KSEE3" ShapeID="_x0000_i1089" DrawAspect="Content" ObjectID="_1468075751" r:id="rId55">
            <o:LockedField>false</o:LockedField>
          </o:OLEObject>
        </w:object>
      </w:r>
      <w:r>
        <w:t xml:space="preserve"> 个任务包内低完成概率任务比例为：</w:t>
      </w:r>
    </w:p>
    <w:p w14:paraId="6166EC3C">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2"/>
          <w:lang w:eastAsia="zh-CN"/>
        </w:rPr>
        <w:object>
          <v:shape id="_x0000_i1092" o:spt="75" alt="" type="#_x0000_t75" style="height:35pt;width:111pt;" o:ole="t" filled="f" o:preferrelative="t" stroked="f" coordsize="21600,21600">
            <v:path/>
            <v:fill on="f" focussize="0,0"/>
            <v:stroke on="f"/>
            <v:imagedata r:id="rId58" o:title=""/>
            <o:lock v:ext="edit" aspectratio="t"/>
            <w10:wrap type="none"/>
            <w10:anchorlock/>
          </v:shape>
          <o:OLEObject Type="Embed" ProgID="Equation.KSEE3" ShapeID="_x0000_i1092" DrawAspect="Content" ObjectID="_1468075752" r:id="rId57">
            <o:LockedField>false</o:LockedField>
          </o:OLEObject>
        </w:object>
      </w:r>
    </w:p>
    <w:p w14:paraId="3C23633C">
      <w:pPr>
        <w:pStyle w:val="5"/>
        <w:keepNext w:val="0"/>
        <w:keepLines w:val="0"/>
        <w:widowControl/>
        <w:suppressLineNumbers w:val="0"/>
      </w:pPr>
      <w:r>
        <w:t>其中，</w:t>
      </w:r>
      <w:r>
        <w:rPr>
          <w:position w:val="-10"/>
        </w:rPr>
        <w:object>
          <v:shape id="_x0000_i1094" o:spt="75" type="#_x0000_t75" style="height:17pt;width:18pt;" o:ole="t" filled="f" o:preferrelative="t" stroked="f" coordsize="21600,21600">
            <v:fill on="f" focussize="0,0"/>
            <v:stroke on="f"/>
            <v:imagedata r:id="rId60" o:title=""/>
            <o:lock v:ext="edit" aspectratio="t"/>
            <w10:wrap type="none"/>
            <w10:anchorlock/>
          </v:shape>
          <o:OLEObject Type="Embed" ProgID="Equation.KSEE3" ShapeID="_x0000_i1094" DrawAspect="Content" ObjectID="_1468075753" r:id="rId59">
            <o:LockedField>false</o:LockedField>
          </o:OLEObject>
        </w:object>
      </w:r>
      <w:r>
        <w:t>为示性函数。当括号中的条件成立时取1，否则取0。</w:t>
      </w:r>
    </w:p>
    <w:p w14:paraId="160C1A7F">
      <w:pPr>
        <w:pStyle w:val="5"/>
        <w:keepNext w:val="0"/>
        <w:keepLines w:val="0"/>
        <w:widowControl/>
        <w:suppressLineNumbers w:val="0"/>
      </w:pPr>
      <w:r>
        <w:rPr>
          <w:position w:val="-12"/>
        </w:rPr>
        <w:object>
          <v:shape id="_x0000_i1091" o:spt="75" type="#_x0000_t75" style="height:18pt;width:13.95pt;" o:ole="t" filled="f" o:preferrelative="t" stroked="f" coordsize="21600,21600">
            <v:fill on="f" focussize="0,0"/>
            <v:stroke on="f"/>
            <v:imagedata r:id="rId62" o:title=""/>
            <o:lock v:ext="edit" aspectratio="t"/>
            <w10:wrap type="none"/>
            <w10:anchorlock/>
          </v:shape>
          <o:OLEObject Type="Embed" ProgID="Equation.KSEE3" ShapeID="_x0000_i1091" DrawAspect="Content" ObjectID="_1468075754" r:id="rId61">
            <o:LockedField>false</o:LockedField>
          </o:OLEObject>
        </w:object>
      </w:r>
      <w:r>
        <w:t xml:space="preserve"> 越大，说明任务包内仍有较多任务未达到目标完成概率，因此该任务包需要更大的价格补偿空间。</w:t>
      </w:r>
    </w:p>
    <w:p w14:paraId="459A818A">
      <w:pPr>
        <w:pStyle w:val="4"/>
        <w:keepNext w:val="0"/>
        <w:keepLines w:val="0"/>
        <w:widowControl/>
        <w:suppressLineNumbers w:val="0"/>
        <w:ind w:firstLine="271" w:firstLineChars="100"/>
      </w:pPr>
      <w:r>
        <w:t>4.7 任务包价格范围</w:t>
      </w:r>
    </w:p>
    <w:p w14:paraId="34BA3C99">
      <w:pPr>
        <w:pStyle w:val="5"/>
        <w:keepNext w:val="0"/>
        <w:keepLines w:val="0"/>
        <w:widowControl/>
        <w:suppressLineNumbers w:val="0"/>
      </w:pPr>
      <w:r>
        <w:t>空间紧凑的任务包可以减少会员重复出行，因此允许在第二问价格总和的基础上给予适当折扣。</w:t>
      </w:r>
    </w:p>
    <w:p w14:paraId="67D02CB7">
      <w:pPr>
        <w:pStyle w:val="5"/>
        <w:keepNext w:val="0"/>
        <w:keepLines w:val="0"/>
        <w:widowControl/>
        <w:suppressLineNumbers w:val="0"/>
      </w:pPr>
      <w:r>
        <w:t>任务包价格下限设置为：</w:t>
      </w:r>
    </w:p>
    <w:p w14:paraId="3BDDCCD9">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95" o:spt="75" type="#_x0000_t75" style="height:19pt;width:96.95pt;" o:ole="t" filled="f" o:preferrelative="t" stroked="f" coordsize="21600,21600">
            <v:fill on="f" focussize="0,0"/>
            <v:stroke on="f"/>
            <v:imagedata r:id="rId64" o:title=""/>
            <o:lock v:ext="edit" aspectratio="t"/>
            <w10:wrap type="none"/>
            <w10:anchorlock/>
          </v:shape>
          <o:OLEObject Type="Embed" ProgID="Equation.KSEE3" ShapeID="_x0000_i1095" DrawAspect="Content" ObjectID="_1468075755" r:id="rId63">
            <o:LockedField>false</o:LockedField>
          </o:OLEObject>
        </w:object>
      </w:r>
    </w:p>
    <w:p w14:paraId="7DA1FA2C">
      <w:pPr>
        <w:pStyle w:val="5"/>
        <w:keepNext w:val="0"/>
        <w:keepLines w:val="0"/>
        <w:widowControl/>
        <w:suppressLineNumbers w:val="0"/>
      </w:pPr>
      <w:r>
        <w:t>其中，</w:t>
      </w:r>
      <w:r>
        <w:rPr>
          <w:position w:val="-12"/>
        </w:rPr>
        <w:object>
          <v:shape id="_x0000_i1096" o:spt="75" type="#_x0000_t75" style="height:18pt;width:13.95pt;" o:ole="t" filled="f" o:preferrelative="t" stroked="f" coordsize="21600,21600">
            <v:fill on="f" focussize="0,0"/>
            <v:stroke on="f"/>
            <v:imagedata r:id="rId66" o:title=""/>
            <o:lock v:ext="edit" aspectratio="t"/>
            <w10:wrap type="none"/>
            <w10:anchorlock/>
          </v:shape>
          <o:OLEObject Type="Embed" ProgID="Equation.KSEE3" ShapeID="_x0000_i1096" DrawAspect="Content" ObjectID="_1468075756" r:id="rId65">
            <o:LockedField>false</o:LockedField>
          </o:OLEObject>
        </w:object>
      </w:r>
      <w:r>
        <w:t xml:space="preserve"> 为最大折扣比例，本次计算取：</w:t>
      </w:r>
    </w:p>
    <w:p w14:paraId="7478BD74">
      <w:pPr>
        <w:pStyle w:val="5"/>
        <w:keepNext w:val="0"/>
        <w:keepLines w:val="0"/>
        <w:widowControl/>
        <w:suppressLineNumbers w:val="0"/>
        <w:ind w:left="3780" w:leftChars="0" w:firstLine="420" w:firstLineChars="0"/>
      </w:pPr>
      <w:r>
        <w:rPr>
          <w:position w:val="-12"/>
        </w:rPr>
        <w:object>
          <v:shape id="_x0000_i1097" o:spt="75" type="#_x0000_t75" style="height:18pt;width:13.95pt;" o:ole="t" filled="f" o:preferrelative="t" stroked="f" coordsize="21600,21600">
            <v:path/>
            <v:fill on="f" focussize="0,0"/>
            <v:stroke on="f"/>
            <v:imagedata r:id="rId66" o:title=""/>
            <o:lock v:ext="edit" aspectratio="t"/>
            <w10:wrap type="none"/>
            <w10:anchorlock/>
          </v:shape>
          <o:OLEObject Type="Embed" ProgID="Equation.KSEE3" ShapeID="_x0000_i1097" DrawAspect="Content" ObjectID="_1468075757" r:id="rId67">
            <o:LockedField>false</o:LockedField>
          </o:OLEObject>
        </w:object>
      </w:r>
      <w:r>
        <w:t xml:space="preserve"> = 0.15</w:t>
      </w:r>
    </w:p>
    <w:p w14:paraId="405D8AA2">
      <w:pPr>
        <w:pStyle w:val="5"/>
        <w:keepNext w:val="0"/>
        <w:keepLines w:val="0"/>
        <w:widowControl/>
        <w:suppressLineNumbers w:val="0"/>
      </w:pPr>
      <w:r>
        <w:t>即空间最紧凑的任务包最多具有15%的折扣空间。</w:t>
      </w:r>
    </w:p>
    <w:p w14:paraId="5D061372">
      <w:pPr>
        <w:pStyle w:val="5"/>
        <w:keepNext w:val="0"/>
        <w:keepLines w:val="0"/>
        <w:widowControl/>
        <w:suppressLineNumbers w:val="0"/>
      </w:pPr>
      <w:r>
        <w:t>对于低完成概率任务比例较高的任务包，需要给予一定的价格补偿。任务包价格上限设置为：</w:t>
      </w:r>
    </w:p>
    <w:p w14:paraId="0985801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98" o:spt="75" type="#_x0000_t75" style="height:19pt;width:98pt;" o:ole="t" filled="f" o:preferrelative="t" stroked="f" coordsize="21600,21600">
            <v:fill on="f" focussize="0,0"/>
            <v:stroke on="f"/>
            <v:imagedata r:id="rId69" o:title=""/>
            <o:lock v:ext="edit" aspectratio="t"/>
            <w10:wrap type="none"/>
            <w10:anchorlock/>
          </v:shape>
          <o:OLEObject Type="Embed" ProgID="Equation.KSEE3" ShapeID="_x0000_i1098" DrawAspect="Content" ObjectID="_1468075758" r:id="rId68">
            <o:LockedField>false</o:LockedField>
          </o:OLEObject>
        </w:object>
      </w:r>
    </w:p>
    <w:p w14:paraId="0E554242">
      <w:pPr>
        <w:pStyle w:val="5"/>
        <w:keepNext w:val="0"/>
        <w:keepLines w:val="0"/>
        <w:widowControl/>
        <w:suppressLineNumbers w:val="0"/>
      </w:pPr>
      <w:r>
        <w:t>其中，</w:t>
      </w:r>
      <w:r>
        <w:rPr>
          <w:position w:val="-12"/>
        </w:rPr>
        <w:object>
          <v:shape id="_x0000_i1099" o:spt="75" type="#_x0000_t75" style="height:18pt;width:13pt;" o:ole="t" filled="f" o:preferrelative="t" stroked="f" coordsize="21600,21600">
            <v:fill on="f" focussize="0,0"/>
            <v:stroke on="f"/>
            <v:imagedata r:id="rId71" o:title=""/>
            <o:lock v:ext="edit" aspectratio="t"/>
            <w10:wrap type="none"/>
            <w10:anchorlock/>
          </v:shape>
          <o:OLEObject Type="Embed" ProgID="Equation.KSEE3" ShapeID="_x0000_i1099" DrawAspect="Content" ObjectID="_1468075759" r:id="rId70">
            <o:LockedField>false</o:LockedField>
          </o:OLEObject>
        </w:object>
      </w:r>
      <w:r>
        <w:t>为最大补偿比例，本次计算取：</w:t>
      </w:r>
    </w:p>
    <w:p w14:paraId="6CFF9800">
      <w:pPr>
        <w:pStyle w:val="5"/>
        <w:keepNext w:val="0"/>
        <w:keepLines w:val="0"/>
        <w:widowControl/>
        <w:suppressLineNumbers w:val="0"/>
        <w:ind w:left="2940" w:leftChars="0" w:firstLine="420" w:firstLineChars="0"/>
      </w:pPr>
      <w:r>
        <w:rPr>
          <w:position w:val="-12"/>
        </w:rPr>
        <w:object>
          <v:shape id="_x0000_i1100" o:spt="75" alt="" type="#_x0000_t75" style="height:18pt;width:47pt;" o:ole="t" filled="f" o:preferrelative="t" stroked="f" coordsize="21600,21600">
            <v:path/>
            <v:fill on="f" focussize="0,0"/>
            <v:stroke on="f"/>
            <v:imagedata r:id="rId73" o:title=""/>
            <o:lock v:ext="edit" aspectratio="t"/>
            <w10:wrap type="none"/>
            <w10:anchorlock/>
          </v:shape>
          <o:OLEObject Type="Embed" ProgID="Equation.KSEE3" ShapeID="_x0000_i1100" DrawAspect="Content" ObjectID="_1468075760" r:id="rId72">
            <o:LockedField>false</o:LockedField>
          </o:OLEObject>
        </w:object>
      </w:r>
    </w:p>
    <w:p w14:paraId="1F5CFE36">
      <w:pPr>
        <w:pStyle w:val="5"/>
        <w:keepNext w:val="0"/>
        <w:keepLines w:val="0"/>
        <w:widowControl/>
        <w:suppressLineNumbers w:val="0"/>
      </w:pPr>
      <w:r>
        <w:t xml:space="preserve">因此，第 </w:t>
      </w:r>
      <w:r>
        <w:rPr>
          <w:position w:val="-6"/>
        </w:rPr>
        <w:object>
          <v:shape id="_x0000_i1101" o:spt="75" type="#_x0000_t75" style="height:13.95pt;width:10pt;" o:ole="t" filled="f" o:preferrelative="t" stroked="f" coordsize="21600,21600">
            <v:fill on="f" focussize="0,0"/>
            <v:stroke on="f"/>
            <v:imagedata r:id="rId75" o:title=""/>
            <o:lock v:ext="edit" aspectratio="t"/>
            <w10:wrap type="none"/>
            <w10:anchorlock/>
          </v:shape>
          <o:OLEObject Type="Embed" ProgID="Equation.KSEE3" ShapeID="_x0000_i1101" DrawAspect="Content" ObjectID="_1468075761" r:id="rId74">
            <o:LockedField>false</o:LockedField>
          </o:OLEObject>
        </w:object>
      </w:r>
      <w:r>
        <w:t>个任务包的价格满足：</w:t>
      </w:r>
    </w:p>
    <w:p w14:paraId="6B8DF3FE">
      <w:pPr>
        <w:pStyle w:val="5"/>
        <w:keepNext w:val="0"/>
        <w:keepLines w:val="0"/>
        <w:widowControl/>
        <w:suppressLineNumbers w:val="0"/>
        <w:ind w:left="2520" w:leftChars="0" w:firstLine="420" w:firstLineChars="0"/>
        <w:rPr>
          <w:rFonts w:hint="default" w:eastAsiaTheme="minorEastAsia"/>
          <w:lang w:val="en-US" w:eastAsia="zh-CN"/>
        </w:rPr>
      </w:pPr>
      <w:r>
        <w:rPr>
          <w:rFonts w:hint="eastAsia"/>
          <w:lang w:val="en-US" w:eastAsia="zh-CN"/>
        </w:rPr>
        <w:t xml:space="preserve">      </w:t>
      </w:r>
      <w:r>
        <w:rPr>
          <w:rFonts w:hint="eastAsia"/>
          <w:position w:val="-12"/>
          <w:lang w:val="en-US" w:eastAsia="zh-CN"/>
        </w:rPr>
        <w:object>
          <v:shape id="_x0000_i1103" o:spt="75" type="#_x0000_t75" style="height:19pt;width:82pt;" o:ole="t" filled="f" o:preferrelative="t" stroked="f" coordsize="21600,21600">
            <v:fill on="f" focussize="0,0"/>
            <v:stroke on="f"/>
            <v:imagedata r:id="rId77" o:title=""/>
            <o:lock v:ext="edit" aspectratio="t"/>
            <w10:wrap type="none"/>
            <w10:anchorlock/>
          </v:shape>
          <o:OLEObject Type="Embed" ProgID="Equation.KSEE3" ShapeID="_x0000_i1103" DrawAspect="Content" ObjectID="_1468075762" r:id="rId76">
            <o:LockedField>false</o:LockedField>
          </o:OLEObject>
        </w:object>
      </w:r>
    </w:p>
    <w:p w14:paraId="60A267D6">
      <w:pPr>
        <w:pStyle w:val="5"/>
        <w:keepNext w:val="0"/>
        <w:keepLines w:val="0"/>
        <w:widowControl/>
        <w:suppressLineNumbers w:val="0"/>
      </w:pPr>
      <w:r>
        <w:t>即：</w:t>
      </w:r>
    </w:p>
    <w:p w14:paraId="4912EE2C">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104" o:spt="75" type="#_x0000_t75" style="height:18pt;width:182pt;" o:ole="t" filled="f" o:preferrelative="t" stroked="f" coordsize="21600,21600">
            <v:fill on="f" focussize="0,0"/>
            <v:stroke on="f"/>
            <v:imagedata r:id="rId79" o:title=""/>
            <o:lock v:ext="edit" aspectratio="t"/>
            <w10:wrap type="none"/>
            <w10:anchorlock/>
          </v:shape>
          <o:OLEObject Type="Embed" ProgID="Equation.KSEE3" ShapeID="_x0000_i1104" DrawAspect="Content" ObjectID="_1468075763" r:id="rId78">
            <o:LockedField>false</o:LockedField>
          </o:OLEObject>
        </w:object>
      </w:r>
    </w:p>
    <w:p w14:paraId="2B49F5E4">
      <w:pPr>
        <w:pStyle w:val="5"/>
        <w:keepNext w:val="0"/>
        <w:keepLines w:val="0"/>
        <w:widowControl/>
        <w:suppressLineNumbers w:val="0"/>
      </w:pPr>
      <w:r>
        <w:t>对于单独发布任务，价格保持第二问结果不变。</w:t>
      </w:r>
    </w:p>
    <w:p w14:paraId="62FCF778">
      <w:pPr>
        <w:pStyle w:val="4"/>
        <w:keepNext w:val="0"/>
        <w:keepLines w:val="0"/>
        <w:widowControl/>
        <w:suppressLineNumbers w:val="0"/>
      </w:pPr>
      <w:r>
        <w:t>4.8 任务包价格的等效分配</w:t>
      </w:r>
    </w:p>
    <w:p w14:paraId="5BE57E66">
      <w:pPr>
        <w:pStyle w:val="5"/>
        <w:keepNext w:val="0"/>
        <w:keepLines w:val="0"/>
        <w:widowControl/>
        <w:suppressLineNumbers w:val="0"/>
      </w:pPr>
      <w:r>
        <w:t>第三问的决策变量为任务包总价格 B_k，而完成概率模型以单个任务价格作为输入。因此，需要将任务包总价格分配到包内各任务。</w:t>
      </w:r>
    </w:p>
    <w:p w14:paraId="28172A65">
      <w:pPr>
        <w:pStyle w:val="5"/>
        <w:keepNext w:val="0"/>
        <w:keepLines w:val="0"/>
        <w:widowControl/>
        <w:suppressLineNumbers w:val="0"/>
      </w:pPr>
      <w:r>
        <w:t>本文按照第二问优化价格的比例进行分配。</w:t>
      </w:r>
    </w:p>
    <w:p w14:paraId="1B7700F6">
      <w:pPr>
        <w:pStyle w:val="5"/>
        <w:keepNext w:val="0"/>
        <w:keepLines w:val="0"/>
        <w:widowControl/>
        <w:suppressLineNumbers w:val="0"/>
      </w:pPr>
      <w:r>
        <w:t>任务 i 在任务包 k 中的价格权重为：</w:t>
      </w:r>
    </w:p>
    <w:p w14:paraId="1BB155CE">
      <w:pPr>
        <w:pStyle w:val="5"/>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30"/>
          <w:lang w:eastAsia="zh-CN"/>
        </w:rPr>
        <w:object>
          <v:shape id="_x0000_i1105" o:spt="75" type="#_x0000_t75" style="height:36pt;width:51pt;" o:ole="t" filled="f" o:preferrelative="t" stroked="f" coordsize="21600,21600">
            <v:fill on="f" focussize="0,0"/>
            <v:stroke on="f"/>
            <v:imagedata r:id="rId81" o:title=""/>
            <o:lock v:ext="edit" aspectratio="t"/>
            <w10:wrap type="none"/>
            <w10:anchorlock/>
          </v:shape>
          <o:OLEObject Type="Embed" ProgID="Equation.KSEE3" ShapeID="_x0000_i1105" DrawAspect="Content" ObjectID="_1468075764" r:id="rId80">
            <o:LockedField>false</o:LockedField>
          </o:OLEObject>
        </w:object>
      </w:r>
    </w:p>
    <w:p w14:paraId="1BCA5B89">
      <w:pPr>
        <w:pStyle w:val="5"/>
        <w:keepNext w:val="0"/>
        <w:keepLines w:val="0"/>
        <w:widowControl/>
        <w:suppressLineNumbers w:val="0"/>
      </w:pPr>
      <w:r>
        <w:t>第 i 个任务在第三问中的等效价格为：</w:t>
      </w:r>
    </w:p>
    <w:p w14:paraId="04ED94AF">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106" o:spt="75" type="#_x0000_t75" style="height:36pt;width:99pt;" o:ole="t" filled="f" o:preferrelative="t" stroked="f" coordsize="21600,21600">
            <v:fill on="f" focussize="0,0"/>
            <v:stroke on="f"/>
            <v:imagedata r:id="rId83" o:title=""/>
            <o:lock v:ext="edit" aspectratio="t"/>
            <w10:wrap type="none"/>
            <w10:anchorlock/>
          </v:shape>
          <o:OLEObject Type="Embed" ProgID="Equation.KSEE3" ShapeID="_x0000_i1106" DrawAspect="Content" ObjectID="_1468075765" r:id="rId82">
            <o:LockedField>false</o:LockedField>
          </o:OLEObject>
        </w:object>
      </w:r>
    </w:p>
    <w:p w14:paraId="755F7EC2">
      <w:pPr>
        <w:pStyle w:val="5"/>
        <w:keepNext w:val="0"/>
        <w:keepLines w:val="0"/>
        <w:widowControl/>
        <w:suppressLineNumbers w:val="0"/>
      </w:pPr>
      <w:r>
        <w:t>因此，包内各任务的等效价格总和等于任务包总价格，同时保留了包内任务在第二问中的相对价格关系。</w:t>
      </w:r>
    </w:p>
    <w:p w14:paraId="52FFF425">
      <w:pPr>
        <w:keepNext w:val="0"/>
        <w:keepLines w:val="0"/>
        <w:widowControl/>
        <w:suppressLineNumbers w:val="0"/>
      </w:pPr>
    </w:p>
    <w:p w14:paraId="7E35B3B4">
      <w:pPr>
        <w:pStyle w:val="4"/>
        <w:keepNext w:val="0"/>
        <w:keepLines w:val="0"/>
        <w:widowControl/>
        <w:suppressLineNumbers w:val="0"/>
      </w:pPr>
      <w:r>
        <w:t>4.9 第三问完成概率预测</w:t>
      </w:r>
    </w:p>
    <w:p w14:paraId="15F5C64F">
      <w:pPr>
        <w:pStyle w:val="5"/>
        <w:keepNext w:val="0"/>
        <w:keepLines w:val="0"/>
        <w:widowControl/>
        <w:suppressLineNumbers w:val="0"/>
      </w:pPr>
      <w:r>
        <w:t>将第三问等效价格代入已有的 Logistic 完成概率模型，得到任务 i 在打包方案下的预测完成概率。</w:t>
      </w:r>
    </w:p>
    <w:p w14:paraId="684375D2">
      <w:pPr>
        <w:pStyle w:val="5"/>
        <w:keepNext w:val="0"/>
        <w:keepLines w:val="0"/>
        <w:widowControl/>
        <w:suppressLineNumbers w:val="0"/>
      </w:pPr>
      <w:r>
        <w:t>第三问单位距离价格为：</w:t>
      </w:r>
    </w:p>
    <w:p w14:paraId="302E01F9">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2"/>
          <w:lang w:eastAsia="zh-CN"/>
        </w:rPr>
        <w:object>
          <v:shape id="_x0000_i1107" o:spt="75" type="#_x0000_t75" style="height:37pt;width:75pt;" o:ole="t" filled="f" o:preferrelative="t" stroked="f" coordsize="21600,21600">
            <v:fill on="f" focussize="0,0"/>
            <v:stroke on="f"/>
            <v:imagedata r:id="rId85" o:title=""/>
            <o:lock v:ext="edit" aspectratio="t"/>
            <w10:wrap type="none"/>
            <w10:anchorlock/>
          </v:shape>
          <o:OLEObject Type="Embed" ProgID="Equation.KSEE3" ShapeID="_x0000_i1107" DrawAspect="Content" ObjectID="_1468075766" r:id="rId84">
            <o:LockedField>false</o:LockedField>
          </o:OLEObject>
        </w:object>
      </w:r>
    </w:p>
    <w:p w14:paraId="737884E9">
      <w:pPr>
        <w:pStyle w:val="5"/>
        <w:keepNext w:val="0"/>
        <w:keepLines w:val="0"/>
        <w:widowControl/>
        <w:suppressLineNumbers w:val="0"/>
      </w:pPr>
      <w:r>
        <w:t>第三问单位竞争价格为：</w:t>
      </w:r>
    </w:p>
    <w:p w14:paraId="1C51CF67">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108" o:spt="75" type="#_x0000_t75" style="height:36pt;width:58pt;" o:ole="t" filled="f" o:preferrelative="t" stroked="f" coordsize="21600,21600">
            <v:fill on="f" focussize="0,0"/>
            <v:stroke on="f"/>
            <v:imagedata r:id="rId87" o:title=""/>
            <o:lock v:ext="edit" aspectratio="t"/>
            <w10:wrap type="none"/>
            <w10:anchorlock/>
          </v:shape>
          <o:OLEObject Type="Embed" ProgID="Equation.KSEE3" ShapeID="_x0000_i1108" DrawAspect="Content" ObjectID="_1468075767" r:id="rId86">
            <o:LockedField>false</o:LockedField>
          </o:OLEObject>
        </w:object>
      </w:r>
    </w:p>
    <w:p w14:paraId="5A2EEE76">
      <w:pPr>
        <w:pStyle w:val="5"/>
        <w:keepNext w:val="0"/>
        <w:keepLines w:val="0"/>
        <w:widowControl/>
        <w:suppressLineNumbers w:val="0"/>
      </w:pPr>
      <w:r>
        <w:t>第 i 个任务的预测完成概率为：</w:t>
      </w:r>
    </w:p>
    <w:p w14:paraId="5AB1DF7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109" o:spt="75" type="#_x0000_t75" style="height:34pt;width:87pt;" o:ole="t" filled="f" o:preferrelative="t" stroked="f" coordsize="21600,21600">
            <v:fill on="f" focussize="0,0"/>
            <v:stroke on="f"/>
            <v:imagedata r:id="rId89" o:title=""/>
            <o:lock v:ext="edit" aspectratio="t"/>
            <w10:wrap type="none"/>
            <w10:anchorlock/>
          </v:shape>
          <o:OLEObject Type="Embed" ProgID="Equation.KSEE3" ShapeID="_x0000_i1109" DrawAspect="Content" ObjectID="_1468075768" r:id="rId88">
            <o:LockedField>false</o:LockedField>
          </o:OLEObject>
        </w:object>
      </w:r>
    </w:p>
    <w:p w14:paraId="7816F11E">
      <w:pPr>
        <w:pStyle w:val="5"/>
        <w:keepNext w:val="0"/>
        <w:keepLines w:val="0"/>
        <w:widowControl/>
        <w:suppressLineNumbers w:val="0"/>
      </w:pPr>
      <w:r>
        <w:t>其中，</w:t>
      </w:r>
      <w:r>
        <w:rPr>
          <w:position w:val="-12"/>
        </w:rPr>
        <w:object>
          <v:shape id="_x0000_i1110" o:spt="75" type="#_x0000_t75" style="height:19pt;width:21pt;" o:ole="t" filled="f" o:preferrelative="t" stroked="f" coordsize="21600,21600">
            <v:fill on="f" focussize="0,0"/>
            <v:stroke on="f"/>
            <v:imagedata r:id="rId91" o:title=""/>
            <o:lock v:ext="edit" aspectratio="t"/>
            <w10:wrap type="none"/>
            <w10:anchorlock/>
          </v:shape>
          <o:OLEObject Type="Embed" ProgID="Equation.KSEE3" ShapeID="_x0000_i1110" DrawAspect="Content" ObjectID="_1468075769" r:id="rId90">
            <o:LockedField>false</o:LockedField>
          </o:OLEObject>
        </w:object>
      </w:r>
      <w:r>
        <w:t xml:space="preserve"> 由第三问等效价格以及任务的其他特征共同确定，所采用的回归系数、变量均值和标准差均与第二问保持一致。</w:t>
      </w:r>
    </w:p>
    <w:p w14:paraId="6D6159B3">
      <w:pPr>
        <w:pStyle w:val="5"/>
        <w:keepNext w:val="0"/>
        <w:keepLines w:val="0"/>
        <w:widowControl/>
        <w:suppressLineNumbers w:val="0"/>
      </w:pPr>
      <w:r>
        <w:t>需要说明的是，第三问的预测完成概率是将任务包价格转换为等效价格后得到的情景模拟结果，并不是任务包实际投入运行后的真实完成率。</w:t>
      </w:r>
    </w:p>
    <w:p w14:paraId="4482CCC6">
      <w:pPr>
        <w:pStyle w:val="4"/>
        <w:keepNext w:val="0"/>
        <w:keepLines w:val="0"/>
        <w:widowControl/>
        <w:suppressLineNumbers w:val="0"/>
      </w:pPr>
      <w:r>
        <w:t>4.10 多目标定价优化模型</w:t>
      </w:r>
    </w:p>
    <w:p w14:paraId="09DC6947">
      <w:pPr>
        <w:pStyle w:val="5"/>
        <w:keepNext w:val="0"/>
        <w:keepLines w:val="0"/>
        <w:widowControl/>
        <w:suppressLineNumbers w:val="0"/>
      </w:pPr>
      <w:r>
        <w:t>第三问需要同时提高任务完成效果和控制平台总成本。</w:t>
      </w:r>
    </w:p>
    <w:p w14:paraId="25A46F92">
      <w:pPr>
        <w:pStyle w:val="5"/>
        <w:keepNext w:val="0"/>
        <w:keepLines w:val="0"/>
        <w:widowControl/>
        <w:suppressLineNumbers w:val="0"/>
      </w:pPr>
      <w:r>
        <w:t>第三问方案的期望完成任务数为：</w:t>
      </w:r>
    </w:p>
    <w:p w14:paraId="3F7C3914">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8"/>
          <w:lang w:eastAsia="zh-CN"/>
        </w:rPr>
        <w:object>
          <v:shape id="_x0000_i1111" o:spt="75" type="#_x0000_t75" style="height:34pt;width:57pt;" o:ole="t" filled="f" o:preferrelative="t" stroked="f" coordsize="21600,21600">
            <v:fill on="f" focussize="0,0"/>
            <v:stroke on="f"/>
            <v:imagedata r:id="rId93" o:title=""/>
            <o:lock v:ext="edit" aspectratio="t"/>
            <w10:wrap type="none"/>
            <w10:anchorlock/>
          </v:shape>
          <o:OLEObject Type="Embed" ProgID="Equation.KSEE3" ShapeID="_x0000_i1111" DrawAspect="Content" ObjectID="_1468075770" r:id="rId92">
            <o:LockedField>false</o:LockedField>
          </o:OLEObject>
        </w:object>
      </w:r>
    </w:p>
    <w:p w14:paraId="590C55E8">
      <w:pPr>
        <w:pStyle w:val="5"/>
        <w:keepNext w:val="0"/>
        <w:keepLines w:val="0"/>
        <w:widowControl/>
        <w:suppressLineNumbers w:val="0"/>
        <w:rPr>
          <w:rFonts w:hint="eastAsia"/>
          <w:lang w:eastAsia="zh-CN"/>
        </w:rPr>
      </w:pPr>
      <w:r>
        <w:t>第一个优化目标为最大化期望完成任务数</w:t>
      </w:r>
      <w:r>
        <w:rPr>
          <w:rFonts w:hint="eastAsia"/>
          <w:lang w:eastAsia="zh-CN"/>
        </w:rPr>
        <w:t>：</w:t>
      </w:r>
    </w:p>
    <w:p w14:paraId="03948A65">
      <w:pPr>
        <w:pStyle w:val="5"/>
        <w:keepNext w:val="0"/>
        <w:keepLines w:val="0"/>
        <w:widowControl/>
        <w:suppressLineNumbers w:val="0"/>
        <w:ind w:left="4200" w:leftChars="0" w:firstLine="420" w:firstLineChars="0"/>
        <w:rPr>
          <w:rFonts w:hint="eastAsia"/>
          <w:lang w:val="en-US" w:eastAsia="zh-CN"/>
        </w:rPr>
      </w:pPr>
      <w:r>
        <w:rPr>
          <w:rFonts w:hint="eastAsia"/>
          <w:position w:val="-12"/>
          <w:lang w:val="en-US" w:eastAsia="zh-CN"/>
        </w:rPr>
        <w:object>
          <v:shape id="_x0000_i1113" o:spt="75" type="#_x0000_t75" style="height:18pt;width:41pt;" o:ole="t" filled="f" o:preferrelative="t" stroked="f" coordsize="21600,21600">
            <v:fill on="f" focussize="0,0"/>
            <v:stroke on="f"/>
            <v:imagedata r:id="rId95" o:title=""/>
            <o:lock v:ext="edit" aspectratio="t"/>
            <w10:wrap type="none"/>
            <w10:anchorlock/>
          </v:shape>
          <o:OLEObject Type="Embed" ProgID="Equation.KSEE3" ShapeID="_x0000_i1113" DrawAspect="Content" ObjectID="_1468075771" r:id="rId94">
            <o:LockedField>false</o:LockedField>
          </o:OLEObject>
        </w:object>
      </w:r>
    </w:p>
    <w:p w14:paraId="7706F080">
      <w:pPr>
        <w:pStyle w:val="5"/>
        <w:keepNext w:val="0"/>
        <w:keepLines w:val="0"/>
        <w:widowControl/>
        <w:suppressLineNumbers w:val="0"/>
      </w:pPr>
      <w:r>
        <w:t>第三问方案的总成本为：</w:t>
      </w:r>
    </w:p>
    <w:p w14:paraId="01825886">
      <w:pPr>
        <w:pStyle w:val="5"/>
        <w:keepNext w:val="0"/>
        <w:keepLines w:val="0"/>
        <w:widowControl/>
        <w:suppressLineNumbers w:val="0"/>
        <w:rPr>
          <w:rFonts w:hint="eastAsia" w:eastAsiaTheme="minorEastAsia"/>
          <w:lang w:eastAsia="zh-CN"/>
        </w:rPr>
      </w:pPr>
      <w:r>
        <w:rPr>
          <w:rFonts w:hint="eastAsia" w:eastAsiaTheme="minorEastAsia"/>
          <w:position w:val="-10"/>
          <w:lang w:eastAsia="zh-CN"/>
        </w:rPr>
        <w:object>
          <v:shape id="_x0000_i1112" o:spt="75" type="#_x0000_t75" style="height:17pt;width:72pt;" o:ole="t" filled="f" o:preferrelative="t" stroked="f" coordsize="21600,21600">
            <v:fill on="f" focussize="0,0"/>
            <v:stroke on="f"/>
            <v:imagedata r:id="rId97" o:title=""/>
            <o:lock v:ext="edit" aspectratio="t"/>
            <w10:wrap type="none"/>
            <w10:anchorlock/>
          </v:shape>
          <o:OLEObject Type="Embed" ProgID="Equation.KSEE3" ShapeID="_x0000_i1112" DrawAspect="Content" ObjectID="_1468075772" r:id="rId96">
            <o:LockedField>false</o:LockedField>
          </o:OLEObject>
        </w:objec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eastAsia" w:eastAsiaTheme="minorEastAsia"/>
          <w:position w:val="-28"/>
          <w:lang w:eastAsia="zh-CN"/>
        </w:rPr>
        <w:object>
          <v:shape id="_x0000_i1114" o:spt="75" type="#_x0000_t75" style="height:34pt;width:55pt;" o:ole="t" filled="f" o:preferrelative="t" stroked="f" coordsize="21600,21600">
            <v:fill on="f" focussize="0,0"/>
            <v:stroke on="f"/>
            <v:imagedata r:id="rId99" o:title=""/>
            <o:lock v:ext="edit" aspectratio="t"/>
            <w10:wrap type="none"/>
            <w10:anchorlock/>
          </v:shape>
          <o:OLEObject Type="Embed" ProgID="Equation.KSEE3" ShapeID="_x0000_i1114" DrawAspect="Content" ObjectID="_1468075773" r:id="rId98">
            <o:LockedField>false</o:LockedField>
          </o:OLEObject>
        </w:object>
      </w:r>
    </w:p>
    <w:p w14:paraId="6795F553">
      <w:pPr>
        <w:pStyle w:val="5"/>
        <w:keepNext w:val="0"/>
        <w:keepLines w:val="0"/>
        <w:widowControl/>
        <w:suppressLineNumbers w:val="0"/>
        <w:rPr>
          <w:rFonts w:hint="eastAsia"/>
          <w:lang w:eastAsia="zh-CN"/>
        </w:rPr>
      </w:pPr>
      <w:r>
        <w:t>第二个优化目标为最小化平台总成本</w:t>
      </w:r>
      <w:r>
        <w:rPr>
          <w:rFonts w:hint="eastAsia"/>
          <w:lang w:eastAsia="zh-CN"/>
        </w:rPr>
        <w:t>：</w:t>
      </w:r>
    </w:p>
    <w:p w14:paraId="78C017D1">
      <w:pPr>
        <w:pStyle w:val="5"/>
        <w:keepNext w:val="0"/>
        <w:keepLines w:val="0"/>
        <w:widowControl/>
        <w:suppressLineNumbers w:val="0"/>
        <w:ind w:left="4200" w:leftChars="0" w:firstLine="420" w:firstLineChars="0"/>
        <w:rPr>
          <w:rFonts w:hint="eastAsia"/>
          <w:lang w:eastAsia="zh-CN"/>
        </w:rPr>
      </w:pPr>
      <w:r>
        <w:rPr>
          <w:rFonts w:hint="eastAsia"/>
          <w:position w:val="-12"/>
          <w:lang w:eastAsia="zh-CN"/>
        </w:rPr>
        <w:object>
          <v:shape id="_x0000_i1115" o:spt="75" type="#_x0000_t75" style="height:18pt;width:36pt;" o:ole="t" filled="f" o:preferrelative="t" stroked="f" coordsize="21600,21600">
            <v:fill on="f" focussize="0,0"/>
            <v:stroke on="f"/>
            <v:imagedata r:id="rId101" o:title=""/>
            <o:lock v:ext="edit" aspectratio="t"/>
            <w10:wrap type="none"/>
            <w10:anchorlock/>
          </v:shape>
          <o:OLEObject Type="Embed" ProgID="Equation.KSEE3" ShapeID="_x0000_i1115" DrawAspect="Content" ObjectID="_1468075774" r:id="rId100">
            <o:LockedField>false</o:LockedField>
          </o:OLEObject>
        </w:object>
      </w:r>
    </w:p>
    <w:p w14:paraId="72832781">
      <w:pPr>
        <w:pStyle w:val="5"/>
        <w:keepNext w:val="0"/>
        <w:keepLines w:val="0"/>
        <w:widowControl/>
        <w:suppressLineNumbers w:val="0"/>
      </w:pPr>
      <w:r>
        <w:t>为了消除两个目标量纲不同的影响，定义第三问相对于第二问的完成效果提升率为：</w:t>
      </w:r>
    </w:p>
    <w:p w14:paraId="1FD253D7">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116" o:spt="75" type="#_x0000_t75" style="height:34pt;width:80pt;" o:ole="t" filled="f" o:preferrelative="t" stroked="f" coordsize="21600,21600">
            <v:fill on="f" focussize="0,0"/>
            <v:stroke on="f"/>
            <v:imagedata r:id="rId103" o:title=""/>
            <o:lock v:ext="edit" aspectratio="t"/>
            <w10:wrap type="none"/>
            <w10:anchorlock/>
          </v:shape>
          <o:OLEObject Type="Embed" ProgID="Equation.KSEE3" ShapeID="_x0000_i1116" DrawAspect="Content" ObjectID="_1468075775" r:id="rId102">
            <o:LockedField>false</o:LockedField>
          </o:OLEObject>
        </w:object>
      </w:r>
    </w:p>
    <w:p w14:paraId="38B3AB1E">
      <w:pPr>
        <w:pStyle w:val="5"/>
        <w:keepNext w:val="0"/>
        <w:keepLines w:val="0"/>
        <w:widowControl/>
        <w:suppressLineNumbers w:val="0"/>
      </w:pPr>
      <w:r>
        <w:t>定义第三问相对于第二问的成本变化率为：</w:t>
      </w:r>
    </w:p>
    <w:p w14:paraId="65738533">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117" o:spt="75" type="#_x0000_t75" style="height:34pt;width:73pt;" o:ole="t" filled="f" o:preferrelative="t" stroked="f" coordsize="21600,21600">
            <v:fill on="f" focussize="0,0"/>
            <v:stroke on="f"/>
            <v:imagedata r:id="rId105" o:title=""/>
            <o:lock v:ext="edit" aspectratio="t"/>
            <w10:wrap type="none"/>
            <w10:anchorlock/>
          </v:shape>
          <o:OLEObject Type="Embed" ProgID="Equation.KSEE3" ShapeID="_x0000_i1117" DrawAspect="Content" ObjectID="_1468075776" r:id="rId104">
            <o:LockedField>false</o:LockedField>
          </o:OLEObject>
        </w:object>
      </w:r>
    </w:p>
    <w:p w14:paraId="44A57C68">
      <w:pPr>
        <w:pStyle w:val="5"/>
        <w:keepNext w:val="0"/>
        <w:keepLines w:val="0"/>
        <w:widowControl/>
        <w:suppressLineNumbers w:val="0"/>
      </w:pPr>
      <w:r>
        <w:t>构造加权综合目标函数：</w:t>
      </w:r>
    </w:p>
    <w:p w14:paraId="4F3B8A7B">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18" o:spt="75" type="#_x0000_t75" style="height:19pt;width:144pt;" o:ole="t" filled="f" o:preferrelative="t" stroked="f" coordsize="21600,21600">
            <v:fill on="f" focussize="0,0"/>
            <v:stroke on="f"/>
            <v:imagedata r:id="rId107" o:title=""/>
            <o:lock v:ext="edit" aspectratio="t"/>
            <w10:wrap type="none"/>
            <w10:anchorlock/>
          </v:shape>
          <o:OLEObject Type="Embed" ProgID="Equation.KSEE3" ShapeID="_x0000_i1118" DrawAspect="Content" ObjectID="_1468075777" r:id="rId106">
            <o:LockedField>false</o:LockedField>
          </o:OLEObject>
        </w:object>
      </w:r>
    </w:p>
    <w:p w14:paraId="0EDC4B37">
      <w:pPr>
        <w:pStyle w:val="5"/>
        <w:keepNext w:val="0"/>
        <w:keepLines w:val="0"/>
        <w:widowControl/>
        <w:suppressLineNumbers w:val="0"/>
      </w:pPr>
      <w:r>
        <w:t>即：</w:t>
      </w:r>
    </w:p>
    <w:p w14:paraId="5163D2A7">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120" o:spt="75" alt="" type="#_x0000_t75" style="height:34pt;width:192pt;" o:ole="t" filled="f" o:preferrelative="t" stroked="f" coordsize="21600,21600">
            <v:path/>
            <v:fill on="f" focussize="0,0"/>
            <v:stroke on="f"/>
            <v:imagedata r:id="rId109" o:title=""/>
            <o:lock v:ext="edit" aspectratio="t"/>
            <w10:wrap type="none"/>
            <w10:anchorlock/>
          </v:shape>
          <o:OLEObject Type="Embed" ProgID="Equation.KSEE3" ShapeID="_x0000_i1120" DrawAspect="Content" ObjectID="_1468075778" r:id="rId108">
            <o:LockedField>false</o:LockedField>
          </o:OLEObject>
        </w:object>
      </w:r>
    </w:p>
    <w:p w14:paraId="29CF9FF1">
      <w:pPr>
        <w:pStyle w:val="5"/>
        <w:keepNext w:val="0"/>
        <w:keepLines w:val="0"/>
        <w:widowControl/>
        <w:suppressLineNumbers w:val="0"/>
      </w:pPr>
    </w:p>
    <w:p w14:paraId="7F5C26A2">
      <w:pPr>
        <w:pStyle w:val="5"/>
        <w:keepNext w:val="0"/>
        <w:keepLines w:val="0"/>
        <w:widowControl/>
        <w:suppressLineNumbers w:val="0"/>
      </w:pPr>
      <w:r>
        <w:t>本次计算取：</w:t>
      </w:r>
    </w:p>
    <w:p w14:paraId="7ABCED32">
      <w:pPr>
        <w:pStyle w:val="5"/>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12"/>
          <w:lang w:eastAsia="zh-CN"/>
        </w:rPr>
        <w:object>
          <v:shape id="_x0000_i1121" o:spt="75" type="#_x0000_t75" style="height:18pt;width:49pt;" o:ole="t" filled="f" o:preferrelative="t" stroked="f" coordsize="21600,21600">
            <v:fill on="f" focussize="0,0"/>
            <v:stroke on="f"/>
            <v:imagedata r:id="rId111" o:title=""/>
            <o:lock v:ext="edit" aspectratio="t"/>
            <w10:wrap type="none"/>
            <w10:anchorlock/>
          </v:shape>
          <o:OLEObject Type="Embed" ProgID="Equation.KSEE3" ShapeID="_x0000_i1121" DrawAspect="Content" ObjectID="_1468075779" r:id="rId110">
            <o:LockedField>false</o:LockedField>
          </o:OLEObject>
        </w:object>
      </w:r>
    </w:p>
    <w:p w14:paraId="15AC361C">
      <w:pPr>
        <w:pStyle w:val="5"/>
        <w:keepNext w:val="0"/>
        <w:keepLines w:val="0"/>
        <w:widowControl/>
        <w:suppressLineNumbers w:val="0"/>
      </w:pPr>
      <w:r>
        <w:t>表示模型在控制平台成本的同时，更重视提高任务完成效果。</w:t>
      </w:r>
    </w:p>
    <w:p w14:paraId="578EA8B5">
      <w:pPr>
        <w:pStyle w:val="4"/>
        <w:keepNext w:val="0"/>
        <w:keepLines w:val="0"/>
        <w:widowControl/>
        <w:suppressLineNumbers w:val="0"/>
      </w:pPr>
      <w:r>
        <w:t>4.11 约束条件</w:t>
      </w:r>
    </w:p>
    <w:p w14:paraId="0C5C7A0F">
      <w:pPr>
        <w:pStyle w:val="5"/>
        <w:keepNext w:val="0"/>
        <w:keepLines w:val="0"/>
        <w:widowControl/>
        <w:suppressLineNumbers w:val="0"/>
      </w:pPr>
      <w:r>
        <w:t>第一，任务包价格必须处于相应的价格上下限之间。</w:t>
      </w:r>
    </w:p>
    <w:p w14:paraId="2DC989F4">
      <w:pPr>
        <w:pStyle w:val="5"/>
        <w:keepNext w:val="0"/>
        <w:keepLines w:val="0"/>
        <w:widowControl/>
        <w:suppressLineNumbers w:val="0"/>
      </w:pPr>
      <w:r>
        <w:t>第二，第三问总成本相对于第二问的增长率不能超过3%，即第三问总成本不能超过第二问总成本的103%。</w:t>
      </w:r>
    </w:p>
    <w:p w14:paraId="3F1A6B77">
      <w:pPr>
        <w:pStyle w:val="5"/>
        <w:keepNext w:val="0"/>
        <w:keepLines w:val="0"/>
        <w:widowControl/>
        <w:suppressLineNumbers w:val="0"/>
      </w:pPr>
      <w:r>
        <w:t>第三，第三问期望完成任务数不能低于第二问，以防止模型仅通过降低价格减少成本，而导致任务完成效果下降。</w:t>
      </w:r>
    </w:p>
    <w:p w14:paraId="2F619E8B">
      <w:pPr>
        <w:pStyle w:val="5"/>
        <w:keepNext w:val="0"/>
        <w:keepLines w:val="0"/>
        <w:widowControl/>
        <w:suppressLineNumbers w:val="0"/>
      </w:pPr>
      <w:r>
        <w:t>第四，每个实际任务包最多包含5个任务，噪声任务仍作为单任务发布。</w:t>
      </w:r>
    </w:p>
    <w:p w14:paraId="4F9C3D58">
      <w:pPr>
        <w:pStyle w:val="5"/>
        <w:keepNext w:val="0"/>
        <w:keepLines w:val="0"/>
        <w:widowControl/>
        <w:suppressLineNumbers w:val="0"/>
      </w:pPr>
      <w:r>
        <w:t>第五，任务包价格按照0.5的步长进行离散调整。</w:t>
      </w:r>
    </w:p>
    <w:p w14:paraId="52340464">
      <w:pPr>
        <w:pStyle w:val="4"/>
        <w:keepNext w:val="0"/>
        <w:keepLines w:val="0"/>
        <w:widowControl/>
        <w:suppressLineNumbers w:val="0"/>
      </w:pPr>
      <w:r>
        <w:t>Step 1：输入第二问结果</w:t>
      </w:r>
    </w:p>
    <w:p w14:paraId="1665B9E2">
      <w:pPr>
        <w:pStyle w:val="5"/>
        <w:keepNext w:val="0"/>
        <w:keepLines w:val="0"/>
        <w:widowControl/>
        <w:suppressLineNumbers w:val="0"/>
      </w:pPr>
      <w:r>
        <w:t>读取第二问中每个任务的优化价格和预测完成概率，并计算第二问总成本、期望完成任务数、预测完成率和低完成概率任务数，作为第三问的比较基准。</w:t>
      </w:r>
    </w:p>
    <w:p w14:paraId="3C831D24">
      <w:pPr>
        <w:pStyle w:val="5"/>
        <w:keepNext w:val="0"/>
        <w:keepLines w:val="0"/>
        <w:widowControl/>
        <w:suppressLineNumbers w:val="0"/>
      </w:pPr>
      <w:r>
        <w:t>第三问程序重新计算的预测完成概率与第二问结果文件完全一致，说明两问采用的完成概率模型和标准化方式保持一致。</w:t>
      </w:r>
    </w:p>
    <w:p w14:paraId="6194351B">
      <w:pPr>
        <w:pStyle w:val="4"/>
        <w:keepNext w:val="0"/>
        <w:keepLines w:val="0"/>
        <w:widowControl/>
        <w:suppressLineNumbers w:val="0"/>
      </w:pPr>
      <w:r>
        <w:t>Step 2：计算任务距离矩阵</w:t>
      </w:r>
    </w:p>
    <w:p w14:paraId="13700527">
      <w:pPr>
        <w:pStyle w:val="5"/>
        <w:keepNext w:val="0"/>
        <w:keepLines w:val="0"/>
        <w:widowControl/>
        <w:suppressLineNumbers w:val="0"/>
      </w:pPr>
      <w:r>
        <w:t>根据835个任务的经纬度，计算任意两个任务之间的地理距离，形成任务距离矩阵，为 DBSCAN 聚类和任务包拆分提供依据。</w:t>
      </w:r>
    </w:p>
    <w:p w14:paraId="03E07964">
      <w:pPr>
        <w:pStyle w:val="4"/>
        <w:keepNext w:val="0"/>
        <w:keepLines w:val="0"/>
        <w:widowControl/>
        <w:suppressLineNumbers w:val="0"/>
      </w:pPr>
      <w:r>
        <w:t>Step 3：设置 DBSCAN 候选参数</w:t>
      </w:r>
    </w:p>
    <w:p w14:paraId="3D2632E2">
      <w:pPr>
        <w:pStyle w:val="5"/>
        <w:keepNext w:val="0"/>
        <w:keepLines w:val="0"/>
        <w:widowControl/>
        <w:suppressLineNumbers w:val="0"/>
      </w:pPr>
      <w:r>
        <w:t>将邻域半径分别设置为0.40 km、0.60 km、0.80 km、1.00 km和1.20 km，将最少邻域点数分别设置为2、3和4，共形成15组候选参数。</w:t>
      </w:r>
    </w:p>
    <w:p w14:paraId="30D87F0A">
      <w:pPr>
        <w:pStyle w:val="4"/>
        <w:keepNext w:val="0"/>
        <w:keepLines w:val="0"/>
        <w:widowControl/>
        <w:suppressLineNumbers w:val="0"/>
      </w:pPr>
      <w:r>
        <w:t>Step 4：执行 DBSCAN 聚类</w:t>
      </w:r>
    </w:p>
    <w:p w14:paraId="422220D8">
      <w:pPr>
        <w:pStyle w:val="5"/>
        <w:keepNext w:val="0"/>
        <w:keepLines w:val="0"/>
        <w:widowControl/>
        <w:suppressLineNumbers w:val="0"/>
      </w:pPr>
      <w:r>
        <w:t>对每一组候选参数执行 DBSCAN 聚类，将任务划分为空间聚类任务和噪声任务。空间聚类任务进入后续任务包构造过程，噪声任务继续单独发布。</w:t>
      </w:r>
    </w:p>
    <w:p w14:paraId="5547D833">
      <w:pPr>
        <w:pStyle w:val="4"/>
        <w:keepNext w:val="0"/>
        <w:keepLines w:val="0"/>
        <w:widowControl/>
        <w:suppressLineNumbers w:val="0"/>
      </w:pPr>
      <w:r>
        <w:t>Step 5：进行任务包后处理</w:t>
      </w:r>
    </w:p>
    <w:p w14:paraId="50BB7060">
      <w:pPr>
        <w:pStyle w:val="5"/>
        <w:keepNext w:val="0"/>
        <w:keepLines w:val="0"/>
        <w:widowControl/>
        <w:suppressLineNumbers w:val="0"/>
      </w:pPr>
      <w:r>
        <w:t>检查每个聚类的任务数量。任务数量不超过5的聚类直接构成任务包；任务数量超过5的聚类按照空间距离进行均衡拆分，保证每个任务包最多包含5个任务。</w:t>
      </w:r>
    </w:p>
    <w:p w14:paraId="4B63F83F">
      <w:pPr>
        <w:pStyle w:val="5"/>
        <w:keepNext w:val="0"/>
        <w:keepLines w:val="0"/>
        <w:widowControl/>
        <w:suppressLineNumbers w:val="0"/>
      </w:pPr>
      <w:r>
        <w:t>随后检查所有任务是否均被分配，确保不存在任务重复或任务遗漏。</w:t>
      </w:r>
    </w:p>
    <w:p w14:paraId="1B8CE99A">
      <w:pPr>
        <w:pStyle w:val="4"/>
        <w:keepNext w:val="0"/>
        <w:keepLines w:val="0"/>
        <w:widowControl/>
        <w:suppressLineNumbers w:val="0"/>
      </w:pPr>
      <w:r>
        <w:t>Step 6：计算任务包特征</w:t>
      </w:r>
    </w:p>
    <w:p w14:paraId="01620223">
      <w:pPr>
        <w:pStyle w:val="5"/>
        <w:keepNext w:val="0"/>
        <w:keepLines w:val="0"/>
        <w:widowControl/>
        <w:suppressLineNumbers w:val="0"/>
      </w:pPr>
      <w:r>
        <w:t>对每个任务包计算任务包规模、中心位置、包内平均中心距离、空间紧凑系数、第二问包内价格总和以及低完成概率任务比例。</w:t>
      </w:r>
    </w:p>
    <w:p w14:paraId="77EEB4D5">
      <w:pPr>
        <w:pStyle w:val="5"/>
        <w:keepNext w:val="0"/>
        <w:keepLines w:val="0"/>
        <w:widowControl/>
        <w:suppressLineNumbers w:val="0"/>
      </w:pPr>
      <w:r>
        <w:t>根据空间紧凑系数和低完成概率任务比例，分别确定每个任务包的价格下限和价格上限。</w:t>
      </w:r>
    </w:p>
    <w:p w14:paraId="76937422">
      <w:pPr>
        <w:pStyle w:val="4"/>
        <w:keepNext w:val="0"/>
        <w:keepLines w:val="0"/>
        <w:widowControl/>
        <w:suppressLineNumbers w:val="0"/>
      </w:pPr>
      <w:r>
        <w:t>Step 7：初始化任务包价格</w:t>
      </w:r>
    </w:p>
    <w:p w14:paraId="684C8527">
      <w:pPr>
        <w:pStyle w:val="5"/>
        <w:keepNext w:val="0"/>
        <w:keepLines w:val="0"/>
        <w:widowControl/>
        <w:suppressLineNumbers w:val="0"/>
      </w:pPr>
      <w:r>
        <w:t>将每个任务包内第二问价格总和作为初始任务包价格。此时第三问初始方案与第二问具有相同的总成本和完成效果。</w:t>
      </w:r>
    </w:p>
    <w:p w14:paraId="6AA90A9B">
      <w:pPr>
        <w:pStyle w:val="4"/>
        <w:keepNext w:val="0"/>
        <w:keepLines w:val="0"/>
        <w:widowControl/>
        <w:suppressLineNumbers w:val="0"/>
      </w:pPr>
      <w:r>
        <w:t>Step 8：构造任务包价格候选集合</w:t>
      </w:r>
    </w:p>
    <w:p w14:paraId="10EC10F2">
      <w:pPr>
        <w:pStyle w:val="5"/>
        <w:keepNext w:val="0"/>
        <w:keepLines w:val="0"/>
        <w:widowControl/>
        <w:suppressLineNumbers w:val="0"/>
      </w:pPr>
      <w:r>
        <w:t>对于每个实际任务包，在其价格下限和价格上限之间，以0.5为步长生成候选价格。</w:t>
      </w:r>
    </w:p>
    <w:p w14:paraId="219BAA68">
      <w:pPr>
        <w:pStyle w:val="5"/>
        <w:keepNext w:val="0"/>
        <w:keepLines w:val="0"/>
        <w:widowControl/>
        <w:suppressLineNumbers w:val="0"/>
      </w:pPr>
      <w:r>
        <w:t>对单独发布任务，仅保留第二问价格，不再进行调整。</w:t>
      </w:r>
    </w:p>
    <w:p w14:paraId="55015F0C">
      <w:pPr>
        <w:pStyle w:val="4"/>
        <w:keepNext w:val="0"/>
        <w:keepLines w:val="0"/>
        <w:widowControl/>
        <w:suppressLineNumbers w:val="0"/>
      </w:pPr>
      <w:r>
        <w:t>Step 9：计算候选价格下的完成效果</w:t>
      </w:r>
    </w:p>
    <w:p w14:paraId="1C470225">
      <w:pPr>
        <w:pStyle w:val="5"/>
        <w:keepNext w:val="0"/>
        <w:keepLines w:val="0"/>
        <w:widowControl/>
        <w:suppressLineNumbers w:val="0"/>
      </w:pPr>
      <w:r>
        <w:t>对于每个任务包的每一个候选价格，按照第二问价格比例分配包内任务等效价格，再调用 Logistic 模型计算包内任务的预测完成概率，并得到该任务包在当前候选价格下的期望完成任务数。</w:t>
      </w:r>
    </w:p>
    <w:p w14:paraId="3664E6EE">
      <w:pPr>
        <w:pStyle w:val="4"/>
        <w:keepNext w:val="0"/>
        <w:keepLines w:val="0"/>
        <w:widowControl/>
        <w:suppressLineNumbers w:val="0"/>
      </w:pPr>
      <w:r>
        <w:t>Step 10：执行多目标价格优化</w:t>
      </w:r>
    </w:p>
    <w:p w14:paraId="5475583F">
      <w:pPr>
        <w:pStyle w:val="5"/>
        <w:keepNext w:val="0"/>
        <w:keepLines w:val="0"/>
        <w:widowControl/>
        <w:suppressLineNumbers w:val="0"/>
      </w:pPr>
      <w:r>
        <w:t>从第二问价格总和开始，分别尝试将各任务包价格提高或降低一个步长，并计算价格调整后的总成本、期望完成任务数和综合目标函数。</w:t>
      </w:r>
    </w:p>
    <w:p w14:paraId="791D9FD6">
      <w:pPr>
        <w:pStyle w:val="5"/>
        <w:keepNext w:val="0"/>
        <w:keepLines w:val="0"/>
        <w:widowControl/>
        <w:suppressLineNumbers w:val="0"/>
      </w:pPr>
      <w:r>
        <w:t>程序每次选择能够使综合目标函数增加最多的任务包价格调整，并更新相应的任务包价格。</w:t>
      </w:r>
    </w:p>
    <w:p w14:paraId="48FA3FBA">
      <w:pPr>
        <w:pStyle w:val="4"/>
        <w:keepNext w:val="0"/>
        <w:keepLines w:val="0"/>
        <w:widowControl/>
        <w:suppressLineNumbers w:val="0"/>
      </w:pPr>
      <w:r>
        <w:t>Step 11：检查约束条件</w:t>
      </w:r>
    </w:p>
    <w:p w14:paraId="681ED8C5">
      <w:pPr>
        <w:pStyle w:val="5"/>
        <w:keepNext w:val="0"/>
        <w:keepLines w:val="0"/>
        <w:widowControl/>
        <w:suppressLineNumbers w:val="0"/>
      </w:pPr>
      <w:r>
        <w:t>每次调整任务包价格前，程序检查调整后的价格是否处于任务包价格上下限内，总成本是否超过3%的增长上限，以及期望完成任务数是否低于第二问。</w:t>
      </w:r>
    </w:p>
    <w:p w14:paraId="57123AE2">
      <w:pPr>
        <w:pStyle w:val="5"/>
        <w:keepNext w:val="0"/>
        <w:keepLines w:val="0"/>
        <w:widowControl/>
        <w:suppressLineNumbers w:val="0"/>
      </w:pPr>
      <w:r>
        <w:t>只有同时满足全部约束条件的价格调整才被保留。</w:t>
      </w:r>
    </w:p>
    <w:p w14:paraId="79B356D3">
      <w:pPr>
        <w:pStyle w:val="4"/>
        <w:keepNext w:val="0"/>
        <w:keepLines w:val="0"/>
        <w:widowControl/>
        <w:suppressLineNumbers w:val="0"/>
      </w:pPr>
      <w:r>
        <w:t>Step 12：判断停止条件</w:t>
      </w:r>
    </w:p>
    <w:p w14:paraId="1C68A8B3">
      <w:pPr>
        <w:pStyle w:val="5"/>
        <w:keepNext w:val="0"/>
        <w:keepLines w:val="0"/>
        <w:widowControl/>
        <w:suppressLineNumbers w:val="0"/>
      </w:pPr>
      <w:r>
        <w:t>当所有任务包继续调整价格均不能提高综合目标函数，或者所有任务包价格均达到相应上下限，或者达到最大迭代次数时，停止当前参数组合的优化。</w:t>
      </w:r>
    </w:p>
    <w:p w14:paraId="0947D49E">
      <w:pPr>
        <w:pStyle w:val="4"/>
        <w:keepNext w:val="0"/>
        <w:keepLines w:val="0"/>
        <w:widowControl/>
        <w:suppressLineNumbers w:val="0"/>
      </w:pPr>
      <w:r>
        <w:t>Step 13：评价每组 DBSCAN 参数</w:t>
      </w:r>
    </w:p>
    <w:p w14:paraId="1D6A1A2E">
      <w:pPr>
        <w:pStyle w:val="5"/>
        <w:keepNext w:val="0"/>
        <w:keepLines w:val="0"/>
        <w:widowControl/>
        <w:suppressLineNumbers w:val="0"/>
      </w:pPr>
      <w:r>
        <w:t>对15组 DBSCAN 参数分别统计发布单元数量、实际任务包数量、被打包任务数量、单独发布任务数量、总成本、期望完成任务数、预测完成率、低完成概率任务数和综合目标函数值。</w:t>
      </w:r>
    </w:p>
    <w:p w14:paraId="434CE34D">
      <w:pPr>
        <w:pStyle w:val="4"/>
        <w:keepNext w:val="0"/>
        <w:keepLines w:val="0"/>
        <w:widowControl/>
        <w:suppressLineNumbers w:val="0"/>
      </w:pPr>
      <w:r>
        <w:t>Step 14：选择最终方案</w:t>
      </w:r>
    </w:p>
    <w:p w14:paraId="34E757DF">
      <w:pPr>
        <w:pStyle w:val="5"/>
        <w:keepNext w:val="0"/>
        <w:keepLines w:val="0"/>
        <w:widowControl/>
        <w:suppressLineNumbers w:val="0"/>
      </w:pPr>
      <w:r>
        <w:t>选择综合目标函数最大的参数组合作为候选范围内的最优方案。若不同方案综合目标函数相同，则优先选择期望完成任务数较高的方案；若期望完成任务数仍相同，则选择总成本较低的方案。</w:t>
      </w:r>
    </w:p>
    <w:p w14:paraId="19B5BEFC">
      <w:pPr>
        <w:pStyle w:val="3"/>
        <w:keepNext w:val="0"/>
        <w:keepLines w:val="0"/>
        <w:widowControl/>
        <w:suppressLineNumbers w:val="0"/>
      </w:pPr>
      <w:r>
        <w:t>6 求解结果</w:t>
      </w:r>
    </w:p>
    <w:p w14:paraId="08EF3C15">
      <w:pPr>
        <w:pStyle w:val="5"/>
        <w:keepNext w:val="0"/>
        <w:keepLines w:val="0"/>
        <w:widowControl/>
        <w:suppressLineNumbers w:val="0"/>
      </w:pPr>
      <w:r>
        <w:t>在本次设置的候选参数范围内，最优 DBSCAN 参数为：</w:t>
      </w:r>
    </w:p>
    <w:p w14:paraId="61CB69CD">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22" o:spt="75" type="#_x0000_t75" style="height:13.95pt;width:56pt;" o:ole="t" filled="f" o:preferrelative="t" stroked="f" coordsize="21600,21600">
            <v:fill on="f" focussize="0,0"/>
            <v:stroke on="f"/>
            <v:imagedata r:id="rId113" o:title=""/>
            <o:lock v:ext="edit" aspectratio="t"/>
            <w10:wrap type="none"/>
            <w10:anchorlock/>
          </v:shape>
          <o:OLEObject Type="Embed" ProgID="Equation.KSEE3" ShapeID="_x0000_i1122" DrawAspect="Content" ObjectID="_1468075780" r:id="rId112">
            <o:LockedField>false</o:LockedField>
          </o:OLEObject>
        </w:object>
      </w:r>
    </w:p>
    <w:p w14:paraId="2314614D">
      <w:pPr>
        <w:pStyle w:val="5"/>
        <w:keepNext w:val="0"/>
        <w:keepLines w:val="0"/>
        <w:widowControl/>
        <w:suppressLineNumbers w:val="0"/>
        <w:ind w:left="3360" w:leftChars="0" w:firstLine="420" w:firstLineChars="0"/>
        <w:rPr>
          <w:rFonts w:hint="eastAsia" w:eastAsiaTheme="minorEastAsia"/>
          <w:lang w:eastAsia="zh-CN"/>
        </w:rPr>
      </w:pPr>
      <w:bookmarkStart w:id="0" w:name="_GoBack"/>
      <w:bookmarkEnd w:id="0"/>
      <w:r>
        <w:rPr>
          <w:rFonts w:hint="eastAsia" w:eastAsiaTheme="minorEastAsia"/>
          <w:position w:val="-6"/>
          <w:lang w:eastAsia="zh-CN"/>
        </w:rPr>
        <w:object>
          <v:shape id="_x0000_i1123" o:spt="75" type="#_x0000_t75" style="height:13.95pt;width:57pt;" o:ole="t" filled="f" o:preferrelative="t" stroked="f" coordsize="21600,21600">
            <v:fill on="f" focussize="0,0"/>
            <v:stroke on="f"/>
            <v:imagedata r:id="rId115" o:title=""/>
            <o:lock v:ext="edit" aspectratio="t"/>
            <w10:wrap type="none"/>
            <w10:anchorlock/>
          </v:shape>
          <o:OLEObject Type="Embed" ProgID="Equation.KSEE3" ShapeID="_x0000_i1123" DrawAspect="Content" ObjectID="_1468075781" r:id="rId114">
            <o:LockedField>false</o:LockedField>
          </o:OLEObject>
        </w:object>
      </w:r>
    </w:p>
    <w:p w14:paraId="683A6931">
      <w:pPr>
        <w:pStyle w:val="5"/>
        <w:keepNext w:val="0"/>
        <w:keepLines w:val="0"/>
        <w:widowControl/>
        <w:suppressLineNumbers w:val="0"/>
      </w:pPr>
      <w:r>
        <w:t>该参数下，835个任务被划分为434个发布单元，其中实际任务包197个，被打包任务598个，单独发布任务237个。</w:t>
      </w:r>
    </w:p>
    <w:p w14:paraId="478FAC50">
      <w:pPr>
        <w:pStyle w:val="5"/>
        <w:keepNext w:val="0"/>
        <w:keepLines w:val="0"/>
        <w:widowControl/>
        <w:suppressLineNumbers w:val="0"/>
      </w:pPr>
      <w:r>
        <w:t>第二问总成本为60592.5000，第三问总成本为61670.0000，增加1077.5000，成本增长率为1.78%，低于设定的3%成本增长上限。</w:t>
      </w:r>
    </w:p>
    <w:p w14:paraId="3FA9E6F4">
      <w:pPr>
        <w:pStyle w:val="5"/>
        <w:keepNext w:val="0"/>
        <w:keepLines w:val="0"/>
        <w:widowControl/>
        <w:suppressLineNumbers w:val="0"/>
      </w:pPr>
      <w:r>
        <w:t>第二问期望完成任务数为556.5944，第三问提高到569.4566，增加12.8622。</w:t>
      </w:r>
    </w:p>
    <w:p w14:paraId="1CAC7879">
      <w:pPr>
        <w:pStyle w:val="5"/>
        <w:keepNext w:val="0"/>
        <w:keepLines w:val="0"/>
        <w:widowControl/>
        <w:suppressLineNumbers w:val="0"/>
      </w:pPr>
      <w:r>
        <w:t>第二问预测完成率为81.32%，第三问提高到88.86%，提高7.54个百分点。</w:t>
      </w:r>
    </w:p>
    <w:p w14:paraId="4475A771">
      <w:pPr>
        <w:pStyle w:val="5"/>
        <w:keepNext w:val="0"/>
        <w:keepLines w:val="0"/>
        <w:widowControl/>
        <w:suppressLineNumbers w:val="0"/>
      </w:pPr>
      <w:r>
        <w:t>第二问低完成概率任务数为156个，第三问减少到93个，共减少63个。</w:t>
      </w:r>
    </w:p>
    <w:p w14:paraId="5610E202">
      <w:pPr>
        <w:pStyle w:val="5"/>
        <w:keepNext w:val="0"/>
        <w:keepLines w:val="0"/>
        <w:widowControl/>
        <w:suppressLineNumbers w:val="0"/>
      </w:pPr>
      <w:r>
        <w:t>最优方案的综合目标函数值为0.02700491。</w:t>
      </w:r>
    </w:p>
    <w:p w14:paraId="4928302D">
      <w:pPr>
        <w:pStyle w:val="5"/>
        <w:keepNext w:val="0"/>
        <w:keepLines w:val="0"/>
        <w:widowControl/>
        <w:suppressLineNumbers w:val="0"/>
      </w:pPr>
      <w:r>
        <w:t>由此可见，DBSCAN 任务打包与多目标定价方案能够在总成本小幅增加的条件下，提高任务的整体预测完成效果，并显著减少低完成概率任务数量。</w:t>
      </w:r>
    </w:p>
    <w:p w14:paraId="2F4AA58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E149F"/>
    <w:rsid w:val="101E1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9.bin"/><Relationship Id="rId97" Type="http://schemas.openxmlformats.org/officeDocument/2006/relationships/image" Target="media/image46.wmf"/><Relationship Id="rId96" Type="http://schemas.openxmlformats.org/officeDocument/2006/relationships/oleObject" Target="embeddings/oleObject48.bin"/><Relationship Id="rId95" Type="http://schemas.openxmlformats.org/officeDocument/2006/relationships/image" Target="media/image45.wmf"/><Relationship Id="rId94" Type="http://schemas.openxmlformats.org/officeDocument/2006/relationships/oleObject" Target="embeddings/oleObject47.bin"/><Relationship Id="rId93" Type="http://schemas.openxmlformats.org/officeDocument/2006/relationships/image" Target="media/image44.wmf"/><Relationship Id="rId92" Type="http://schemas.openxmlformats.org/officeDocument/2006/relationships/oleObject" Target="embeddings/oleObject46.bin"/><Relationship Id="rId91" Type="http://schemas.openxmlformats.org/officeDocument/2006/relationships/image" Target="media/image43.wmf"/><Relationship Id="rId90" Type="http://schemas.openxmlformats.org/officeDocument/2006/relationships/oleObject" Target="embeddings/oleObject45.bin"/><Relationship Id="rId9" Type="http://schemas.openxmlformats.org/officeDocument/2006/relationships/image" Target="media/image3.wmf"/><Relationship Id="rId89" Type="http://schemas.openxmlformats.org/officeDocument/2006/relationships/image" Target="media/image42.wmf"/><Relationship Id="rId88" Type="http://schemas.openxmlformats.org/officeDocument/2006/relationships/oleObject" Target="embeddings/oleObject44.bin"/><Relationship Id="rId87" Type="http://schemas.openxmlformats.org/officeDocument/2006/relationships/image" Target="media/image41.wmf"/><Relationship Id="rId86" Type="http://schemas.openxmlformats.org/officeDocument/2006/relationships/oleObject" Target="embeddings/oleObject43.bin"/><Relationship Id="rId85" Type="http://schemas.openxmlformats.org/officeDocument/2006/relationships/image" Target="media/image40.wmf"/><Relationship Id="rId84" Type="http://schemas.openxmlformats.org/officeDocument/2006/relationships/oleObject" Target="embeddings/oleObject42.bin"/><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image" Target="media/image38.wmf"/><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image" Target="media/image34.wmf"/><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6" Type="http://schemas.openxmlformats.org/officeDocument/2006/relationships/fontTable" Target="fontTable.xml"/><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wmf"/><Relationship Id="rId104" Type="http://schemas.openxmlformats.org/officeDocument/2006/relationships/oleObject" Target="embeddings/oleObject52.bin"/><Relationship Id="rId103" Type="http://schemas.openxmlformats.org/officeDocument/2006/relationships/image" Target="media/image49.wmf"/><Relationship Id="rId102" Type="http://schemas.openxmlformats.org/officeDocument/2006/relationships/oleObject" Target="embeddings/oleObject51.bin"/><Relationship Id="rId101" Type="http://schemas.openxmlformats.org/officeDocument/2006/relationships/image" Target="media/image48.wmf"/><Relationship Id="rId100" Type="http://schemas.openxmlformats.org/officeDocument/2006/relationships/oleObject" Target="embeddings/oleObject5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2026-07-11T00:53:00Z</dcterms:created>
  <dc:creator>。。。。</dc:creator>
  <cp:lastModifiedBy>。。。。</cp:lastModifiedBy>
  <dcterms:modified xsi:type="dcterms:W3CDTF">2026-07-11T02:17:18Z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56267BF063C549698B3C62A4E4D61E2F_11</vt:lpwstr>
  </property>
  <property fmtid="{D5CDD505-2E9C-101B-9397-08002B2CF9AE}" pid="4" name="KSOTemplateDocerSaveRecord">
    <vt:lpwstr>eyJoZGlkIjoiOTFiODYxYjE1NjRkZTAxY2M3NWM4ODAzM2Q2YzU4OTgiLCJ1c2VySWQiOiIxMzg5OTQ2NTEyIn0=</vt:lpwstr>
  </property>
</Properties>
</file>