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57B49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5.4.1 问题分析</w:t>
      </w:r>
    </w:p>
    <w:p w14:paraId="22261D31">
      <w:pPr>
        <w:pStyle w:val="4"/>
        <w:keepNext w:val="0"/>
        <w:keepLines w:val="0"/>
        <w:widowControl/>
        <w:suppressLineNumbers w:val="0"/>
      </w:pPr>
      <w:r>
        <w:t xml:space="preserve">第二问要求在实际飞行中考虑锥形编队队形。与第一问中的圆形编队不同，锥形编队中的无人机按照一定层次排列，且图中直线上相邻两架无人机的间距相等，例如 </w:t>
      </w:r>
      <w:r>
        <w:rPr>
          <w:position w:val="-6"/>
        </w:rPr>
        <w:object>
          <v:shape id="_x0000_i1140" o:spt="75" type="#_x0000_t75" style="height:13.95pt;width:24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140" DrawAspect="Content" ObjectID="_1468075725" r:id="rId4">
            <o:LockedField>false</o:LockedField>
          </o:OLEObject>
        </w:object>
      </w:r>
      <w:r>
        <w:t>。题目仍然要求在纯方位无源定位条件下，设计无人机位置调整方案。</w:t>
      </w:r>
    </w:p>
    <w:p w14:paraId="1E4938D7">
      <w:pPr>
        <w:pStyle w:val="4"/>
        <w:keepNext w:val="0"/>
        <w:keepLines w:val="0"/>
        <w:widowControl/>
        <w:suppressLineNumbers w:val="0"/>
      </w:pPr>
      <w:r>
        <w:t>由于无人机只能通过接收方向信息进行定位，接收无人机不能直接获得自身与发射无人机之间的距离。因此，本问的核心仍然是：利用若干架发射无人机所提供的方向夹角信息，估计接收无人机当前位置，并根据其与理想锥形编队位置之间的偏差进行调整。</w:t>
      </w:r>
    </w:p>
    <w:p w14:paraId="75568552">
      <w:pPr>
        <w:pStyle w:val="4"/>
        <w:keepNext w:val="0"/>
        <w:keepLines w:val="0"/>
        <w:widowControl/>
        <w:suppressLineNumbers w:val="0"/>
      </w:pPr>
      <w:r>
        <w:t>与第一问相比，本问的主要变化在于：圆形编队中的目标位置由半径和极角确定，而锥形编队中的目标位置需要根据层次结构和相邻间距确定。因此，本问采用平面直角坐标系建立锥形编队理想坐标模型，再结合角度残差最小化方法进行纯方位定位。</w:t>
      </w:r>
    </w:p>
    <w:p w14:paraId="79332BAF">
      <w:pPr>
        <w:pStyle w:val="4"/>
        <w:keepNext w:val="0"/>
        <w:keepLines w:val="0"/>
        <w:widowControl/>
        <w:suppressLineNumbers w:val="0"/>
      </w:pPr>
      <w:r>
        <w:t>本问整体建模思路为：</w:t>
      </w:r>
    </w:p>
    <w:p w14:paraId="1CEBB908">
      <w:pPr>
        <w:pStyle w:val="4"/>
        <w:keepNext w:val="0"/>
        <w:keepLines w:val="0"/>
        <w:widowControl/>
        <w:suppressLineNumbers w:val="0"/>
      </w:pPr>
      <w:r>
        <w:t>锥形理想坐标建立 → 发射无人机选择 → 接收无人机纯方位定位 → 计算位置调整量 → 更新编队位置 → 误差评价</w:t>
      </w:r>
    </w:p>
    <w:p w14:paraId="737CE9FC">
      <w:pPr>
        <w:pStyle w:val="4"/>
        <w:keepNext w:val="0"/>
        <w:keepLines w:val="0"/>
        <w:widowControl/>
        <w:suppressLineNumbers w:val="0"/>
      </w:pPr>
    </w:p>
    <w:p w14:paraId="3C99628C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5.4.2 模型假设</w:t>
      </w:r>
    </w:p>
    <w:p w14:paraId="4FFA1F09">
      <w:pPr>
        <w:pStyle w:val="4"/>
        <w:keepNext w:val="0"/>
        <w:keepLines w:val="0"/>
        <w:widowControl/>
        <w:suppressLineNumbers w:val="0"/>
      </w:pPr>
      <w:r>
        <w:t>为便于建模，作如下假设：</w:t>
      </w:r>
    </w:p>
    <w:p w14:paraId="022604E8">
      <w:pPr>
        <w:pStyle w:val="4"/>
        <w:keepNext w:val="0"/>
        <w:keepLines w:val="0"/>
        <w:widowControl/>
        <w:suppressLineNumbers w:val="0"/>
      </w:pPr>
      <w:r>
        <w:t>（1）所有无人机保持在同一高度飞行，因此仅考虑二维平面内的位置调整问题。</w:t>
      </w:r>
    </w:p>
    <w:p w14:paraId="7639F1CC">
      <w:pPr>
        <w:pStyle w:val="4"/>
        <w:keepNext w:val="0"/>
        <w:keepLines w:val="0"/>
        <w:widowControl/>
        <w:suppressLineNumbers w:val="0"/>
      </w:pPr>
      <w:r>
        <w:t>（2）每架无人机编号固定，其在锥形编队中的相对位置关系保持不变。</w:t>
      </w:r>
    </w:p>
    <w:p w14:paraId="7827C351">
      <w:pPr>
        <w:pStyle w:val="4"/>
        <w:keepNext w:val="0"/>
        <w:keepLines w:val="0"/>
        <w:widowControl/>
        <w:suppressLineNumbers w:val="0"/>
      </w:pPr>
      <w:r>
        <w:t>（3）锥形编队中直线上相邻两架无人机的理想距离为：</w:t>
      </w:r>
    </w:p>
    <w:p w14:paraId="72C35C88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25" o:spt="75" type="#_x0000_t75" style="height:13.95pt;width:44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6" r:id="rId6">
            <o:LockedField>false</o:LockedField>
          </o:OLEObject>
        </w:object>
      </w:r>
    </w:p>
    <w:p w14:paraId="7B75714B">
      <w:pPr>
        <w:pStyle w:val="4"/>
        <w:keepNext w:val="0"/>
        <w:keepLines w:val="0"/>
        <w:widowControl/>
        <w:suppressLineNumbers w:val="0"/>
      </w:pPr>
      <w:r>
        <w:t>（4）接收无人机只能获得方向角信息，即其与任意两架发射无人机连线之间的夹角，不能直接获得距离信息。</w:t>
      </w:r>
    </w:p>
    <w:p w14:paraId="6A8C625C">
      <w:pPr>
        <w:pStyle w:val="4"/>
        <w:keepNext w:val="0"/>
        <w:keepLines w:val="0"/>
        <w:widowControl/>
        <w:suppressLineNumbers w:val="0"/>
      </w:pPr>
      <w:r>
        <w:t xml:space="preserve">（5）为了确定锥形编队的整体坐标基准，选取锥形外轮廓上的 </w:t>
      </w:r>
      <w:r>
        <w:rPr>
          <w:position w:val="-6"/>
        </w:rPr>
        <w:object>
          <v:shape id="_x0000_i1026" o:spt="75" type="#_x0000_t75" style="height:13.95pt;width:31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7" r:id="rId8">
            <o:LockedField>false</o:LockedField>
          </o:OLEObject>
        </w:object>
      </w:r>
      <w:r>
        <w:t xml:space="preserve">、 </w:t>
      </w:r>
      <w:r>
        <w:rPr>
          <w:position w:val="-4"/>
        </w:rPr>
        <w:object>
          <v:shape id="_x0000_i1027" o:spt="75" type="#_x0000_t75" style="height:13pt;width:3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7" DrawAspect="Content" ObjectID="_1468075728" r:id="rId10">
            <o:LockedField>false</o:LockedField>
          </o:OLEObject>
        </w:object>
      </w:r>
      <w:r>
        <w:t xml:space="preserve">、 </w:t>
      </w:r>
      <w:r>
        <w:rPr>
          <w:position w:val="-6"/>
        </w:rPr>
        <w:object>
          <v:shape id="_x0000_i1028" o:spt="75" type="#_x0000_t75" style="height:13.95pt;width:30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8" DrawAspect="Content" ObjectID="_1468075729" r:id="rId12">
            <o:LockedField>false</o:LockedField>
          </o:OLEObject>
        </w:object>
      </w:r>
      <w:r>
        <w:t xml:space="preserve"> 作为第一轮基准发射无人机。它们构成锥形编队的外轮廓三角骨架，几何分布较分散，有利于提高定位稳定性。</w:t>
      </w:r>
    </w:p>
    <w:p w14:paraId="44A2ACCC">
      <w:pPr>
        <w:pStyle w:val="4"/>
        <w:keepNext w:val="0"/>
        <w:keepLines w:val="0"/>
        <w:widowControl/>
        <w:suppressLineNumbers w:val="0"/>
      </w:pPr>
      <w:r>
        <w:t>（6）无人机初始位置相对于理想位置仅存在小范围偏差，因此在纯方位定位可能出现多个候选解时，优先选择靠近其理想位置的解。</w:t>
      </w:r>
    </w:p>
    <w:p w14:paraId="7FCBCF93">
      <w:pPr>
        <w:pStyle w:val="4"/>
        <w:keepNext w:val="0"/>
        <w:keepLines w:val="0"/>
        <w:widowControl/>
        <w:suppressLineNumbers w:val="0"/>
      </w:pPr>
    </w:p>
    <w:p w14:paraId="6CDB812B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5.4.3 锥形编队理想坐标模型</w:t>
      </w:r>
    </w:p>
    <w:p w14:paraId="3F9CA7A2">
      <w:pPr>
        <w:pStyle w:val="4"/>
        <w:keepNext w:val="0"/>
        <w:keepLines w:val="0"/>
        <w:widowControl/>
        <w:suppressLineNumbers w:val="0"/>
      </w:pPr>
      <w:r>
        <w:t>根据锥形编队结构，15 架无人机可看作 5 层排列：</w:t>
      </w:r>
    </w:p>
    <w:p w14:paraId="3BB0C462">
      <w:pPr>
        <w:pStyle w:val="4"/>
        <w:keepNext w:val="0"/>
        <w:keepLines w:val="0"/>
        <w:widowControl/>
        <w:suppressLineNumbers w:val="0"/>
      </w:pPr>
      <w:r>
        <w:t>第一层：</w:t>
      </w:r>
    </w:p>
    <w:p w14:paraId="2C5B9293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position w:val="-6"/>
        </w:rPr>
        <w:object>
          <v:shape id="_x0000_i1029" o:spt="75" type="#_x0000_t75" style="height:13.95pt;width:31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9" DrawAspect="Content" ObjectID="_1468075730" r:id="rId14">
            <o:LockedField>false</o:LockedField>
          </o:OLEObject>
        </w:object>
      </w:r>
    </w:p>
    <w:p w14:paraId="07719533">
      <w:pPr>
        <w:pStyle w:val="4"/>
        <w:keepNext w:val="0"/>
        <w:keepLines w:val="0"/>
        <w:widowControl/>
        <w:suppressLineNumbers w:val="0"/>
      </w:pPr>
      <w:r>
        <w:t>第二层：</w:t>
      </w:r>
    </w:p>
    <w:p w14:paraId="5134E64F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position w:val="-6"/>
        </w:rPr>
        <w:object>
          <v:shape id="_x0000_i1030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0" DrawAspect="Content" ObjectID="_1468075731" r:id="rId15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31" o:spt="75" type="#_x0000_t75" style="height:13.95pt;width:31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1" DrawAspect="Content" ObjectID="_1468075732" r:id="rId17">
            <o:LockedField>false</o:LockedField>
          </o:OLEObject>
        </w:object>
      </w:r>
    </w:p>
    <w:p w14:paraId="38CA9761">
      <w:pPr>
        <w:pStyle w:val="4"/>
        <w:keepNext w:val="0"/>
        <w:keepLines w:val="0"/>
        <w:widowControl/>
        <w:suppressLineNumbers w:val="0"/>
      </w:pPr>
      <w:r>
        <w:t>第三层：</w:t>
      </w:r>
    </w:p>
    <w:p w14:paraId="7B39F563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position w:val="-6"/>
        </w:rPr>
        <w:object>
          <v:shape id="_x0000_i1032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2" DrawAspect="Content" ObjectID="_1468075733" r:id="rId19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33" o:spt="75" type="#_x0000_t75" style="height:13.95pt;width:31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3" DrawAspect="Content" ObjectID="_1468075734" r:id="rId21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34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4" DrawAspect="Content" ObjectID="_1468075735" r:id="rId23">
            <o:LockedField>false</o:LockedField>
          </o:OLEObject>
        </w:object>
      </w:r>
    </w:p>
    <w:p w14:paraId="1E7FA5B6">
      <w:pPr>
        <w:pStyle w:val="4"/>
        <w:keepNext w:val="0"/>
        <w:keepLines w:val="0"/>
        <w:widowControl/>
        <w:suppressLineNumbers w:val="0"/>
      </w:pPr>
      <w:r>
        <w:t>第四层：</w:t>
      </w:r>
    </w:p>
    <w:p w14:paraId="14557FED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position w:val="-6"/>
        </w:rPr>
        <w:object>
          <v:shape id="_x0000_i1035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5" DrawAspect="Content" ObjectID="_1468075736" r:id="rId25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36" o:spt="75" type="#_x0000_t75" style="height:13.95pt;width:31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6" DrawAspect="Content" ObjectID="_1468075737" r:id="rId27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37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7" DrawAspect="Content" ObjectID="_1468075738" r:id="rId29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38" o:spt="75" type="#_x0000_t75" style="height:13.95pt;width:31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8" DrawAspect="Content" ObjectID="_1468075739" r:id="rId31">
            <o:LockedField>false</o:LockedField>
          </o:OLEObject>
        </w:object>
      </w:r>
    </w:p>
    <w:p w14:paraId="6A06C543">
      <w:pPr>
        <w:pStyle w:val="4"/>
        <w:keepNext w:val="0"/>
        <w:keepLines w:val="0"/>
        <w:widowControl/>
        <w:suppressLineNumbers w:val="0"/>
      </w:pPr>
      <w:r>
        <w:t>第五层：</w:t>
      </w:r>
    </w:p>
    <w:p w14:paraId="53FACC0F">
      <w:pPr>
        <w:pStyle w:val="4"/>
        <w:keepNext w:val="0"/>
        <w:keepLines w:val="0"/>
        <w:widowControl/>
        <w:suppressLineNumbers w:val="0"/>
      </w:pPr>
      <w:r>
        <w:t xml:space="preserve"> </w:t>
      </w:r>
      <w:r>
        <w:rPr>
          <w:position w:val="-4"/>
        </w:rPr>
        <w:object>
          <v:shape id="_x0000_i1039" o:spt="75" type="#_x0000_t75" style="height:13pt;width:30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9" DrawAspect="Content" ObjectID="_1468075740" r:id="rId33">
            <o:LockedField>false</o:LockedField>
          </o:OLEObject>
        </w:object>
      </w:r>
      <w:r>
        <w:t xml:space="preserve">， </w:t>
      </w:r>
      <w:r>
        <w:rPr>
          <w:position w:val="-4"/>
        </w:rPr>
        <w:object>
          <v:shape id="_x0000_i1040" o:spt="75" type="#_x0000_t75" style="height:13pt;width:31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40" DrawAspect="Content" ObjectID="_1468075741" r:id="rId35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41" o:spt="75" type="#_x0000_t75" style="height:13.95pt;width:30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1" DrawAspect="Content" ObjectID="_1468075742" r:id="rId37">
            <o:LockedField>false</o:LockedField>
          </o:OLEObject>
        </w:object>
      </w:r>
      <w:r>
        <w:t xml:space="preserve">， </w:t>
      </w:r>
      <w:r>
        <w:rPr>
          <w:position w:val="-4"/>
        </w:rPr>
        <w:object>
          <v:shape id="_x0000_i1042" o:spt="75" type="#_x0000_t75" style="height:13pt;width:31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2" DrawAspect="Content" ObjectID="_1468075743" r:id="rId39">
            <o:LockedField>false</o:LockedField>
          </o:OLEObject>
        </w:object>
      </w:r>
      <w:r>
        <w:t xml:space="preserve">， </w:t>
      </w:r>
      <w:r>
        <w:rPr>
          <w:position w:val="-6"/>
        </w:rPr>
        <w:object>
          <v:shape id="_x0000_i1043" o:spt="75" type="#_x0000_t75" style="height:13.95pt;width:30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3" DrawAspect="Content" ObjectID="_1468075744" r:id="rId41">
            <o:LockedField>false</o:LockedField>
          </o:OLEObject>
        </w:object>
      </w:r>
    </w:p>
    <w:p w14:paraId="0E713E8B">
      <w:pPr>
        <w:pStyle w:val="4"/>
        <w:keepNext w:val="0"/>
        <w:keepLines w:val="0"/>
        <w:widowControl/>
        <w:suppressLineNumbers w:val="0"/>
      </w:pPr>
      <w:r>
        <w:t>因此共有：</w:t>
      </w:r>
    </w:p>
    <w:p w14:paraId="168A87C3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44" o:spt="75" type="#_x0000_t75" style="height:13.95pt;width:95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4" DrawAspect="Content" ObjectID="_1468075745" r:id="rId43">
            <o:LockedField>false</o:LockedField>
          </o:OLEObject>
        </w:object>
      </w:r>
    </w:p>
    <w:p w14:paraId="3CECAC56">
      <w:pPr>
        <w:pStyle w:val="4"/>
        <w:keepNext w:val="0"/>
        <w:keepLines w:val="0"/>
        <w:widowControl/>
        <w:suppressLineNumbers w:val="0"/>
      </w:pPr>
      <w:r>
        <w:t>架无人机。</w:t>
      </w:r>
    </w:p>
    <w:p w14:paraId="1DDEA322">
      <w:pPr>
        <w:pStyle w:val="4"/>
        <w:keepNext w:val="0"/>
        <w:keepLines w:val="0"/>
        <w:widowControl/>
        <w:suppressLineNumbers w:val="0"/>
      </w:pPr>
      <w:r>
        <w:t xml:space="preserve">以 </w:t>
      </w:r>
      <w:r>
        <w:rPr>
          <w:position w:val="-6"/>
        </w:rPr>
        <w:object>
          <v:shape id="_x0000_i1045" o:spt="75" type="#_x0000_t75" style="height:13.95pt;width:31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45" DrawAspect="Content" ObjectID="_1468075746" r:id="rId45">
            <o:LockedField>false</o:LockedField>
          </o:OLEObject>
        </w:object>
      </w:r>
      <w:r>
        <w:t xml:space="preserve"> 的理想位置为坐标原点，建立平面直角坐标系。设锥形编队向左展开，相邻两架无人机之间的理想距离为 </w:t>
      </w:r>
      <w:r>
        <w:rPr>
          <w:position w:val="-6"/>
        </w:rPr>
        <w:object>
          <v:shape id="_x0000_i1141" o:spt="75" type="#_x0000_t75" style="height:13.95pt;width:11pt;" o:ole="t" filled="f" o:preferrelative="t" stroked="f" coordsize="21600,21600"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141" DrawAspect="Content" ObjectID="_1468075747" r:id="rId46">
            <o:LockedField>false</o:LockedField>
          </o:OLEObject>
        </w:object>
      </w:r>
      <w:r>
        <w:t>。由于锥形编队可以看作等边三角形网格，因此相邻两层之间的水平距离为：</w:t>
      </w:r>
    </w:p>
    <w:p w14:paraId="63E27176">
      <w:pPr>
        <w:pStyle w:val="4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46" o:spt="75" type="#_x0000_t75" style="height:34pt;width:4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6" DrawAspect="Content" ObjectID="_1468075748" r:id="rId48">
            <o:LockedField>false</o:LockedField>
          </o:OLEObject>
        </w:object>
      </w:r>
    </w:p>
    <w:p w14:paraId="310E253B">
      <w:pPr>
        <w:pStyle w:val="4"/>
        <w:keepNext w:val="0"/>
        <w:keepLines w:val="0"/>
        <w:widowControl/>
        <w:suppressLineNumbers w:val="0"/>
      </w:pPr>
      <w:r>
        <w:t xml:space="preserve">当 </w:t>
      </w:r>
      <w:r>
        <w:rPr>
          <w:rFonts w:hint="eastAsia" w:eastAsiaTheme="minorEastAsia"/>
          <w:position w:val="-6"/>
          <w:lang w:eastAsia="zh-CN"/>
        </w:rPr>
        <w:object>
          <v:shape id="_x0000_i1151" o:spt="75" type="#_x0000_t75" style="height:13.95pt;width:44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151" DrawAspect="Content" ObjectID="_1468075749" r:id="rId50">
            <o:LockedField>false</o:LockedField>
          </o:OLEObject>
        </w:object>
      </w:r>
      <w:r>
        <w:t xml:space="preserve"> 时，有：</w:t>
      </w:r>
    </w:p>
    <w:p w14:paraId="14AC833F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8"/>
          <w:lang w:eastAsia="zh-CN"/>
        </w:rPr>
        <w:object>
          <v:shape id="_x0000_i1047" o:spt="75" type="#_x0000_t75" style="height:18pt;width:101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7" DrawAspect="Content" ObjectID="_1468075750" r:id="rId51">
            <o:LockedField>false</o:LockedField>
          </o:OLEObject>
        </w:object>
      </w:r>
    </w:p>
    <w:p w14:paraId="6B63F7C6">
      <w:pPr>
        <w:pStyle w:val="4"/>
        <w:keepNext w:val="0"/>
        <w:keepLines w:val="0"/>
        <w:widowControl/>
        <w:suppressLineNumbers w:val="0"/>
      </w:pPr>
      <w:r>
        <w:t>设第</w:t>
      </w:r>
      <w:r>
        <w:rPr>
          <w:position w:val="-4"/>
        </w:rPr>
        <w:object>
          <v:shape id="_x0000_i1048" o:spt="75" type="#_x0000_t75" style="height:10pt;width:9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8" DrawAspect="Content" ObjectID="_1468075751" r:id="rId53">
            <o:LockedField>false</o:LockedField>
          </o:OLEObject>
        </w:object>
      </w:r>
      <w:r>
        <w:t>层第</w:t>
      </w:r>
      <w:r>
        <w:rPr>
          <w:position w:val="-10"/>
        </w:rPr>
        <w:object>
          <v:shape id="_x0000_i1049" o:spt="75" type="#_x0000_t75" style="height:15pt;width:10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49" DrawAspect="Content" ObjectID="_1468075752" r:id="rId55">
            <o:LockedField>false</o:LockedField>
          </o:OLEObject>
        </w:object>
      </w:r>
      <w:r>
        <w:t>架无人机的理想位置为：</w:t>
      </w:r>
    </w:p>
    <w:p w14:paraId="1CA59EF8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50" o:spt="75" type="#_x0000_t75" style="height:20pt;width:78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0" DrawAspect="Content" ObjectID="_1468075753" r:id="rId57">
            <o:LockedField>false</o:LockedField>
          </o:OLEObject>
        </w:object>
      </w:r>
    </w:p>
    <w:p w14:paraId="1C9C3774">
      <w:pPr>
        <w:pStyle w:val="4"/>
        <w:keepNext w:val="0"/>
        <w:keepLines w:val="0"/>
        <w:widowControl/>
        <w:suppressLineNumbers w:val="0"/>
      </w:pPr>
      <w:r>
        <w:t>其中：</w:t>
      </w:r>
    </w:p>
    <w:p w14:paraId="55C04B05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51" o:spt="75" type="#_x0000_t75" style="height:16pt;width:60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1" DrawAspect="Content" ObjectID="_1468075754" r:id="rId59">
            <o:LockedField>false</o:LockedField>
          </o:OLEObject>
        </w:object>
      </w:r>
    </w:p>
    <w:p w14:paraId="1AF1307E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52" o:spt="75" type="#_x0000_t75" style="height:16pt;width:56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2" DrawAspect="Content" ObjectID="_1468075755" r:id="rId61">
            <o:LockedField>false</o:LockedField>
          </o:OLEObject>
        </w:object>
      </w:r>
    </w:p>
    <w:p w14:paraId="0CECEA2D">
      <w:pPr>
        <w:pStyle w:val="4"/>
        <w:keepNext w:val="0"/>
        <w:keepLines w:val="0"/>
        <w:widowControl/>
        <w:suppressLineNumbers w:val="0"/>
      </w:pPr>
      <w:r>
        <w:t>则其理想坐标可表示为：</w:t>
      </w:r>
    </w:p>
    <w:p w14:paraId="24A5F72E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53" o:spt="75" type="#_x0000_t75" style="height:20pt;width:73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3" DrawAspect="Content" ObjectID="_1468075756" r:id="rId63">
            <o:LockedField>false</o:LockedField>
          </o:OLEObject>
        </w:object>
      </w:r>
    </w:p>
    <w:p w14:paraId="6A77A31C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4"/>
          <w:lang w:eastAsia="zh-CN"/>
        </w:rPr>
        <w:object>
          <v:shape id="_x0000_i1054" o:spt="75" type="#_x0000_t75" style="height:31pt;width:80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4" DrawAspect="Content" ObjectID="_1468075757" r:id="rId65">
            <o:LockedField>false</o:LockedField>
          </o:OLEObject>
        </w:object>
      </w:r>
    </w:p>
    <w:p w14:paraId="757E9BF9">
      <w:pPr>
        <w:pStyle w:val="4"/>
        <w:keepNext w:val="0"/>
        <w:keepLines w:val="0"/>
        <w:widowControl/>
        <w:suppressLineNumbers w:val="0"/>
      </w:pPr>
      <w:r>
        <w:t xml:space="preserve">由该坐标公式可知，同一层中相邻无人机之间的距离为 </w:t>
      </w:r>
      <w:r>
        <w:rPr>
          <w:position w:val="-6"/>
        </w:rPr>
        <w:object>
          <v:shape id="_x0000_i1055" o:spt="75" type="#_x0000_t75" style="height:13.95pt;width:11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5" DrawAspect="Content" ObjectID="_1468075758" r:id="rId67">
            <o:LockedField>false</o:LockedField>
          </o:OLEObject>
        </w:object>
      </w:r>
      <w:r>
        <w:t xml:space="preserve">，相邻两层之间斜向相邻无人机之间的距离也为 </w:t>
      </w:r>
      <w:r>
        <w:rPr>
          <w:position w:val="-6"/>
        </w:rPr>
        <w:object>
          <v:shape id="_x0000_i1056" o:spt="75" type="#_x0000_t75" style="height:13.95pt;width:11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6" DrawAspect="Content" ObjectID="_1468075759" r:id="rId69">
            <o:LockedField>false</o:LockedField>
          </o:OLEObject>
        </w:object>
      </w:r>
      <w:r>
        <w:t>，因此满足锥形编队的几何结构要求。</w:t>
      </w:r>
    </w:p>
    <w:p w14:paraId="0E9DEDFF">
      <w:pPr>
        <w:pStyle w:val="4"/>
        <w:keepNext w:val="0"/>
        <w:keepLines w:val="0"/>
        <w:widowControl/>
        <w:suppressLineNumbers w:val="0"/>
      </w:pPr>
      <w:r>
        <w:t>根据该模型生成 15 架无人机的理想坐标，如下表所示。</w:t>
      </w:r>
    </w:p>
    <w:tbl>
      <w:tblPr>
        <w:tblStyle w:val="5"/>
        <w:tblW w:w="519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700"/>
        <w:gridCol w:w="1593"/>
        <w:gridCol w:w="1454"/>
        <w:gridCol w:w="1045"/>
      </w:tblGrid>
      <w:tr w14:paraId="23CDF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1833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Drone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0A99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Layer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FE0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PositionInLayer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9662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IdealX_m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EA76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IdealY_m</w:t>
            </w:r>
          </w:p>
        </w:tc>
      </w:tr>
      <w:tr w14:paraId="3CFC7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5089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474B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D19D6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12794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449D3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99CF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33A1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78871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64FD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B414D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-43.30127019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76B4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-25</w:t>
            </w:r>
          </w:p>
        </w:tc>
      </w:tr>
      <w:tr w14:paraId="37D88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20F3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725A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4A3D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A92B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-43.30127019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AB47C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</w:tr>
      <w:tr w14:paraId="39B26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342A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AF70B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3C3A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953F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-86.60254038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26C2D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-50</w:t>
            </w:r>
          </w:p>
        </w:tc>
      </w:tr>
      <w:tr w14:paraId="21218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C544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D6141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C9317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35CC6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-86.60254038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53667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50396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F70F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F126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9C14E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73EC6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-86.60254038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E9C60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</w:tr>
      <w:tr w14:paraId="39F6E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467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B99C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0BDDA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6F35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-129.9038106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3F17A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-75</w:t>
            </w:r>
          </w:p>
        </w:tc>
      </w:tr>
      <w:tr w14:paraId="18434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C35A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B5D10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18E8C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9BDA6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-129.9038106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8FBA1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-25</w:t>
            </w:r>
          </w:p>
        </w:tc>
      </w:tr>
      <w:tr w14:paraId="57D66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B7CC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9466B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D5C6B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D4868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-129.9038106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BB54F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</w:tr>
      <w:tr w14:paraId="2EA01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03A7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40E26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3B77E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2BFFE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-129.9038106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B5851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</w:tr>
      <w:tr w14:paraId="3E7CF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589B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FD04F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DB3D4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28525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-173.2050808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C5BE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-100</w:t>
            </w:r>
          </w:p>
        </w:tc>
      </w:tr>
      <w:tr w14:paraId="15166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DD47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5DE17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9BC69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8FF02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-173.2050808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D49F2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-50</w:t>
            </w:r>
          </w:p>
        </w:tc>
      </w:tr>
      <w:tr w14:paraId="7F157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44F5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AB3F7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25A3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BB0C1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-173.2050808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87156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1675E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071D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C401A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8A806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0855D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-173.2050808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D47B6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</w:tr>
      <w:tr w14:paraId="6A517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A501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5C40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F07CA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E70BC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-173.2050808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8A54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</w:tbl>
    <w:p w14:paraId="7BC77331">
      <w:pPr>
        <w:pStyle w:val="4"/>
        <w:keepNext w:val="0"/>
        <w:keepLines w:val="0"/>
        <w:widowControl/>
        <w:suppressLineNumbers w:val="0"/>
      </w:pPr>
    </w:p>
    <w:p w14:paraId="13275B6C">
      <w:pPr>
        <w:pStyle w:val="4"/>
        <w:keepNext w:val="0"/>
        <w:keepLines w:val="0"/>
        <w:widowControl/>
        <w:suppressLineNumbers w:val="0"/>
      </w:pPr>
      <w:r>
        <w:t xml:space="preserve">其中， </w:t>
      </w:r>
      <w:r>
        <w:rPr>
          <w:position w:val="-6"/>
        </w:rPr>
        <w:object>
          <v:shape id="_x0000_i1057" o:spt="75" type="#_x0000_t75" style="height:13.95pt;width:31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57" DrawAspect="Content" ObjectID="_1468075760" r:id="rId71">
            <o:LockedField>false</o:LockedField>
          </o:OLEObject>
        </w:object>
      </w:r>
      <w:r>
        <w:t xml:space="preserve"> 位于锥形编队的前端顶点， </w:t>
      </w:r>
      <w:r>
        <w:rPr>
          <w:position w:val="-4"/>
        </w:rPr>
        <w:object>
          <v:shape id="_x0000_i1058" o:spt="75" type="#_x0000_t75" style="height:13pt;width:30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8" DrawAspect="Content" ObjectID="_1468075761" r:id="rId72">
            <o:LockedField>false</o:LockedField>
          </o:OLEObject>
        </w:object>
      </w:r>
      <w:r>
        <w:t xml:space="preserve"> 和  </w:t>
      </w:r>
      <w:r>
        <w:rPr>
          <w:position w:val="-6"/>
        </w:rPr>
        <w:object>
          <v:shape id="_x0000_i1059" o:spt="75" type="#_x0000_t75" style="height:13.95pt;width:30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59" DrawAspect="Content" ObjectID="_1468075762" r:id="rId74">
            <o:LockedField>false</o:LockedField>
          </o:OLEObject>
        </w:object>
      </w:r>
      <w:r>
        <w:t>分别位于底边两端，三者构成锥形编队的外轮廓三角骨架。</w:t>
      </w:r>
    </w:p>
    <w:p w14:paraId="0B4550B7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968750"/>
            <wp:effectExtent l="0" t="0" r="5080" b="3175"/>
            <wp:docPr id="1" name="图片 1" descr="图1_锥形编队调整前后位置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1_锥形编队调整前后位置对比图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033F">
      <w:pPr>
        <w:pStyle w:val="4"/>
        <w:keepNext w:val="0"/>
        <w:keepLines w:val="0"/>
        <w:widowControl/>
        <w:suppressLineNumbers w:val="0"/>
      </w:pPr>
      <w:r>
        <w:t>图 1 锥形编队理想位置与初始位置对比图</w:t>
      </w:r>
    </w:p>
    <w:p w14:paraId="49873349">
      <w:pPr>
        <w:pStyle w:val="4"/>
        <w:keepNext w:val="0"/>
        <w:keepLines w:val="0"/>
        <w:widowControl/>
        <w:suppressLineNumbers w:val="0"/>
      </w:pPr>
    </w:p>
    <w:p w14:paraId="2DF26D31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5.4.4 发射无人机选择模型</w:t>
      </w:r>
    </w:p>
    <w:p w14:paraId="3E262259">
      <w:pPr>
        <w:pStyle w:val="4"/>
        <w:keepNext w:val="0"/>
        <w:keepLines w:val="0"/>
        <w:widowControl/>
        <w:suppressLineNumbers w:val="0"/>
      </w:pPr>
      <w:r>
        <w:t>纯方位定位需要若干个几何分布较好的发射点作为参考。如果发射无人机过少或近似共线，则接收无人机获得的方向角信息不足，容易导致定位不稳定。因此，本问每轮选择 3 架不共线且分布较分散的无人机作为发射无人机。</w:t>
      </w:r>
    </w:p>
    <w:p w14:paraId="65317242">
      <w:pPr>
        <w:pStyle w:val="4"/>
        <w:keepNext w:val="0"/>
        <w:keepLines w:val="0"/>
        <w:widowControl/>
        <w:suppressLineNumbers w:val="0"/>
      </w:pPr>
      <w:r>
        <w:t>第一轮选取锥形编队外轮廓上的三架无人机：</w:t>
      </w:r>
    </w:p>
    <w:p w14:paraId="35EBFBD4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60" o:spt="75" type="#_x0000_t75" style="height:17pt;width:120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0" DrawAspect="Content" ObjectID="_1468075763" r:id="rId77">
            <o:LockedField>false</o:LockedField>
          </o:OLEObject>
        </w:object>
      </w:r>
    </w:p>
    <w:p w14:paraId="2994C88A">
      <w:pPr>
        <w:pStyle w:val="4"/>
        <w:keepNext w:val="0"/>
        <w:keepLines w:val="0"/>
        <w:widowControl/>
        <w:suppressLineNumbers w:val="0"/>
      </w:pPr>
      <w:r>
        <w:t>这三架无人机分别位于锥形队形的前端顶点和后端两侧，几何跨度最大，可以构成稳定的三角形参考骨架。</w:t>
      </w:r>
    </w:p>
    <w:p w14:paraId="3539B11F">
      <w:pPr>
        <w:pStyle w:val="4"/>
        <w:keepNext w:val="0"/>
        <w:keepLines w:val="0"/>
        <w:widowControl/>
        <w:suppressLineNumbers w:val="0"/>
      </w:pPr>
      <w:r>
        <w:t>第一轮调整后，大部分无人机已经接近理想位置。为了检验调整结果并提高整体稳定性，第二轮和第三轮继续更换发射基准点，分别选择：</w:t>
      </w:r>
    </w:p>
    <w:p w14:paraId="73F317A2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61" o:spt="75" type="#_x0000_t75" style="height:17pt;width:127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1" DrawAspect="Content" ObjectID="_1468075764" r:id="rId79">
            <o:LockedField>false</o:LockedField>
          </o:OLEObject>
        </w:object>
      </w:r>
    </w:p>
    <w:p w14:paraId="642F6DDB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2" o:spt="75" type="#_x0000_t75" style="height:18pt;width:126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2" DrawAspect="Content" ObjectID="_1468075765" r:id="rId81">
            <o:LockedField>false</o:LockedField>
          </o:OLEObject>
        </w:object>
      </w:r>
    </w:p>
    <w:p w14:paraId="13C16396">
      <w:pPr>
        <w:pStyle w:val="4"/>
        <w:keepNext w:val="0"/>
        <w:keepLines w:val="0"/>
        <w:widowControl/>
        <w:suppressLineNumbers w:val="0"/>
      </w:pPr>
      <w:r>
        <w:t>三轮发射安排如下表所示。</w:t>
      </w:r>
    </w:p>
    <w:tbl>
      <w:tblPr>
        <w:tblW w:w="1472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950"/>
        <w:gridCol w:w="7812"/>
        <w:gridCol w:w="3993"/>
      </w:tblGrid>
      <w:tr w14:paraId="13AB2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CFF3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调整轮次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8D32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发射无人机</w:t>
            </w:r>
          </w:p>
        </w:tc>
        <w:tc>
          <w:tcPr>
            <w:tcW w:w="778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F54F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接收并调整无人机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E8F6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5DC04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221C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0D34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FY01、FY11、FY15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A40A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FY02、FY03、FY04、FY05、FY06、FY07、FY08、FY09、FY10、FY12、FY13、FY14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33F6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利用外轮廓三角骨架完成主要定位调整</w:t>
            </w:r>
          </w:p>
        </w:tc>
      </w:tr>
      <w:tr w14:paraId="03B53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BC6D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2D277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FY02、FY06、FY14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53B7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FY01、FY03、FY04、FY05、FY07、FY08、FY09、FY10、FY11、FY12、FY13、FY15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C131D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更换参考点，对队形进行复核调整</w:t>
            </w:r>
          </w:p>
        </w:tc>
      </w:tr>
      <w:tr w14:paraId="06CA2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E909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第3轮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EDEC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FY03、FY07、FY13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91C0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FY01、FY02、FY04、FY05、FY06、FY08、FY09、FY10、FY11、FY12、FY14、FY15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2EA6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进一步检验队形稳定性</w:t>
            </w:r>
          </w:p>
        </w:tc>
      </w:tr>
    </w:tbl>
    <w:p w14:paraId="5BBF6786">
      <w:pPr>
        <w:pStyle w:val="4"/>
        <w:keepNext w:val="0"/>
        <w:keepLines w:val="0"/>
        <w:widowControl/>
        <w:suppressLineNumbers w:val="0"/>
      </w:pPr>
    </w:p>
    <w:p w14:paraId="039C4893">
      <w:pPr>
        <w:pStyle w:val="4"/>
        <w:keepNext w:val="0"/>
        <w:keepLines w:val="0"/>
        <w:widowControl/>
        <w:suppressLineNumbers w:val="0"/>
      </w:pPr>
      <w:r>
        <w:t>三轮发射无人机分组示意如图 2 所示。</w:t>
      </w:r>
    </w:p>
    <w:p w14:paraId="66AC7731">
      <w:pPr>
        <w:pStyle w:val="4"/>
        <w:keepNext w:val="0"/>
        <w:keepLines w:val="0"/>
        <w:widowControl/>
        <w:suppressLineNumbers w:val="0"/>
      </w:pPr>
      <w:r>
        <w:t>图 2 锥形编队三轮发射无人机分组示意图</w:t>
      </w:r>
      <w:r>
        <w:br w:type="textWrapping"/>
      </w:r>
    </w:p>
    <w:p w14:paraId="033C9D3C">
      <w:pPr>
        <w:pStyle w:val="4"/>
        <w:keepNext w:val="0"/>
        <w:keepLines w:val="0"/>
        <w:widowControl/>
        <w:suppressLineNumbers w:val="0"/>
      </w:pPr>
    </w:p>
    <w:p w14:paraId="447D8405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5.4.5 接收无人机纯方位定位模型</w:t>
      </w:r>
    </w:p>
    <w:p w14:paraId="1E99B441">
      <w:pPr>
        <w:pStyle w:val="4"/>
        <w:keepNext w:val="0"/>
        <w:keepLines w:val="0"/>
        <w:widowControl/>
        <w:suppressLineNumbers w:val="0"/>
      </w:pPr>
      <w:r>
        <w:t xml:space="preserve">设第 </w:t>
      </w:r>
      <w:r>
        <w:rPr>
          <w:position w:val="-6"/>
        </w:rPr>
        <w:object>
          <v:shape id="_x0000_i1063" o:spt="75" type="#_x0000_t75" style="height:12pt;width:6.95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3" DrawAspect="Content" ObjectID="_1468075766" r:id="rId83">
            <o:LockedField>false</o:LockedField>
          </o:OLEObject>
        </w:object>
      </w:r>
      <w:r>
        <w:t>轮发射无人机集合为：</w:t>
      </w:r>
    </w:p>
    <w:p w14:paraId="287E3330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4" o:spt="75" type="#_x0000_t75" style="height:18pt;width:99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4" DrawAspect="Content" ObjectID="_1468075767" r:id="rId85">
            <o:LockedField>false</o:LockedField>
          </o:OLEObject>
        </w:object>
      </w:r>
    </w:p>
    <w:p w14:paraId="2FC56DA2">
      <w:pPr>
        <w:pStyle w:val="4"/>
        <w:keepNext w:val="0"/>
        <w:keepLines w:val="0"/>
        <w:widowControl/>
        <w:suppressLineNumbers w:val="0"/>
      </w:pPr>
      <w:r>
        <w:t>发射无人机的位置分别记为：</w:t>
      </w:r>
    </w:p>
    <w:p w14:paraId="00A2EB4C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5" o:spt="75" type="#_x0000_t75" style="height:18pt;width:64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65" DrawAspect="Content" ObjectID="_1468075768" r:id="rId87">
            <o:LockedField>false</o:LockedField>
          </o:OLEObject>
        </w:object>
      </w:r>
    </w:p>
    <w:p w14:paraId="32DDEAE6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6" o:spt="75" type="#_x0000_t75" style="height:18pt;width:63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6" DrawAspect="Content" ObjectID="_1468075769" r:id="rId89">
            <o:LockedField>false</o:LockedField>
          </o:OLEObject>
        </w:object>
      </w:r>
    </w:p>
    <w:p w14:paraId="4B5067CB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7" o:spt="75" type="#_x0000_t75" style="height:18pt;width:62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7" DrawAspect="Content" ObjectID="_1468075770" r:id="rId91">
            <o:LockedField>false</o:LockedField>
          </o:OLEObject>
        </w:object>
      </w:r>
    </w:p>
    <w:p w14:paraId="71739634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</w:p>
    <w:p w14:paraId="04A006FE">
      <w:pPr>
        <w:pStyle w:val="4"/>
        <w:keepNext w:val="0"/>
        <w:keepLines w:val="0"/>
        <w:widowControl/>
        <w:suppressLineNumbers w:val="0"/>
      </w:pPr>
      <w:r>
        <w:t xml:space="preserve">对于某一架接收无人机 </w:t>
      </w:r>
      <w:r>
        <w:rPr>
          <w:position w:val="-6"/>
        </w:rPr>
        <w:object>
          <v:shape id="_x0000_i1068" o:spt="75" type="#_x0000_t75" style="height:13.95pt;width:22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68" DrawAspect="Content" ObjectID="_1468075771" r:id="rId93">
            <o:LockedField>false</o:LockedField>
          </o:OLEObject>
        </w:object>
      </w:r>
      <w:r>
        <w:t>，设其实际位置为：</w:t>
      </w:r>
    </w:p>
    <w:p w14:paraId="70DE30C1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69" o:spt="75" type="#_x0000_t75" style="height:18pt;width:57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69" DrawAspect="Content" ObjectID="_1468075772" r:id="rId95">
            <o:LockedField>false</o:LockedField>
          </o:OLEObject>
        </w:object>
      </w:r>
    </w:p>
    <w:p w14:paraId="08790BC8">
      <w:pPr>
        <w:pStyle w:val="4"/>
        <w:keepNext w:val="0"/>
        <w:keepLines w:val="0"/>
        <w:widowControl/>
        <w:suppressLineNumbers w:val="0"/>
      </w:pPr>
      <w:r>
        <w:t>由于接收无人机只能获得方向角信息，因此它可以接收到三架发射无人机两两之间在接收点处形成的夹角。记观测夹角为：</w:t>
      </w:r>
    </w:p>
    <w:p w14:paraId="7FA6785F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70" o:spt="75" type="#_x0000_t75" style="height:19pt;width:22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0" DrawAspect="Content" ObjectID="_1468075773" r:id="rId97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hint="eastAsia"/>
          <w:position w:val="-12"/>
          <w:lang w:eastAsia="zh-CN"/>
        </w:rPr>
        <w:object>
          <v:shape id="_x0000_i1071" o:spt="75" type="#_x0000_t75" style="height:19pt;width:22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1" DrawAspect="Content" ObjectID="_1468075774" r:id="rId99">
            <o:LockedField>false</o:LockedField>
          </o:OLEObject>
        </w:object>
      </w:r>
      <w:r>
        <w:rPr>
          <w:rFonts w:hint="eastAsia"/>
          <w:lang w:val="en-US" w:eastAsia="zh-CN"/>
        </w:rPr>
        <w:t>,</w:t>
      </w:r>
      <w:r>
        <w:rPr>
          <w:rFonts w:hint="eastAsia"/>
          <w:position w:val="-12"/>
          <w:lang w:val="en-US" w:eastAsia="zh-CN"/>
        </w:rPr>
        <w:object>
          <v:shape id="_x0000_i1072" o:spt="75" type="#_x0000_t75" style="height:19pt;width:22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2" DrawAspect="Content" ObjectID="_1468075775" r:id="rId101">
            <o:LockedField>false</o:LockedField>
          </o:OLEObject>
        </w:object>
      </w:r>
    </w:p>
    <w:p w14:paraId="57C7E4F3">
      <w:pPr>
        <w:pStyle w:val="4"/>
        <w:keepNext w:val="0"/>
        <w:keepLines w:val="0"/>
        <w:widowControl/>
        <w:suppressLineNumbers w:val="0"/>
      </w:pPr>
      <w:r>
        <w:t>其中，</w:t>
      </w:r>
      <w:r>
        <w:rPr>
          <w:position w:val="-12"/>
        </w:rPr>
        <w:object>
          <v:shape id="_x0000_i1144" o:spt="75" type="#_x0000_t75" style="height:19pt;width:22pt;" o:ole="t" filled="f" o:preferrelative="t" stroked="f" coordsize="21600,21600"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144" DrawAspect="Content" ObjectID="_1468075776" r:id="rId103">
            <o:LockedField>false</o:LockedField>
          </o:OLEObject>
        </w:object>
      </w:r>
      <w:r>
        <w:t xml:space="preserve"> 表示接收无人机看到发射机 </w:t>
      </w:r>
      <w:r>
        <w:rPr>
          <w:position w:val="-6"/>
        </w:rPr>
        <w:object>
          <v:shape id="_x0000_i1145" o:spt="75" type="#_x0000_t75" style="height:13.95pt;width:24pt;" o:ole="t" filled="f" o:preferrelative="t" stroked="f" coordsize="21600,21600"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145" DrawAspect="Content" ObjectID="_1468075777" r:id="rId105">
            <o:LockedField>false</o:LockedField>
          </o:OLEObject>
        </w:object>
      </w:r>
      <w:r>
        <w:t xml:space="preserve"> 与 </w:t>
      </w:r>
      <w:r>
        <w:rPr>
          <w:position w:val="-6"/>
        </w:rPr>
        <w:object>
          <v:shape id="_x0000_i1146" o:spt="75" type="#_x0000_t75" style="height:13.95pt;width:24pt;" o:ole="t" filled="f" o:preferrelative="t" stroked="f" coordsize="21600,21600"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146" DrawAspect="Content" ObjectID="_1468075778" r:id="rId107">
            <o:LockedField>false</o:LockedField>
          </o:OLEObject>
        </w:object>
      </w:r>
      <w:r>
        <w:t xml:space="preserve"> 所形成的夹角。</w:t>
      </w:r>
    </w:p>
    <w:p w14:paraId="0BD25EAD">
      <w:pPr>
        <w:pStyle w:val="4"/>
        <w:keepNext w:val="0"/>
        <w:keepLines w:val="0"/>
        <w:widowControl/>
        <w:suppressLineNumbers w:val="0"/>
      </w:pPr>
      <w:r>
        <w:t>对于任意候选位置：</w:t>
      </w:r>
    </w:p>
    <w:p w14:paraId="2E5DC0A4">
      <w:pPr>
        <w:pStyle w:val="4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73" o:spt="75" type="#_x0000_t75" style="height:16pt;width:49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73" DrawAspect="Content" ObjectID="_1468075779" r:id="rId109">
            <o:LockedField>false</o:LockedField>
          </o:OLEObject>
        </w:object>
      </w:r>
    </w:p>
    <w:p w14:paraId="335C70EE">
      <w:pPr>
        <w:pStyle w:val="4"/>
        <w:keepNext w:val="0"/>
        <w:keepLines w:val="0"/>
        <w:widowControl/>
        <w:suppressLineNumbers w:val="0"/>
      </w:pPr>
      <w:r>
        <w:t>可根据几何关系计算对应理论夹角：</w:t>
      </w:r>
    </w:p>
    <w:p w14:paraId="4AEDF8F1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6"/>
          <w:lang w:eastAsia="zh-CN"/>
        </w:rPr>
        <w:object>
          <v:shape id="_x0000_i1074" o:spt="75" type="#_x0000_t75" style="height:39pt;width:168.95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74" DrawAspect="Content" ObjectID="_1468075780" r:id="rId111">
            <o:LockedField>false</o:LockedField>
          </o:OLEObject>
        </w:object>
      </w:r>
    </w:p>
    <w:p w14:paraId="71C899AD">
      <w:pPr>
        <w:pStyle w:val="4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147" o:spt="75" type="#_x0000_t75" style="height:15pt;width:10pt;" o:ole="t" filled="f" o:preferrelative="t" stroked="f" coordsize="21600,21600"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147" DrawAspect="Content" ObjectID="_1468075781" r:id="rId113">
            <o:LockedField>false</o:LockedField>
          </o:OLEObject>
        </w:object>
      </w:r>
      <w:r>
        <w:t xml:space="preserve">和 </w:t>
      </w:r>
      <w:r>
        <w:rPr>
          <w:position w:val="-6"/>
        </w:rPr>
        <w:object>
          <v:shape id="_x0000_i1148" o:spt="75" type="#_x0000_t75" style="height:13.95pt;width:10pt;" o:ole="t" filled="f" o:preferrelative="t" stroked="f" coordsize="21600,21600"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KSEE3" ShapeID="_x0000_i1148" DrawAspect="Content" ObjectID="_1468075782" r:id="rId115">
            <o:LockedField>false</o:LockedField>
          </o:OLEObject>
        </w:object>
      </w:r>
      <w:r>
        <w:t xml:space="preserve"> 为发射无人机编号，</w:t>
      </w:r>
      <w:r>
        <w:rPr>
          <w:position w:val="-14"/>
        </w:rPr>
        <w:object>
          <v:shape id="_x0000_i1149" o:spt="75" alt="" type="#_x0000_t75" style="height:19pt;width:15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KSEE3" ShapeID="_x0000_i1149" DrawAspect="Content" ObjectID="_1468075783" r:id="rId117">
            <o:LockedField>false</o:LockedField>
          </o:OLEObject>
        </w:object>
      </w:r>
      <w:r>
        <w:t xml:space="preserve">和 </w:t>
      </w:r>
      <w:r>
        <w:rPr>
          <w:position w:val="-12"/>
        </w:rPr>
        <w:object>
          <v:shape id="_x0000_i1150" o:spt="75" alt="" type="#_x0000_t75" style="height:18pt;width:15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150" DrawAspect="Content" ObjectID="_1468075784" r:id="rId119">
            <o:LockedField>false</o:LockedField>
          </o:OLEObject>
        </w:object>
      </w:r>
      <w:r>
        <w:t xml:space="preserve"> 分别表示两架发射无人机的位置。</w:t>
      </w:r>
    </w:p>
    <w:p w14:paraId="4564D237">
      <w:pPr>
        <w:pStyle w:val="4"/>
        <w:keepNext w:val="0"/>
        <w:keepLines w:val="0"/>
        <w:widowControl/>
        <w:suppressLineNumbers w:val="0"/>
      </w:pPr>
      <w:r>
        <w:t>为了充分利用接收到的方向角信息，本文建立角度残差目标函数：</w:t>
      </w:r>
    </w:p>
    <w:p w14:paraId="3639B309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075" o:spt="75" type="#_x0000_t75" style="height:31.95pt;width:143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KSEE3" ShapeID="_x0000_i1075" DrawAspect="Content" ObjectID="_1468075785" r:id="rId121">
            <o:LockedField>false</o:LockedField>
          </o:OLEObject>
        </w:object>
      </w:r>
    </w:p>
    <w:p w14:paraId="15AF9052">
      <w:pPr>
        <w:pStyle w:val="4"/>
        <w:keepNext w:val="0"/>
        <w:keepLines w:val="0"/>
        <w:widowControl/>
        <w:suppressLineNumbers w:val="0"/>
      </w:pPr>
      <w:r>
        <w:t>其中，求和范围为发射机集合</w:t>
      </w:r>
      <w:r>
        <w:rPr>
          <w:position w:val="-12"/>
        </w:rPr>
        <w:object>
          <v:shape id="_x0000_i1076" o:spt="75" type="#_x0000_t75" style="height:18pt;width:13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Equation.KSEE3" ShapeID="_x0000_i1076" DrawAspect="Content" ObjectID="_1468075786" r:id="rId123">
            <o:LockedField>false</o:LockedField>
          </o:OLEObject>
        </w:object>
      </w:r>
      <w:r>
        <w:t>中所有满足</w:t>
      </w:r>
      <w:r>
        <w:rPr>
          <w:position w:val="-10"/>
        </w:rPr>
        <w:object>
          <v:shape id="_x0000_i1077" o:spt="75" type="#_x0000_t75" style="height:16pt;width:28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KSEE3" ShapeID="_x0000_i1077" DrawAspect="Content" ObjectID="_1468075787" r:id="rId125">
            <o:LockedField>false</o:LockedField>
          </o:OLEObject>
        </w:object>
      </w:r>
      <w:r>
        <w:t xml:space="preserve"> 的发射机对。</w:t>
      </w:r>
    </w:p>
    <w:p w14:paraId="284EB7A9">
      <w:pPr>
        <w:pStyle w:val="4"/>
        <w:keepNext w:val="0"/>
        <w:keepLines w:val="0"/>
        <w:widowControl/>
        <w:suppressLineNumbers w:val="0"/>
      </w:pPr>
      <w:r>
        <w:t>通过求解：</w:t>
      </w:r>
    </w:p>
    <w:p w14:paraId="24662942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78" o:spt="75" type="#_x0000_t75" style="height:20pt;width:89pt;" o:ole="t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KSEE3" ShapeID="_x0000_i1078" DrawAspect="Content" ObjectID="_1468075788" r:id="rId127">
            <o:LockedField>false</o:LockedField>
          </o:OLEObject>
        </w:object>
      </w:r>
    </w:p>
    <w:p w14:paraId="379FB6A4">
      <w:pPr>
        <w:pStyle w:val="4"/>
        <w:keepNext w:val="0"/>
        <w:keepLines w:val="0"/>
        <w:widowControl/>
        <w:suppressLineNumbers w:val="0"/>
      </w:pPr>
      <w:r>
        <w:t xml:space="preserve">即可得到接收无人机 </w:t>
      </w:r>
      <w:r>
        <w:rPr>
          <w:position w:val="-6"/>
        </w:rPr>
        <w:object>
          <v:shape id="_x0000_i1079" o:spt="75" type="#_x0000_t75" style="height:13.95pt;width:22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KSEE3" ShapeID="_x0000_i1079" DrawAspect="Content" ObjectID="_1468075789" r:id="rId129">
            <o:LockedField>false</o:LockedField>
          </o:OLEObject>
        </w:object>
      </w:r>
      <w:r>
        <w:t xml:space="preserve"> 的当前位置估计：</w:t>
      </w:r>
    </w:p>
    <w:p w14:paraId="6747F55A">
      <w:pPr>
        <w:pStyle w:val="4"/>
        <w:keepNext w:val="0"/>
        <w:keepLines w:val="0"/>
        <w:widowControl/>
        <w:suppressLineNumbers w:val="0"/>
        <w:ind w:left="2940" w:leftChars="0" w:firstLine="420" w:firstLineChars="0"/>
      </w:pPr>
      <w:r>
        <w:rPr>
          <w:rFonts w:hint="eastAsia" w:eastAsiaTheme="minorEastAsia"/>
          <w:position w:val="-12"/>
          <w:lang w:eastAsia="zh-CN"/>
        </w:rPr>
        <w:object>
          <v:shape id="_x0000_i1080" o:spt="75" type="#_x0000_t75" style="height:20pt;width:57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KSEE3" ShapeID="_x0000_i1080" DrawAspect="Content" ObjectID="_1468075790" r:id="rId131">
            <o:LockedField>false</o:LockedField>
          </o:OLEObject>
        </w:object>
      </w:r>
    </w:p>
    <w:p w14:paraId="1B7D8B87">
      <w:pPr>
        <w:pStyle w:val="4"/>
        <w:keepNext w:val="0"/>
        <w:keepLines w:val="0"/>
        <w:widowControl/>
        <w:suppressLineNumbers w:val="0"/>
      </w:pPr>
      <w:r>
        <w:t>在 MATLAB 求解中，采用 fminsearch 对上述目标函数进行最小化。为避免陷入局部极小值，程序以接收无人机理想位置附近的多个点作为初始值进行搜索，并选取角度残差最小且更靠近理想位置的解作为最终定位结果。</w:t>
      </w:r>
    </w:p>
    <w:p w14:paraId="09F1275C">
      <w:pPr>
        <w:pStyle w:val="2"/>
        <w:keepNext w:val="0"/>
        <w:keepLines w:val="0"/>
        <w:widowControl/>
        <w:suppressLineNumbers w:val="0"/>
      </w:pPr>
    </w:p>
    <w:p w14:paraId="66AFF743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5.4.6 位置调整模型</w:t>
      </w:r>
    </w:p>
    <w:p w14:paraId="2F28EE33">
      <w:pPr>
        <w:pStyle w:val="4"/>
        <w:keepNext w:val="0"/>
        <w:keepLines w:val="0"/>
        <w:widowControl/>
        <w:suppressLineNumbers w:val="0"/>
      </w:pPr>
      <w:r>
        <w:t xml:space="preserve">当接收无人机 </w:t>
      </w:r>
      <w:r>
        <w:rPr>
          <w:position w:val="-6"/>
        </w:rPr>
        <w:object>
          <v:shape id="_x0000_i1081" o:spt="75" type="#_x0000_t75" style="height:13.95pt;width:22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KSEE3" ShapeID="_x0000_i1081" DrawAspect="Content" ObjectID="_1468075791" r:id="rId133">
            <o:LockedField>false</o:LockedField>
          </o:OLEObject>
        </w:object>
      </w:r>
      <w:r>
        <w:t xml:space="preserve"> 的当前位置估计为：</w:t>
      </w:r>
    </w:p>
    <w:p w14:paraId="48731706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82" o:spt="75" type="#_x0000_t75" style="height:20pt;width:57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KSEE3" ShapeID="_x0000_i1082" DrawAspect="Content" ObjectID="_1468075792" r:id="rId135">
            <o:LockedField>false</o:LockedField>
          </o:OLEObject>
        </w:object>
      </w:r>
    </w:p>
    <w:p w14:paraId="1883B519">
      <w:pPr>
        <w:pStyle w:val="4"/>
        <w:keepNext w:val="0"/>
        <w:keepLines w:val="0"/>
        <w:widowControl/>
        <w:suppressLineNumbers w:val="0"/>
      </w:pPr>
      <w:r>
        <w:t>其理想锥形位置为：</w:t>
      </w:r>
    </w:p>
    <w:p w14:paraId="62714C1B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83" o:spt="75" type="#_x0000_t75" style="height:19pt;width:63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KSEE3" ShapeID="_x0000_i1083" DrawAspect="Content" ObjectID="_1468075793" r:id="rId137">
            <o:LockedField>false</o:LockedField>
          </o:OLEObject>
        </w:object>
      </w:r>
    </w:p>
    <w:p w14:paraId="7F280C01">
      <w:pPr>
        <w:pStyle w:val="4"/>
        <w:keepNext w:val="0"/>
        <w:keepLines w:val="0"/>
        <w:widowControl/>
        <w:suppressLineNumbers w:val="0"/>
      </w:pPr>
      <w:r>
        <w:t>则无人机的位置调整向量为：</w:t>
      </w:r>
    </w:p>
    <w:p w14:paraId="719B8EA3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84" o:spt="75" type="#_x0000_t75" style="height:20pt;width:63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KSEE3" ShapeID="_x0000_i1084" DrawAspect="Content" ObjectID="_1468075794" r:id="rId139">
            <o:LockedField>false</o:LockedField>
          </o:OLEObject>
        </w:object>
      </w:r>
    </w:p>
    <w:p w14:paraId="73808DC2">
      <w:pPr>
        <w:pStyle w:val="4"/>
        <w:keepNext w:val="0"/>
        <w:keepLines w:val="0"/>
        <w:widowControl/>
        <w:suppressLineNumbers w:val="0"/>
      </w:pPr>
      <w:r>
        <w:t>也就是：</w:t>
      </w:r>
    </w:p>
    <w:p w14:paraId="07B14A19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85" o:spt="75" type="#_x0000_t75" style="height:19pt;width:60.95pt;" o:ole="t" filled="f" o:preferrelative="t" stroked="f" coordsize="21600,21600">
            <v:path/>
            <v:fill on="f" focussize="0,0"/>
            <v:stroke on="f"/>
            <v:imagedata r:id="rId142" o:title=""/>
            <o:lock v:ext="edit" aspectratio="t"/>
            <w10:wrap type="none"/>
            <w10:anchorlock/>
          </v:shape>
          <o:OLEObject Type="Embed" ProgID="Equation.KSEE3" ShapeID="_x0000_i1085" DrawAspect="Content" ObjectID="_1468075795" r:id="rId141">
            <o:LockedField>false</o:LockedField>
          </o:OLEObject>
        </w:object>
      </w:r>
    </w:p>
    <w:p w14:paraId="1B41B08D">
      <w:pPr>
        <w:pStyle w:val="4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86" o:spt="75" type="#_x0000_t75" style="height:19pt;width:63pt;" o:ole="t" filled="f" o:preferrelative="t" stroked="f" coordsize="21600,21600">
            <v:path/>
            <v:fill on="f" focussize="0,0"/>
            <v:stroke on="f"/>
            <v:imagedata r:id="rId144" o:title=""/>
            <o:lock v:ext="edit" aspectratio="t"/>
            <w10:wrap type="none"/>
            <w10:anchorlock/>
          </v:shape>
          <o:OLEObject Type="Embed" ProgID="Equation.KSEE3" ShapeID="_x0000_i1086" DrawAspect="Content" ObjectID="_1468075796" r:id="rId143">
            <o:LockedField>false</o:LockedField>
          </o:OLEObject>
        </w:object>
      </w:r>
    </w:p>
    <w:p w14:paraId="5BBCFEDC">
      <w:pPr>
        <w:pStyle w:val="4"/>
        <w:keepNext w:val="0"/>
        <w:keepLines w:val="0"/>
        <w:widowControl/>
        <w:suppressLineNumbers w:val="0"/>
        <w:ind w:left="1260" w:leftChars="0" w:firstLine="420" w:firstLineChars="0"/>
      </w:pPr>
    </w:p>
    <w:p w14:paraId="2285885A">
      <w:pPr>
        <w:pStyle w:val="4"/>
        <w:keepNext w:val="0"/>
        <w:keepLines w:val="0"/>
        <w:widowControl/>
        <w:suppressLineNumbers w:val="0"/>
      </w:pPr>
      <w:r>
        <w:t>若采用比例调整策略，则有：</w:t>
      </w:r>
    </w:p>
    <w:p w14:paraId="4BDD34DE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87" o:spt="75" type="#_x0000_t75" style="height:20pt;width:105pt;" o:ole="t" filled="f" o:preferrelative="t" stroked="f" coordsize="21600,21600">
            <v:path/>
            <v:fill on="f" focussize="0,0"/>
            <v:stroke on="f"/>
            <v:imagedata r:id="rId146" o:title=""/>
            <o:lock v:ext="edit" aspectratio="t"/>
            <w10:wrap type="none"/>
            <w10:anchorlock/>
          </v:shape>
          <o:OLEObject Type="Embed" ProgID="Equation.KSEE3" ShapeID="_x0000_i1087" DrawAspect="Content" ObjectID="_1468075797" r:id="rId145">
            <o:LockedField>false</o:LockedField>
          </o:OLEObject>
        </w:object>
      </w:r>
    </w:p>
    <w:p w14:paraId="534820E5">
      <w:pPr>
        <w:pStyle w:val="4"/>
        <w:keepNext w:val="0"/>
        <w:keepLines w:val="0"/>
        <w:widowControl/>
        <w:suppressLineNumbers w:val="0"/>
      </w:pPr>
      <w:r>
        <w:t>其中：</w:t>
      </w:r>
    </w:p>
    <w:p w14:paraId="15FAA608">
      <w:pPr>
        <w:pStyle w:val="4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88" o:spt="75" type="#_x0000_t75" style="height:13.95pt;width:44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KSEE3" ShapeID="_x0000_i1088" DrawAspect="Content" ObjectID="_1468075798" r:id="rId147">
            <o:LockedField>false</o:LockedField>
          </o:OLEObject>
        </w:object>
      </w:r>
    </w:p>
    <w:p w14:paraId="468CB871">
      <w:pPr>
        <w:pStyle w:val="4"/>
        <w:keepNext w:val="0"/>
        <w:keepLines w:val="0"/>
        <w:widowControl/>
        <w:suppressLineNumbers w:val="0"/>
      </w:pPr>
      <w:r>
        <w:t>由于题目主要要求给出位置调整方案，且没有限制单次调整距离，因此本文取：</w:t>
      </w:r>
    </w:p>
    <w:p w14:paraId="1B5AFFED">
      <w:pPr>
        <w:pStyle w:val="4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89" o:spt="75" type="#_x0000_t75" style="height:13.95pt;width:27pt;" o:ole="t" filled="f" o:preferrelative="t" stroked="f" coordsize="21600,21600">
            <v:path/>
            <v:fill on="f" focussize="0,0"/>
            <v:stroke on="f"/>
            <v:imagedata r:id="rId150" o:title=""/>
            <o:lock v:ext="edit" aspectratio="t"/>
            <w10:wrap type="none"/>
            <w10:anchorlock/>
          </v:shape>
          <o:OLEObject Type="Embed" ProgID="Equation.KSEE3" ShapeID="_x0000_i1089" DrawAspect="Content" ObjectID="_1468075799" r:id="rId149">
            <o:LockedField>false</o:LockedField>
          </o:OLEObject>
        </w:object>
      </w:r>
    </w:p>
    <w:p w14:paraId="5C31EE35">
      <w:pPr>
        <w:pStyle w:val="4"/>
        <w:keepNext w:val="0"/>
        <w:keepLines w:val="0"/>
        <w:widowControl/>
        <w:suppressLineNumbers w:val="0"/>
      </w:pPr>
      <w:r>
        <w:t>表示无人机在完成纯方位定位后，直接向自身理想锥形位置调整。</w:t>
      </w:r>
    </w:p>
    <w:p w14:paraId="104E1025">
      <w:pPr>
        <w:pStyle w:val="2"/>
        <w:keepNext w:val="0"/>
        <w:keepLines w:val="0"/>
        <w:widowControl/>
        <w:suppressLineNumbers w:val="0"/>
      </w:pPr>
    </w:p>
    <w:p w14:paraId="70EB35BD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5.4.7. 锥形编队误差评价模型</w:t>
      </w:r>
    </w:p>
    <w:p w14:paraId="4D1952D3">
      <w:pPr>
        <w:pStyle w:val="4"/>
        <w:keepNext w:val="0"/>
        <w:keepLines w:val="0"/>
        <w:widowControl/>
        <w:suppressLineNumbers w:val="0"/>
      </w:pPr>
      <w:r>
        <w:t>为了评价调整效果，本文从位置误差、相邻距离误差和共线误差三个方面建立评价指标。</w:t>
      </w:r>
    </w:p>
    <w:p w14:paraId="0CA0BC0E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 最大位置误差</w:t>
      </w:r>
    </w:p>
    <w:p w14:paraId="36F601F9">
      <w:pPr>
        <w:pStyle w:val="4"/>
        <w:keepNext w:val="0"/>
        <w:keepLines w:val="0"/>
        <w:widowControl/>
        <w:suppressLineNumbers w:val="0"/>
      </w:pPr>
      <w:r>
        <w:t>定义每架无人机当前位置与其理想位置之间的欧氏距离为位置误差，则最大位置误差为：</w:t>
      </w:r>
    </w:p>
    <w:p w14:paraId="1AA6AC6A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6"/>
          <w:lang w:eastAsia="zh-CN"/>
        </w:rPr>
        <w:object>
          <v:shape id="_x0000_i1090" o:spt="75" type="#_x0000_t75" style="height:22pt;width:89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KSEE3" ShapeID="_x0000_i1090" DrawAspect="Content" ObjectID="_1468075800" r:id="rId151">
            <o:LockedField>false</o:LockedField>
          </o:OLEObject>
        </w:object>
      </w:r>
    </w:p>
    <w:p w14:paraId="058C4E5D">
      <w:pPr>
        <w:pStyle w:val="4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091" o:spt="75" type="#_x0000_t75" style="height:16pt;width:57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091" DrawAspect="Content" ObjectID="_1468075801" r:id="rId153">
            <o:LockedField>false</o:LockedField>
          </o:OLEObject>
        </w:object>
      </w:r>
      <w:r>
        <w:t>。</w:t>
      </w:r>
    </w:p>
    <w:p w14:paraId="2FA76118">
      <w:pPr>
        <w:pStyle w:val="4"/>
        <w:keepNext w:val="0"/>
        <w:keepLines w:val="0"/>
        <w:widowControl/>
        <w:suppressLineNumbers w:val="0"/>
      </w:pPr>
      <w:r>
        <w:t>该指标用于评价整个锥形编队中偏离理想位置最严重的无人机。</w:t>
      </w:r>
    </w:p>
    <w:p w14:paraId="541DDF24">
      <w:pPr>
        <w:pStyle w:val="3"/>
        <w:keepNext w:val="0"/>
        <w:keepLines w:val="0"/>
        <w:widowControl/>
        <w:suppressLineNumbers w:val="0"/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7.2 平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均位置误差</w:t>
      </w:r>
    </w:p>
    <w:p w14:paraId="17542416">
      <w:pPr>
        <w:pStyle w:val="4"/>
        <w:keepNext w:val="0"/>
        <w:keepLines w:val="0"/>
        <w:widowControl/>
        <w:suppressLineNumbers w:val="0"/>
      </w:pPr>
      <w:r>
        <w:t>平均位置误差定义为：</w:t>
      </w:r>
    </w:p>
    <w:p w14:paraId="3394D019">
      <w:pPr>
        <w:pStyle w:val="4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092" o:spt="75" type="#_x0000_t75" style="height:24pt;width:89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092" DrawAspect="Content" ObjectID="_1468075802" r:id="rId155">
            <o:LockedField>false</o:LockedField>
          </o:OLEObject>
        </w:object>
      </w:r>
    </w:p>
    <w:p w14:paraId="0A200A9A">
      <w:pPr>
        <w:pStyle w:val="4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093" o:spt="75" type="#_x0000_t75" style="height:16pt;width:57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093" DrawAspect="Content" ObjectID="_1468075803" r:id="rId157">
            <o:LockedField>false</o:LockedField>
          </o:OLEObject>
        </w:object>
      </w:r>
      <w:r>
        <w:t>。</w:t>
      </w:r>
    </w:p>
    <w:p w14:paraId="29D1C26C">
      <w:pPr>
        <w:pStyle w:val="4"/>
        <w:keepNext w:val="0"/>
        <w:keepLines w:val="0"/>
        <w:widowControl/>
        <w:suppressLineNumbers w:val="0"/>
      </w:pPr>
      <w:r>
        <w:t>该指标用于评价整体编队相对于理想锥形位置的平均偏离程度。</w:t>
      </w:r>
    </w:p>
    <w:p w14:paraId="7E1C3E5D">
      <w:pPr>
        <w:pStyle w:val="4"/>
        <w:keepNext w:val="0"/>
        <w:keepLines w:val="0"/>
        <w:widowControl/>
        <w:suppressLineNumbers w:val="0"/>
      </w:pPr>
    </w:p>
    <w:p w14:paraId="5A182D3C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7.3 最大相邻距离误差</w:t>
      </w:r>
    </w:p>
    <w:p w14:paraId="14AEBE0D">
      <w:pPr>
        <w:pStyle w:val="4"/>
        <w:keepNext w:val="0"/>
        <w:keepLines w:val="0"/>
        <w:widowControl/>
        <w:suppressLineNumbers w:val="0"/>
      </w:pPr>
      <w:r>
        <w:t xml:space="preserve">锥形编队中直线上相邻两架无人机的理想距离均为 </w:t>
      </w:r>
      <w:r>
        <w:rPr>
          <w:position w:val="-6"/>
        </w:rPr>
        <w:object>
          <v:shape id="_x0000_i1143" o:spt="75" type="#_x0000_t75" style="height:13.95pt;width:44pt;" o:ole="t" filled="f" o:preferrelative="t" stroked="f" coordsize="21600,21600"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KSEE3" ShapeID="_x0000_i1143" DrawAspect="Content" ObjectID="_1468075804" r:id="rId158">
            <o:LockedField>false</o:LockedField>
          </o:OLEObject>
        </w:object>
      </w:r>
      <w:r>
        <w:t xml:space="preserve">。设相邻无人机边集为 </w:t>
      </w:r>
      <w:r>
        <w:rPr>
          <w:position w:val="-4"/>
        </w:rPr>
        <w:object>
          <v:shape id="_x0000_i1142" o:spt="75" type="#_x0000_t75" style="height:13pt;width:12pt;" o:ole="t" filled="f" o:preferrelative="t" stroked="f" coordsize="21600,21600"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KSEE3" ShapeID="_x0000_i1142" DrawAspect="Content" ObjectID="_1468075805" r:id="rId160">
            <o:LockedField>false</o:LockedField>
          </o:OLEObject>
        </w:object>
      </w:r>
      <w:r>
        <w:t>，则最大相邻距离误差定义为：</w:t>
      </w:r>
    </w:p>
    <w:p w14:paraId="1339AD7D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2"/>
          <w:lang w:eastAsia="zh-CN"/>
        </w:rPr>
        <w:object>
          <v:shape id="_x0000_i1094" o:spt="75" type="#_x0000_t75" style="height:26pt;width:111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094" DrawAspect="Content" ObjectID="_1468075806" r:id="rId162">
            <o:LockedField>false</o:LockedField>
          </o:OLEObject>
        </w:object>
      </w:r>
    </w:p>
    <w:p w14:paraId="426FB987">
      <w:pPr>
        <w:pStyle w:val="4"/>
        <w:keepNext w:val="0"/>
        <w:keepLines w:val="0"/>
        <w:widowControl/>
        <w:suppressLineNumbers w:val="0"/>
      </w:pPr>
      <w:r>
        <w:t>其中，</w:t>
      </w:r>
      <w:r>
        <w:rPr>
          <w:position w:val="-10"/>
        </w:rPr>
        <w:object>
          <v:shape id="_x0000_i1095" o:spt="75" type="#_x0000_t75" style="height:16pt;width:26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KSEE3" ShapeID="_x0000_i1095" DrawAspect="Content" ObjectID="_1468075807" r:id="rId164">
            <o:LockedField>false</o:LockedField>
          </o:OLEObject>
        </w:object>
      </w:r>
      <w:r>
        <w:t xml:space="preserve"> 属于相邻无人机边集 </w:t>
      </w:r>
      <w:r>
        <w:rPr>
          <w:position w:val="-4"/>
        </w:rPr>
        <w:object>
          <v:shape id="_x0000_i1096" o:spt="75" type="#_x0000_t75" style="height:13pt;width:12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KSEE3" ShapeID="_x0000_i1096" DrawAspect="Content" ObjectID="_1468075808" r:id="rId166">
            <o:LockedField>false</o:LockedField>
          </o:OLEObject>
        </w:object>
      </w:r>
      <w:r>
        <w:t>。</w:t>
      </w:r>
    </w:p>
    <w:p w14:paraId="7BCA2802">
      <w:pPr>
        <w:pStyle w:val="4"/>
        <w:keepNext w:val="0"/>
        <w:keepLines w:val="0"/>
        <w:widowControl/>
        <w:suppressLineNumbers w:val="0"/>
      </w:pPr>
      <w:r>
        <w:t>该指标用于判断无人机之间的间距是否符合锥形编队要求。</w:t>
      </w:r>
    </w:p>
    <w:p w14:paraId="7086B68F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</w:p>
    <w:p w14:paraId="5DD54F57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7.4 最大共线误差</w:t>
      </w:r>
    </w:p>
    <w:p w14:paraId="617993D8">
      <w:pPr>
        <w:pStyle w:val="4"/>
        <w:keepNext w:val="0"/>
        <w:keepLines w:val="0"/>
        <w:widowControl/>
        <w:suppressLineNumbers w:val="0"/>
      </w:pPr>
      <w:r>
        <w:t>锥形编队中，同一条直线上的无人机应保持共线。对于每一条结构直线，取该直线两端无人机确定直线方程，计算中间无人机到该直线的距离。</w:t>
      </w:r>
    </w:p>
    <w:p w14:paraId="03569E33">
      <w:pPr>
        <w:pStyle w:val="4"/>
        <w:keepNext w:val="0"/>
        <w:keepLines w:val="0"/>
        <w:widowControl/>
        <w:suppressLineNumbers w:val="0"/>
      </w:pPr>
      <w:r>
        <w:t>最大共线误差定义为：</w:t>
      </w:r>
    </w:p>
    <w:p w14:paraId="48B35E95">
      <w:pPr>
        <w:pStyle w:val="4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97" o:spt="75" type="#_x0000_t75" style="height:18pt;width:96.95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KSEE3" ShapeID="_x0000_i1097" DrawAspect="Content" ObjectID="_1468075809" r:id="rId168">
            <o:LockedField>false</o:LockedField>
          </o:OLEObject>
        </w:object>
      </w:r>
    </w:p>
    <w:p w14:paraId="0CAF37AE">
      <w:pPr>
        <w:pStyle w:val="4"/>
        <w:keepNext w:val="0"/>
        <w:keepLines w:val="0"/>
        <w:widowControl/>
        <w:suppressLineNumbers w:val="0"/>
      </w:pPr>
      <w:r>
        <w:t>其中，</w:t>
      </w:r>
      <w:r>
        <w:rPr>
          <w:position w:val="-4"/>
        </w:rPr>
        <w:object>
          <v:shape id="_x0000_i1098" o:spt="75" type="#_x0000_t75" style="height:13pt;width:11pt;" o:ole="t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KSEE3" ShapeID="_x0000_i1098" DrawAspect="Content" ObjectID="_1468075810" r:id="rId170">
            <o:LockedField>false</o:LockedField>
          </o:OLEObject>
        </w:object>
      </w:r>
      <w:r>
        <w:t>表示锥形编队中的某条结构直线，</w:t>
      </w:r>
      <w:r>
        <w:rPr>
          <w:position w:val="-12"/>
        </w:rPr>
        <w:object>
          <v:shape id="_x0000_i1099" o:spt="75" type="#_x0000_t75" style="height:18pt;width:51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KSEE3" ShapeID="_x0000_i1099" DrawAspect="Content" ObjectID="_1468075811" r:id="rId172">
            <o:LockedField>false</o:LockedField>
          </o:OLEObject>
        </w:object>
      </w:r>
      <w:r>
        <w:t xml:space="preserve"> 表示无人机位置 </w:t>
      </w:r>
      <w:r>
        <w:rPr>
          <w:position w:val="-12"/>
        </w:rPr>
        <w:object>
          <v:shape id="_x0000_i1100" o:spt="75" type="#_x0000_t75" style="height:18pt;width:12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KSEE3" ShapeID="_x0000_i1100" DrawAspect="Content" ObjectID="_1468075812" r:id="rId174">
            <o:LockedField>false</o:LockedField>
          </o:OLEObject>
        </w:object>
      </w:r>
      <w:r>
        <w:t>到直线</w:t>
      </w:r>
      <w:r>
        <w:rPr>
          <w:position w:val="-4"/>
        </w:rPr>
        <w:object>
          <v:shape id="_x0000_i1101" o:spt="75" type="#_x0000_t75" style="height:13pt;width:11pt;" o:ole="t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KSEE3" ShapeID="_x0000_i1101" DrawAspect="Content" ObjectID="_1468075813" r:id="rId176">
            <o:LockedField>false</o:LockedField>
          </o:OLEObject>
        </w:object>
      </w:r>
      <w:r>
        <w:t xml:space="preserve"> 的距离。</w:t>
      </w:r>
    </w:p>
    <w:p w14:paraId="07860497">
      <w:pPr>
        <w:pStyle w:val="4"/>
        <w:keepNext w:val="0"/>
        <w:keepLines w:val="0"/>
        <w:widowControl/>
        <w:suppressLineNumbers w:val="0"/>
      </w:pPr>
      <w:r>
        <w:t xml:space="preserve">当 </w:t>
      </w:r>
      <w:r>
        <w:rPr>
          <w:position w:val="-14"/>
        </w:rPr>
        <w:object>
          <v:shape id="_x0000_i1102" o:spt="75" type="#_x0000_t75" style="height:19pt;width:16pt;" o:ole="t" filled="f" o:preferrelative="t" stroked="f" coordsize="21600,21600">
            <v:path/>
            <v:fill on="f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KSEE3" ShapeID="_x0000_i1102" DrawAspect="Content" ObjectID="_1468075814" r:id="rId177">
            <o:LockedField>false</o:LockedField>
          </o:OLEObject>
        </w:object>
      </w:r>
      <w:r>
        <w:t>、</w:t>
      </w:r>
      <w:r>
        <w:rPr>
          <w:position w:val="-14"/>
        </w:rPr>
        <w:object>
          <v:shape id="_x0000_i1103" o:spt="75" type="#_x0000_t75" style="height:20pt;width:16pt;" o:ole="t" filled="f" o:preferrelative="t" stroked="f" coordsize="21600,21600">
            <v:path/>
            <v:fill on="f" focussize="0,0"/>
            <v:stroke on="f"/>
            <v:imagedata r:id="rId180" o:title=""/>
            <o:lock v:ext="edit" aspectratio="t"/>
            <w10:wrap type="none"/>
            <w10:anchorlock/>
          </v:shape>
          <o:OLEObject Type="Embed" ProgID="Equation.KSEE3" ShapeID="_x0000_i1103" DrawAspect="Content" ObjectID="_1468075815" r:id="rId179">
            <o:LockedField>false</o:LockedField>
          </o:OLEObject>
        </w:object>
      </w:r>
      <w:r>
        <w:t>、</w:t>
      </w:r>
      <w:r>
        <w:rPr>
          <w:position w:val="-12"/>
        </w:rPr>
        <w:object>
          <v:shape id="_x0000_i1104" o:spt="75" type="#_x0000_t75" style="height:18pt;width:16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KSEE3" ShapeID="_x0000_i1104" DrawAspect="Content" ObjectID="_1468075816" r:id="rId181">
            <o:LockedField>false</o:LockedField>
          </o:OLEObject>
        </w:object>
      </w:r>
      <w:r>
        <w:t xml:space="preserve">和 </w:t>
      </w:r>
      <w:r>
        <w:rPr>
          <w:position w:val="-12"/>
        </w:rPr>
        <w:object>
          <v:shape id="_x0000_i1105" o:spt="75" type="#_x0000_t75" style="height:18pt;width:13.95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105" DrawAspect="Content" ObjectID="_1468075817" r:id="rId183">
            <o:LockedField>false</o:LockedField>
          </o:OLEObject>
        </w:object>
      </w:r>
      <w:r>
        <w:t xml:space="preserve"> 均小于给定容差时，认为锥形编队调整完成。</w:t>
      </w:r>
    </w:p>
    <w:p w14:paraId="28495BC4">
      <w:pPr>
        <w:pStyle w:val="2"/>
        <w:keepNext w:val="0"/>
        <w:keepLines w:val="0"/>
        <w:widowControl/>
        <w:suppressLineNumbers w:val="0"/>
      </w:pPr>
      <w:r>
        <w:t>8. 算法求解步骤</w:t>
      </w:r>
    </w:p>
    <w:p w14:paraId="3A97E8D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根据上述锥形编队定位与调整模型，本文利用 MATLAB 对第二问进行数值仿真求解。算法整体思路是：先根据锥形编队结构生成理想位置，再构造带有小范围扰动的初始位置，随后按照三轮发射方案进行纯方位定位与位置调整，最后通过误差指标评价调整效果。具体步骤如下。</w:t>
      </w:r>
    </w:p>
    <w:p w14:paraId="4278149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1：生成锥形编队理想坐标。</w:t>
      </w:r>
    </w:p>
    <w:p w14:paraId="312C4546">
      <w:pPr>
        <w:pStyle w:val="4"/>
        <w:keepNext w:val="0"/>
        <w:keepLines w:val="0"/>
        <w:widowControl/>
        <w:suppressLineNumbers w:val="0"/>
      </w:pPr>
      <w:r>
        <w:t xml:space="preserve">程序首先根据锥形编队的几何结构生成 </w:t>
      </w:r>
      <w:r>
        <w:rPr>
          <w:position w:val="-6"/>
        </w:rPr>
        <w:object>
          <v:shape id="_x0000_i1106" o:spt="75" type="#_x0000_t75" style="height:13.95pt;width:31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06" DrawAspect="Content" ObjectID="_1468075818" r:id="rId185">
            <o:LockedField>false</o:LockedField>
          </o:OLEObject>
        </w:object>
      </w:r>
      <w:r>
        <w:t xml:space="preserve">至 </w:t>
      </w:r>
      <w:r>
        <w:rPr>
          <w:position w:val="-6"/>
        </w:rPr>
        <w:object>
          <v:shape id="_x0000_i1107" o:spt="75" type="#_x0000_t75" style="height:13.95pt;width:30pt;" o:ole="t" filled="f" o:preferrelative="t" stroked="f" coordsize="21600,21600">
            <v:path/>
            <v:fill on="f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KSEE3" ShapeID="_x0000_i1107" DrawAspect="Content" ObjectID="_1468075819" r:id="rId187">
            <o:LockedField>false</o:LockedField>
          </o:OLEObject>
        </w:object>
      </w:r>
      <w:r>
        <w:t xml:space="preserve"> 的理想坐标。锥形编队按照 1、2、3、4、5 的层数排列，其中 </w:t>
      </w:r>
      <w:r>
        <w:rPr>
          <w:position w:val="-6"/>
        </w:rPr>
        <w:object>
          <v:shape id="_x0000_i1108" o:spt="75" type="#_x0000_t75" style="height:13.95pt;width:31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08" DrawAspect="Content" ObjectID="_1468075820" r:id="rId189">
            <o:LockedField>false</o:LockedField>
          </o:OLEObject>
        </w:object>
      </w:r>
      <w:r>
        <w:t xml:space="preserve"> 位于锥形编队前端顶点，</w:t>
      </w:r>
      <w:r>
        <w:rPr>
          <w:position w:val="-4"/>
        </w:rPr>
        <w:object>
          <v:shape id="_x0000_i1109" o:spt="75" type="#_x0000_t75" style="height:13pt;width:30pt;" o:ole="t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Equation.KSEE3" ShapeID="_x0000_i1109" DrawAspect="Content" ObjectID="_1468075821" r:id="rId190">
            <o:LockedField>false</o:LockedField>
          </o:OLEObject>
        </w:object>
      </w:r>
      <w:r>
        <w:t xml:space="preserve"> 和 </w:t>
      </w:r>
      <w:r>
        <w:rPr>
          <w:position w:val="-6"/>
        </w:rPr>
        <w:object>
          <v:shape id="_x0000_i1110" o:spt="75" type="#_x0000_t75" style="height:13.95pt;width:30pt;" o:ole="t" filled="f" o:preferrelative="t" stroked="f" coordsize="21600,21600">
            <v:path/>
            <v:fill on="f" focussize="0,0"/>
            <v:stroke on="f"/>
            <v:imagedata r:id="rId193" o:title=""/>
            <o:lock v:ext="edit" aspectratio="t"/>
            <w10:wrap type="none"/>
            <w10:anchorlock/>
          </v:shape>
          <o:OLEObject Type="Embed" ProgID="Equation.KSEE3" ShapeID="_x0000_i1110" DrawAspect="Content" ObjectID="_1468075822" r:id="rId192">
            <o:LockedField>false</o:LockedField>
          </o:OLEObject>
        </w:object>
      </w:r>
      <w:r>
        <w:t xml:space="preserve"> 位于最后一层两端。根据直线上相邻无人机间距为 50 m 的条件，可以确定每架无人机在理想锥形队形中的目标位置。</w:t>
      </w:r>
    </w:p>
    <w:p w14:paraId="4520D14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2：构造初始偏差位置。</w:t>
      </w:r>
    </w:p>
    <w:p w14:paraId="11D1BD0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由于题目未给出第二问中各无人机的具体初始偏差坐标，程序在理想坐标的基础上加入小范围随机扰动，用来模拟实际飞行中无人机位置略有偏差的情况。为了保证编队具有明确的整体参考，第一轮作为外轮廓基准点的 </w:t>
      </w:r>
      <w:r>
        <w:rPr>
          <w:position w:val="-6"/>
        </w:rPr>
        <w:object>
          <v:shape id="_x0000_i1111" o:spt="75" type="#_x0000_t75" style="height:13.95pt;width:31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11" DrawAspect="Content" ObjectID="_1468075823" r:id="rId194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12" o:spt="75" type="#_x0000_t75" style="height:13pt;width:30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KSEE3" ShapeID="_x0000_i1112" DrawAspect="Content" ObjectID="_1468075824" r:id="rId195">
            <o:LockedField>false</o:LockedField>
          </o:OLEObject>
        </w:object>
      </w:r>
      <w:r>
        <w:t xml:space="preserve"> 和 </w:t>
      </w:r>
      <w:r>
        <w:rPr>
          <w:position w:val="-6"/>
        </w:rPr>
        <w:object>
          <v:shape id="_x0000_i1113" o:spt="75" type="#_x0000_t75" style="height:13.95pt;width:30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KSEE3" ShapeID="_x0000_i1113" DrawAspect="Content" ObjectID="_1468075825" r:id="rId197">
            <o:LockedField>false</o:LockedField>
          </o:OLEObject>
        </w:object>
      </w:r>
      <w:r>
        <w:t xml:space="preserve"> 保持在理想位置，其余无人机加入扰动。这样既能反映实际位置偏差，又能避免整个队形出现整体平移或旋转的不确定性。</w:t>
      </w:r>
    </w:p>
    <w:p w14:paraId="567A899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3：设置三轮发射无人机组合。</w:t>
      </w:r>
    </w:p>
    <w:p w14:paraId="579C2B4D">
      <w:pPr>
        <w:pStyle w:val="4"/>
        <w:keepNext w:val="0"/>
        <w:keepLines w:val="0"/>
        <w:widowControl/>
        <w:suppressLineNumbers w:val="0"/>
      </w:pPr>
      <w:r>
        <w:t xml:space="preserve">根据锥形编队的几何结构，选择分布较开且不共线的无人机作为发射机。第一轮选择 </w:t>
      </w:r>
      <w:r>
        <w:rPr>
          <w:position w:val="-6"/>
        </w:rPr>
        <w:object>
          <v:shape id="_x0000_i1114" o:spt="75" type="#_x0000_t75" style="height:13.95pt;width:31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14" DrawAspect="Content" ObjectID="_1468075826" r:id="rId199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15" o:spt="75" type="#_x0000_t75" style="height:13pt;width:30pt;" o:ole="t" filled="f" o:preferrelative="t" stroked="f" coordsize="21600,21600">
            <v:path/>
            <v:fill on="f" focussize="0,0"/>
            <v:stroke on="f"/>
            <v:imagedata r:id="rId201" o:title=""/>
            <o:lock v:ext="edit" aspectratio="t"/>
            <w10:wrap type="none"/>
            <w10:anchorlock/>
          </v:shape>
          <o:OLEObject Type="Embed" ProgID="Equation.KSEE3" ShapeID="_x0000_i1115" DrawAspect="Content" ObjectID="_1468075827" r:id="rId200">
            <o:LockedField>false</o:LockedField>
          </o:OLEObject>
        </w:object>
      </w:r>
      <w:r>
        <w:t xml:space="preserve"> 和 </w:t>
      </w:r>
      <w:r>
        <w:rPr>
          <w:position w:val="-6"/>
        </w:rPr>
        <w:object>
          <v:shape id="_x0000_i1116" o:spt="75" type="#_x0000_t75" style="height:13.95pt;width:30pt;" o:ole="t" filled="f" o:preferrelative="t" stroked="f" coordsize="21600,21600">
            <v:path/>
            <v:fill on="f" focussize="0,0"/>
            <v:stroke on="f"/>
            <v:imagedata r:id="rId203" o:title=""/>
            <o:lock v:ext="edit" aspectratio="t"/>
            <w10:wrap type="none"/>
            <w10:anchorlock/>
          </v:shape>
          <o:OLEObject Type="Embed" ProgID="Equation.KSEE3" ShapeID="_x0000_i1116" DrawAspect="Content" ObjectID="_1468075828" r:id="rId202">
            <o:LockedField>false</o:LockedField>
          </o:OLEObject>
        </w:object>
      </w:r>
      <w:r>
        <w:t xml:space="preserve"> 作为发射无人机，这三架无人机位于锥形编队外轮廓的三个顶点，能够形成稳定的三角形参考骨架。第二轮选择 </w:t>
      </w:r>
      <w:r>
        <w:rPr>
          <w:position w:val="-6"/>
        </w:rPr>
        <w:object>
          <v:shape id="_x0000_i1117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05" o:title=""/>
            <o:lock v:ext="edit" aspectratio="t"/>
            <w10:wrap type="none"/>
            <w10:anchorlock/>
          </v:shape>
          <o:OLEObject Type="Embed" ProgID="Equation.KSEE3" ShapeID="_x0000_i1117" DrawAspect="Content" ObjectID="_1468075829" r:id="rId204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18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07" o:title=""/>
            <o:lock v:ext="edit" aspectratio="t"/>
            <w10:wrap type="none"/>
            <w10:anchorlock/>
          </v:shape>
          <o:OLEObject Type="Embed" ProgID="Equation.KSEE3" ShapeID="_x0000_i1118" DrawAspect="Content" ObjectID="_1468075830" r:id="rId206">
            <o:LockedField>false</o:LockedField>
          </o:OLEObject>
        </w:object>
      </w:r>
      <w:r>
        <w:t xml:space="preserve"> 和 </w:t>
      </w:r>
      <w:r>
        <w:rPr>
          <w:position w:val="-4"/>
        </w:rPr>
        <w:object>
          <v:shape id="_x0000_i1119" o:spt="75" type="#_x0000_t75" style="height:13pt;width:31pt;" o:ole="t" filled="f" o:preferrelative="t" stroked="f" coordsize="21600,21600">
            <v:path/>
            <v:fill on="f" focussize="0,0"/>
            <v:stroke on="f"/>
            <v:imagedata r:id="rId209" o:title=""/>
            <o:lock v:ext="edit" aspectratio="t"/>
            <w10:wrap type="none"/>
            <w10:anchorlock/>
          </v:shape>
          <o:OLEObject Type="Embed" ProgID="Equation.KSEE3" ShapeID="_x0000_i1119" DrawAspect="Content" ObjectID="_1468075831" r:id="rId208">
            <o:LockedField>false</o:LockedField>
          </o:OLEObject>
        </w:object>
      </w:r>
      <w:r>
        <w:t xml:space="preserve"> 作为发射无人机，第三轮选择 </w:t>
      </w:r>
      <w:r>
        <w:rPr>
          <w:position w:val="-6"/>
        </w:rPr>
        <w:object>
          <v:shape id="_x0000_i1120" o:spt="75" type="#_x0000_t75" style="height:13.95pt;width:31pt;" o:ole="t" filled="f" o:preferrelative="t" stroked="f" coordsize="21600,21600">
            <v:path/>
            <v:fill on="f" focussize="0,0"/>
            <v:stroke on="f"/>
            <v:imagedata r:id="rId211" o:title=""/>
            <o:lock v:ext="edit" aspectratio="t"/>
            <w10:wrap type="none"/>
            <w10:anchorlock/>
          </v:shape>
          <o:OLEObject Type="Embed" ProgID="Equation.KSEE3" ShapeID="_x0000_i1120" DrawAspect="Content" ObjectID="_1468075832" r:id="rId210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1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  <o:OLEObject Type="Embed" ProgID="Equation.KSEE3" ShapeID="_x0000_i1121" DrawAspect="Content" ObjectID="_1468075833" r:id="rId212">
            <o:LockedField>false</o:LockedField>
          </o:OLEObject>
        </w:object>
      </w:r>
      <w:r>
        <w:t xml:space="preserve"> 和</w:t>
      </w:r>
      <w:r>
        <w:rPr>
          <w:position w:val="-6"/>
        </w:rPr>
        <w:object>
          <v:shape id="_x0000_i1122" o:spt="75" type="#_x0000_t75" style="height:13.95pt;width:30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Equation.KSEE3" ShapeID="_x0000_i1122" DrawAspect="Content" ObjectID="_1468075834" r:id="rId214">
            <o:LockedField>false</o:LockedField>
          </o:OLEObject>
        </w:object>
      </w:r>
      <w:r>
        <w:t xml:space="preserve"> 作为发射无人机。后两轮主要用于更换参考点，对第一轮调整后的队形进行复核和稳定性检验。</w:t>
      </w:r>
    </w:p>
    <w:p w14:paraId="5910B80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4：确定每轮接收无人机。</w:t>
      </w:r>
    </w:p>
    <w:p w14:paraId="4A7E0405">
      <w:pPr>
        <w:pStyle w:val="4"/>
        <w:keepNext w:val="0"/>
        <w:keepLines w:val="0"/>
        <w:widowControl/>
        <w:suppressLineNumbers w:val="0"/>
      </w:pPr>
      <w:r>
        <w:t>在每一轮调整中，程序先确定本轮发射无人机集合，然后将其余无人机作为接收无人机。也就是说，除本轮发射信号的无人机外，其余无人机均根据接收到的方向角信息进行定位和调整。本轮作为发射机的无人机暂不调整，若其在后续轮次中变为接收无人机，则再参与定位调整。</w:t>
      </w:r>
    </w:p>
    <w:p w14:paraId="07A2D42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5：模拟接收方向角。</w:t>
      </w:r>
    </w:p>
    <w:p w14:paraId="6E973C80">
      <w:pPr>
        <w:pStyle w:val="4"/>
        <w:keepNext w:val="0"/>
        <w:keepLines w:val="0"/>
        <w:widowControl/>
        <w:suppressLineNumbers w:val="0"/>
      </w:pPr>
      <w:r>
        <w:t>对于每一架接收无人机，程序根据其当前实际位置和本轮发射无人机的位置，计算该接收无人机看到的发射机两两之间的夹角。这些夹角就是无人机在纯方位无源定位条件下能够获得的方向信息。整个定位过程中，接收无人机不使用距离信息，只使用方向角信息。</w:t>
      </w:r>
    </w:p>
    <w:p w14:paraId="4232848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6：建立角度残差目标函数。</w:t>
      </w:r>
    </w:p>
    <w:p w14:paraId="73A03F08">
      <w:pPr>
        <w:pStyle w:val="4"/>
        <w:keepNext w:val="0"/>
        <w:keepLines w:val="0"/>
        <w:widowControl/>
        <w:suppressLineNumbers w:val="0"/>
      </w:pPr>
      <w:r>
        <w:t>对于某一架接收无人机，程序假设其处于某个候选位置，并计算该候选位置下发射机两两之间形成的理论夹角。然后将理论夹角与实际接收到的观测夹角进行比较，得到角度残差。如果候选位置越接近真实位置，则理论夹角与观测夹角之间的差异越小。因此，程序通过最小化角度残差来估计接收无人机的当前位置。</w:t>
      </w:r>
    </w:p>
    <w:p w14:paraId="02572C5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7：利用多初值搜索估计当前位置。</w:t>
      </w:r>
    </w:p>
    <w:p w14:paraId="2370A2B2">
      <w:pPr>
        <w:pStyle w:val="4"/>
        <w:keepNext w:val="0"/>
        <w:keepLines w:val="0"/>
        <w:widowControl/>
        <w:suppressLineNumbers w:val="0"/>
      </w:pPr>
      <w:r>
        <w:t xml:space="preserve">为了避免单一初值导致求解结果陷入局部最优，程序在接收无人机理想位置附近设置多个初始搜索点，并分别调用 MATLAB 中的 </w:t>
      </w:r>
      <w:r>
        <w:rPr>
          <w:rStyle w:val="8"/>
        </w:rPr>
        <w:t>fminsearch</w:t>
      </w:r>
      <w:r>
        <w:t xml:space="preserve"> 函数进行求解。若出现多个角度残差都较小的候选结果，则选择距离该无人机理想位置更近的解作为最终估计位置。这样既利用了接收方向角信息，也结合了无人机位置偏差较小的题意条件。</w:t>
      </w:r>
    </w:p>
    <w:p w14:paraId="28E1970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8：计算无人机位置调整量。</w:t>
      </w:r>
    </w:p>
    <w:p w14:paraId="2B53068A">
      <w:pPr>
        <w:pStyle w:val="4"/>
        <w:keepNext w:val="0"/>
        <w:keepLines w:val="0"/>
        <w:widowControl/>
        <w:suppressLineNumbers w:val="0"/>
      </w:pPr>
      <w:r>
        <w:t>得到接收无人机当前位置估计后，程序将估计位置与该无人机的理想锥形位置进行比较，计算其在 x 方向和 y 方向上的调整量。调整量的本质是“目标位置减去估计位置”，表示无人机需要从当前位置向理想位置移动的方向和距离。</w:t>
      </w:r>
    </w:p>
    <w:p w14:paraId="19256CC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9：更新接收无人机位置。</w:t>
      </w:r>
    </w:p>
    <w:p w14:paraId="4CFA7E0E">
      <w:pPr>
        <w:pStyle w:val="4"/>
        <w:keepNext w:val="0"/>
        <w:keepLines w:val="0"/>
        <w:widowControl/>
        <w:suppressLineNumbers w:val="0"/>
      </w:pPr>
      <w:r>
        <w:t>本文采用直接调整策略，即接收无人机完成定位后，按照计算得到的调整量直接向自身理想位置移动。由于题目主要关注调整方案设计，且未限制单次移动距离，因此直接调整可以简化模型并提高调整效率。本轮作为发射机的无人机保持当前位置不变，等待后续轮次中作为接收机时再进行调整。</w:t>
      </w:r>
    </w:p>
    <w:p w14:paraId="2F64087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10：计算每轮调整后的队形误差。</w:t>
      </w:r>
    </w:p>
    <w:p w14:paraId="52A963C2">
      <w:pPr>
        <w:pStyle w:val="4"/>
        <w:keepNext w:val="0"/>
        <w:keepLines w:val="0"/>
        <w:widowControl/>
        <w:suppressLineNumbers w:val="0"/>
      </w:pPr>
      <w:r>
        <w:t>每一轮调整结束后，程序计算锥形编队的误差指标，包括最大位置误差、平均位置误差、最大相邻距离误差和最大共线误差。其中，最大位置误差用于判断偏离理想位置最严重的无人机；平均位置误差用于反映整体偏差水平；最大相邻距离误差用于判断直线上相邻无人机是否满足 50 m 间距要求；最大共线误差用于判断锥形编队中的直线结构是否保持良好。</w:t>
      </w:r>
    </w:p>
    <w:p w14:paraId="2229AAC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Step 11：输出最终结果与图表。</w:t>
      </w:r>
    </w:p>
    <w:p w14:paraId="5FB61E58">
      <w:pPr>
        <w:pStyle w:val="4"/>
        <w:keepNext w:val="0"/>
        <w:keepLines w:val="0"/>
        <w:widowControl/>
        <w:suppressLineNumbers w:val="0"/>
      </w:pPr>
      <w:r>
        <w:t>完成三轮调整后，程序输出锥形编队理想坐标表、各轮调整记录表、最终位置结果表和误差变化表，并绘制锥形编队调整前后位置对比图、三轮发射无人机分组示意图和误差变化图。通过这些结果，可以直观判断无人机是否已经恢复到理想锥形编队位置，以及所设计的调整方案是否具有稳定性和有效性。</w:t>
      </w:r>
    </w:p>
    <w:p w14:paraId="52963244">
      <w:pPr>
        <w:pStyle w:val="2"/>
        <w:keepNext w:val="0"/>
        <w:keepLines w:val="0"/>
        <w:widowControl/>
        <w:suppressLineNumbers w:val="0"/>
      </w:pPr>
      <w:r>
        <w:t>9. 数值求解结果与分析</w:t>
      </w:r>
    </w:p>
    <w:p w14:paraId="578035E2">
      <w:pPr>
        <w:pStyle w:val="4"/>
        <w:keepNext w:val="0"/>
        <w:keepLines w:val="0"/>
        <w:widowControl/>
        <w:suppressLineNumbers w:val="0"/>
      </w:pPr>
      <w:r>
        <w:t xml:space="preserve">在 MATLAB 仿真中，首先根据锥形坐标模型生成 15 架无人机的理想位置；然后对除第一轮基准点 </w:t>
      </w:r>
      <w:r>
        <w:rPr>
          <w:position w:val="-6"/>
        </w:rPr>
        <w:object>
          <v:shape id="_x0000_i1123" o:spt="75" type="#_x0000_t75" style="height:13.95pt;width:31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23" DrawAspect="Content" ObjectID="_1468075835" r:id="rId216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24" o:spt="75" type="#_x0000_t75" style="height:13pt;width:30pt;" o:ole="t" filled="f" o:preferrelative="t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KSEE3" ShapeID="_x0000_i1124" DrawAspect="Content" ObjectID="_1468075836" r:id="rId217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25" o:spt="75" type="#_x0000_t75" style="height:13.95pt;width:30pt;" o:ole="t" filled="f" o:preferrelative="t" stroked="f" coordsize="21600,21600">
            <v:path/>
            <v:fill on="f" focussize="0,0"/>
            <v:stroke on="f"/>
            <v:imagedata r:id="rId220" o:title=""/>
            <o:lock v:ext="edit" aspectratio="t"/>
            <w10:wrap type="none"/>
            <w10:anchorlock/>
          </v:shape>
          <o:OLEObject Type="Embed" ProgID="Equation.KSEE3" ShapeID="_x0000_i1125" DrawAspect="Content" ObjectID="_1468075837" r:id="rId219">
            <o:LockedField>false</o:LockedField>
          </o:OLEObject>
        </w:object>
      </w:r>
      <w:r>
        <w:t xml:space="preserve"> 以外的无人机加入小范围随机扰动，作为初始偏差位置。</w:t>
      </w:r>
    </w:p>
    <w:p w14:paraId="0288F6F2">
      <w:pPr>
        <w:pStyle w:val="4"/>
        <w:keepNext w:val="0"/>
        <w:keepLines w:val="0"/>
        <w:widowControl/>
        <w:suppressLineNumbers w:val="0"/>
      </w:pPr>
      <w:r>
        <w:t>程序输出显示，初始状态下：</w:t>
      </w:r>
    </w:p>
    <w:p w14:paraId="4549F694">
      <w:pPr>
        <w:pStyle w:val="4"/>
        <w:keepNext w:val="0"/>
        <w:keepLines w:val="0"/>
        <w:widowControl/>
        <w:suppressLineNumbers w:val="0"/>
      </w:pPr>
      <w:r>
        <w:t>最大位置误差 = 7.874030 m</w:t>
      </w:r>
    </w:p>
    <w:p w14:paraId="7B596FBC">
      <w:pPr>
        <w:pStyle w:val="4"/>
        <w:keepNext w:val="0"/>
        <w:keepLines w:val="0"/>
        <w:widowControl/>
        <w:suppressLineNumbers w:val="0"/>
      </w:pPr>
      <w:r>
        <w:t>平均位置误差 = 3.991966 m</w:t>
      </w:r>
    </w:p>
    <w:p w14:paraId="4828E9D8">
      <w:pPr>
        <w:pStyle w:val="4"/>
        <w:keepNext w:val="0"/>
        <w:keepLines w:val="0"/>
        <w:widowControl/>
        <w:suppressLineNumbers w:val="0"/>
      </w:pPr>
      <w:r>
        <w:t>最大相邻距离误差 = 10.131008 m</w:t>
      </w:r>
    </w:p>
    <w:p w14:paraId="12580F62">
      <w:pPr>
        <w:pStyle w:val="4"/>
        <w:keepNext w:val="0"/>
        <w:keepLines w:val="0"/>
        <w:widowControl/>
        <w:suppressLineNumbers w:val="0"/>
      </w:pPr>
      <w:r>
        <w:t>最大共线误差 = 8.285070 m</w:t>
      </w:r>
    </w:p>
    <w:p w14:paraId="15984B54">
      <w:pPr>
        <w:pStyle w:val="4"/>
        <w:keepNext w:val="0"/>
        <w:keepLines w:val="0"/>
        <w:widowControl/>
        <w:suppressLineNumbers w:val="0"/>
      </w:pPr>
      <w:r>
        <w:t>这说明初始锥形编队已经明显偏离理想状态。</w:t>
      </w:r>
    </w:p>
    <w:p w14:paraId="2ED3216F">
      <w:pPr>
        <w:pStyle w:val="4"/>
        <w:keepNext w:val="0"/>
        <w:keepLines w:val="0"/>
        <w:widowControl/>
        <w:suppressLineNumbers w:val="0"/>
      </w:pPr>
      <w:r>
        <w:t>第一轮选择 FY01、FY11、FY15 作为发射无人机，其余无人机作为接收机进行定位和调整。该轮调整后，最大位置误差、平均位置误差、最大相邻距离误差和最大共线误差均下降到接近 0，说明外轮廓三角骨架能够提供稳定的定位参考。</w:t>
      </w:r>
    </w:p>
    <w:p w14:paraId="07C4046C">
      <w:pPr>
        <w:pStyle w:val="4"/>
        <w:keepNext w:val="0"/>
        <w:keepLines w:val="0"/>
        <w:widowControl/>
        <w:suppressLineNumbers w:val="0"/>
      </w:pPr>
      <w:r>
        <w:t>第二轮选择 FY02、FY06、FY14 作为发射无人机，第三轮选择 FY03、FY07、FY13 作为发射无人机，用于对调整后的锥形编队进行复核。由程序输出可知，第 2 轮和第 3 轮后各项误差仍保持在 10^(-8) 至 10^(-11) 数量级，可以视为数值计算误差。</w:t>
      </w:r>
    </w:p>
    <w:p w14:paraId="0A688D22">
      <w:pPr>
        <w:pStyle w:val="4"/>
        <w:keepNext w:val="0"/>
        <w:keepLines w:val="0"/>
        <w:widowControl/>
        <w:suppressLineNumbers w:val="0"/>
      </w:pPr>
      <w:r>
        <w:t>各阶段误差变化如下表所示。</w:t>
      </w:r>
    </w:p>
    <w:p w14:paraId="0DD21043">
      <w:pPr>
        <w:pStyle w:val="4"/>
        <w:keepNext w:val="0"/>
        <w:keepLines w:val="0"/>
        <w:widowControl/>
        <w:suppressLineNumbers w:val="0"/>
      </w:pPr>
      <w:r>
        <w:t>由表可知，经过第一轮调整后，锥形编队误差已经显著降低；第二轮和第三轮主要起到复核作用，验证在更换发射参考点的情况下，编队仍能保持稳定。</w:t>
      </w:r>
    </w:p>
    <w:p w14:paraId="172E88B3">
      <w:pPr>
        <w:pStyle w:val="4"/>
        <w:keepNext w:val="0"/>
        <w:keepLines w:val="0"/>
        <w:widowControl/>
        <w:suppressLineNumbers w:val="0"/>
      </w:pPr>
    </w:p>
    <w:tbl>
      <w:tblPr>
        <w:tblW w:w="8978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1868"/>
        <w:gridCol w:w="1868"/>
        <w:gridCol w:w="2320"/>
        <w:gridCol w:w="1868"/>
      </w:tblGrid>
      <w:tr w14:paraId="05A36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7E92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A012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最大位置误差 / m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2404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平均位置误差 / m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199F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最大相邻距离误差 / m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C367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最大共线误差 / m</w:t>
            </w:r>
          </w:p>
        </w:tc>
      </w:tr>
      <w:tr w14:paraId="0C3AC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0B83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初始状态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84C9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7.874000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C016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3.992000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B57E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10.131000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F06C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8.285100</w:t>
            </w:r>
          </w:p>
        </w:tc>
      </w:tr>
      <w:tr w14:paraId="1DD29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CAD8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第1轮后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BD73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8.3939×10^{-11}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794B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4.2363×10^{-11}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E356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1.0648×10^{-10}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B796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1.1186×10^{-10}</w:t>
            </w:r>
          </w:p>
        </w:tc>
      </w:tr>
      <w:tr w14:paraId="30272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1A2E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第2轮后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31027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3.2115×10^{-8}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03722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2.1730×10^{-9}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EFD8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3.1784×10^{-8}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C9DA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2.9904×10^{-8}</w:t>
            </w:r>
          </w:p>
        </w:tc>
      </w:tr>
      <w:tr w14:paraId="7F2D7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8B96B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第3轮后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B2C7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5.6822×10^{-11}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6F4C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2.9346×10^{-11}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BCE2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8.9315×10^{-11}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A4F6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8.6210×10^{-11}</w:t>
            </w:r>
          </w:p>
        </w:tc>
      </w:tr>
    </w:tbl>
    <w:p w14:paraId="2152CD4D">
      <w:pPr>
        <w:pStyle w:val="4"/>
        <w:keepNext w:val="0"/>
        <w:keepLines w:val="0"/>
        <w:widowControl/>
        <w:suppressLineNumbers w:val="0"/>
      </w:pPr>
    </w:p>
    <w:p w14:paraId="2169B783">
      <w:pPr>
        <w:pStyle w:val="4"/>
        <w:keepNext w:val="0"/>
        <w:keepLines w:val="0"/>
        <w:widowControl/>
        <w:suppressLineNumbers w:val="0"/>
      </w:pPr>
      <w:r>
        <w:t>最终位置结果显示，</w:t>
      </w:r>
      <w:r>
        <w:rPr>
          <w:position w:val="-6"/>
        </w:rPr>
        <w:object>
          <v:shape id="_x0000_i1126" o:spt="75" type="#_x0000_t75" style="height:13.95pt;width:31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26" DrawAspect="Content" ObjectID="_1468075838" r:id="rId221">
            <o:LockedField>false</o:LockedField>
          </o:OLEObject>
        </w:object>
      </w:r>
      <w:r>
        <w:t xml:space="preserve"> 至</w:t>
      </w:r>
      <w:r>
        <w:rPr>
          <w:position w:val="-6"/>
        </w:rPr>
        <w:object>
          <v:shape id="_x0000_i1127" o:spt="75" type="#_x0000_t75" style="height:13.95pt;width:30pt;" o:ole="t" filled="f" o:preferrelative="t" stroked="f" coordsize="21600,21600">
            <v:path/>
            <v:fill on="f" focussize="0,0"/>
            <v:stroke on="f"/>
            <v:imagedata r:id="rId223" o:title=""/>
            <o:lock v:ext="edit" aspectratio="t"/>
            <w10:wrap type="none"/>
            <w10:anchorlock/>
          </v:shape>
          <o:OLEObject Type="Embed" ProgID="Equation.KSEE3" ShapeID="_x0000_i1127" DrawAspect="Content" ObjectID="_1468075839" r:id="rId222">
            <o:LockedField>false</o:LockedField>
          </o:OLEObject>
        </w:object>
      </w:r>
      <w:r>
        <w:t xml:space="preserve"> 的最终位置均与理想锥形位置基本重合，最终位置误差为 </w:t>
      </w:r>
      <w:r>
        <w:rPr>
          <w:position w:val="-6"/>
        </w:rPr>
        <w:object>
          <v:shape id="_x0000_i1128" o:spt="75" type="#_x0000_t75" style="height:16pt;width:24.95pt;" o:ole="t" filled="f" o:preferrelative="t" stroked="f" coordsize="21600,21600">
            <v:path/>
            <v:fill on="f" focussize="0,0"/>
            <v:stroke on="f"/>
            <v:imagedata r:id="rId225" o:title=""/>
            <o:lock v:ext="edit" aspectratio="t"/>
            <w10:wrap type="none"/>
            <w10:anchorlock/>
          </v:shape>
          <o:OLEObject Type="Embed" ProgID="Equation.KSEE3" ShapeID="_x0000_i1128" DrawAspect="Content" ObjectID="_1468075840" r:id="rId224">
            <o:LockedField>false</o:LockedField>
          </o:OLEObject>
        </w:object>
      </w:r>
      <w:r>
        <w:t xml:space="preserve"> 量级，可认为调整后无人机已回到理想锥形编队位置。</w:t>
      </w:r>
    </w:p>
    <w:p w14:paraId="27D9A51B">
      <w:pPr>
        <w:pStyle w:val="4"/>
        <w:keepNext w:val="0"/>
        <w:keepLines w:val="0"/>
        <w:widowControl/>
        <w:suppressLineNumbers w:val="0"/>
      </w:pPr>
      <w:r>
        <w:t>锥形编队调整前后位置对比如图 3 所示。可以看出，初始位置与理想位置之间存在明显偏差，而最终位置与理想位置基本重合。</w:t>
      </w:r>
    </w:p>
    <w:p w14:paraId="1F6B1003">
      <w:pPr>
        <w:pStyle w:val="4"/>
        <w:keepNext w:val="0"/>
        <w:keepLines w:val="0"/>
        <w:widowControl/>
        <w:suppressLineNumbers w:val="0"/>
      </w:pPr>
      <w:r>
        <w:t>图 3 锥形编队调整前后位置对比图</w:t>
      </w:r>
    </w:p>
    <w:p w14:paraId="18067546">
      <w:pPr>
        <w:pStyle w:val="4"/>
        <w:keepNext w:val="0"/>
        <w:keepLines w:val="0"/>
        <w:widowControl/>
        <w:suppressLineNumbers w:val="0"/>
      </w:pPr>
      <w:r>
        <w:t>多轮调整误差变化如图 4 所示。图中各项误差在第一轮后快速下降，并在后续轮次中保持稳定，说明本文提出的锥形编队调整方案具有较好的收敛性和稳定性。</w:t>
      </w:r>
    </w:p>
    <w:p w14:paraId="6D654EDB">
      <w:pPr>
        <w:pStyle w:val="4"/>
        <w:keepNext w:val="0"/>
        <w:keepLines w:val="0"/>
        <w:widowControl/>
        <w:suppressLineNumbers w:val="0"/>
      </w:pPr>
      <w:r>
        <w:t>图 4 锥形编队多轮调整误差变化图</w:t>
      </w:r>
    </w:p>
    <w:p w14:paraId="008F95DF">
      <w:pPr>
        <w:keepNext w:val="0"/>
        <w:keepLines w:val="0"/>
        <w:widowControl/>
        <w:suppressLineNumbers w:val="0"/>
      </w:pPr>
    </w:p>
    <w:p w14:paraId="3EE7C29F">
      <w:pPr>
        <w:pStyle w:val="2"/>
        <w:keepNext w:val="0"/>
        <w:keepLines w:val="0"/>
        <w:widowControl/>
        <w:suppressLineNumbers w:val="0"/>
      </w:pPr>
      <w:r>
        <w:t>10. 本问结论</w:t>
      </w:r>
    </w:p>
    <w:p w14:paraId="29297190">
      <w:pPr>
        <w:pStyle w:val="4"/>
        <w:keepNext w:val="0"/>
        <w:keepLines w:val="0"/>
        <w:widowControl/>
        <w:suppressLineNumbers w:val="0"/>
      </w:pPr>
      <w:r>
        <w:t>针对第二问，本文建立了“锥形理想坐标—纯方位定位—多轮调整—误差评价”的综合模型。</w:t>
      </w:r>
    </w:p>
    <w:p w14:paraId="2CDE5106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 xml:space="preserve">首先，根据相邻无人机间距 </w:t>
      </w:r>
      <w:r>
        <w:rPr>
          <w:position w:val="-6"/>
        </w:rPr>
        <w:object>
          <v:shape id="_x0000_i1129" o:spt="75" type="#_x0000_t75" style="height:13.95pt;width:44pt;" o:ole="t" filled="f" o:preferrelative="t" stroked="f" coordsize="21600,21600">
            <v:path/>
            <v:fill on="f" focussize="0,0"/>
            <v:stroke on="f"/>
            <v:imagedata r:id="rId227" o:title=""/>
            <o:lock v:ext="edit" aspectratio="t"/>
            <w10:wrap type="none"/>
            <w10:anchorlock/>
          </v:shape>
          <o:OLEObject Type="Embed" ProgID="Equation.KSEE3" ShapeID="_x0000_i1129" DrawAspect="Content" ObjectID="_1468075841" r:id="rId226">
            <o:LockedField>false</o:LockedField>
          </o:OLEObject>
        </w:object>
      </w:r>
      <w:r>
        <w:t xml:space="preserve"> 和锥形层次结构，建立 15 架无人机的理想直角坐标；其次，选择锥形外轮廓三点</w:t>
      </w:r>
      <w:r>
        <w:rPr>
          <w:position w:val="-6"/>
        </w:rPr>
        <w:object>
          <v:shape id="_x0000_i1130" o:spt="75" type="#_x0000_t75" style="height:13.95pt;width:31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30" DrawAspect="Content" ObjectID="_1468075842" r:id="rId228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31" o:spt="75" type="#_x0000_t75" style="height:13pt;width:30pt;" o:ole="t" filled="f" o:preferrelative="t" stroked="f" coordsize="21600,21600">
            <v:path/>
            <v:fill on="f" focussize="0,0"/>
            <v:stroke on="f"/>
            <v:imagedata r:id="rId230" o:title=""/>
            <o:lock v:ext="edit" aspectratio="t"/>
            <w10:wrap type="none"/>
            <w10:anchorlock/>
          </v:shape>
          <o:OLEObject Type="Embed" ProgID="Equation.KSEE3" ShapeID="_x0000_i1131" DrawAspect="Content" ObjectID="_1468075843" r:id="rId229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2" o:spt="75" type="#_x0000_t75" style="height:13.95pt;width:30pt;" o:ole="t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  <o:OLEObject Type="Embed" ProgID="Equation.KSEE3" ShapeID="_x0000_i1132" DrawAspect="Content" ObjectID="_1468075844" r:id="rId231">
            <o:LockedField>false</o:LockedField>
          </o:OLEObject>
        </w:object>
      </w:r>
      <w:r>
        <w:t xml:space="preserve"> 作为第一轮基准发射机，并在后续轮次中更换为 </w:t>
      </w:r>
      <w:r>
        <w:rPr>
          <w:position w:val="-6"/>
        </w:rPr>
        <w:object>
          <v:shape id="_x0000_i1133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34" o:title=""/>
            <o:lock v:ext="edit" aspectratio="t"/>
            <w10:wrap type="none"/>
            <w10:anchorlock/>
          </v:shape>
          <o:OLEObject Type="Embed" ProgID="Equation.KSEE3" ShapeID="_x0000_i1133" DrawAspect="Content" ObjectID="_1468075845" r:id="rId233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4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  <o:OLEObject Type="Embed" ProgID="Equation.KSEE3" ShapeID="_x0000_i1134" DrawAspect="Content" ObjectID="_1468075846" r:id="rId235">
            <o:LockedField>false</o:LockedField>
          </o:OLEObject>
        </w:object>
      </w:r>
      <w:r>
        <w:t>、</w:t>
      </w:r>
      <w:r>
        <w:rPr>
          <w:position w:val="-4"/>
        </w:rPr>
        <w:object>
          <v:shape id="_x0000_i1135" o:spt="75" type="#_x0000_t75" style="height:13pt;width:31pt;" o:ole="t" filled="f" o:preferrelative="t" stroked="f" coordsize="21600,21600">
            <v:path/>
            <v:fill on="f" focussize="0,0"/>
            <v:stroke on="f"/>
            <v:imagedata r:id="rId238" o:title=""/>
            <o:lock v:ext="edit" aspectratio="t"/>
            <w10:wrap type="none"/>
            <w10:anchorlock/>
          </v:shape>
          <o:OLEObject Type="Embed" ProgID="Equation.KSEE3" ShapeID="_x0000_i1135" DrawAspect="Content" ObjectID="_1468075847" r:id="rId237">
            <o:LockedField>false</o:LockedField>
          </o:OLEObject>
        </w:object>
      </w:r>
      <w:r>
        <w:t xml:space="preserve"> 和</w:t>
      </w:r>
      <w:r>
        <w:rPr>
          <w:position w:val="-6"/>
        </w:rPr>
        <w:object>
          <v:shape id="_x0000_i1136" o:spt="75" type="#_x0000_t75" style="height:13.95pt;width:31pt;" o:ole="t" filled="f" o:preferrelative="t" stroked="f" coordsize="21600,21600">
            <v:path/>
            <v:fill on="f" focussize="0,0"/>
            <v:stroke on="f"/>
            <v:imagedata r:id="rId240" o:title=""/>
            <o:lock v:ext="edit" aspectratio="t"/>
            <w10:wrap type="none"/>
            <w10:anchorlock/>
          </v:shape>
          <o:OLEObject Type="Embed" ProgID="Equation.KSEE3" ShapeID="_x0000_i1136" DrawAspect="Content" ObjectID="_1468075848" r:id="rId239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7" o:spt="75" type="#_x0000_t75" style="height:13.95pt;width:31.95pt;" o:ole="t" filled="f" o:preferrelative="t" stroked="f" coordsize="21600,21600">
            <v:path/>
            <v:fill on="f" focussize="0,0"/>
            <v:stroke on="f"/>
            <v:imagedata r:id="rId242" o:title=""/>
            <o:lock v:ext="edit" aspectratio="t"/>
            <w10:wrap type="none"/>
            <w10:anchorlock/>
          </v:shape>
          <o:OLEObject Type="Embed" ProgID="Equation.KSEE3" ShapeID="_x0000_i1137" DrawAspect="Content" ObjectID="_1468075849" r:id="rId241">
            <o:LockedField>false</o:LockedField>
          </o:OLEObject>
        </w:object>
      </w:r>
      <w:r>
        <w:t>、</w:t>
      </w:r>
      <w:r>
        <w:rPr>
          <w:position w:val="-6"/>
        </w:rPr>
        <w:object>
          <v:shape id="_x0000_i1138" o:spt="75" type="#_x0000_t75" style="height:13.95pt;width:30pt;" o:ole="t" filled="f" o:preferrelative="t" stroked="f" coordsize="21600,21600">
            <v:path/>
            <v:fill on="f" focussize="0,0"/>
            <v:stroke on="f"/>
            <v:imagedata r:id="rId244" o:title=""/>
            <o:lock v:ext="edit" aspectratio="t"/>
            <w10:wrap type="none"/>
            <w10:anchorlock/>
          </v:shape>
          <o:OLEObject Type="Embed" ProgID="Equation.KSEE3" ShapeID="_x0000_i1138" DrawAspect="Content" ObjectID="_1468075850" r:id="rId243">
            <o:LockedField>false</o:LockedField>
          </o:OLEObject>
        </w:object>
      </w:r>
      <w:r>
        <w:t xml:space="preserve"> 进行复核；然后，利用接收无人机获得的方向角信息建立角度残差最小化模型，估计其当前位置；最后，根据当前位置估计值与理想位置之间的差值计算调整向量，并完成位置更新。</w:t>
      </w:r>
    </w:p>
    <w:p w14:paraId="27AE5C90">
      <w:pPr>
        <w:pStyle w:val="4"/>
        <w:keepNext w:val="0"/>
        <w:keepLines w:val="0"/>
        <w:widowControl/>
        <w:suppressLineNumbers w:val="0"/>
      </w:pPr>
      <w:r>
        <w:t xml:space="preserve">数值仿真结果表明，初始状态下最大位置误差为 </w:t>
      </w:r>
      <w:r>
        <w:rPr>
          <w:position w:val="-6"/>
        </w:rPr>
        <w:object>
          <v:shape id="_x0000_i1154" o:spt="75" type="#_x0000_t75" style="height:13.95pt;width:58pt;" o:ole="t" filled="f" o:preferrelative="t" stroked="f" coordsize="21600,21600">
            <v:path/>
            <v:fill on="f" focussize="0,0"/>
            <v:stroke on="f"/>
            <v:imagedata r:id="rId246" o:title=""/>
            <o:lock v:ext="edit" aspectratio="t"/>
            <w10:wrap type="none"/>
            <w10:anchorlock/>
          </v:shape>
          <o:OLEObject Type="Embed" ProgID="Equation.KSEE3" ShapeID="_x0000_i1154" DrawAspect="Content" ObjectID="_1468075851" r:id="rId245">
            <o:LockedField>false</o:LockedField>
          </o:OLEObject>
        </w:object>
      </w:r>
      <w:r>
        <w:t xml:space="preserve">，最大相邻距离误差为 </w:t>
      </w:r>
      <w:r>
        <w:rPr>
          <w:position w:val="-6"/>
        </w:rPr>
        <w:object>
          <v:shape id="_x0000_i1155" o:spt="75" type="#_x0000_t75" style="height:13.95pt;width:62pt;" o:ole="t" filled="f" o:preferrelative="t" stroked="f" coordsize="21600,21600">
            <v:path/>
            <v:fill on="f" focussize="0,0"/>
            <v:stroke on="f"/>
            <v:imagedata r:id="rId248" o:title=""/>
            <o:lock v:ext="edit" aspectratio="t"/>
            <w10:wrap type="none"/>
            <w10:anchorlock/>
          </v:shape>
          <o:OLEObject Type="Embed" ProgID="Equation.KSEE3" ShapeID="_x0000_i1155" DrawAspect="Content" ObjectID="_1468075852" r:id="rId247">
            <o:LockedField>false</o:LockedField>
          </o:OLEObject>
        </w:object>
      </w:r>
      <w:r>
        <w:t xml:space="preserve">，最大共线误差为 </w:t>
      </w:r>
      <w:r>
        <w:rPr>
          <w:position w:val="-6"/>
        </w:rPr>
        <w:object>
          <v:shape id="_x0000_i1156" o:spt="75" type="#_x0000_t75" style="height:13.95pt;width:57pt;" o:ole="t" filled="f" o:preferrelative="t" stroked="f" coordsize="21600,21600">
            <v:path/>
            <v:fill on="f" focussize="0,0"/>
            <v:stroke on="f"/>
            <v:imagedata r:id="rId250" o:title=""/>
            <o:lock v:ext="edit" aspectratio="t"/>
            <w10:wrap type="none"/>
            <w10:anchorlock/>
          </v:shape>
          <o:OLEObject Type="Embed" ProgID="Equation.KSEE3" ShapeID="_x0000_i1156" DrawAspect="Content" ObjectID="_1468075853" r:id="rId249">
            <o:LockedField>false</o:LockedField>
          </o:OLEObject>
        </w:object>
      </w:r>
      <w:r>
        <w:t>。经过第一轮调整后，各项误差已经下降到接近 0；第二轮和第三轮进一步验证了调整后锥形编队的稳定性。最终，15 架无人机均恢复到理想锥形编队位置，直线上相邻无人机间距满足</w:t>
      </w:r>
      <w:r>
        <w:rPr>
          <w:position w:val="-6"/>
        </w:rPr>
        <w:object>
          <v:shape id="_x0000_i1139" o:spt="75" type="#_x0000_t75" style="height:13.95pt;width:24pt;" o:ole="t" filled="f" o:preferrelative="t" stroked="f" coordsize="21600,21600">
            <v:path/>
            <v:fill on="f" focussize="0,0"/>
            <v:stroke on="f"/>
            <v:imagedata r:id="rId252" o:title=""/>
            <o:lock v:ext="edit" aspectratio="t"/>
            <w10:wrap type="none"/>
            <w10:anchorlock/>
          </v:shape>
          <o:OLEObject Type="Embed" ProgID="Equation.KSEE3" ShapeID="_x0000_i1139" DrawAspect="Content" ObjectID="_1468075854" r:id="rId251">
            <o:LockedField>false</o:LockedField>
          </o:OLEObject>
        </w:object>
      </w:r>
      <w:r>
        <w:t>要求，队形调整方案有效。</w:t>
      </w:r>
    </w:p>
    <w:p w14:paraId="61A956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0D427E"/>
    <w:rsid w:val="4028104B"/>
    <w:rsid w:val="710D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2.wmf"/><Relationship Id="rId9" Type="http://schemas.openxmlformats.org/officeDocument/2006/relationships/image" Target="media/image3.wmf"/><Relationship Id="rId89" Type="http://schemas.openxmlformats.org/officeDocument/2006/relationships/oleObject" Target="embeddings/oleObject45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4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7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0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5.png"/><Relationship Id="rId75" Type="http://schemas.openxmlformats.org/officeDocument/2006/relationships/image" Target="media/image34.wmf"/><Relationship Id="rId74" Type="http://schemas.openxmlformats.org/officeDocument/2006/relationships/oleObject" Target="embeddings/oleObject38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7.bin"/><Relationship Id="rId71" Type="http://schemas.openxmlformats.org/officeDocument/2006/relationships/oleObject" Target="embeddings/oleObject36.bin"/><Relationship Id="rId70" Type="http://schemas.openxmlformats.org/officeDocument/2006/relationships/image" Target="media/image32.wmf"/><Relationship Id="rId7" Type="http://schemas.openxmlformats.org/officeDocument/2006/relationships/image" Target="media/image2.wmf"/><Relationship Id="rId69" Type="http://schemas.openxmlformats.org/officeDocument/2006/relationships/oleObject" Target="embeddings/oleObject35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4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2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7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0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6.bin"/><Relationship Id="rId50" Type="http://schemas.openxmlformats.org/officeDocument/2006/relationships/oleObject" Target="embeddings/oleObject25.bin"/><Relationship Id="rId5" Type="http://schemas.openxmlformats.org/officeDocument/2006/relationships/image" Target="media/image1.wmf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3" Type="http://schemas.openxmlformats.org/officeDocument/2006/relationships/fontTable" Target="fontTable.xml"/><Relationship Id="rId252" Type="http://schemas.openxmlformats.org/officeDocument/2006/relationships/image" Target="media/image119.wmf"/><Relationship Id="rId251" Type="http://schemas.openxmlformats.org/officeDocument/2006/relationships/oleObject" Target="embeddings/oleObject130.bin"/><Relationship Id="rId250" Type="http://schemas.openxmlformats.org/officeDocument/2006/relationships/image" Target="media/image118.wmf"/><Relationship Id="rId25" Type="http://schemas.openxmlformats.org/officeDocument/2006/relationships/oleObject" Target="embeddings/oleObject12.bin"/><Relationship Id="rId249" Type="http://schemas.openxmlformats.org/officeDocument/2006/relationships/oleObject" Target="embeddings/oleObject129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3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8.wmf"/><Relationship Id="rId23" Type="http://schemas.openxmlformats.org/officeDocument/2006/relationships/oleObject" Target="embeddings/oleObject11.bin"/><Relationship Id="rId229" Type="http://schemas.openxmlformats.org/officeDocument/2006/relationships/oleObject" Target="embeddings/oleObject119.bin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7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6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5.wmf"/><Relationship Id="rId222" Type="http://schemas.openxmlformats.org/officeDocument/2006/relationships/oleObject" Target="embeddings/oleObject115.bin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4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2.bin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10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3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100.bin"/><Relationship Id="rId194" Type="http://schemas.openxmlformats.org/officeDocument/2006/relationships/oleObject" Target="embeddings/oleObject99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91.wmf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9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6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90.bin"/><Relationship Id="rId176" Type="http://schemas.openxmlformats.org/officeDocument/2006/relationships/oleObject" Target="embeddings/oleObject89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8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6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80.bin"/><Relationship Id="rId157" Type="http://schemas.openxmlformats.org/officeDocument/2006/relationships/oleObject" Target="embeddings/oleObject79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7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7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0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2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0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2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5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1359</Words>
  <Characters>1622</Characters>
  <Lines>0</Lines>
  <Paragraphs>0</Paragraphs>
  <TotalTime>59</TotalTime>
  <ScaleCrop>false</ScaleCrop>
  <LinksUpToDate>false</LinksUpToDate>
  <CharactersWithSpaces>1682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2026-07-07T11:47:00Z</dcterms:created>
  <dc:creator>。。。。</dc:creator>
  <cp:lastModifiedBy>。。。。</cp:lastModifiedBy>
  <dcterms:modified xsi:type="dcterms:W3CDTF">2026-07-08T13:57:33Z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E443912C19C6452F902EE5317C9945D0_11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