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FDA89" w14:textId="5162D4CF" w:rsidR="00E93C14" w:rsidRPr="00E93C14" w:rsidRDefault="00E93C14" w:rsidP="00E93C14">
      <w:pPr>
        <w:jc w:val="right"/>
      </w:pPr>
      <w:r>
        <w:t>Назаренко Антон</w:t>
      </w:r>
      <w:r w:rsidRPr="00E93C14">
        <w:t xml:space="preserve"> – </w:t>
      </w:r>
      <w:r>
        <w:rPr>
          <w:lang w:val="en-US"/>
        </w:rPr>
        <w:t>Jagged</w:t>
      </w:r>
      <w:r w:rsidRPr="00E93C14">
        <w:t>.</w:t>
      </w:r>
      <w:r>
        <w:rPr>
          <w:lang w:val="en-US"/>
        </w:rPr>
        <w:t>Nel</w:t>
      </w:r>
      <w:r w:rsidRPr="00E93C14">
        <w:t>@</w:t>
      </w:r>
      <w:r>
        <w:rPr>
          <w:lang w:val="en-US"/>
        </w:rPr>
        <w:t>mail</w:t>
      </w:r>
      <w:r w:rsidRPr="00E93C14">
        <w:t>.</w:t>
      </w:r>
      <w:proofErr w:type="spellStart"/>
      <w:r>
        <w:rPr>
          <w:lang w:val="en-US"/>
        </w:rPr>
        <w:t>ru</w:t>
      </w:r>
      <w:proofErr w:type="spellEnd"/>
    </w:p>
    <w:p w14:paraId="50D70F86" w14:textId="33AC15DF" w:rsidR="00CD7309" w:rsidRDefault="00E93C14" w:rsidP="00E93C14">
      <w:r>
        <w:t>Решение задания с космического корабля.</w:t>
      </w:r>
    </w:p>
    <w:p w14:paraId="006ACD6B" w14:textId="08DADC77" w:rsidR="00E93C14" w:rsidRDefault="00E93C14" w:rsidP="00E93C14">
      <w:r>
        <w:t>Разработан проект</w:t>
      </w:r>
      <w:r w:rsidR="00E95406">
        <w:t>,</w:t>
      </w:r>
      <w:r>
        <w:t xml:space="preserve"> реализующий функционал различных математических функций:</w:t>
      </w:r>
    </w:p>
    <w:p w14:paraId="72D931D5" w14:textId="03FCEBD4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Суммирование;</w:t>
      </w:r>
    </w:p>
    <w:p w14:paraId="3D70F791" w14:textId="18EFE488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Вычитание;</w:t>
      </w:r>
    </w:p>
    <w:p w14:paraId="65390D94" w14:textId="461EF7F1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Умножение;</w:t>
      </w:r>
    </w:p>
    <w:p w14:paraId="18F98D1A" w14:textId="2D1ABDC8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Деление;</w:t>
      </w:r>
    </w:p>
    <w:p w14:paraId="649EFE5E" w14:textId="75EF6457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Получение остатка от деления;</w:t>
      </w:r>
    </w:p>
    <w:p w14:paraId="01821035" w14:textId="7BE950C4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Возведение в степень;</w:t>
      </w:r>
    </w:p>
    <w:p w14:paraId="1C419CDE" w14:textId="35130F5A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Корень числа;</w:t>
      </w:r>
    </w:p>
    <w:p w14:paraId="602C03A5" w14:textId="7EE8EE5E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Логическая побитовая операция И;</w:t>
      </w:r>
    </w:p>
    <w:p w14:paraId="7EE222DE" w14:textId="490D8F1F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Логическая побитовая операция ИЛИ;</w:t>
      </w:r>
    </w:p>
    <w:p w14:paraId="2172AADA" w14:textId="28388595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Среднее двух чисел;</w:t>
      </w:r>
    </w:p>
    <w:p w14:paraId="7EFB4AA3" w14:textId="555B3AD4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Максимальное из чисел;</w:t>
      </w:r>
    </w:p>
    <w:p w14:paraId="2425DD25" w14:textId="27ECA7DD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Минимальное из чисел;</w:t>
      </w:r>
    </w:p>
    <w:p w14:paraId="1B4D5E23" w14:textId="1790DCCC" w:rsidR="00E93C14" w:rsidRDefault="00E93C14" w:rsidP="00E93C14">
      <w:pPr>
        <w:pStyle w:val="a3"/>
        <w:numPr>
          <w:ilvl w:val="0"/>
          <w:numId w:val="1"/>
        </w:numPr>
        <w:spacing w:line="240" w:lineRule="auto"/>
      </w:pPr>
      <w:r>
        <w:t>Логарифм числа с указанным основанием.</w:t>
      </w:r>
    </w:p>
    <w:p w14:paraId="2C8A1F76" w14:textId="35718CE2" w:rsidR="00E93C14" w:rsidRPr="002659E4" w:rsidRDefault="00E93C14" w:rsidP="00271359">
      <w:pPr>
        <w:spacing w:before="240"/>
      </w:pPr>
      <w:r>
        <w:t>При компиляции проект формирует библиотеку</w:t>
      </w:r>
      <w:r w:rsidRPr="00E93C14">
        <w:t xml:space="preserve"> </w:t>
      </w:r>
      <w:r>
        <w:t>«</w:t>
      </w:r>
      <w:r w:rsidRPr="00271359">
        <w:rPr>
          <w:i/>
          <w:iCs/>
          <w:lang w:val="en-US"/>
        </w:rPr>
        <w:t>lib</w:t>
      </w:r>
      <w:r w:rsidRPr="00271359">
        <w:rPr>
          <w:i/>
          <w:iCs/>
        </w:rPr>
        <w:t>.</w:t>
      </w:r>
      <w:proofErr w:type="spellStart"/>
      <w:r w:rsidRPr="00271359">
        <w:rPr>
          <w:i/>
          <w:iCs/>
          <w:lang w:val="en-US"/>
        </w:rPr>
        <w:t>dll</w:t>
      </w:r>
      <w:proofErr w:type="spellEnd"/>
      <w:r>
        <w:t>»</w:t>
      </w:r>
      <w:r w:rsidRPr="00E93C14">
        <w:t xml:space="preserve">. </w:t>
      </w:r>
      <w:r>
        <w:rPr>
          <w:lang w:val="en-US"/>
        </w:rPr>
        <w:t>Namespace</w:t>
      </w:r>
      <w:r w:rsidRPr="00E93C14">
        <w:t xml:space="preserve"> </w:t>
      </w:r>
      <w:r>
        <w:t>по умолчанию «</w:t>
      </w:r>
      <w:r w:rsidRPr="00271359">
        <w:rPr>
          <w:i/>
          <w:iCs/>
          <w:lang w:val="en-US"/>
        </w:rPr>
        <w:t>ds</w:t>
      </w:r>
      <w:r w:rsidRPr="00271359">
        <w:rPr>
          <w:i/>
          <w:iCs/>
        </w:rPr>
        <w:t>.</w:t>
      </w:r>
      <w:r w:rsidRPr="00271359">
        <w:rPr>
          <w:i/>
          <w:iCs/>
          <w:lang w:val="en-US"/>
        </w:rPr>
        <w:t>test</w:t>
      </w:r>
      <w:r w:rsidRPr="00271359">
        <w:rPr>
          <w:i/>
          <w:iCs/>
        </w:rPr>
        <w:t>.</w:t>
      </w:r>
      <w:proofErr w:type="spellStart"/>
      <w:r w:rsidRPr="00271359">
        <w:rPr>
          <w:i/>
          <w:iCs/>
          <w:lang w:val="en-US"/>
        </w:rPr>
        <w:t>impl</w:t>
      </w:r>
      <w:proofErr w:type="spellEnd"/>
      <w:r>
        <w:t>»</w:t>
      </w:r>
      <w:r w:rsidRPr="00E93C14">
        <w:t>.</w:t>
      </w:r>
      <w:r>
        <w:t xml:space="preserve"> При подключении данной библиотеки доступны интерфейсы </w:t>
      </w:r>
      <w:proofErr w:type="spellStart"/>
      <w:r w:rsidRPr="00271359">
        <w:rPr>
          <w:i/>
          <w:iCs/>
          <w:lang w:val="en-US"/>
        </w:rPr>
        <w:t>IPlugin</w:t>
      </w:r>
      <w:proofErr w:type="spellEnd"/>
      <w:r w:rsidRPr="00E93C14">
        <w:t xml:space="preserve"> </w:t>
      </w:r>
      <w:r>
        <w:t xml:space="preserve">и </w:t>
      </w:r>
      <w:proofErr w:type="spellStart"/>
      <w:r w:rsidRPr="00271359">
        <w:rPr>
          <w:i/>
          <w:iCs/>
          <w:lang w:val="en-US"/>
        </w:rPr>
        <w:t>Plugin</w:t>
      </w:r>
      <w:r w:rsidR="00271359" w:rsidRPr="00271359">
        <w:rPr>
          <w:i/>
          <w:iCs/>
          <w:lang w:val="en-US"/>
        </w:rPr>
        <w:t>Factory</w:t>
      </w:r>
      <w:proofErr w:type="spellEnd"/>
      <w:r w:rsidR="00271359" w:rsidRPr="002659E4">
        <w:t>.</w:t>
      </w:r>
    </w:p>
    <w:p w14:paraId="3F591F55" w14:textId="275BD3D8" w:rsidR="00271359" w:rsidRPr="0081437F" w:rsidRDefault="00271359" w:rsidP="00271359">
      <w:r w:rsidRPr="00E95406">
        <w:rPr>
          <w:b/>
          <w:bCs/>
        </w:rPr>
        <w:t>Доступ к плагинам</w:t>
      </w:r>
      <w:r>
        <w:t>, реализующим математические функции</w:t>
      </w:r>
      <w:r w:rsidR="00E95406">
        <w:t>,</w:t>
      </w:r>
      <w:r>
        <w:t xml:space="preserve"> производится посредством функционала класса </w:t>
      </w:r>
      <w:r w:rsidRPr="00271359">
        <w:rPr>
          <w:i/>
          <w:iCs/>
          <w:lang w:val="en-US"/>
        </w:rPr>
        <w:t>Plugins</w:t>
      </w:r>
      <w:r>
        <w:t xml:space="preserve">, реализующий интерфейс </w:t>
      </w:r>
      <w:proofErr w:type="spellStart"/>
      <w:r>
        <w:rPr>
          <w:i/>
          <w:iCs/>
          <w:lang w:val="en-US"/>
        </w:rPr>
        <w:t>PluginFactory</w:t>
      </w:r>
      <w:proofErr w:type="spellEnd"/>
      <w:r w:rsidRPr="00271359">
        <w:t xml:space="preserve">. </w:t>
      </w:r>
      <w:r w:rsidRPr="00E95406">
        <w:rPr>
          <w:b/>
          <w:bCs/>
        </w:rPr>
        <w:t>Для использования класса</w:t>
      </w:r>
      <w:r>
        <w:t xml:space="preserve"> </w:t>
      </w:r>
      <w:r w:rsidRPr="00271359">
        <w:rPr>
          <w:i/>
          <w:iCs/>
          <w:lang w:val="en-US"/>
        </w:rPr>
        <w:t>Plugins</w:t>
      </w:r>
      <w:r w:rsidRPr="00271359">
        <w:t xml:space="preserve"> </w:t>
      </w:r>
      <w:r>
        <w:t xml:space="preserve">получите доступ к нему статическим методом </w:t>
      </w:r>
      <w:proofErr w:type="spellStart"/>
      <w:r w:rsidRPr="00271359">
        <w:rPr>
          <w:i/>
          <w:iCs/>
          <w:lang w:val="en-US"/>
        </w:rPr>
        <w:t>GetPlugins</w:t>
      </w:r>
      <w:proofErr w:type="spellEnd"/>
      <w:r w:rsidR="0081437F">
        <w:rPr>
          <w:i/>
          <w:iCs/>
        </w:rPr>
        <w:t>()</w:t>
      </w:r>
      <w:r w:rsidRPr="00271359">
        <w:t>.</w:t>
      </w:r>
      <w:r>
        <w:t xml:space="preserve"> </w:t>
      </w:r>
      <w:r w:rsidR="0081437F">
        <w:t>Функционал</w:t>
      </w:r>
      <w:r>
        <w:t xml:space="preserve"> класса</w:t>
      </w:r>
      <w:r w:rsidRPr="0081437F">
        <w:t xml:space="preserve"> </w:t>
      </w:r>
      <w:r>
        <w:rPr>
          <w:i/>
          <w:iCs/>
          <w:lang w:val="en-US"/>
        </w:rPr>
        <w:t>Plugins</w:t>
      </w:r>
      <w:r w:rsidRPr="0081437F">
        <w:t>:</w:t>
      </w:r>
    </w:p>
    <w:p w14:paraId="2AA2163E" w14:textId="7E9FB20D" w:rsidR="00271359" w:rsidRPr="0081437F" w:rsidRDefault="0081437F" w:rsidP="00271359">
      <w:pPr>
        <w:pStyle w:val="a3"/>
        <w:numPr>
          <w:ilvl w:val="0"/>
          <w:numId w:val="2"/>
        </w:numPr>
      </w:pPr>
      <w:proofErr w:type="spellStart"/>
      <w:r w:rsidRPr="0081437F">
        <w:rPr>
          <w:i/>
          <w:iCs/>
          <w:lang w:val="en-US"/>
        </w:rPr>
        <w:t>pluginsCount</w:t>
      </w:r>
      <w:proofErr w:type="spellEnd"/>
      <w:r w:rsidRPr="0081437F">
        <w:t xml:space="preserve"> – </w:t>
      </w:r>
      <w:r>
        <w:t>Получение числа доступных плагинов;</w:t>
      </w:r>
    </w:p>
    <w:p w14:paraId="474D72C3" w14:textId="59BF8255" w:rsidR="0081437F" w:rsidRDefault="0081437F" w:rsidP="00271359">
      <w:pPr>
        <w:pStyle w:val="a3"/>
        <w:numPr>
          <w:ilvl w:val="0"/>
          <w:numId w:val="2"/>
        </w:numPr>
      </w:pPr>
      <w:proofErr w:type="spellStart"/>
      <w:r w:rsidRPr="0081437F">
        <w:rPr>
          <w:i/>
          <w:iCs/>
          <w:lang w:val="en-US"/>
        </w:rPr>
        <w:t>GetPluginNames</w:t>
      </w:r>
      <w:proofErr w:type="spellEnd"/>
      <w:r w:rsidRPr="0081437F">
        <w:t xml:space="preserve"> – </w:t>
      </w:r>
      <w:r>
        <w:t>Получение массива имён плагинов;</w:t>
      </w:r>
    </w:p>
    <w:p w14:paraId="22F7D870" w14:textId="5E938B32" w:rsidR="0081437F" w:rsidRDefault="0081437F" w:rsidP="00271359">
      <w:pPr>
        <w:pStyle w:val="a3"/>
        <w:numPr>
          <w:ilvl w:val="0"/>
          <w:numId w:val="2"/>
        </w:numPr>
      </w:pPr>
      <w:proofErr w:type="spellStart"/>
      <w:r w:rsidRPr="0081437F">
        <w:rPr>
          <w:i/>
          <w:iCs/>
          <w:lang w:val="en-US"/>
        </w:rPr>
        <w:t>GetPlugin</w:t>
      </w:r>
      <w:proofErr w:type="spellEnd"/>
      <w:r>
        <w:rPr>
          <w:i/>
          <w:iCs/>
        </w:rPr>
        <w:t>(</w:t>
      </w:r>
      <w:r>
        <w:rPr>
          <w:i/>
          <w:iCs/>
          <w:lang w:val="en-US"/>
        </w:rPr>
        <w:t>string</w:t>
      </w:r>
      <w:r w:rsidRPr="0081437F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PluginName</w:t>
      </w:r>
      <w:proofErr w:type="spellEnd"/>
      <w:r>
        <w:rPr>
          <w:i/>
          <w:iCs/>
        </w:rPr>
        <w:t>)</w:t>
      </w:r>
      <w:r w:rsidRPr="0081437F">
        <w:t xml:space="preserve"> – </w:t>
      </w:r>
      <w:r>
        <w:t>Получение доступного плагина по его имени.</w:t>
      </w:r>
    </w:p>
    <w:p w14:paraId="5D4FEFCE" w14:textId="00F6AC08" w:rsidR="0081437F" w:rsidRDefault="0081437F" w:rsidP="0081437F">
      <w:r>
        <w:t xml:space="preserve">Плагины наследуемые от класса </w:t>
      </w:r>
      <w:r w:rsidRPr="0081437F">
        <w:rPr>
          <w:i/>
          <w:iCs/>
          <w:lang w:val="en-US"/>
        </w:rPr>
        <w:t>Plugin</w:t>
      </w:r>
      <w:r>
        <w:t xml:space="preserve">, реализующего интерфейс </w:t>
      </w:r>
      <w:proofErr w:type="spellStart"/>
      <w:r w:rsidRPr="0081437F">
        <w:rPr>
          <w:i/>
          <w:iCs/>
          <w:lang w:val="en-US"/>
        </w:rPr>
        <w:t>IPlugin</w:t>
      </w:r>
      <w:proofErr w:type="spellEnd"/>
      <w:r w:rsidRPr="0081437F">
        <w:t xml:space="preserve">, </w:t>
      </w:r>
      <w:r>
        <w:t>определяющие математические операции обладают следующими свойствами:</w:t>
      </w:r>
    </w:p>
    <w:p w14:paraId="3D0EB0CE" w14:textId="38B73E62" w:rsidR="0081437F" w:rsidRDefault="0081437F" w:rsidP="0081437F">
      <w:pPr>
        <w:pStyle w:val="a3"/>
        <w:numPr>
          <w:ilvl w:val="0"/>
          <w:numId w:val="3"/>
        </w:numPr>
      </w:pPr>
      <w:proofErr w:type="spellStart"/>
      <w:r w:rsidRPr="0081437F">
        <w:rPr>
          <w:i/>
          <w:iCs/>
          <w:lang w:val="en-US"/>
        </w:rPr>
        <w:t>PluginName</w:t>
      </w:r>
      <w:proofErr w:type="spellEnd"/>
      <w:r>
        <w:rPr>
          <w:lang w:val="en-US"/>
        </w:rPr>
        <w:t xml:space="preserve"> – </w:t>
      </w:r>
      <w:r>
        <w:t>Имя плагина;</w:t>
      </w:r>
    </w:p>
    <w:p w14:paraId="68E10732" w14:textId="4E99A427" w:rsidR="0081437F" w:rsidRDefault="0081437F" w:rsidP="0081437F">
      <w:pPr>
        <w:pStyle w:val="a3"/>
        <w:numPr>
          <w:ilvl w:val="0"/>
          <w:numId w:val="3"/>
        </w:numPr>
      </w:pPr>
      <w:r w:rsidRPr="0081437F">
        <w:rPr>
          <w:i/>
          <w:iCs/>
          <w:lang w:val="en-US"/>
        </w:rPr>
        <w:t>Version</w:t>
      </w:r>
      <w:r>
        <w:rPr>
          <w:lang w:val="en-US"/>
        </w:rPr>
        <w:t xml:space="preserve"> – </w:t>
      </w:r>
      <w:r>
        <w:t>Версия плагина;</w:t>
      </w:r>
    </w:p>
    <w:p w14:paraId="773B5810" w14:textId="0C2D1C2B" w:rsidR="0081437F" w:rsidRDefault="0081437F" w:rsidP="0081437F">
      <w:pPr>
        <w:pStyle w:val="a3"/>
        <w:numPr>
          <w:ilvl w:val="0"/>
          <w:numId w:val="3"/>
        </w:numPr>
      </w:pPr>
      <w:r w:rsidRPr="0081437F">
        <w:rPr>
          <w:i/>
          <w:iCs/>
          <w:lang w:val="en-US"/>
        </w:rPr>
        <w:lastRenderedPageBreak/>
        <w:t>Image</w:t>
      </w:r>
      <w:r>
        <w:rPr>
          <w:lang w:val="en-US"/>
        </w:rPr>
        <w:t xml:space="preserve"> – </w:t>
      </w:r>
      <w:r>
        <w:t>Иконка операции;</w:t>
      </w:r>
    </w:p>
    <w:p w14:paraId="399E51EC" w14:textId="73BC832B" w:rsidR="0081437F" w:rsidRDefault="0081437F" w:rsidP="0081437F">
      <w:pPr>
        <w:pStyle w:val="a3"/>
        <w:numPr>
          <w:ilvl w:val="0"/>
          <w:numId w:val="3"/>
        </w:numPr>
      </w:pPr>
      <w:r w:rsidRPr="0081437F">
        <w:rPr>
          <w:i/>
          <w:iCs/>
          <w:lang w:val="en-US"/>
        </w:rPr>
        <w:t>Description</w:t>
      </w:r>
      <w:r>
        <w:rPr>
          <w:lang w:val="en-US"/>
        </w:rPr>
        <w:t xml:space="preserve"> – </w:t>
      </w:r>
      <w:r>
        <w:t>Описание функционала плагина.</w:t>
      </w:r>
    </w:p>
    <w:p w14:paraId="2ECFD6C8" w14:textId="43EAF23C" w:rsidR="0081437F" w:rsidRDefault="0081437F" w:rsidP="0081437F">
      <w:r>
        <w:t xml:space="preserve">Метод плагинов </w:t>
      </w:r>
      <w:r w:rsidRPr="0081437F">
        <w:rPr>
          <w:i/>
          <w:iCs/>
          <w:lang w:val="en-US"/>
        </w:rPr>
        <w:t>Run</w:t>
      </w:r>
      <w:r w:rsidRPr="0081437F">
        <w:rPr>
          <w:i/>
          <w:iCs/>
        </w:rPr>
        <w:t>()</w:t>
      </w:r>
      <w:r w:rsidR="00E95406">
        <w:t>,</w:t>
      </w:r>
      <w:r w:rsidRPr="0081437F">
        <w:t xml:space="preserve"> </w:t>
      </w:r>
      <w:r>
        <w:t>реализующий математическую операцию</w:t>
      </w:r>
      <w:r w:rsidR="00E95406">
        <w:t>,</w:t>
      </w:r>
      <w:r>
        <w:t xml:space="preserve"> принимает 2 числа типа </w:t>
      </w:r>
      <w:r>
        <w:rPr>
          <w:i/>
          <w:iCs/>
          <w:lang w:val="en-US"/>
        </w:rPr>
        <w:t>int</w:t>
      </w:r>
      <w:r>
        <w:t xml:space="preserve"> и выдаёт на выходе результат типа </w:t>
      </w:r>
      <w:r w:rsidRPr="0081437F">
        <w:rPr>
          <w:i/>
          <w:iCs/>
          <w:lang w:val="en-US"/>
        </w:rPr>
        <w:t>in</w:t>
      </w:r>
      <w:r>
        <w:rPr>
          <w:i/>
          <w:iCs/>
          <w:lang w:val="en-US"/>
        </w:rPr>
        <w:t>t</w:t>
      </w:r>
      <w:r w:rsidRPr="0081437F">
        <w:t>.</w:t>
      </w:r>
      <w:r>
        <w:t xml:space="preserve"> В библиотеке </w:t>
      </w:r>
      <w:r>
        <w:rPr>
          <w:i/>
          <w:iCs/>
          <w:lang w:val="en-US"/>
        </w:rPr>
        <w:t>lib</w:t>
      </w:r>
      <w:r w:rsidRPr="00E95406">
        <w:rPr>
          <w:i/>
          <w:iCs/>
        </w:rPr>
        <w:t>.</w:t>
      </w:r>
      <w:proofErr w:type="spellStart"/>
      <w:r>
        <w:rPr>
          <w:i/>
          <w:iCs/>
          <w:lang w:val="en-US"/>
        </w:rPr>
        <w:t>dll</w:t>
      </w:r>
      <w:proofErr w:type="spellEnd"/>
      <w:r w:rsidRPr="00E95406">
        <w:rPr>
          <w:i/>
          <w:iCs/>
        </w:rPr>
        <w:t xml:space="preserve"> </w:t>
      </w:r>
      <w:r>
        <w:t>доступны следующие плагины:</w:t>
      </w:r>
    </w:p>
    <w:p w14:paraId="75A721C6" w14:textId="1D457EE1" w:rsidR="0081437F" w:rsidRPr="0081437F" w:rsidRDefault="0081437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Sum</w:t>
      </w:r>
      <w:r>
        <w:rPr>
          <w:lang w:val="en-US"/>
        </w:rPr>
        <w:t xml:space="preserve"> –</w:t>
      </w:r>
      <w:r w:rsidR="00362C0F">
        <w:t xml:space="preserve"> Сумма двух чисел.</w:t>
      </w:r>
    </w:p>
    <w:p w14:paraId="7A53F632" w14:textId="2B894FB9" w:rsidR="0081437F" w:rsidRPr="0081437F" w:rsidRDefault="0081437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Subtraction</w:t>
      </w:r>
      <w:r>
        <w:rPr>
          <w:lang w:val="en-US"/>
        </w:rPr>
        <w:t xml:space="preserve"> – </w:t>
      </w:r>
      <w:r w:rsidR="00362C0F">
        <w:t>Разность двух чисел.</w:t>
      </w:r>
    </w:p>
    <w:p w14:paraId="243A1220" w14:textId="6D06010C" w:rsidR="0081437F" w:rsidRP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Multiplication</w:t>
      </w:r>
      <w:r>
        <w:rPr>
          <w:lang w:val="en-US"/>
        </w:rPr>
        <w:t xml:space="preserve"> – </w:t>
      </w:r>
      <w:r>
        <w:t>Произведение двух чисел</w:t>
      </w:r>
      <w:r w:rsidR="002659E4">
        <w:rPr>
          <w:lang w:val="en-US"/>
        </w:rPr>
        <w:t>.</w:t>
      </w:r>
    </w:p>
    <w:p w14:paraId="2147E5B2" w14:textId="5DD13479" w:rsidR="00362C0F" w:rsidRP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Division</w:t>
      </w:r>
      <w:r w:rsidRPr="00362C0F">
        <w:t xml:space="preserve"> – </w:t>
      </w:r>
      <w:r>
        <w:t>Деление двух чисел. При делении на 0 возвращает максимально возможное значение.</w:t>
      </w:r>
    </w:p>
    <w:p w14:paraId="5B984EA0" w14:textId="3DD6FF44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Remnant</w:t>
      </w:r>
      <w:r w:rsidRPr="00362C0F">
        <w:t xml:space="preserve"> – </w:t>
      </w:r>
      <w:r>
        <w:t>Получение остатка от деления двух чисел. При делении на ноль возвращает 0.</w:t>
      </w:r>
    </w:p>
    <w:p w14:paraId="7C0BB076" w14:textId="6514590B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Root</w:t>
      </w:r>
      <w:r w:rsidRPr="00362C0F">
        <w:t xml:space="preserve"> – </w:t>
      </w:r>
      <w:r>
        <w:t>Вычисление корня числа указанной степени. При некорректных данных возвращает 0 или -1 в случае  отрицательной нечётной степени и отрицательного числа.</w:t>
      </w:r>
    </w:p>
    <w:p w14:paraId="58A8ECA9" w14:textId="6DC7D0DB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And</w:t>
      </w:r>
      <w:r w:rsidRPr="00362C0F">
        <w:t xml:space="preserve"> – </w:t>
      </w:r>
      <w:r>
        <w:t>Логическая побитная операция И для двух чисел.</w:t>
      </w:r>
    </w:p>
    <w:p w14:paraId="59D0A271" w14:textId="3B3F5095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Or</w:t>
      </w:r>
      <w:r w:rsidRPr="00362C0F">
        <w:t xml:space="preserve"> – </w:t>
      </w:r>
      <w:r>
        <w:t>Логическая побитная операция ИЛИ для двух чисел.</w:t>
      </w:r>
    </w:p>
    <w:p w14:paraId="44F9716A" w14:textId="0703471D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Average</w:t>
      </w:r>
      <w:r w:rsidRPr="00362C0F">
        <w:t xml:space="preserve"> – </w:t>
      </w:r>
      <w:r>
        <w:t>Получение среднего двух чисел.</w:t>
      </w:r>
    </w:p>
    <w:p w14:paraId="23CBD4FD" w14:textId="09BB7C96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Max</w:t>
      </w:r>
      <w:r w:rsidRPr="00362C0F">
        <w:t xml:space="preserve"> – </w:t>
      </w:r>
      <w:r>
        <w:t>Получение максимального из двух чисел.</w:t>
      </w:r>
    </w:p>
    <w:p w14:paraId="78A744E8" w14:textId="33A1EB77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Min</w:t>
      </w:r>
      <w:r w:rsidRPr="00362C0F">
        <w:t xml:space="preserve"> – </w:t>
      </w:r>
      <w:r>
        <w:t>Получение минимального из двух чисел.</w:t>
      </w:r>
    </w:p>
    <w:p w14:paraId="65D3097F" w14:textId="3A64D25A" w:rsidR="00362C0F" w:rsidRDefault="00362C0F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Log</w:t>
      </w:r>
      <w:r w:rsidRPr="00362C0F">
        <w:t xml:space="preserve"> – </w:t>
      </w:r>
      <w:r>
        <w:t>Получение логарифма числа указанного основания. При некорректных данных возвращает 0.</w:t>
      </w:r>
    </w:p>
    <w:p w14:paraId="48E68DF4" w14:textId="64670934" w:rsidR="00AF76C2" w:rsidRDefault="00AF76C2" w:rsidP="0081437F">
      <w:pPr>
        <w:pStyle w:val="a3"/>
        <w:numPr>
          <w:ilvl w:val="0"/>
          <w:numId w:val="4"/>
        </w:numPr>
      </w:pPr>
      <w:r w:rsidRPr="00AF76C2">
        <w:rPr>
          <w:i/>
          <w:iCs/>
          <w:lang w:val="en-US"/>
        </w:rPr>
        <w:t>Power</w:t>
      </w:r>
      <w:r w:rsidRPr="00AF76C2">
        <w:t xml:space="preserve"> – </w:t>
      </w:r>
      <w:r>
        <w:t>Возведение числа в указанную степень</w:t>
      </w:r>
    </w:p>
    <w:p w14:paraId="1FB1F8A9" w14:textId="77777777" w:rsidR="00B1685C" w:rsidRDefault="00B1685C" w:rsidP="00AF76C2"/>
    <w:p w14:paraId="5FD909A6" w14:textId="5FA6491B" w:rsidR="00AF76C2" w:rsidRPr="00B1685C" w:rsidRDefault="00B1685C" w:rsidP="00AF76C2">
      <w:r>
        <w:t>Надеюсь на успешное освоение функционала разработанной библиотеки и успешное выполнение миссии космического корабля!</w:t>
      </w:r>
    </w:p>
    <w:sectPr w:rsidR="00AF76C2" w:rsidRPr="00B1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B4624"/>
    <w:multiLevelType w:val="hybridMultilevel"/>
    <w:tmpl w:val="27DEF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C7314E"/>
    <w:multiLevelType w:val="hybridMultilevel"/>
    <w:tmpl w:val="5CF82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200AE9"/>
    <w:multiLevelType w:val="hybridMultilevel"/>
    <w:tmpl w:val="5EE6F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A00E9F"/>
    <w:multiLevelType w:val="hybridMultilevel"/>
    <w:tmpl w:val="5C687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CB"/>
    <w:rsid w:val="001D5601"/>
    <w:rsid w:val="002659E4"/>
    <w:rsid w:val="00271359"/>
    <w:rsid w:val="00362C0F"/>
    <w:rsid w:val="00446BD9"/>
    <w:rsid w:val="0081437F"/>
    <w:rsid w:val="009B2CCB"/>
    <w:rsid w:val="00AF76C2"/>
    <w:rsid w:val="00B1685C"/>
    <w:rsid w:val="00B93938"/>
    <w:rsid w:val="00C477C0"/>
    <w:rsid w:val="00CD7309"/>
    <w:rsid w:val="00E93C14"/>
    <w:rsid w:val="00E9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1F90"/>
  <w15:chartTrackingRefBased/>
  <w15:docId w15:val="{C65C30D2-7B1B-42EB-A6E6-3AC569D3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7</cp:revision>
  <dcterms:created xsi:type="dcterms:W3CDTF">2020-09-19T15:16:00Z</dcterms:created>
  <dcterms:modified xsi:type="dcterms:W3CDTF">2020-09-21T07:59:00Z</dcterms:modified>
</cp:coreProperties>
</file>