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0B44" w:rsidRPr="0082534D" w14:paraId="681E8FF3" w14:textId="77777777" w:rsidTr="00552BBF">
        <w:trPr>
          <w:trHeight w:val="4974"/>
        </w:trPr>
        <w:tc>
          <w:tcPr>
            <w:tcW w:w="9345" w:type="dxa"/>
          </w:tcPr>
          <w:p w14:paraId="1121F4C6" w14:textId="77777777" w:rsidR="00310B44" w:rsidRPr="00675FA8" w:rsidRDefault="00612379" w:rsidP="00574467">
            <w:pPr>
              <w:ind w:right="-115" w:firstLine="0"/>
            </w:pPr>
            <w:r>
              <w:t xml:space="preserve">Неформальное заведение </w:t>
            </w:r>
            <w:proofErr w:type="spellStart"/>
            <w:r>
              <w:rPr>
                <w:lang w:val="en-US"/>
              </w:rPr>
              <w:t>JaggedStudio</w:t>
            </w:r>
            <w:proofErr w:type="spellEnd"/>
          </w:p>
          <w:p w14:paraId="5EB81C48" w14:textId="77777777" w:rsidR="00612379" w:rsidRPr="005137DA" w:rsidRDefault="00574467" w:rsidP="00574467">
            <w:pPr>
              <w:ind w:right="-115" w:firstLine="0"/>
            </w:pPr>
            <w:r>
              <w:rPr>
                <w:lang w:val="en-US"/>
              </w:rPr>
              <w:t>E</w:t>
            </w:r>
            <w:r w:rsidR="00675FA8" w:rsidRPr="005137DA">
              <w:t>-</w:t>
            </w:r>
            <w:r w:rsidR="00675FA8">
              <w:rPr>
                <w:lang w:val="en-US"/>
              </w:rPr>
              <w:t>mail</w:t>
            </w:r>
            <w:r w:rsidR="00675FA8" w:rsidRPr="005137DA">
              <w:t xml:space="preserve">: </w:t>
            </w:r>
            <w:r w:rsidRPr="00574467">
              <w:rPr>
                <w:lang w:val="en-US"/>
              </w:rPr>
              <w:t>Jagged</w:t>
            </w:r>
            <w:r w:rsidRPr="005137DA">
              <w:t>.</w:t>
            </w:r>
            <w:r w:rsidRPr="00574467">
              <w:rPr>
                <w:lang w:val="en-US"/>
              </w:rPr>
              <w:t>N</w:t>
            </w:r>
            <w:r w:rsidRPr="005137DA">
              <w:t>@</w:t>
            </w:r>
            <w:proofErr w:type="spellStart"/>
            <w:r w:rsidRPr="00574467">
              <w:rPr>
                <w:lang w:val="en-US"/>
              </w:rPr>
              <w:t>yandex</w:t>
            </w:r>
            <w:proofErr w:type="spellEnd"/>
            <w:r w:rsidRPr="005137DA">
              <w:t>.</w:t>
            </w:r>
            <w:proofErr w:type="spellStart"/>
            <w:r w:rsidRPr="00574467">
              <w:rPr>
                <w:lang w:val="en-US"/>
              </w:rPr>
              <w:t>ru</w:t>
            </w:r>
            <w:proofErr w:type="spellEnd"/>
          </w:p>
          <w:p w14:paraId="24BC553B" w14:textId="5B7335BC" w:rsidR="00675FA8" w:rsidRPr="00574467" w:rsidRDefault="00574467" w:rsidP="009D2DA3">
            <w:pPr>
              <w:ind w:right="-115" w:firstLine="0"/>
              <w:rPr>
                <w:lang w:val="en-US"/>
              </w:rPr>
            </w:pPr>
            <w:r w:rsidRPr="00574467">
              <w:rPr>
                <w:lang w:val="en-US"/>
              </w:rPr>
              <w:t>S</w:t>
            </w:r>
            <w:r>
              <w:rPr>
                <w:lang w:val="en-US"/>
              </w:rPr>
              <w:t xml:space="preserve">team: </w:t>
            </w:r>
            <w:r w:rsidRPr="00574467">
              <w:rPr>
                <w:lang w:val="en-US"/>
              </w:rPr>
              <w:t>https://steamcommunity.com/id/JaggedNel/</w:t>
            </w:r>
          </w:p>
        </w:tc>
      </w:tr>
      <w:tr w:rsidR="00310B44" w14:paraId="328110D5" w14:textId="77777777" w:rsidTr="00552BBF">
        <w:trPr>
          <w:trHeight w:val="6792"/>
        </w:trPr>
        <w:tc>
          <w:tcPr>
            <w:tcW w:w="9345" w:type="dxa"/>
          </w:tcPr>
          <w:p w14:paraId="77853D1C" w14:textId="582B3394" w:rsidR="00675FA8" w:rsidRPr="00675FA8" w:rsidRDefault="004721EF" w:rsidP="00574467">
            <w:pPr>
              <w:ind w:right="-116" w:firstLine="0"/>
              <w:jc w:val="center"/>
              <w:rPr>
                <w:b/>
                <w:bCs/>
                <w:sz w:val="40"/>
                <w:szCs w:val="32"/>
              </w:rPr>
            </w:pPr>
            <w:r>
              <w:rPr>
                <w:b/>
                <w:bCs/>
                <w:sz w:val="32"/>
                <w:szCs w:val="24"/>
              </w:rPr>
              <w:t>СПРАВОЧНОЕ ПОСОБИЕ</w:t>
            </w:r>
            <w:r w:rsidR="00675FA8" w:rsidRPr="00675FA8">
              <w:rPr>
                <w:b/>
                <w:bCs/>
                <w:sz w:val="32"/>
                <w:szCs w:val="24"/>
              </w:rPr>
              <w:t xml:space="preserve"> ВНУТРИИГРОВ</w:t>
            </w:r>
            <w:r w:rsidR="005137DA">
              <w:rPr>
                <w:b/>
                <w:bCs/>
                <w:sz w:val="32"/>
                <w:szCs w:val="24"/>
              </w:rPr>
              <w:t>ОГО</w:t>
            </w:r>
            <w:r w:rsidR="00675FA8">
              <w:rPr>
                <w:b/>
                <w:bCs/>
                <w:sz w:val="32"/>
                <w:szCs w:val="24"/>
              </w:rPr>
              <w:t xml:space="preserve"> </w:t>
            </w:r>
            <w:r w:rsidR="005137DA">
              <w:rPr>
                <w:b/>
                <w:bCs/>
                <w:sz w:val="32"/>
                <w:szCs w:val="24"/>
              </w:rPr>
              <w:t>ПРОГРАММНОГО КОМПЛЕКСА</w:t>
            </w:r>
          </w:p>
          <w:p w14:paraId="79F01D40" w14:textId="77777777" w:rsidR="009D2DA3" w:rsidRDefault="00C107CF" w:rsidP="00552BBF">
            <w:pPr>
              <w:ind w:left="-247" w:right="-115" w:firstLine="0"/>
              <w:jc w:val="center"/>
              <w:rPr>
                <w:rFonts w:asciiTheme="minorHAnsi" w:hAnsiTheme="minorHAnsi" w:cs="Calibri"/>
                <w:sz w:val="72"/>
                <w:szCs w:val="52"/>
              </w:rPr>
            </w:pPr>
            <w:r w:rsidRPr="00C107CF">
              <w:rPr>
                <w:rFonts w:ascii="Good Times Rg" w:hAnsi="Good Times Rg"/>
                <w:noProof/>
                <w:color w:val="FFC000"/>
                <w:sz w:val="96"/>
                <w:szCs w:val="56"/>
              </w:rPr>
              <w:drawing>
                <wp:inline distT="0" distB="0" distL="0" distR="0" wp14:anchorId="5B7CD60A" wp14:editId="09DB1265">
                  <wp:extent cx="3846767" cy="504825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088" cy="50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64139" w14:textId="7615EB1D" w:rsidR="00F20EBD" w:rsidRPr="00552BBF" w:rsidRDefault="00F20EBD" w:rsidP="00F20EBD">
            <w:pPr>
              <w:ind w:firstLine="0"/>
              <w:jc w:val="center"/>
            </w:pPr>
            <w:r>
              <w:t>ПРЕДВАРИТЕЛЬНАЯ ВЕРСИЯ</w:t>
            </w:r>
          </w:p>
        </w:tc>
      </w:tr>
      <w:tr w:rsidR="00310B44" w14:paraId="22F18546" w14:textId="77777777" w:rsidTr="00552BBF">
        <w:trPr>
          <w:trHeight w:val="1828"/>
        </w:trPr>
        <w:tc>
          <w:tcPr>
            <w:tcW w:w="9345" w:type="dxa"/>
          </w:tcPr>
          <w:p w14:paraId="1C6F8F27" w14:textId="521946D9" w:rsidR="00310B44" w:rsidRPr="00675FA8" w:rsidRDefault="00781BE8" w:rsidP="00574467">
            <w:pPr>
              <w:ind w:right="-115" w:firstLine="0"/>
            </w:pPr>
            <w:r>
              <w:t>Разработчик и исполнитель</w:t>
            </w:r>
            <w:r w:rsidR="00612379">
              <w:t xml:space="preserve">: </w:t>
            </w:r>
            <w:r w:rsidR="00612379">
              <w:rPr>
                <w:lang w:val="en-US"/>
              </w:rPr>
              <w:t>JaggedNel</w:t>
            </w:r>
          </w:p>
          <w:p w14:paraId="7ED3817D" w14:textId="5C10DCFE" w:rsidR="00675FA8" w:rsidRDefault="00675FA8" w:rsidP="00574467">
            <w:pPr>
              <w:ind w:right="-115" w:firstLine="0"/>
            </w:pPr>
            <w:r>
              <w:t>Дата начала реализации проекта: 23.12.2019</w:t>
            </w:r>
          </w:p>
          <w:p w14:paraId="5545B6CA" w14:textId="432357F1" w:rsidR="00675FA8" w:rsidRDefault="00675FA8" w:rsidP="00574467">
            <w:pPr>
              <w:ind w:right="-115" w:firstLine="0"/>
            </w:pPr>
            <w:r>
              <w:t>Дата</w:t>
            </w:r>
            <w:r w:rsidR="0019101A" w:rsidRPr="0019101A">
              <w:t>,</w:t>
            </w:r>
            <w:r>
              <w:t xml:space="preserve"> на которую актуальн</w:t>
            </w:r>
            <w:r w:rsidR="0019101A">
              <w:t>о содержание пособия</w:t>
            </w:r>
            <w:r>
              <w:t xml:space="preserve">: </w:t>
            </w:r>
            <w:r w:rsidR="001D6A71">
              <w:t>0</w:t>
            </w:r>
            <w:r w:rsidR="006D767D">
              <w:t>3</w:t>
            </w:r>
            <w:r>
              <w:t>.</w:t>
            </w:r>
            <w:r w:rsidR="009D2DA3">
              <w:t>0</w:t>
            </w:r>
            <w:r w:rsidR="006D767D">
              <w:t>8</w:t>
            </w:r>
            <w:r>
              <w:t>.20</w:t>
            </w:r>
            <w:r w:rsidR="00806501">
              <w:t>20</w:t>
            </w:r>
          </w:p>
          <w:p w14:paraId="131B8CB4" w14:textId="7997063A" w:rsidR="00552BBF" w:rsidRPr="00552BBF" w:rsidRDefault="006E40C6" w:rsidP="00574467">
            <w:pPr>
              <w:ind w:right="-115" w:firstLine="0"/>
              <w:rPr>
                <w:lang w:val="en-US"/>
              </w:rPr>
            </w:pPr>
            <w:r>
              <w:t xml:space="preserve">Актуальная версия </w:t>
            </w:r>
            <w:r w:rsidR="00C71E3D">
              <w:rPr>
                <w:lang w:val="en-US"/>
              </w:rPr>
              <w:t>Nelbrus</w:t>
            </w:r>
            <w:r>
              <w:rPr>
                <w:lang w:val="en-US"/>
              </w:rPr>
              <w:t xml:space="preserve">: </w:t>
            </w:r>
            <w:r w:rsidR="00A3441B">
              <w:rPr>
                <w:lang w:val="en-US"/>
              </w:rPr>
              <w:t>0.3</w:t>
            </w:r>
            <w:r>
              <w:rPr>
                <w:lang w:val="en-US"/>
              </w:rPr>
              <w:t>.</w:t>
            </w:r>
            <w:r w:rsidR="00774ABC">
              <w:t>10</w:t>
            </w:r>
            <w:r w:rsidR="00A3441B">
              <w:rPr>
                <w:lang w:val="en-US"/>
              </w:rPr>
              <w:t xml:space="preserve"> [</w:t>
            </w:r>
            <w:r w:rsidR="00774ABC">
              <w:t>05</w:t>
            </w:r>
            <w:r w:rsidR="00A3441B">
              <w:rPr>
                <w:lang w:val="en-US"/>
              </w:rPr>
              <w:t>.0</w:t>
            </w:r>
            <w:r w:rsidR="00774ABC">
              <w:t>3</w:t>
            </w:r>
            <w:r w:rsidR="00A3441B">
              <w:rPr>
                <w:lang w:val="en-US"/>
              </w:rPr>
              <w:t>.2020]</w:t>
            </w:r>
          </w:p>
        </w:tc>
      </w:tr>
    </w:tbl>
    <w:p w14:paraId="5DF30E6D" w14:textId="7A7627F7" w:rsidR="00574467" w:rsidRPr="00AE2B82" w:rsidRDefault="00675FA8" w:rsidP="00C519DE">
      <w:pPr>
        <w:ind w:firstLine="0"/>
        <w:jc w:val="center"/>
        <w:rPr>
          <w:lang w:val="en-US"/>
        </w:rPr>
      </w:pPr>
      <w:r>
        <w:t xml:space="preserve">Санкт-Петербург </w:t>
      </w:r>
      <w:r w:rsidR="00AE6592">
        <w:t>2019-</w:t>
      </w:r>
      <w:r>
        <w:t>20</w:t>
      </w:r>
      <w:r w:rsidR="00AE2B82">
        <w:rPr>
          <w:lang w:val="en-US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48135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D4E34" w14:textId="77777777" w:rsidR="00574467" w:rsidRPr="00574467" w:rsidRDefault="00574467" w:rsidP="00574467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7446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7619548" w14:textId="2FFBACDC" w:rsidR="006D767D" w:rsidRDefault="0057446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3959" w:history="1">
            <w:r w:rsidR="006D767D" w:rsidRPr="00B7243A">
              <w:rPr>
                <w:rStyle w:val="a8"/>
                <w:noProof/>
              </w:rPr>
              <w:t>ВВЕДЕНИЕ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_Toc47373959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3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75A8F013" w14:textId="74355416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60" w:history="1">
            <w:r w:rsidR="006D767D" w:rsidRPr="00B7243A">
              <w:rPr>
                <w:rStyle w:val="a8"/>
                <w:noProof/>
              </w:rPr>
              <w:t>ОПРЕДЕЛЕНИЯ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_Toc47373960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4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6D0F1218" w14:textId="26472616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61" w:history="1">
            <w:r w:rsidR="006D767D" w:rsidRPr="00B7243A">
              <w:rPr>
                <w:rStyle w:val="a8"/>
                <w:noProof/>
              </w:rPr>
              <w:t>1</w:t>
            </w:r>
            <w:r w:rsidR="006D7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67D" w:rsidRPr="00B7243A">
              <w:rPr>
                <w:rStyle w:val="a8"/>
                <w:noProof/>
              </w:rPr>
              <w:t>Описание программного комплекса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_Toc47373961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5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76361309" w14:textId="01E26261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62" w:history="1">
            <w:r w:rsidR="006D767D" w:rsidRPr="00B7243A">
              <w:rPr>
                <w:rStyle w:val="a8"/>
                <w:noProof/>
              </w:rPr>
              <w:t>1.1</w:t>
            </w:r>
            <w:r w:rsidR="006D7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67D" w:rsidRPr="00B7243A">
              <w:rPr>
                <w:rStyle w:val="a8"/>
                <w:noProof/>
              </w:rPr>
              <w:t>Структура программного кода системы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_Toc47373962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6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138524E7" w14:textId="38CC539C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63" w:history="1">
            <w:r w:rsidR="006D767D" w:rsidRPr="00B7243A">
              <w:rPr>
                <w:rStyle w:val="a8"/>
                <w:noProof/>
              </w:rPr>
              <w:t>1.2</w:t>
            </w:r>
            <w:r w:rsidR="006D7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67D" w:rsidRPr="00B7243A">
              <w:rPr>
                <w:rStyle w:val="a8"/>
                <w:noProof/>
              </w:rPr>
              <w:t>Структура ядра системы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_Toc47373963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8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75E5634B" w14:textId="4D7D5560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64" w:history="1">
            <w:r w:rsidR="006D767D" w:rsidRPr="00B7243A">
              <w:rPr>
                <w:rStyle w:val="a8"/>
                <w:noProof/>
              </w:rPr>
              <w:t>2</w:t>
            </w:r>
            <w:r w:rsidR="006D7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67D" w:rsidRPr="00B7243A">
              <w:rPr>
                <w:rStyle w:val="a8"/>
                <w:noProof/>
              </w:rPr>
              <w:t>Установка и обновление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_Toc47373964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9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7C1F28FB" w14:textId="31BEB0B9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65" w:history="1">
            <w:r w:rsidR="006D767D" w:rsidRPr="00B7243A">
              <w:rPr>
                <w:rStyle w:val="a8"/>
                <w:noProof/>
              </w:rPr>
              <w:t>2.1</w:t>
            </w:r>
            <w:r w:rsidR="006D7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67D" w:rsidRPr="00B7243A">
              <w:rPr>
                <w:rStyle w:val="a8"/>
                <w:noProof/>
              </w:rPr>
              <w:t>Чистая установка ядра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_Toc47373965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9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52742563" w14:textId="170DE26D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66" w:history="1">
            <w:r w:rsidR="006D767D" w:rsidRPr="00B7243A">
              <w:rPr>
                <w:rStyle w:val="a8"/>
                <w:noProof/>
              </w:rPr>
              <w:t>2.2</w:t>
            </w:r>
            <w:r w:rsidR="006D7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67D" w:rsidRPr="00B7243A">
              <w:rPr>
                <w:rStyle w:val="a8"/>
                <w:noProof/>
              </w:rPr>
              <w:t>Обновление ядра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_Toc47373966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9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4CCB18B6" w14:textId="03457B47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67" w:history="1">
            <w:r w:rsidR="006D767D" w:rsidRPr="00B7243A">
              <w:rPr>
                <w:rStyle w:val="a8"/>
                <w:noProof/>
              </w:rPr>
              <w:t>2.3</w:t>
            </w:r>
            <w:r w:rsidR="006D7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67D" w:rsidRPr="00B7243A">
              <w:rPr>
                <w:rStyle w:val="a8"/>
                <w:noProof/>
              </w:rPr>
              <w:t>Установка подпрограмм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_Toc47373967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9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267FDE7A" w14:textId="13F73C6C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68" w:history="1">
            <w:r w:rsidR="006D767D" w:rsidRPr="00B7243A">
              <w:rPr>
                <w:rStyle w:val="a8"/>
                <w:noProof/>
              </w:rPr>
              <w:t>3</w:t>
            </w:r>
            <w:r w:rsidR="006D7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67D" w:rsidRPr="00B7243A">
              <w:rPr>
                <w:rStyle w:val="a8"/>
                <w:noProof/>
              </w:rPr>
              <w:t>Работа комплекса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_Toc47373968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10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1286B86D" w14:textId="06D807C8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69" w:history="1">
            <w:r w:rsidR="006D767D" w:rsidRPr="00B7243A">
              <w:rPr>
                <w:rStyle w:val="a8"/>
                <w:noProof/>
              </w:rPr>
              <w:t>3.1</w:t>
            </w:r>
            <w:r w:rsidR="006D7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67D" w:rsidRPr="00B7243A">
              <w:rPr>
                <w:rStyle w:val="a8"/>
                <w:noProof/>
              </w:rPr>
              <w:t>Командный интерфейс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_Toc47373969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10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555DF9B9" w14:textId="3438209A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70" w:history="1">
            <w:r w:rsidR="006D767D" w:rsidRPr="00B7243A">
              <w:rPr>
                <w:rStyle w:val="a8"/>
                <w:noProof/>
              </w:rPr>
              <w:t>3.2</w:t>
            </w:r>
            <w:r w:rsidR="006D7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67D" w:rsidRPr="00B7243A">
              <w:rPr>
                <w:rStyle w:val="a8"/>
                <w:noProof/>
              </w:rPr>
              <w:t>Периодические действия подпрограмм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_Toc47373970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11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11421D07" w14:textId="3351A1C5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71" w:history="1">
            <w:r w:rsidR="006D767D" w:rsidRPr="00B7243A">
              <w:rPr>
                <w:rStyle w:val="a8"/>
                <w:noProof/>
              </w:rPr>
              <w:t>ПЕРЕЧЕНЬ ДОСТУПНЫХ КОМАНД СИСТЕМЫ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_Toc47373971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12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306061D2" w14:textId="3625656E" w:rsidR="006D767D" w:rsidRDefault="00462F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73972" w:history="1">
            <w:r w:rsidR="006D767D" w:rsidRPr="00B7243A">
              <w:rPr>
                <w:rStyle w:val="a8"/>
                <w:noProof/>
              </w:rPr>
              <w:t>ПОЛЕЗНЫЕ ССЫЛКИ</w:t>
            </w:r>
            <w:r w:rsidR="006D767D">
              <w:rPr>
                <w:noProof/>
                <w:webHidden/>
              </w:rPr>
              <w:tab/>
            </w:r>
            <w:r w:rsidR="006D767D">
              <w:rPr>
                <w:noProof/>
                <w:webHidden/>
              </w:rPr>
              <w:fldChar w:fldCharType="begin"/>
            </w:r>
            <w:r w:rsidR="006D767D">
              <w:rPr>
                <w:noProof/>
                <w:webHidden/>
              </w:rPr>
              <w:instrText xml:space="preserve"> PAGEREF _Toc47373972 \h </w:instrText>
            </w:r>
            <w:r w:rsidR="006D767D">
              <w:rPr>
                <w:noProof/>
                <w:webHidden/>
              </w:rPr>
            </w:r>
            <w:r w:rsidR="006D767D">
              <w:rPr>
                <w:noProof/>
                <w:webHidden/>
              </w:rPr>
              <w:fldChar w:fldCharType="separate"/>
            </w:r>
            <w:r w:rsidR="006D767D">
              <w:rPr>
                <w:noProof/>
                <w:webHidden/>
              </w:rPr>
              <w:t>13</w:t>
            </w:r>
            <w:r w:rsidR="006D767D">
              <w:rPr>
                <w:noProof/>
                <w:webHidden/>
              </w:rPr>
              <w:fldChar w:fldCharType="end"/>
            </w:r>
          </w:hyperlink>
        </w:p>
        <w:p w14:paraId="2B123D0D" w14:textId="7C958BAE" w:rsidR="00574467" w:rsidRDefault="00574467">
          <w:r>
            <w:rPr>
              <w:b/>
              <w:bCs/>
            </w:rPr>
            <w:fldChar w:fldCharType="end"/>
          </w:r>
        </w:p>
      </w:sdtContent>
    </w:sdt>
    <w:p w14:paraId="75BCE586" w14:textId="77777777" w:rsidR="00574467" w:rsidRDefault="00574467">
      <w:pPr>
        <w:spacing w:after="160" w:line="259" w:lineRule="auto"/>
        <w:ind w:firstLine="0"/>
        <w:jc w:val="left"/>
        <w:rPr>
          <w:rFonts w:ascii="Good Times Rg" w:hAnsi="Good Times Rg" w:cs="Calibri"/>
        </w:rPr>
      </w:pPr>
      <w:r>
        <w:rPr>
          <w:rFonts w:ascii="Good Times Rg" w:hAnsi="Good Times Rg" w:cs="Calibri"/>
        </w:rPr>
        <w:br w:type="page"/>
      </w:r>
    </w:p>
    <w:p w14:paraId="6ABE42A8" w14:textId="77777777" w:rsidR="008523C9" w:rsidRDefault="00574467" w:rsidP="00574467">
      <w:pPr>
        <w:pStyle w:val="ab"/>
        <w:ind w:firstLine="0"/>
        <w:jc w:val="center"/>
      </w:pPr>
      <w:bookmarkStart w:id="0" w:name="_Toc47373959"/>
      <w:r>
        <w:lastRenderedPageBreak/>
        <w:t>ВВЕДЕНИЕ</w:t>
      </w:r>
      <w:bookmarkEnd w:id="0"/>
    </w:p>
    <w:p w14:paraId="20102656" w14:textId="3635778E" w:rsidR="00574467" w:rsidRDefault="006166F2" w:rsidP="00574467">
      <w:r>
        <w:t xml:space="preserve">Использование внутриигровых программ в игре </w:t>
      </w:r>
      <w:r>
        <w:rPr>
          <w:lang w:val="en-US"/>
        </w:rPr>
        <w:t>Space</w:t>
      </w:r>
      <w:r w:rsidRPr="006166F2">
        <w:t xml:space="preserve"> </w:t>
      </w:r>
      <w:r>
        <w:rPr>
          <w:lang w:val="en-US"/>
        </w:rPr>
        <w:t>Engineers</w:t>
      </w:r>
      <w:r w:rsidRPr="006166F2">
        <w:t xml:space="preserve"> </w:t>
      </w:r>
      <w:r w:rsidR="009D2DA3">
        <w:t>часто</w:t>
      </w:r>
      <w:r>
        <w:t xml:space="preserve"> становится решением прикладных задач всевозможного спектра при реализации различных проектов </w:t>
      </w:r>
      <w:r w:rsidR="009D2DA3">
        <w:t>любых</w:t>
      </w:r>
      <w:r>
        <w:t xml:space="preserve"> уровней. </w:t>
      </w:r>
      <w:r w:rsidR="009D2DA3">
        <w:t>Однако</w:t>
      </w:r>
      <w:r w:rsidR="00310BAB">
        <w:t>, системы могут использовать неудобные</w:t>
      </w:r>
      <w:r w:rsidR="009D2DA3">
        <w:t xml:space="preserve"> </w:t>
      </w:r>
      <w:r w:rsidR="00310BAB">
        <w:t>или неэффективные методы настройки и работ</w:t>
      </w:r>
      <w:r w:rsidR="00692404">
        <w:t>ы</w:t>
      </w:r>
      <w:r w:rsidR="00310BAB">
        <w:t>.</w:t>
      </w:r>
      <w:r w:rsidR="009D2DA3" w:rsidRPr="009D2DA3">
        <w:t xml:space="preserve"> </w:t>
      </w:r>
      <w:r w:rsidR="009D2DA3">
        <w:t>При этом в отдельно взятом проекте может использоваться множество программ, которые</w:t>
      </w:r>
      <w:r w:rsidR="00287BFC" w:rsidRPr="00287BFC">
        <w:t>,</w:t>
      </w:r>
      <w:r w:rsidR="00287BFC">
        <w:t xml:space="preserve"> при необходимости, </w:t>
      </w:r>
      <w:r w:rsidR="009D2DA3">
        <w:t>трудоёмко укомплектовать в один программируемый блок.</w:t>
      </w:r>
    </w:p>
    <w:p w14:paraId="27BC9FA7" w14:textId="54499CDB" w:rsidR="0037664B" w:rsidRPr="00692404" w:rsidRDefault="00692404" w:rsidP="00574467">
      <w:r>
        <w:t>В связи с этим, п</w:t>
      </w:r>
      <w:r w:rsidR="0037664B">
        <w:t>олуч</w:t>
      </w:r>
      <w:r>
        <w:t xml:space="preserve">ение инструмента эффективного для разработки и взаимодействия с прикладными системами представляется одной из </w:t>
      </w:r>
      <w:r w:rsidR="009D2DA3">
        <w:t>перспективнейших</w:t>
      </w:r>
      <w:r>
        <w:t xml:space="preserve"> задач. Система </w:t>
      </w:r>
      <w:r w:rsidR="00C71E3D">
        <w:rPr>
          <w:lang w:val="en-US"/>
        </w:rPr>
        <w:t>Nelbrus</w:t>
      </w:r>
      <w:r w:rsidRPr="00692404">
        <w:t xml:space="preserve"> </w:t>
      </w:r>
      <w:r>
        <w:t>призвана стать таким инструментом.</w:t>
      </w:r>
    </w:p>
    <w:p w14:paraId="2DFE592A" w14:textId="328BEBE2" w:rsidR="006E40C6" w:rsidRPr="006E40C6" w:rsidRDefault="00F92244" w:rsidP="006E40C6">
      <w:r>
        <w:t xml:space="preserve">Данный свод документации создан с целью </w:t>
      </w:r>
      <w:r w:rsidR="00482BCC">
        <w:t>подробно ознакомить</w:t>
      </w:r>
      <w:r>
        <w:t xml:space="preserve"> пользователей </w:t>
      </w:r>
      <w:r w:rsidR="00CA6E75">
        <w:t>комплекса</w:t>
      </w:r>
      <w:r w:rsidR="00482BCC">
        <w:t xml:space="preserve"> с</w:t>
      </w:r>
      <w:r w:rsidR="00196477">
        <w:t xml:space="preserve"> </w:t>
      </w:r>
      <w:r w:rsidR="00482BCC">
        <w:t>е</w:t>
      </w:r>
      <w:r w:rsidR="00CA6E75">
        <w:t>го</w:t>
      </w:r>
      <w:r w:rsidR="00482BCC">
        <w:t xml:space="preserve"> </w:t>
      </w:r>
      <w:r w:rsidR="00196477">
        <w:t>функционалом</w:t>
      </w:r>
      <w:r w:rsidR="00482BCC">
        <w:t xml:space="preserve">, </w:t>
      </w:r>
      <w:r w:rsidR="00C12966">
        <w:t xml:space="preserve">помочь при </w:t>
      </w:r>
      <w:r w:rsidR="00482BCC">
        <w:t>разработк</w:t>
      </w:r>
      <w:r w:rsidR="00C12966">
        <w:t>е</w:t>
      </w:r>
      <w:r w:rsidR="00482BCC">
        <w:t xml:space="preserve"> </w:t>
      </w:r>
      <w:r w:rsidR="00692404">
        <w:t xml:space="preserve">дополнительных компонентов и комплексов </w:t>
      </w:r>
      <w:r w:rsidR="00482BCC">
        <w:t xml:space="preserve">для </w:t>
      </w:r>
      <w:r w:rsidR="009D2DA3">
        <w:t>системы</w:t>
      </w:r>
      <w:r w:rsidR="00482BCC">
        <w:t>.</w:t>
      </w:r>
      <w:r w:rsidR="000152FD">
        <w:t xml:space="preserve"> Пособие подразумевает наличие у его пользователя наличие основных знаний о внутриигровых скриптах. Если их нет, рекомендуется ознакомится с внутриигровым программированием перед началом ознакомления.</w:t>
      </w:r>
    </w:p>
    <w:p w14:paraId="2B6982A6" w14:textId="414615CD" w:rsidR="007B483C" w:rsidRPr="007B483C" w:rsidRDefault="007B483C" w:rsidP="00AE2B82">
      <w:r>
        <w:t>О любых ошибках и недочётах содержания или работы системы про</w:t>
      </w:r>
      <w:r w:rsidR="0052234A">
        <w:t>шу</w:t>
      </w:r>
      <w:r>
        <w:t xml:space="preserve"> сообщать через соответствующие обсуждения на страницах</w:t>
      </w:r>
      <w:r w:rsidR="000A72C7">
        <w:t xml:space="preserve"> работ</w:t>
      </w:r>
      <w:r w:rsidR="00F341EB">
        <w:t>ы</w:t>
      </w:r>
      <w:r>
        <w:t xml:space="preserve"> в </w:t>
      </w:r>
      <w:r>
        <w:rPr>
          <w:lang w:val="en-US"/>
        </w:rPr>
        <w:t>Workshop</w:t>
      </w:r>
      <w:r w:rsidR="000A72C7" w:rsidRPr="000A72C7">
        <w:t>[</w:t>
      </w:r>
      <w:r w:rsidR="00F341EB">
        <w:t>2</w:t>
      </w:r>
      <w:r w:rsidR="000A72C7" w:rsidRPr="000A72C7">
        <w:t>]</w:t>
      </w:r>
      <w:r w:rsidRPr="007B483C">
        <w:t xml:space="preserve"> </w:t>
      </w:r>
      <w:r>
        <w:t>и</w:t>
      </w:r>
      <w:r w:rsidR="000A72C7">
        <w:t>ли</w:t>
      </w:r>
      <w:r>
        <w:t xml:space="preserve"> репозитори</w:t>
      </w:r>
      <w:r w:rsidR="000152FD">
        <w:t>и</w:t>
      </w:r>
      <w:r w:rsidR="000A72C7" w:rsidRPr="000A72C7">
        <w:t>[</w:t>
      </w:r>
      <w:r w:rsidR="007933A0" w:rsidRPr="00F341EB">
        <w:t>3</w:t>
      </w:r>
      <w:r w:rsidR="000A72C7" w:rsidRPr="000A72C7">
        <w:t>]</w:t>
      </w:r>
      <w:r>
        <w:t>.</w:t>
      </w:r>
    </w:p>
    <w:p w14:paraId="20622967" w14:textId="245F7B91" w:rsidR="00CA6E75" w:rsidRDefault="00CA6E75" w:rsidP="00AE2B82">
      <w:r>
        <w:br w:type="page"/>
      </w:r>
    </w:p>
    <w:p w14:paraId="35F1B04C" w14:textId="77777777" w:rsidR="00406013" w:rsidRDefault="00406013" w:rsidP="00406013">
      <w:pPr>
        <w:pStyle w:val="ab"/>
        <w:ind w:firstLine="0"/>
        <w:jc w:val="center"/>
      </w:pPr>
      <w:bookmarkStart w:id="1" w:name="_Toc47373960"/>
      <w:r>
        <w:lastRenderedPageBreak/>
        <w:t>ОПРЕДЕЛЕНИЯ</w:t>
      </w:r>
      <w:bookmarkEnd w:id="1"/>
    </w:p>
    <w:p w14:paraId="71752269" w14:textId="71A9BD2E" w:rsidR="00C038A3" w:rsidRDefault="00C038A3" w:rsidP="00406013">
      <w:r>
        <w:t>Компонент – набор команд, рассматриваемый как единое целое, выполняющий законченную функцию и применяемый самостоятельно или в составе комплекса.</w:t>
      </w:r>
    </w:p>
    <w:p w14:paraId="17CB8B38" w14:textId="6B894903" w:rsidR="00C038A3" w:rsidRDefault="00C038A3" w:rsidP="00406013">
      <w:r>
        <w:t>Комплекс – набор команд, состоящий из двух или более компонентов или комплексов, выполняющих взаимосвязанные функции, и применяемый самостоятельно или в составе другого комплекса.</w:t>
      </w:r>
    </w:p>
    <w:p w14:paraId="0CC2E3D7" w14:textId="4E36153D" w:rsidR="00C038A3" w:rsidRPr="006E441F" w:rsidRDefault="00C038A3" w:rsidP="00C038A3">
      <w:r>
        <w:t xml:space="preserve">Ядро – комплекс </w:t>
      </w:r>
      <w:r w:rsidR="009D2DA3">
        <w:t xml:space="preserve">системы </w:t>
      </w:r>
      <w:r w:rsidR="00C71E3D">
        <w:rPr>
          <w:lang w:val="en-US"/>
        </w:rPr>
        <w:t>Nelbrus</w:t>
      </w:r>
      <w:r>
        <w:t xml:space="preserve">, не включающий </w:t>
      </w:r>
      <w:r w:rsidR="005E0060">
        <w:t xml:space="preserve">сторонние </w:t>
      </w:r>
      <w:r>
        <w:t>дополнения, подпрограммы и</w:t>
      </w:r>
      <w:r w:rsidR="00806501">
        <w:t xml:space="preserve"> т.п</w:t>
      </w:r>
      <w:r>
        <w:t>.</w:t>
      </w:r>
    </w:p>
    <w:p w14:paraId="14051D58" w14:textId="2410FF15" w:rsidR="00406013" w:rsidRDefault="00406013" w:rsidP="00406013">
      <w:r>
        <w:t xml:space="preserve">Материнский блок – программируемый блок с системой </w:t>
      </w:r>
      <w:r w:rsidR="00C71E3D">
        <w:rPr>
          <w:lang w:val="en-US"/>
        </w:rPr>
        <w:t>Nelbrus</w:t>
      </w:r>
      <w:r w:rsidRPr="00406013">
        <w:t>.</w:t>
      </w:r>
    </w:p>
    <w:p w14:paraId="23436242" w14:textId="77777777" w:rsidR="00406013" w:rsidRDefault="00406013" w:rsidP="00406013">
      <w:r>
        <w:t xml:space="preserve">Программа – </w:t>
      </w:r>
      <w:r w:rsidR="000D55F2">
        <w:t>полный перечень</w:t>
      </w:r>
      <w:r>
        <w:t xml:space="preserve"> </w:t>
      </w:r>
      <w:r w:rsidR="00E05A2D">
        <w:t xml:space="preserve">компьютерных </w:t>
      </w:r>
      <w:r>
        <w:t xml:space="preserve">инструкций и </w:t>
      </w:r>
      <w:r w:rsidR="00E05A2D">
        <w:t>данных, записанных в программном блоке</w:t>
      </w:r>
      <w:r w:rsidR="000D55F2" w:rsidRPr="000D55F2">
        <w:t>.</w:t>
      </w:r>
    </w:p>
    <w:p w14:paraId="6B1D34AC" w14:textId="7B7B14CD" w:rsidR="000D55F2" w:rsidRPr="00AC0CC2" w:rsidRDefault="000D55F2" w:rsidP="00406013">
      <w:r>
        <w:t xml:space="preserve">Подпрограмма – программный </w:t>
      </w:r>
      <w:r w:rsidR="005E0060">
        <w:t>комплекс или компонент</w:t>
      </w:r>
      <w:r>
        <w:t xml:space="preserve">, под управлением </w:t>
      </w:r>
      <w:r w:rsidR="00C71E3D">
        <w:rPr>
          <w:lang w:val="en-US"/>
        </w:rPr>
        <w:t>Nelbrus</w:t>
      </w:r>
      <w:r>
        <w:t xml:space="preserve"> в составе программы.</w:t>
      </w:r>
      <w:r w:rsidR="004A7966">
        <w:t xml:space="preserve"> </w:t>
      </w:r>
      <w:r w:rsidR="00AC0CC2">
        <w:t xml:space="preserve">В программе родителем класса подпрограммы является класс </w:t>
      </w:r>
      <w:proofErr w:type="spellStart"/>
      <w:r w:rsidR="00AC0CC2" w:rsidRPr="00AC0CC2">
        <w:rPr>
          <w:i/>
          <w:iCs/>
          <w:lang w:val="en-US"/>
        </w:rPr>
        <w:t>SubP</w:t>
      </w:r>
      <w:proofErr w:type="spellEnd"/>
      <w:r w:rsidR="00AC0CC2" w:rsidRPr="00AC0CC2">
        <w:t>.</w:t>
      </w:r>
    </w:p>
    <w:p w14:paraId="7643162D" w14:textId="6D44D905" w:rsidR="008C7D06" w:rsidRDefault="008C7D06" w:rsidP="00406013">
      <w:r>
        <w:t xml:space="preserve">Сборка – программа, содержащая ядро </w:t>
      </w:r>
      <w:r w:rsidR="005E0060">
        <w:t>вместе с</w:t>
      </w:r>
      <w:r>
        <w:t xml:space="preserve"> </w:t>
      </w:r>
      <w:r w:rsidR="005E0060">
        <w:t xml:space="preserve">любым </w:t>
      </w:r>
      <w:r>
        <w:t>набор</w:t>
      </w:r>
      <w:r w:rsidR="005E0060">
        <w:t>ом</w:t>
      </w:r>
      <w:r>
        <w:t xml:space="preserve"> компонентов</w:t>
      </w:r>
      <w:r w:rsidR="005E0060">
        <w:t>,</w:t>
      </w:r>
      <w:r>
        <w:t xml:space="preserve"> комплексов</w:t>
      </w:r>
      <w:r w:rsidR="005E0060">
        <w:t xml:space="preserve"> или подпрограмм.</w:t>
      </w:r>
    </w:p>
    <w:p w14:paraId="781E40FF" w14:textId="129391B8" w:rsidR="00680EDA" w:rsidRPr="000D55F2" w:rsidRDefault="00680EDA" w:rsidP="00406013">
      <w:r>
        <w:t xml:space="preserve">Тик – </w:t>
      </w:r>
      <w:r w:rsidR="00C001A3">
        <w:t xml:space="preserve">минимальная </w:t>
      </w:r>
      <w:r>
        <w:t>внутриигровая единица времени</w:t>
      </w:r>
      <w:r w:rsidR="00C001A3">
        <w:t>, равная 1/60 реальной секунды при скорости симуляции 1,00.</w:t>
      </w:r>
    </w:p>
    <w:p w14:paraId="5A7A9B40" w14:textId="77777777" w:rsidR="005137DA" w:rsidRDefault="005137DA">
      <w:pPr>
        <w:spacing w:after="160" w:line="259" w:lineRule="auto"/>
        <w:ind w:firstLine="0"/>
        <w:jc w:val="left"/>
      </w:pPr>
      <w:r>
        <w:br w:type="page"/>
      </w:r>
    </w:p>
    <w:p w14:paraId="2CA2CE54" w14:textId="77777777" w:rsidR="005137DA" w:rsidRDefault="005137DA" w:rsidP="005137DA">
      <w:pPr>
        <w:pStyle w:val="ab"/>
      </w:pPr>
      <w:bookmarkStart w:id="2" w:name="_Toc47373961"/>
      <w:r>
        <w:lastRenderedPageBreak/>
        <w:t>1</w:t>
      </w:r>
      <w:r>
        <w:tab/>
        <w:t>Описание программного комплекса</w:t>
      </w:r>
      <w:bookmarkEnd w:id="2"/>
    </w:p>
    <w:p w14:paraId="7CD22B74" w14:textId="2AAC5F71" w:rsidR="005137DA" w:rsidRDefault="005137DA" w:rsidP="005137DA">
      <w:r>
        <w:t>Систем</w:t>
      </w:r>
      <w:r w:rsidR="007D7601">
        <w:t>у</w:t>
      </w:r>
      <w:r>
        <w:t xml:space="preserve"> </w:t>
      </w:r>
      <w:r w:rsidR="00C71E3D">
        <w:rPr>
          <w:lang w:val="en-US"/>
        </w:rPr>
        <w:t>Nelbrus</w:t>
      </w:r>
      <w:r w:rsidRPr="005137DA">
        <w:t xml:space="preserve"> </w:t>
      </w:r>
      <w:r w:rsidR="007D7601">
        <w:t xml:space="preserve">следует </w:t>
      </w:r>
      <w:r>
        <w:t>рассматрива</w:t>
      </w:r>
      <w:r w:rsidR="007D7601">
        <w:t>ть</w:t>
      </w:r>
      <w:r>
        <w:t xml:space="preserve"> как операционн</w:t>
      </w:r>
      <w:r w:rsidR="007D7601">
        <w:t>ую</w:t>
      </w:r>
      <w:r>
        <w:t xml:space="preserve"> систем</w:t>
      </w:r>
      <w:r w:rsidR="007D7601">
        <w:t>у</w:t>
      </w:r>
      <w:r w:rsidR="009E6207">
        <w:t>, созданную для использования в среде внутриигровых скриптов</w:t>
      </w:r>
      <w:r w:rsidR="004C1F69">
        <w:t xml:space="preserve"> игры </w:t>
      </w:r>
      <w:r w:rsidR="004C1F69">
        <w:rPr>
          <w:lang w:val="en-US"/>
        </w:rPr>
        <w:t>Space</w:t>
      </w:r>
      <w:r w:rsidR="004C1F69" w:rsidRPr="004C1F69">
        <w:t xml:space="preserve"> </w:t>
      </w:r>
      <w:r w:rsidR="004C1F69">
        <w:rPr>
          <w:lang w:val="en-US"/>
        </w:rPr>
        <w:t>Engineers</w:t>
      </w:r>
      <w:r>
        <w:t>, выполняющ</w:t>
      </w:r>
      <w:r w:rsidR="007D7601">
        <w:t>ую</w:t>
      </w:r>
      <w:r>
        <w:t xml:space="preserve"> </w:t>
      </w:r>
      <w:r w:rsidR="006166F2">
        <w:t>следующие основные</w:t>
      </w:r>
      <w:r>
        <w:t xml:space="preserve"> функции:</w:t>
      </w:r>
    </w:p>
    <w:p w14:paraId="35057AA7" w14:textId="4207F380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Организация среды для функционирования прикладных подпрограмм;</w:t>
      </w:r>
    </w:p>
    <w:p w14:paraId="46154034" w14:textId="4C37BA96" w:rsidR="009E6207" w:rsidRDefault="00E20A5F" w:rsidP="00E20A5F">
      <w:pPr>
        <w:pStyle w:val="ad"/>
        <w:numPr>
          <w:ilvl w:val="1"/>
          <w:numId w:val="1"/>
        </w:numPr>
        <w:ind w:left="0" w:firstLine="709"/>
      </w:pPr>
      <w:r>
        <w:t>Количество различных подпрограмм, используемых в одной программе ограничено длинной программы выраженной в символах (100 000 символов</w:t>
      </w:r>
      <w:r w:rsidR="00416D48">
        <w:t xml:space="preserve"> по умолчанию</w:t>
      </w:r>
      <w:r>
        <w:t>).</w:t>
      </w:r>
    </w:p>
    <w:p w14:paraId="17943591" w14:textId="085A1BBB" w:rsidR="00E20A5F" w:rsidRDefault="00260DED" w:rsidP="00E20A5F">
      <w:pPr>
        <w:pStyle w:val="ad"/>
        <w:numPr>
          <w:ilvl w:val="1"/>
          <w:numId w:val="1"/>
        </w:numPr>
        <w:ind w:left="0" w:firstLine="709"/>
      </w:pPr>
      <w:r>
        <w:t xml:space="preserve">Количество подпрограмм, запущенных единовременно </w:t>
      </w:r>
      <w:r w:rsidR="00416D48">
        <w:t>программно не ограничено</w:t>
      </w:r>
      <w:r>
        <w:t>.</w:t>
      </w:r>
    </w:p>
    <w:p w14:paraId="2E3F1A75" w14:textId="4B07B056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Обеспечение доступа пользователя к ресурсам и функционалу системы и подпрограмм</w:t>
      </w:r>
      <w:r w:rsidR="00A86116">
        <w:t xml:space="preserve"> посредством:</w:t>
      </w:r>
    </w:p>
    <w:p w14:paraId="5F88ED89" w14:textId="062FC059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Базового командного интерфейса</w:t>
      </w:r>
      <w:r w:rsidR="00885304">
        <w:t xml:space="preserve"> взаимодействия</w:t>
      </w:r>
      <w:r>
        <w:t xml:space="preserve"> </w:t>
      </w:r>
      <w:r w:rsidR="00C71E3D">
        <w:rPr>
          <w:lang w:val="en-US"/>
        </w:rPr>
        <w:t>Nelbrus</w:t>
      </w:r>
      <w:r w:rsidR="00885304">
        <w:t>,</w:t>
      </w:r>
      <w:r w:rsidRPr="00A86116">
        <w:t xml:space="preserve"> </w:t>
      </w:r>
      <w:r>
        <w:t>предлагаемого к поддержке подпрограммами</w:t>
      </w:r>
      <w:r w:rsidR="00885304">
        <w:t xml:space="preserve"> любых типов и назначений</w:t>
      </w:r>
      <w:r w:rsidRPr="00A86116">
        <w:t>.</w:t>
      </w:r>
    </w:p>
    <w:p w14:paraId="12CD0B82" w14:textId="11F16175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Другими типами интерфейсов</w:t>
      </w:r>
      <w:r w:rsidR="00885304">
        <w:t>, встроенных в подпрограммы</w:t>
      </w:r>
      <w:r w:rsidR="004C1F69">
        <w:t xml:space="preserve"> или добавленные в программу иными способами</w:t>
      </w:r>
      <w:r w:rsidR="00885304">
        <w:t>.</w:t>
      </w:r>
    </w:p>
    <w:p w14:paraId="0E92A723" w14:textId="64A0562B" w:rsidR="009E6207" w:rsidRDefault="0037664B" w:rsidP="004C1F69">
      <w:r>
        <w:t xml:space="preserve">Цель разработки </w:t>
      </w:r>
      <w:r w:rsidR="00A57D1E">
        <w:t xml:space="preserve">системы </w:t>
      </w:r>
      <w:r>
        <w:t xml:space="preserve">– получение </w:t>
      </w:r>
      <w:r w:rsidR="00416D48">
        <w:t xml:space="preserve">унифицированных </w:t>
      </w:r>
      <w:r>
        <w:t xml:space="preserve">методов разработки и управления </w:t>
      </w:r>
      <w:r w:rsidR="00A57D1E">
        <w:t xml:space="preserve">внутриигровыми </w:t>
      </w:r>
      <w:r w:rsidR="00FE660E">
        <w:t xml:space="preserve">программными </w:t>
      </w:r>
      <w:r>
        <w:t>проектами.</w:t>
      </w:r>
    </w:p>
    <w:p w14:paraId="2814BAB4" w14:textId="77777777" w:rsidR="00122845" w:rsidRDefault="0012284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9AB7B7A" w14:textId="29568409" w:rsidR="003D7F93" w:rsidRDefault="003D7F93" w:rsidP="003D7F93">
      <w:pPr>
        <w:pStyle w:val="ab"/>
      </w:pPr>
      <w:bookmarkStart w:id="3" w:name="_Toc47373962"/>
      <w:r>
        <w:lastRenderedPageBreak/>
        <w:t>1.1</w:t>
      </w:r>
      <w:r>
        <w:tab/>
      </w:r>
      <w:r w:rsidR="00910E40">
        <w:t>Структура</w:t>
      </w:r>
      <w:r w:rsidR="00122845">
        <w:t xml:space="preserve"> </w:t>
      </w:r>
      <w:r w:rsidR="00F92FF2">
        <w:t xml:space="preserve">программного </w:t>
      </w:r>
      <w:r w:rsidR="00F20EBD">
        <w:t xml:space="preserve">кода </w:t>
      </w:r>
      <w:r w:rsidR="00122845">
        <w:t>системы</w:t>
      </w:r>
      <w:bookmarkEnd w:id="3"/>
    </w:p>
    <w:p w14:paraId="26303528" w14:textId="5100440E" w:rsidR="004E463A" w:rsidRDefault="004E463A" w:rsidP="00676F29">
      <w:r>
        <w:t>На рисунке 1 приведена схема общего устройства сборки системы.</w:t>
      </w:r>
    </w:p>
    <w:p w14:paraId="4CC032FC" w14:textId="4A03CAE9" w:rsidR="00122845" w:rsidRPr="00EF22AE" w:rsidRDefault="00120E41" w:rsidP="00122845">
      <w:pPr>
        <w:ind w:firstLine="0"/>
        <w:jc w:val="center"/>
        <w:rPr>
          <w:lang w:val="en-US"/>
        </w:rPr>
      </w:pPr>
      <w:r>
        <w:object w:dxaOrig="4992" w:dyaOrig="5448" w14:anchorId="52456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6pt;height:272.4pt" o:ole="">
            <v:imagedata r:id="rId9" o:title=""/>
          </v:shape>
          <o:OLEObject Type="Embed" ProgID="Visio.Drawing.15" ShapeID="_x0000_i1025" DrawAspect="Content" ObjectID="_1658052304" r:id="rId10"/>
        </w:object>
      </w:r>
    </w:p>
    <w:p w14:paraId="523EE78A" w14:textId="5FA83824" w:rsidR="00122845" w:rsidRDefault="00122845" w:rsidP="00122845">
      <w:pPr>
        <w:ind w:firstLine="0"/>
        <w:jc w:val="center"/>
      </w:pPr>
      <w:r>
        <w:t>Рисунок 1 – Структура сборки</w:t>
      </w:r>
    </w:p>
    <w:p w14:paraId="537EA9CC" w14:textId="3D44E674" w:rsidR="00122845" w:rsidRDefault="00122845" w:rsidP="00122845">
      <w:pPr>
        <w:jc w:val="left"/>
      </w:pPr>
      <w:r>
        <w:t>Программа состоит из следующих блоков:</w:t>
      </w:r>
    </w:p>
    <w:p w14:paraId="45BE3F93" w14:textId="4BD4A149" w:rsidR="00EF22AE" w:rsidRDefault="00EF22AE" w:rsidP="00EF22AE">
      <w:pPr>
        <w:pStyle w:val="ad"/>
        <w:numPr>
          <w:ilvl w:val="0"/>
          <w:numId w:val="4"/>
        </w:numPr>
        <w:ind w:left="0" w:firstLine="709"/>
      </w:pPr>
      <w:r>
        <w:t>Стандартного</w:t>
      </w:r>
      <w:r w:rsidR="0041650B">
        <w:t xml:space="preserve"> </w:t>
      </w:r>
      <w:r>
        <w:t xml:space="preserve">конструктора </w:t>
      </w:r>
      <w:r w:rsidR="0041650B" w:rsidRPr="00CB2A31">
        <w:rPr>
          <w:i/>
          <w:iCs/>
          <w:lang w:val="en-US"/>
        </w:rPr>
        <w:t>Program</w:t>
      </w:r>
      <w:r w:rsidR="0041650B">
        <w:t xml:space="preserve">, вызываемого при </w:t>
      </w:r>
      <w:r>
        <w:t>компиляции программы. Инструкции выполняемые здесь разделены на</w:t>
      </w:r>
      <w:r w:rsidR="00122845">
        <w:t xml:space="preserve"> выполняющиеся один раз после компиляции программы</w:t>
      </w:r>
      <w:r>
        <w:t xml:space="preserve"> 3 этапа подготовки «</w:t>
      </w:r>
      <w:r w:rsidRPr="00EF22AE">
        <w:rPr>
          <w:lang w:val="en-US"/>
        </w:rPr>
        <w:t>Ready</w:t>
      </w:r>
      <w:r w:rsidRPr="00EF22AE">
        <w:t xml:space="preserve">, </w:t>
      </w:r>
      <w:r w:rsidRPr="00EF22AE">
        <w:rPr>
          <w:lang w:val="en-US"/>
        </w:rPr>
        <w:t>Steady</w:t>
      </w:r>
      <w:r w:rsidRPr="00EF22AE">
        <w:t xml:space="preserve">, </w:t>
      </w:r>
      <w:r w:rsidRPr="00EF22AE">
        <w:rPr>
          <w:lang w:val="en-US"/>
        </w:rPr>
        <w:t>Go</w:t>
      </w:r>
      <w:r>
        <w:t xml:space="preserve">»: </w:t>
      </w:r>
    </w:p>
    <w:p w14:paraId="086EBD29" w14:textId="0A44467C" w:rsidR="0041650B" w:rsidRDefault="00EF22AE" w:rsidP="00676F29">
      <w:r>
        <w:t xml:space="preserve">- </w:t>
      </w:r>
      <w:r w:rsidRPr="00416D48">
        <w:rPr>
          <w:i/>
          <w:iCs/>
          <w:lang w:val="en-US"/>
        </w:rPr>
        <w:t>Ready</w:t>
      </w:r>
      <w:r w:rsidRPr="00EF22AE">
        <w:t xml:space="preserve"> </w:t>
      </w:r>
      <w:r>
        <w:t>производит первоначальную настройку ОС без чего невозможна выполнения других этапов.</w:t>
      </w:r>
      <w:r w:rsidR="009B6491">
        <w:t xml:space="preserve"> </w:t>
      </w:r>
      <w:r w:rsidR="00C54176">
        <w:t>Представляет собой вызываемый метод.</w:t>
      </w:r>
    </w:p>
    <w:p w14:paraId="30A5CBE8" w14:textId="021AF9EA" w:rsidR="009B6491" w:rsidRPr="00C54176" w:rsidRDefault="009B6491" w:rsidP="00676F29">
      <w:r>
        <w:t xml:space="preserve">- </w:t>
      </w:r>
      <w:r w:rsidRPr="00416D48">
        <w:rPr>
          <w:i/>
          <w:iCs/>
          <w:lang w:val="en-US"/>
        </w:rPr>
        <w:t>Steady</w:t>
      </w:r>
      <w:r>
        <w:t xml:space="preserve"> инициализирует сторонние компоненты и комплексы</w:t>
      </w:r>
      <w:r w:rsidR="00C54176" w:rsidRPr="00C54176">
        <w:t xml:space="preserve"> (</w:t>
      </w:r>
      <w:r w:rsidR="00C54176">
        <w:t>подпрограммы</w:t>
      </w:r>
      <w:r w:rsidR="00C54176" w:rsidRPr="00C54176">
        <w:t>)</w:t>
      </w:r>
      <w:r>
        <w:t xml:space="preserve"> в области видимости ОС. Является группой методов</w:t>
      </w:r>
      <w:r w:rsidR="00122845">
        <w:t xml:space="preserve"> (</w:t>
      </w:r>
      <w:r w:rsidR="00122845">
        <w:rPr>
          <w:lang w:val="en-US"/>
        </w:rPr>
        <w:t>SetEchoCtrl</w:t>
      </w:r>
      <w:r w:rsidR="00122845" w:rsidRPr="00552BBF">
        <w:t xml:space="preserve">, </w:t>
      </w:r>
      <w:r w:rsidR="00122845">
        <w:rPr>
          <w:lang w:val="en-US"/>
        </w:rPr>
        <w:t>ISP</w:t>
      </w:r>
      <w:r w:rsidR="00122845">
        <w:t>)</w:t>
      </w:r>
      <w:r w:rsidR="00C54176" w:rsidRPr="00C54176">
        <w:t>.</w:t>
      </w:r>
    </w:p>
    <w:p w14:paraId="67D48C75" w14:textId="74E04D41" w:rsidR="00C54176" w:rsidRPr="00C54176" w:rsidRDefault="00C54176" w:rsidP="00676F29">
      <w:r>
        <w:t xml:space="preserve">- </w:t>
      </w:r>
      <w:r w:rsidRPr="00416D48">
        <w:rPr>
          <w:i/>
          <w:iCs/>
          <w:lang w:val="en-US"/>
        </w:rPr>
        <w:t>Go</w:t>
      </w:r>
      <w:r w:rsidRPr="00C54176">
        <w:t xml:space="preserve"> </w:t>
      </w:r>
      <w:r>
        <w:t>завершает настройку ОС и переводит её в рабочий режим. Является методом.</w:t>
      </w:r>
    </w:p>
    <w:p w14:paraId="173BDA29" w14:textId="56D85E2B" w:rsidR="00C54176" w:rsidRDefault="00122845" w:rsidP="006B5923">
      <w:pPr>
        <w:pStyle w:val="ad"/>
        <w:numPr>
          <w:ilvl w:val="0"/>
          <w:numId w:val="4"/>
        </w:numPr>
        <w:ind w:left="0" w:firstLine="709"/>
      </w:pPr>
      <w:r>
        <w:t>Ядра системы, содержащего</w:t>
      </w:r>
      <w:r w:rsidR="000152FD">
        <w:t>:</w:t>
      </w:r>
      <w:r>
        <w:t xml:space="preserve"> стандартные метод</w:t>
      </w:r>
      <w:r w:rsidR="000152FD">
        <w:t>ы скрипта, родительские классы подпрограмм и другие компоненты системы.</w:t>
      </w:r>
    </w:p>
    <w:p w14:paraId="45A174AF" w14:textId="20E90551" w:rsidR="00F92FF2" w:rsidRDefault="006B5923" w:rsidP="006B5923">
      <w:pPr>
        <w:pStyle w:val="ad"/>
        <w:numPr>
          <w:ilvl w:val="0"/>
          <w:numId w:val="4"/>
        </w:numPr>
        <w:ind w:left="0" w:firstLine="709"/>
      </w:pPr>
      <w:r>
        <w:lastRenderedPageBreak/>
        <w:t xml:space="preserve">Определений сторонних подпрограмм, комплексов и компонентов. При этом они должны вноситься в область видимости ОС на этапе </w:t>
      </w:r>
      <w:r>
        <w:rPr>
          <w:lang w:val="en-US"/>
        </w:rPr>
        <w:t>Steady</w:t>
      </w:r>
      <w:r w:rsidRPr="006B5923">
        <w:t xml:space="preserve"> </w:t>
      </w:r>
      <w:r>
        <w:t xml:space="preserve">в конструкторе программы. </w:t>
      </w:r>
    </w:p>
    <w:p w14:paraId="267DC281" w14:textId="77777777" w:rsidR="00F92FF2" w:rsidRDefault="00F92FF2">
      <w:pPr>
        <w:spacing w:after="160" w:line="259" w:lineRule="auto"/>
        <w:ind w:firstLine="0"/>
        <w:jc w:val="left"/>
      </w:pPr>
      <w:r>
        <w:br w:type="page"/>
      </w:r>
    </w:p>
    <w:p w14:paraId="1E8A0365" w14:textId="50BD8687" w:rsidR="00F20EBD" w:rsidRDefault="00664B80" w:rsidP="00304B24">
      <w:pPr>
        <w:pStyle w:val="ab"/>
      </w:pPr>
      <w:bookmarkStart w:id="4" w:name="_Toc47373963"/>
      <w:r>
        <w:lastRenderedPageBreak/>
        <w:t>1.2</w:t>
      </w:r>
      <w:r>
        <w:tab/>
        <w:t>Структура ядра системы</w:t>
      </w:r>
      <w:bookmarkEnd w:id="4"/>
    </w:p>
    <w:p w14:paraId="076E6E46" w14:textId="5DF64C2E" w:rsidR="00B17F71" w:rsidRDefault="00664B80" w:rsidP="00B17F71">
      <w:r>
        <w:t>На рисунке 2 приведены комплексы и компоненты, составляющие ядро.</w:t>
      </w:r>
      <w:r w:rsidR="00F92FF2">
        <w:t xml:space="preserve"> Стрелками указано направление наследования классов.</w:t>
      </w:r>
    </w:p>
    <w:p w14:paraId="2260DD15" w14:textId="40229533" w:rsidR="00664B80" w:rsidRPr="00B17F71" w:rsidRDefault="00B17F71" w:rsidP="00B17F71">
      <w:pPr>
        <w:ind w:firstLine="0"/>
        <w:jc w:val="center"/>
        <w:rPr>
          <w:lang w:val="en-US"/>
        </w:rPr>
      </w:pPr>
      <w:r>
        <w:object w:dxaOrig="8112" w:dyaOrig="11016" w14:anchorId="4B501CAF">
          <v:shape id="_x0000_i1026" type="#_x0000_t75" style="width:405pt;height:550.8pt" o:ole="">
            <v:imagedata r:id="rId11" o:title=""/>
          </v:shape>
          <o:OLEObject Type="Embed" ProgID="Visio.Drawing.15" ShapeID="_x0000_i1026" DrawAspect="Content" ObjectID="_1658052305" r:id="rId12"/>
        </w:object>
      </w:r>
    </w:p>
    <w:p w14:paraId="2E36C863" w14:textId="46ECA109" w:rsidR="00FE660E" w:rsidRDefault="00B17F71" w:rsidP="00BC6AF0">
      <w:pPr>
        <w:ind w:firstLine="0"/>
        <w:jc w:val="center"/>
      </w:pPr>
      <w:r>
        <w:t xml:space="preserve">Рисунок 2 – Архитектура ядра системы </w:t>
      </w:r>
      <w:r w:rsidR="00C71E3D">
        <w:rPr>
          <w:lang w:val="en-US"/>
        </w:rPr>
        <w:t>Nelbrus</w:t>
      </w:r>
      <w:r w:rsidR="00FE660E">
        <w:br w:type="page"/>
      </w:r>
    </w:p>
    <w:p w14:paraId="7119EFAF" w14:textId="19D4FBBA" w:rsidR="006E441F" w:rsidRDefault="006E441F" w:rsidP="00701D6B">
      <w:pPr>
        <w:pStyle w:val="ab"/>
      </w:pPr>
      <w:bookmarkStart w:id="5" w:name="_Toc47373964"/>
      <w:r>
        <w:lastRenderedPageBreak/>
        <w:t>2</w:t>
      </w:r>
      <w:r>
        <w:tab/>
        <w:t>Установка и обновление</w:t>
      </w:r>
      <w:bookmarkEnd w:id="5"/>
    </w:p>
    <w:p w14:paraId="1AC9DC46" w14:textId="4595C686" w:rsidR="00C038A3" w:rsidRDefault="00C038A3" w:rsidP="00C038A3">
      <w:r>
        <w:t xml:space="preserve">Есть </w:t>
      </w:r>
      <w:r w:rsidR="00E80B7A">
        <w:t>два</w:t>
      </w:r>
      <w:r>
        <w:t xml:space="preserve"> основных </w:t>
      </w:r>
      <w:r w:rsidR="00E80B7A">
        <w:t xml:space="preserve">источника </w:t>
      </w:r>
      <w:r>
        <w:t>получения программных компонентов и комплексов:</w:t>
      </w:r>
    </w:p>
    <w:p w14:paraId="7D7D542F" w14:textId="120F3D02" w:rsid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 w:rsidRPr="00E80B7A">
        <w:rPr>
          <w:lang w:val="en-US"/>
        </w:rPr>
        <w:t>Steam</w:t>
      </w:r>
      <w:r w:rsidRPr="00E80B7A">
        <w:t xml:space="preserve"> </w:t>
      </w:r>
      <w:r w:rsidRPr="00E80B7A">
        <w:rPr>
          <w:lang w:val="en-US"/>
        </w:rPr>
        <w:t>Workshop</w:t>
      </w:r>
      <w:r>
        <w:rPr>
          <w:lang w:val="en-US"/>
        </w:rPr>
        <w:t>;</w:t>
      </w:r>
    </w:p>
    <w:p w14:paraId="6DA4388F" w14:textId="31DEFAA1" w:rsidR="00E80B7A" w:rsidRP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>
        <w:t>Репозитори</w:t>
      </w:r>
      <w:r w:rsidR="00416D48">
        <w:t>и</w:t>
      </w:r>
      <w:r>
        <w:t>.</w:t>
      </w:r>
    </w:p>
    <w:p w14:paraId="729246AB" w14:textId="2B5DE017" w:rsidR="00E80B7A" w:rsidRDefault="00E80B7A" w:rsidP="00C038A3">
      <w:r>
        <w:t xml:space="preserve">Система </w:t>
      </w:r>
      <w:r w:rsidR="00C71E3D">
        <w:rPr>
          <w:lang w:val="en-US"/>
        </w:rPr>
        <w:t>Nelbrus</w:t>
      </w:r>
      <w:r w:rsidRPr="00E80B7A">
        <w:t xml:space="preserve"> </w:t>
      </w:r>
      <w:r>
        <w:t xml:space="preserve">доступна через оба источника: </w:t>
      </w:r>
    </w:p>
    <w:p w14:paraId="58E6AB80" w14:textId="2A88DF34" w:rsidR="00E80B7A" w:rsidRDefault="00E80B7A" w:rsidP="00C038A3">
      <w:r>
        <w:t xml:space="preserve">- через подписку на </w:t>
      </w:r>
      <w:r w:rsidR="00A529A9">
        <w:t>сборку</w:t>
      </w:r>
      <w:r>
        <w:t xml:space="preserve"> нужной версии в </w:t>
      </w:r>
      <w:r>
        <w:rPr>
          <w:lang w:val="en-US"/>
        </w:rPr>
        <w:t>Steam</w:t>
      </w:r>
      <w:r w:rsidRPr="00E80B7A">
        <w:t xml:space="preserve"> </w:t>
      </w:r>
      <w:r>
        <w:rPr>
          <w:lang w:val="en-US"/>
        </w:rPr>
        <w:t>Workshop</w:t>
      </w:r>
      <w:r w:rsidR="009E4B90">
        <w:t xml:space="preserve"> от </w:t>
      </w:r>
      <w:r w:rsidR="009E4B90">
        <w:rPr>
          <w:lang w:val="en-US"/>
        </w:rPr>
        <w:t>JaggedNel</w:t>
      </w:r>
      <w:r w:rsidRPr="00E80B7A">
        <w:t xml:space="preserve"> </w:t>
      </w:r>
      <w:r w:rsidR="006A7686" w:rsidRPr="006A7686">
        <w:t xml:space="preserve">[4] </w:t>
      </w:r>
      <w:r>
        <w:t>и последующую частичную или полную вставку кода программы в программируемый блок;</w:t>
      </w:r>
    </w:p>
    <w:p w14:paraId="7B445163" w14:textId="5241C309" w:rsidR="00E80B7A" w:rsidRDefault="00E80B7A" w:rsidP="00C038A3">
      <w:r>
        <w:t xml:space="preserve">- </w:t>
      </w:r>
      <w:r w:rsidR="009E4B90">
        <w:t xml:space="preserve">частичное или полное </w:t>
      </w:r>
      <w:r>
        <w:t>копирование к</w:t>
      </w:r>
      <w:r w:rsidR="009E4B90">
        <w:t>ода программы из репозитория</w:t>
      </w:r>
      <w:r w:rsidR="009E4B90" w:rsidRPr="009E4B90">
        <w:t xml:space="preserve"> </w:t>
      </w:r>
      <w:r w:rsidR="009E4B90">
        <w:rPr>
          <w:lang w:val="en-US"/>
        </w:rPr>
        <w:t>JaggedNel</w:t>
      </w:r>
      <w:r w:rsidR="007D7601">
        <w:t xml:space="preserve"> </w:t>
      </w:r>
      <w:r w:rsidR="009E4B90" w:rsidRPr="009E4B90">
        <w:t>[</w:t>
      </w:r>
      <w:r w:rsidR="006A7686" w:rsidRPr="006A7686">
        <w:t>3</w:t>
      </w:r>
      <w:r w:rsidR="009E4B90" w:rsidRPr="009E4B90">
        <w:t>]</w:t>
      </w:r>
      <w:r w:rsidR="009E4B90">
        <w:t>, где хранятся доступные версии комплекса и документация.</w:t>
      </w:r>
    </w:p>
    <w:p w14:paraId="2CB1D4E4" w14:textId="61E6E51A" w:rsidR="007D7601" w:rsidRPr="009E4B90" w:rsidRDefault="007D7601" w:rsidP="00C038A3">
      <w:r>
        <w:t>Всегда перед установкой любого программного обеспечения тщательно ознакомьтесь с рекомендациями автора по установке или обновлению. Ниже приведены общие инструкции по установке и обновлению.</w:t>
      </w:r>
    </w:p>
    <w:p w14:paraId="4C66C6DC" w14:textId="3E5D3A44" w:rsidR="00701D6B" w:rsidRDefault="00701D6B" w:rsidP="00701D6B">
      <w:pPr>
        <w:pStyle w:val="ab"/>
      </w:pPr>
      <w:bookmarkStart w:id="6" w:name="_Toc47373965"/>
      <w:r>
        <w:t>2.1</w:t>
      </w:r>
      <w:r>
        <w:tab/>
      </w:r>
      <w:r w:rsidR="007D7601">
        <w:t xml:space="preserve">Чистая </w:t>
      </w:r>
      <w:r w:rsidR="00940FD3">
        <w:t>у</w:t>
      </w:r>
      <w:r>
        <w:t>становка ядра</w:t>
      </w:r>
      <w:bookmarkEnd w:id="6"/>
    </w:p>
    <w:p w14:paraId="0630EA21" w14:textId="20476DD0" w:rsidR="009E4B90" w:rsidRDefault="00F0601C" w:rsidP="00BC53D8">
      <w:r>
        <w:t xml:space="preserve">Для  </w:t>
      </w:r>
      <w:r w:rsidR="006E441F">
        <w:t>любых целей возможна чистая установка ядра системы</w:t>
      </w:r>
      <w:r w:rsidR="00B45406">
        <w:t xml:space="preserve"> </w:t>
      </w:r>
      <w:r w:rsidR="009E4B90">
        <w:t>наиболее подходящим способом с полным копированием кода</w:t>
      </w:r>
      <w:r w:rsidR="007D7601">
        <w:t xml:space="preserve"> сборки</w:t>
      </w:r>
      <w:r w:rsidR="009E4B90">
        <w:t xml:space="preserve"> в </w:t>
      </w:r>
      <w:r w:rsidR="00F20EBD">
        <w:t>программируемый</w:t>
      </w:r>
      <w:r w:rsidR="009E4B90">
        <w:t xml:space="preserve"> блок</w:t>
      </w:r>
      <w:r w:rsidR="002B17DF" w:rsidRPr="002B17DF">
        <w:t>.</w:t>
      </w:r>
      <w:r w:rsidR="009E4B90">
        <w:t xml:space="preserve"> </w:t>
      </w:r>
      <w:r w:rsidR="002B17DF">
        <w:t xml:space="preserve">После </w:t>
      </w:r>
      <w:r w:rsidR="009E4B90">
        <w:t>этого комплекс будет доступен для использования</w:t>
      </w:r>
      <w:r w:rsidR="00C038A3">
        <w:t>.</w:t>
      </w:r>
      <w:r w:rsidR="00BC53D8">
        <w:t xml:space="preserve"> </w:t>
      </w:r>
    </w:p>
    <w:p w14:paraId="1EEFE93D" w14:textId="6BB5D6B5" w:rsidR="009E4B90" w:rsidRDefault="009E4B90" w:rsidP="009E4B90">
      <w:pPr>
        <w:pStyle w:val="ab"/>
      </w:pPr>
      <w:bookmarkStart w:id="7" w:name="_Toc47373966"/>
      <w:r>
        <w:t>2.</w:t>
      </w:r>
      <w:r w:rsidR="00C32668">
        <w:t>2</w:t>
      </w:r>
      <w:r>
        <w:tab/>
      </w:r>
      <w:r w:rsidR="008C7D06">
        <w:t>Обновление ядра</w:t>
      </w:r>
      <w:bookmarkEnd w:id="7"/>
    </w:p>
    <w:p w14:paraId="6B826D78" w14:textId="47204062" w:rsidR="008C7D06" w:rsidRPr="000F12C8" w:rsidRDefault="000F12C8" w:rsidP="00BC53D8">
      <w:r>
        <w:t>Для обновления ядра программы</w:t>
      </w:r>
      <w:r w:rsidR="00CE46E0">
        <w:t xml:space="preserve"> необходимо полностью заменить код устаревшего ядра системы на новое. Ядро выделено в коде ключевыми фразами: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 w:rsidRP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перед ним и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после.</w:t>
      </w:r>
    </w:p>
    <w:p w14:paraId="471D90A9" w14:textId="15DAA6AA" w:rsidR="008C7D06" w:rsidRDefault="00B51DC7" w:rsidP="00B51DC7">
      <w:pPr>
        <w:pStyle w:val="ab"/>
      </w:pPr>
      <w:bookmarkStart w:id="8" w:name="_Toc47373967"/>
      <w:r w:rsidRPr="00B51DC7">
        <w:t>2.3</w:t>
      </w:r>
      <w:r w:rsidRPr="00B51DC7">
        <w:tab/>
      </w:r>
      <w:r>
        <w:t>Установка подпрограмм</w:t>
      </w:r>
      <w:bookmarkEnd w:id="8"/>
    </w:p>
    <w:p w14:paraId="00387C36" w14:textId="1BB8913D" w:rsidR="00B51DC7" w:rsidRDefault="00B51DC7" w:rsidP="00B51DC7">
      <w:r>
        <w:t xml:space="preserve">Для установки подпрограммы её код добавляется в конце кода программы. В зоне </w:t>
      </w:r>
      <w:r w:rsidRPr="00B51DC7">
        <w:rPr>
          <w:i/>
          <w:iCs/>
          <w:lang w:val="en-US"/>
        </w:rPr>
        <w:t>Steady</w:t>
      </w:r>
      <w:r w:rsidRPr="00CB2A31">
        <w:t xml:space="preserve"> </w:t>
      </w:r>
      <w:r>
        <w:t xml:space="preserve">конструктора </w:t>
      </w:r>
      <w:r w:rsidR="00CB2A31">
        <w:rPr>
          <w:i/>
          <w:iCs/>
          <w:lang w:val="en-US"/>
        </w:rPr>
        <w:t>Program</w:t>
      </w:r>
      <w:r w:rsidR="00CB2A31" w:rsidRPr="00CB2A31">
        <w:t xml:space="preserve"> </w:t>
      </w:r>
      <w:r w:rsidR="00CB2A31">
        <w:t xml:space="preserve">класс подпрограммы обязательно должен инициализироваться для введения в зону видимости ОС. Инициализация производится методом </w:t>
      </w:r>
      <w:r w:rsidR="00CB2A31">
        <w:rPr>
          <w:lang w:val="en-US"/>
        </w:rPr>
        <w:t>ISP</w:t>
      </w:r>
      <w:r w:rsidR="00CB2A31" w:rsidRPr="00CB2A31">
        <w:t xml:space="preserve"> </w:t>
      </w:r>
      <w:r w:rsidR="00CB2A31">
        <w:t>из ядра ОС следующим образом:</w:t>
      </w:r>
    </w:p>
    <w:p w14:paraId="0E51CA80" w14:textId="34B28D42" w:rsidR="005C33D1" w:rsidRPr="0082534D" w:rsidRDefault="00CB2A31" w:rsidP="00372888">
      <w:pPr>
        <w:ind w:firstLine="0"/>
        <w:jc w:val="center"/>
      </w:pPr>
      <w:r w:rsidRPr="004A7966">
        <w:rPr>
          <w:rFonts w:ascii="Consolas" w:hAnsi="Consolas" w:cs="Consolas"/>
          <w:color w:val="000000"/>
          <w:szCs w:val="28"/>
          <w:lang w:val="en-US"/>
        </w:rPr>
        <w:t>OS</w:t>
      </w:r>
      <w:r w:rsidRPr="0082534D">
        <w:rPr>
          <w:rFonts w:ascii="Consolas" w:hAnsi="Consolas" w:cs="Consolas"/>
          <w:color w:val="000000"/>
          <w:szCs w:val="28"/>
        </w:rPr>
        <w:t>.</w:t>
      </w:r>
      <w:r w:rsidRPr="004A7966">
        <w:rPr>
          <w:rFonts w:ascii="Consolas" w:hAnsi="Consolas" w:cs="Consolas"/>
          <w:color w:val="000000"/>
          <w:szCs w:val="28"/>
          <w:lang w:val="en-US"/>
        </w:rPr>
        <w:t>ISP</w:t>
      </w:r>
      <w:r w:rsidRPr="0082534D">
        <w:rPr>
          <w:rFonts w:ascii="Consolas" w:hAnsi="Consolas" w:cs="Consolas"/>
          <w:color w:val="000000"/>
          <w:szCs w:val="28"/>
        </w:rPr>
        <w:t>(</w:t>
      </w:r>
      <w:r w:rsidRPr="004A7966">
        <w:rPr>
          <w:rFonts w:ascii="Consolas" w:hAnsi="Consolas" w:cs="Consolas"/>
          <w:color w:val="0000FF"/>
          <w:szCs w:val="28"/>
          <w:lang w:val="en-US"/>
        </w:rPr>
        <w:t>new</w:t>
      </w:r>
      <w:r w:rsidRPr="0082534D">
        <w:rPr>
          <w:rFonts w:ascii="Consolas" w:hAnsi="Consolas" w:cs="Consolas"/>
          <w:color w:val="000000"/>
          <w:szCs w:val="28"/>
        </w:rPr>
        <w:t xml:space="preserve"> …());</w:t>
      </w:r>
      <w:r w:rsidR="005C33D1" w:rsidRPr="0082534D">
        <w:br w:type="page"/>
      </w:r>
    </w:p>
    <w:p w14:paraId="61F31541" w14:textId="29CC19E9" w:rsidR="006A7686" w:rsidRDefault="005C33D1" w:rsidP="00341308">
      <w:pPr>
        <w:pStyle w:val="ab"/>
      </w:pPr>
      <w:bookmarkStart w:id="9" w:name="_Toc47373968"/>
      <w:r>
        <w:lastRenderedPageBreak/>
        <w:t>3</w:t>
      </w:r>
      <w:r>
        <w:tab/>
      </w:r>
      <w:r w:rsidR="0019101A">
        <w:t>Р</w:t>
      </w:r>
      <w:r>
        <w:t>абот</w:t>
      </w:r>
      <w:r w:rsidR="0019101A">
        <w:t>а</w:t>
      </w:r>
      <w:r>
        <w:t xml:space="preserve"> комплекса</w:t>
      </w:r>
      <w:bookmarkEnd w:id="9"/>
    </w:p>
    <w:p w14:paraId="292E4D4A" w14:textId="3FD2FB78" w:rsidR="004721EF" w:rsidRDefault="004721EF" w:rsidP="004721EF">
      <w:pPr>
        <w:pStyle w:val="ab"/>
      </w:pPr>
      <w:bookmarkStart w:id="10" w:name="_Toc47373969"/>
      <w:r>
        <w:t>3.</w:t>
      </w:r>
      <w:r w:rsidR="00372888">
        <w:t>1</w:t>
      </w:r>
      <w:r>
        <w:tab/>
      </w:r>
      <w:r w:rsidR="00F35B55">
        <w:t>Командный интерфейс</w:t>
      </w:r>
      <w:bookmarkEnd w:id="10"/>
    </w:p>
    <w:p w14:paraId="36D7B85C" w14:textId="679405D0" w:rsidR="00536DAB" w:rsidRDefault="008C2543" w:rsidP="0019101A">
      <w:r>
        <w:t>Командный интерфейс</w:t>
      </w:r>
      <w:r w:rsidR="003B2CFF">
        <w:t xml:space="preserve"> (КИ/</w:t>
      </w:r>
      <w:r w:rsidR="003B2CFF">
        <w:rPr>
          <w:lang w:val="en-US"/>
        </w:rPr>
        <w:t>CI</w:t>
      </w:r>
      <w:r w:rsidR="003B2CFF">
        <w:t>)</w:t>
      </w:r>
      <w:r>
        <w:t xml:space="preserve"> производит </w:t>
      </w:r>
      <w:r w:rsidR="003B2CFF">
        <w:t>выполнени</w:t>
      </w:r>
      <w:r w:rsidR="00AC0CC2">
        <w:t>е</w:t>
      </w:r>
      <w:r w:rsidR="003B2CFF">
        <w:t xml:space="preserve"> команды</w:t>
      </w:r>
      <w:r w:rsidR="00AC0CC2">
        <w:t xml:space="preserve"> системы и команд подпрограмм</w:t>
      </w:r>
      <w:r w:rsidR="003B2CFF">
        <w:t xml:space="preserve"> из реестра подпрограмм с поддержкой команд</w:t>
      </w:r>
      <w:r w:rsidR="00536DAB">
        <w:t>ного интерфейса</w:t>
      </w:r>
      <w:r>
        <w:t xml:space="preserve">. </w:t>
      </w:r>
      <w:r w:rsidR="00536DAB">
        <w:t>Ввод команд производится через:</w:t>
      </w:r>
    </w:p>
    <w:p w14:paraId="34AFD880" w14:textId="11512D26" w:rsidR="00536DAB" w:rsidRDefault="00372888" w:rsidP="00536DAB">
      <w:pPr>
        <w:pStyle w:val="ad"/>
        <w:numPr>
          <w:ilvl w:val="0"/>
          <w:numId w:val="5"/>
        </w:numPr>
        <w:ind w:left="0" w:firstLine="709"/>
      </w:pPr>
      <w:r>
        <w:t>О</w:t>
      </w:r>
      <w:r w:rsidR="00536DAB">
        <w:t xml:space="preserve">бработку аргумента, с которым вызывается </w:t>
      </w:r>
      <w:r>
        <w:t>материнский</w:t>
      </w:r>
      <w:r w:rsidR="00536DAB">
        <w:t xml:space="preserve"> блок</w:t>
      </w:r>
      <w:r>
        <w:t>.</w:t>
      </w:r>
    </w:p>
    <w:p w14:paraId="077CB048" w14:textId="04FE8EA2" w:rsidR="0052234A" w:rsidRPr="00AE6592" w:rsidRDefault="00372888" w:rsidP="0019101A">
      <w:pPr>
        <w:rPr>
          <w:lang w:val="en-US"/>
        </w:rPr>
      </w:pPr>
      <w:r>
        <w:t>С</w:t>
      </w:r>
      <w:r w:rsidR="008C2543">
        <w:t>трока</w:t>
      </w:r>
      <w:r w:rsidR="007B44B3">
        <w:t>, содержащая команду,</w:t>
      </w:r>
      <w:r w:rsidR="008C2543">
        <w:t xml:space="preserve"> должна начинаться с символа начала команды (</w:t>
      </w:r>
      <w:r w:rsidR="008C2543" w:rsidRPr="008C2543">
        <w:t>/</w:t>
      </w:r>
      <w:r w:rsidR="008C2543">
        <w:t>)</w:t>
      </w:r>
      <w:r w:rsidR="008C2543" w:rsidRPr="008C2543">
        <w:t>.</w:t>
      </w:r>
      <w:r w:rsidR="008C2543">
        <w:t xml:space="preserve"> Затем название команды, которая будет выполнена, и, при необходимости, через пробел перечислены аргументы, предусмотренные синтаксисом команды. Таким</w:t>
      </w:r>
      <w:r w:rsidR="008C2543" w:rsidRPr="00AE6592">
        <w:rPr>
          <w:lang w:val="en-US"/>
        </w:rPr>
        <w:t xml:space="preserve"> </w:t>
      </w:r>
      <w:r w:rsidR="008C2543">
        <w:t>образом</w:t>
      </w:r>
      <w:r w:rsidR="008C2543" w:rsidRPr="00AE6592">
        <w:rPr>
          <w:lang w:val="en-US"/>
        </w:rPr>
        <w:t xml:space="preserve"> </w:t>
      </w:r>
      <w:r w:rsidR="008C2543">
        <w:t>общий</w:t>
      </w:r>
      <w:r w:rsidR="008C2543" w:rsidRPr="00AE6592">
        <w:rPr>
          <w:lang w:val="en-US"/>
        </w:rPr>
        <w:t xml:space="preserve"> </w:t>
      </w:r>
      <w:r w:rsidR="008C2543">
        <w:t>вид</w:t>
      </w:r>
      <w:r w:rsidR="008C2543" w:rsidRPr="00AE6592">
        <w:rPr>
          <w:lang w:val="en-US"/>
        </w:rPr>
        <w:t xml:space="preserve"> </w:t>
      </w:r>
      <w:r w:rsidR="008C2543">
        <w:t>команд</w:t>
      </w:r>
      <w:r w:rsidR="008C2543" w:rsidRPr="00AE6592">
        <w:rPr>
          <w:lang w:val="en-US"/>
        </w:rPr>
        <w:t xml:space="preserve"> </w:t>
      </w:r>
      <w:r w:rsidR="008C2543">
        <w:t>имеет</w:t>
      </w:r>
      <w:r w:rsidR="003B2CFF" w:rsidRPr="00AE6592">
        <w:rPr>
          <w:lang w:val="en-US"/>
        </w:rPr>
        <w:t xml:space="preserve"> </w:t>
      </w:r>
      <w:r w:rsidR="008C2543">
        <w:t>вид</w:t>
      </w:r>
      <w:r w:rsidR="008C2543" w:rsidRPr="00AE6592">
        <w:rPr>
          <w:lang w:val="en-US"/>
        </w:rPr>
        <w:t>:</w:t>
      </w:r>
    </w:p>
    <w:p w14:paraId="280FDC47" w14:textId="7296AB2A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proofErr w:type="spellStart"/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_name</w:t>
      </w:r>
      <w:proofErr w:type="spellEnd"/>
    </w:p>
    <w:p w14:paraId="36FCBCA4" w14:textId="45A1B1B3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_mame</w:t>
      </w:r>
      <w:r w:rsidRPr="007B44B3">
        <w:rPr>
          <w:i/>
          <w:iCs/>
          <w:lang w:val="en-US"/>
        </w:rPr>
        <w:t xml:space="preserve"> </w:t>
      </w:r>
      <w:r w:rsidRPr="008C2543"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1 </w:t>
      </w:r>
      <w:r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2 … </w:t>
      </w:r>
      <w:r>
        <w:rPr>
          <w:i/>
          <w:iCs/>
          <w:lang w:val="en-US"/>
        </w:rPr>
        <w:t>argumentN</w:t>
      </w:r>
    </w:p>
    <w:p w14:paraId="097039F7" w14:textId="51B519A3" w:rsidR="008C2543" w:rsidRDefault="008C2543" w:rsidP="0019101A">
      <w:r>
        <w:t xml:space="preserve">В случае если один из аргументов имеет в своём значении пробелы, то во избежание его разделения, </w:t>
      </w:r>
      <w:r w:rsidR="007B44B3">
        <w:t xml:space="preserve">перед ним и после него </w:t>
      </w:r>
      <w:r>
        <w:t>следует добавить символ</w:t>
      </w:r>
      <w:r w:rsidR="007B44B3">
        <w:t xml:space="preserve"> скрепления -</w:t>
      </w:r>
      <w:r>
        <w:t xml:space="preserve"> </w:t>
      </w:r>
      <w:r w:rsidR="007B44B3">
        <w:t>одинарную</w:t>
      </w:r>
      <w:r>
        <w:t xml:space="preserve"> кавыч</w:t>
      </w:r>
      <w:r w:rsidR="007B44B3">
        <w:t>ку</w:t>
      </w:r>
      <w:r>
        <w:t xml:space="preserve"> (</w:t>
      </w:r>
      <w:r w:rsidR="007B44B3" w:rsidRPr="007B44B3">
        <w:t>’</w:t>
      </w:r>
      <w:r w:rsidR="007B44B3">
        <w:t>)</w:t>
      </w:r>
      <w:r w:rsidRPr="00536692">
        <w:t>.</w:t>
      </w:r>
      <w:r w:rsidR="00536692">
        <w:t xml:space="preserve"> </w:t>
      </w:r>
      <w:r w:rsidR="007B44B3">
        <w:t xml:space="preserve">Кроме того, последний аргумент, начавшийся символом скрепления, но не закончившийся им будет считаться </w:t>
      </w:r>
      <w:r w:rsidR="00440A8F">
        <w:t>скреплённым.</w:t>
      </w:r>
      <w:r w:rsidR="007B44B3">
        <w:t xml:space="preserve"> </w:t>
      </w:r>
      <w:r w:rsidR="00536692">
        <w:t>Например:</w:t>
      </w:r>
    </w:p>
    <w:p w14:paraId="26094013" w14:textId="36C3C160" w:rsidR="00536692" w:rsidRPr="00AE6592" w:rsidRDefault="00536692" w:rsidP="00536692">
      <w:pPr>
        <w:ind w:firstLine="0"/>
        <w:jc w:val="center"/>
        <w:rPr>
          <w:i/>
          <w:iCs/>
        </w:rPr>
      </w:pPr>
      <w:r w:rsidRPr="00AE6592">
        <w:rPr>
          <w:i/>
          <w:iCs/>
        </w:rPr>
        <w:t>/</w:t>
      </w:r>
      <w:r w:rsidRPr="00536692">
        <w:rPr>
          <w:i/>
          <w:iCs/>
          <w:lang w:val="en-US"/>
        </w:rPr>
        <w:t>command</w:t>
      </w:r>
      <w:r w:rsidR="007B44B3" w:rsidRPr="00AE6592">
        <w:rPr>
          <w:i/>
          <w:iCs/>
        </w:rPr>
        <w:t>_</w:t>
      </w:r>
      <w:r w:rsidR="007B44B3">
        <w:rPr>
          <w:i/>
          <w:iCs/>
          <w:lang w:val="en-US"/>
        </w:rPr>
        <w:t>name</w:t>
      </w:r>
      <w:r w:rsidRPr="00AE6592">
        <w:rPr>
          <w:i/>
          <w:iCs/>
        </w:rPr>
        <w:t xml:space="preserve"> </w:t>
      </w:r>
      <w:r w:rsidR="007B44B3" w:rsidRPr="00AE6592">
        <w:rPr>
          <w:i/>
          <w:iCs/>
        </w:rPr>
        <w:t>’</w:t>
      </w:r>
      <w:r w:rsidRPr="00536692">
        <w:rPr>
          <w:i/>
          <w:iCs/>
          <w:lang w:val="en-US"/>
        </w:rPr>
        <w:t>single</w:t>
      </w:r>
      <w:r w:rsidRPr="00AE6592">
        <w:rPr>
          <w:i/>
          <w:iCs/>
        </w:rPr>
        <w:t xml:space="preserve"> </w:t>
      </w:r>
      <w:r w:rsidRPr="00536692">
        <w:rPr>
          <w:i/>
          <w:iCs/>
          <w:lang w:val="en-US"/>
        </w:rPr>
        <w:t>argument</w:t>
      </w:r>
      <w:r w:rsidR="007B44B3" w:rsidRPr="00AE6592">
        <w:rPr>
          <w:i/>
          <w:iCs/>
        </w:rPr>
        <w:t>’</w:t>
      </w:r>
    </w:p>
    <w:p w14:paraId="161367A9" w14:textId="2C077FEF" w:rsidR="00440A8F" w:rsidRPr="00AE6592" w:rsidRDefault="00440A8F" w:rsidP="00536692">
      <w:pPr>
        <w:ind w:firstLine="0"/>
        <w:jc w:val="center"/>
        <w:rPr>
          <w:i/>
          <w:iCs/>
        </w:rPr>
      </w:pPr>
      <w:r w:rsidRPr="00AE6592">
        <w:rPr>
          <w:i/>
          <w:iCs/>
        </w:rPr>
        <w:t>/</w:t>
      </w:r>
      <w:r>
        <w:rPr>
          <w:i/>
          <w:iCs/>
          <w:lang w:val="en-US"/>
        </w:rPr>
        <w:t>command</w:t>
      </w:r>
      <w:r w:rsidRPr="00AE6592">
        <w:rPr>
          <w:i/>
          <w:iCs/>
        </w:rPr>
        <w:t>_</w:t>
      </w:r>
      <w:r>
        <w:rPr>
          <w:i/>
          <w:iCs/>
          <w:lang w:val="en-US"/>
        </w:rPr>
        <w:t>name</w:t>
      </w:r>
      <w:r w:rsidRPr="00AE6592">
        <w:rPr>
          <w:i/>
          <w:iCs/>
        </w:rPr>
        <w:t xml:space="preserve"> </w:t>
      </w:r>
      <w:r>
        <w:rPr>
          <w:i/>
          <w:iCs/>
          <w:lang w:val="en-US"/>
        </w:rPr>
        <w:t>argument</w:t>
      </w:r>
      <w:r w:rsidRPr="00AE6592">
        <w:rPr>
          <w:i/>
          <w:iCs/>
        </w:rPr>
        <w:t xml:space="preserve"> ’</w:t>
      </w:r>
      <w:r>
        <w:rPr>
          <w:i/>
          <w:iCs/>
          <w:lang w:val="en-US"/>
        </w:rPr>
        <w:t>single</w:t>
      </w:r>
      <w:r w:rsidRPr="00AE6592">
        <w:rPr>
          <w:i/>
          <w:iCs/>
        </w:rPr>
        <w:t xml:space="preserve"> </w:t>
      </w:r>
      <w:r>
        <w:rPr>
          <w:i/>
          <w:iCs/>
          <w:lang w:val="en-US"/>
        </w:rPr>
        <w:t>argument</w:t>
      </w:r>
    </w:p>
    <w:p w14:paraId="31B02408" w14:textId="10070AA1" w:rsidR="00536692" w:rsidRPr="00440A8F" w:rsidRDefault="00440A8F" w:rsidP="0019101A">
      <w:r>
        <w:t xml:space="preserve">Каждая подпрограмма с поддержкой консольных команд имеет базовую команду получения помощи </w:t>
      </w:r>
      <w:r w:rsidRPr="00440A8F">
        <w:rPr>
          <w:i/>
          <w:iCs/>
          <w:lang w:val="en-US"/>
        </w:rPr>
        <w:t>help</w:t>
      </w:r>
      <w:r>
        <w:t xml:space="preserve">. Поддерживаемый синтаксис команды </w:t>
      </w:r>
      <w:r w:rsidRPr="00440A8F">
        <w:rPr>
          <w:i/>
          <w:iCs/>
          <w:lang w:val="en-US"/>
        </w:rPr>
        <w:t>help</w:t>
      </w:r>
      <w:r w:rsidRPr="00440A8F">
        <w:t>:</w:t>
      </w:r>
    </w:p>
    <w:p w14:paraId="138FF726" w14:textId="60A26CE0" w:rsidR="00440A8F" w:rsidRDefault="00440A8F" w:rsidP="0019101A">
      <w:r w:rsidRPr="00440A8F">
        <w:rPr>
          <w:i/>
          <w:iCs/>
        </w:rPr>
        <w:t>/</w:t>
      </w:r>
      <w:r w:rsidRPr="00440A8F">
        <w:rPr>
          <w:i/>
          <w:iCs/>
          <w:lang w:val="en-US"/>
        </w:rPr>
        <w:t>help</w:t>
      </w:r>
      <w:r w:rsidRPr="00440A8F">
        <w:t xml:space="preserve"> – </w:t>
      </w:r>
      <w:r>
        <w:t>вызов команды</w:t>
      </w:r>
      <w:r w:rsidRPr="00440A8F">
        <w:t xml:space="preserve"> </w:t>
      </w:r>
      <w:r>
        <w:t>без аргументов показывает список доступных команд в реестре;</w:t>
      </w:r>
    </w:p>
    <w:p w14:paraId="5378DD7A" w14:textId="7D6A92AC" w:rsidR="00440A8F" w:rsidRDefault="00440A8F" w:rsidP="0019101A">
      <w:r w:rsidRPr="00440A8F">
        <w:rPr>
          <w:i/>
          <w:iCs/>
        </w:rPr>
        <w:t>/</w:t>
      </w:r>
      <w:r>
        <w:rPr>
          <w:i/>
          <w:iCs/>
          <w:lang w:val="en-US"/>
        </w:rPr>
        <w:t>help</w:t>
      </w:r>
      <w:r w:rsidRPr="00440A8F">
        <w:rPr>
          <w:i/>
          <w:iCs/>
        </w:rPr>
        <w:t xml:space="preserve"> </w:t>
      </w:r>
      <w:r>
        <w:rPr>
          <w:i/>
          <w:iCs/>
          <w:lang w:val="en-US"/>
        </w:rPr>
        <w:t>command</w:t>
      </w:r>
      <w:r w:rsidRPr="00440A8F">
        <w:rPr>
          <w:i/>
          <w:iCs/>
        </w:rPr>
        <w:t>_</w:t>
      </w:r>
      <w:r>
        <w:rPr>
          <w:i/>
          <w:iCs/>
          <w:lang w:val="en-US"/>
        </w:rPr>
        <w:t>name</w:t>
      </w:r>
      <w:r w:rsidRPr="00440A8F">
        <w:t xml:space="preserve"> – </w:t>
      </w:r>
      <w:r>
        <w:t>вызов</w:t>
      </w:r>
      <w:r w:rsidRPr="00440A8F">
        <w:t xml:space="preserve"> </w:t>
      </w:r>
      <w:r>
        <w:t>команды</w:t>
      </w:r>
      <w:r w:rsidRPr="00440A8F">
        <w:t xml:space="preserve"> </w:t>
      </w:r>
      <w:r>
        <w:t>с</w:t>
      </w:r>
      <w:r w:rsidRPr="00440A8F">
        <w:t xml:space="preserve"> </w:t>
      </w:r>
      <w:r>
        <w:t>аргументом-именем команды из реестра</w:t>
      </w:r>
      <w:r w:rsidR="003B2CFF">
        <w:t xml:space="preserve"> для получения подробной информации о ней</w:t>
      </w:r>
      <w:r>
        <w:t>.</w:t>
      </w:r>
    </w:p>
    <w:p w14:paraId="36509F06" w14:textId="15067DDE" w:rsidR="006A7686" w:rsidRDefault="003B2CFF" w:rsidP="006A7686">
      <w:r>
        <w:t xml:space="preserve">Все вводимые команды выполняются из реестра операционной системы. Для выполнения команды из реестра команд другой подпрограммы следует пользоваться командой </w:t>
      </w:r>
      <w:r>
        <w:rPr>
          <w:i/>
          <w:iCs/>
          <w:lang w:val="en-US"/>
        </w:rPr>
        <w:t>sp</w:t>
      </w:r>
      <w:r w:rsidR="00F341EB">
        <w:t xml:space="preserve">. </w:t>
      </w:r>
    </w:p>
    <w:p w14:paraId="35177056" w14:textId="4F67759B" w:rsidR="00372888" w:rsidRPr="00F341EB" w:rsidRDefault="00372888" w:rsidP="006A7686">
      <w:r>
        <w:t>Перечень доступных команд системы приведён в конце пособия.</w:t>
      </w:r>
    </w:p>
    <w:p w14:paraId="064B336B" w14:textId="3FEC1D6B" w:rsidR="005924D8" w:rsidRDefault="005924D8" w:rsidP="005924D8">
      <w:pPr>
        <w:pStyle w:val="ab"/>
      </w:pPr>
      <w:bookmarkStart w:id="11" w:name="_Toc47373970"/>
      <w:r>
        <w:lastRenderedPageBreak/>
        <w:t>3.</w:t>
      </w:r>
      <w:r w:rsidR="00372888">
        <w:t>2</w:t>
      </w:r>
      <w:r>
        <w:tab/>
      </w:r>
      <w:r w:rsidR="00562539">
        <w:t xml:space="preserve">Периодические </w:t>
      </w:r>
      <w:r w:rsidR="00EE5752">
        <w:t xml:space="preserve">и отложенные </w:t>
      </w:r>
      <w:r w:rsidR="00562539">
        <w:t>действия подпрограмм</w:t>
      </w:r>
      <w:bookmarkEnd w:id="11"/>
    </w:p>
    <w:p w14:paraId="47A27C59" w14:textId="6B5A1DD9" w:rsidR="00C17561" w:rsidRDefault="00562539" w:rsidP="00562539">
      <w:r>
        <w:t>Каждая запущенная подпрограмма</w:t>
      </w:r>
      <w:r w:rsidR="00C17561">
        <w:t xml:space="preserve">, определяемая классом </w:t>
      </w:r>
      <w:r w:rsidR="003E2E44">
        <w:t>«</w:t>
      </w:r>
      <w:proofErr w:type="spellStart"/>
      <w:r w:rsidR="00C17561">
        <w:rPr>
          <w:lang w:val="en-US"/>
        </w:rPr>
        <w:t>SdSubP</w:t>
      </w:r>
      <w:proofErr w:type="spellEnd"/>
      <w:r w:rsidR="003E2E44">
        <w:t>»</w:t>
      </w:r>
      <w:r w:rsidR="00C17561" w:rsidRPr="00C17561">
        <w:t>,</w:t>
      </w:r>
      <w:r>
        <w:t xml:space="preserve"> может </w:t>
      </w:r>
      <w:r w:rsidR="006D5E67">
        <w:t>выполнять различные действия с заданной частотой.</w:t>
      </w:r>
      <w:r w:rsidR="00C17561">
        <w:t xml:space="preserve"> За хранение отвечает делегат</w:t>
      </w:r>
      <w:r w:rsidR="003E2E44">
        <w:t xml:space="preserve"> (</w:t>
      </w:r>
      <w:r w:rsidR="003E2E44">
        <w:rPr>
          <w:lang w:val="en-US"/>
        </w:rPr>
        <w:t>void</w:t>
      </w:r>
      <w:r w:rsidR="003E2E44" w:rsidRPr="003E2E44">
        <w:t xml:space="preserve"> </w:t>
      </w:r>
      <w:r w:rsidR="003E2E44">
        <w:rPr>
          <w:lang w:val="en-US"/>
        </w:rPr>
        <w:t>Act</w:t>
      </w:r>
      <w:r w:rsidR="003E2E44">
        <w:t>)</w:t>
      </w:r>
      <w:r w:rsidR="00C17561">
        <w:t xml:space="preserve"> </w:t>
      </w:r>
      <w:r w:rsidR="003E2E44">
        <w:t>«</w:t>
      </w:r>
      <w:proofErr w:type="spellStart"/>
      <w:r w:rsidR="00C17561">
        <w:rPr>
          <w:lang w:val="en-US"/>
        </w:rPr>
        <w:t>EAct</w:t>
      </w:r>
      <w:proofErr w:type="spellEnd"/>
      <w:r w:rsidR="003E2E44">
        <w:t>»</w:t>
      </w:r>
      <w:r w:rsidR="00C17561" w:rsidRPr="00C17561">
        <w:t xml:space="preserve"> (</w:t>
      </w:r>
      <w:r w:rsidR="00C17561">
        <w:rPr>
          <w:lang w:val="en-US"/>
        </w:rPr>
        <w:t>Every</w:t>
      </w:r>
      <w:r w:rsidR="00C17561" w:rsidRPr="00C17561">
        <w:t xml:space="preserve"> </w:t>
      </w:r>
      <w:r w:rsidR="00C17561">
        <w:rPr>
          <w:lang w:val="en-US"/>
        </w:rPr>
        <w:t>tick</w:t>
      </w:r>
      <w:r w:rsidR="00C17561" w:rsidRPr="00C17561">
        <w:t xml:space="preserve"> </w:t>
      </w:r>
      <w:r w:rsidR="00C17561">
        <w:rPr>
          <w:lang w:val="en-US"/>
        </w:rPr>
        <w:t>actions</w:t>
      </w:r>
      <w:r w:rsidR="00C17561" w:rsidRPr="00C17561">
        <w:t>)</w:t>
      </w:r>
      <w:r w:rsidR="003E2E44">
        <w:t xml:space="preserve"> </w:t>
      </w:r>
      <w:r w:rsidR="003E2E44" w:rsidRPr="003E2E44">
        <w:t>(</w:t>
      </w:r>
      <w:r w:rsidR="003E2E44">
        <w:t>выделен отдельно с целью оптимизации</w:t>
      </w:r>
      <w:r w:rsidR="003E2E44" w:rsidRPr="003E2E44">
        <w:t>)</w:t>
      </w:r>
      <w:r w:rsidR="00C17561" w:rsidRPr="00C17561">
        <w:t xml:space="preserve"> </w:t>
      </w:r>
      <w:r w:rsidR="00C17561">
        <w:t xml:space="preserve">и коллекция делегатов </w:t>
      </w:r>
      <w:r w:rsidR="003E2E44">
        <w:t>«</w:t>
      </w:r>
      <w:r w:rsidR="00C17561">
        <w:rPr>
          <w:lang w:val="en-US"/>
        </w:rPr>
        <w:t>Acts</w:t>
      </w:r>
      <w:r w:rsidR="003E2E44">
        <w:t>»</w:t>
      </w:r>
      <w:r w:rsidR="00C17561" w:rsidRPr="00C17561">
        <w:t>.</w:t>
      </w:r>
    </w:p>
    <w:p w14:paraId="540F1996" w14:textId="7B4CD65C" w:rsidR="0082534D" w:rsidRDefault="003E2E44" w:rsidP="0082534D">
      <w:r>
        <w:t>Ключом коллекции «</w:t>
      </w:r>
      <w:r>
        <w:rPr>
          <w:lang w:val="en-US"/>
        </w:rPr>
        <w:t>Acts</w:t>
      </w:r>
      <w:r>
        <w:t>» (</w:t>
      </w:r>
      <w:proofErr w:type="spellStart"/>
      <w:r w:rsidRPr="009E02DC">
        <w:rPr>
          <w:rFonts w:ascii="Consolas" w:hAnsi="Consolas" w:cs="Consolas"/>
          <w:color w:val="000000"/>
          <w:szCs w:val="28"/>
        </w:rPr>
        <w:t>Dictionary</w:t>
      </w:r>
      <w:proofErr w:type="spellEnd"/>
      <w:r w:rsidRPr="009E02DC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9E02DC">
        <w:rPr>
          <w:rFonts w:ascii="Consolas" w:hAnsi="Consolas" w:cs="Consolas"/>
          <w:color w:val="0000FF"/>
          <w:szCs w:val="28"/>
        </w:rPr>
        <w:t>uint</w:t>
      </w:r>
      <w:proofErr w:type="spellEnd"/>
      <w:r w:rsidRPr="009E02DC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Pr="009E02DC">
        <w:rPr>
          <w:rFonts w:ascii="Consolas" w:hAnsi="Consolas" w:cs="Consolas"/>
          <w:color w:val="000000"/>
          <w:szCs w:val="28"/>
        </w:rPr>
        <w:t>Dictionary</w:t>
      </w:r>
      <w:proofErr w:type="spellEnd"/>
      <w:r w:rsidRPr="009E02DC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9E02DC">
        <w:rPr>
          <w:rFonts w:ascii="Consolas" w:hAnsi="Consolas" w:cs="Consolas"/>
          <w:color w:val="0000FF"/>
          <w:szCs w:val="28"/>
        </w:rPr>
        <w:t>uint</w:t>
      </w:r>
      <w:proofErr w:type="spellEnd"/>
      <w:r w:rsidRPr="009E02DC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Pr="009E02DC">
        <w:rPr>
          <w:rFonts w:ascii="Consolas" w:hAnsi="Consolas" w:cs="Consolas"/>
          <w:color w:val="000000"/>
          <w:szCs w:val="28"/>
        </w:rPr>
        <w:t>Act</w:t>
      </w:r>
      <w:proofErr w:type="spellEnd"/>
      <w:r w:rsidRPr="009E02DC">
        <w:rPr>
          <w:rFonts w:ascii="Consolas" w:hAnsi="Consolas" w:cs="Consolas"/>
          <w:color w:val="000000"/>
          <w:szCs w:val="28"/>
        </w:rPr>
        <w:t>&gt;&gt;</w:t>
      </w:r>
      <w:r w:rsidR="009E02DC" w:rsidRPr="009E02DC">
        <w:rPr>
          <w:rFonts w:cs="Times New Roman"/>
          <w:color w:val="000000"/>
          <w:szCs w:val="28"/>
        </w:rPr>
        <w:t xml:space="preserve"> = </w:t>
      </w:r>
      <w:r w:rsidR="00645B5E" w:rsidRPr="00645B5E">
        <w:rPr>
          <w:rFonts w:cs="Times New Roman"/>
          <w:color w:val="000000"/>
          <w:szCs w:val="28"/>
        </w:rPr>
        <w:t>&lt;</w:t>
      </w:r>
      <w:r w:rsidR="00645B5E">
        <w:rPr>
          <w:rFonts w:cs="Times New Roman"/>
          <w:color w:val="0000FF"/>
          <w:szCs w:val="28"/>
        </w:rPr>
        <w:t>тик</w:t>
      </w:r>
      <w:r w:rsidR="00645B5E" w:rsidRPr="00645B5E">
        <w:rPr>
          <w:rFonts w:cs="Times New Roman"/>
          <w:color w:val="000000"/>
          <w:szCs w:val="28"/>
        </w:rPr>
        <w:t>, &lt;</w:t>
      </w:r>
      <w:r w:rsidR="00645B5E" w:rsidRPr="00645B5E">
        <w:rPr>
          <w:rFonts w:cs="Times New Roman"/>
          <w:color w:val="0000FF"/>
          <w:szCs w:val="28"/>
        </w:rPr>
        <w:t xml:space="preserve"> </w:t>
      </w:r>
      <w:r w:rsidR="00645B5E">
        <w:rPr>
          <w:rFonts w:cs="Times New Roman"/>
          <w:color w:val="0000FF"/>
          <w:szCs w:val="28"/>
        </w:rPr>
        <w:t>частота</w:t>
      </w:r>
      <w:r w:rsidR="00645B5E">
        <w:rPr>
          <w:rFonts w:cs="Times New Roman"/>
          <w:color w:val="000000"/>
          <w:szCs w:val="28"/>
        </w:rPr>
        <w:t>, делегат</w:t>
      </w:r>
      <w:r w:rsidR="00645B5E" w:rsidRPr="00645B5E">
        <w:rPr>
          <w:rFonts w:cs="Times New Roman"/>
          <w:color w:val="000000"/>
          <w:szCs w:val="28"/>
        </w:rPr>
        <w:t>&gt;&gt;</w:t>
      </w:r>
      <w:r>
        <w:t>)</w:t>
      </w:r>
      <w:r w:rsidRPr="003E2E44">
        <w:t xml:space="preserve"> </w:t>
      </w:r>
      <w:r>
        <w:t>является тик, в который должны будут быть выполнены делегаты</w:t>
      </w:r>
      <w:r w:rsidR="009A2D10">
        <w:t>. Значением коллекции «</w:t>
      </w:r>
      <w:r w:rsidR="009A2D10">
        <w:rPr>
          <w:lang w:val="en-US"/>
        </w:rPr>
        <w:t>Acts</w:t>
      </w:r>
      <w:r w:rsidR="009A2D10">
        <w:t>» является коллекция с ключом-частотой.</w:t>
      </w:r>
    </w:p>
    <w:p w14:paraId="4E491235" w14:textId="77777777" w:rsidR="00D33E19" w:rsidRDefault="0082534D" w:rsidP="0082534D">
      <w:r>
        <w:t xml:space="preserve">Для управления периодическими действиями в подпрограмме определяется </w:t>
      </w:r>
      <w:r w:rsidR="00D33E19">
        <w:t xml:space="preserve">переменная типа </w:t>
      </w:r>
      <w:proofErr w:type="spellStart"/>
      <w:r w:rsidR="00D33E19" w:rsidRPr="00D33E19">
        <w:rPr>
          <w:i/>
          <w:iCs/>
          <w:lang w:val="en-US"/>
        </w:rPr>
        <w:t>CAct</w:t>
      </w:r>
      <w:proofErr w:type="spellEnd"/>
      <w:r w:rsidR="00D33E19" w:rsidRPr="00D33E19">
        <w:t xml:space="preserve"> (</w:t>
      </w:r>
      <w:r w:rsidR="00D33E19">
        <w:rPr>
          <w:lang w:val="en-US"/>
        </w:rPr>
        <w:t>Custom</w:t>
      </w:r>
      <w:r w:rsidR="00D33E19" w:rsidRPr="00D33E19">
        <w:t xml:space="preserve"> </w:t>
      </w:r>
      <w:r w:rsidR="00D33E19">
        <w:rPr>
          <w:lang w:val="en-US"/>
        </w:rPr>
        <w:t>Action</w:t>
      </w:r>
      <w:r w:rsidR="00D33E19" w:rsidRPr="00D33E19">
        <w:t xml:space="preserve">) </w:t>
      </w:r>
      <w:r w:rsidR="00D33E19">
        <w:t>и используются следующие функции:</w:t>
      </w:r>
    </w:p>
    <w:p w14:paraId="5E2D199D" w14:textId="7E826644" w:rsidR="00D33E19" w:rsidRPr="00D33E19" w:rsidRDefault="00D33E19" w:rsidP="00D33E19">
      <w:pPr>
        <w:pStyle w:val="ad"/>
        <w:numPr>
          <w:ilvl w:val="0"/>
          <w:numId w:val="5"/>
        </w:numPr>
        <w:ind w:left="0" w:firstLine="709"/>
      </w:pPr>
      <w:r>
        <w:t xml:space="preserve">Создание: </w:t>
      </w:r>
      <w:proofErr w:type="spellStart"/>
      <w:r>
        <w:rPr>
          <w:i/>
          <w:iCs/>
          <w:lang w:val="en-US"/>
        </w:rPr>
        <w:t>AddAct</w:t>
      </w:r>
      <w:proofErr w:type="spellEnd"/>
    </w:p>
    <w:p w14:paraId="75787D15" w14:textId="0CF8AF15" w:rsidR="00D33E19" w:rsidRPr="00D33E19" w:rsidRDefault="00D33E19" w:rsidP="00D33E19">
      <w:pPr>
        <w:pStyle w:val="ad"/>
        <w:numPr>
          <w:ilvl w:val="0"/>
          <w:numId w:val="5"/>
        </w:numPr>
        <w:ind w:left="0" w:firstLine="709"/>
      </w:pPr>
      <w:r>
        <w:t xml:space="preserve">Удаление: </w:t>
      </w:r>
      <w:proofErr w:type="spellStart"/>
      <w:r>
        <w:rPr>
          <w:i/>
          <w:iCs/>
          <w:lang w:val="en-US"/>
        </w:rPr>
        <w:t>RemAct</w:t>
      </w:r>
      <w:proofErr w:type="spellEnd"/>
    </w:p>
    <w:p w14:paraId="0814D7F0" w14:textId="22ACD793" w:rsidR="00EE5752" w:rsidRPr="00EE5752" w:rsidRDefault="00D33E19" w:rsidP="00D33E19">
      <w:pPr>
        <w:pStyle w:val="ad"/>
        <w:numPr>
          <w:ilvl w:val="0"/>
          <w:numId w:val="5"/>
        </w:numPr>
        <w:ind w:left="0" w:firstLine="709"/>
      </w:pPr>
      <w:r>
        <w:t xml:space="preserve">Изменение: </w:t>
      </w:r>
      <w:proofErr w:type="spellStart"/>
      <w:r w:rsidRPr="00D33E19">
        <w:rPr>
          <w:i/>
          <w:iCs/>
          <w:lang w:val="en-US"/>
        </w:rPr>
        <w:t>ChaAct</w:t>
      </w:r>
      <w:proofErr w:type="spellEnd"/>
    </w:p>
    <w:p w14:paraId="16ED6E2C" w14:textId="04A0DF72" w:rsidR="00EE5752" w:rsidRDefault="00EE5752" w:rsidP="00EE5752">
      <w:r>
        <w:t>Также доступно использование отложенных действий управляемых методами:</w:t>
      </w:r>
    </w:p>
    <w:p w14:paraId="42BA6AD2" w14:textId="0BCE7029" w:rsidR="00EE5752" w:rsidRPr="00EE5752" w:rsidRDefault="00EE5752" w:rsidP="00EE5752">
      <w:pPr>
        <w:pStyle w:val="ad"/>
        <w:numPr>
          <w:ilvl w:val="0"/>
          <w:numId w:val="5"/>
        </w:numPr>
        <w:ind w:left="0" w:firstLine="709"/>
      </w:pPr>
      <w:r>
        <w:t xml:space="preserve">Создание: </w:t>
      </w:r>
      <w:proofErr w:type="spellStart"/>
      <w:r w:rsidRPr="00EE5752">
        <w:rPr>
          <w:i/>
          <w:iCs/>
          <w:lang w:val="en-US"/>
        </w:rPr>
        <w:t>AddDefA</w:t>
      </w:r>
      <w:proofErr w:type="spellEnd"/>
    </w:p>
    <w:p w14:paraId="09B18048" w14:textId="30338AB7" w:rsidR="00EE5752" w:rsidRPr="00EE5752" w:rsidRDefault="00EE5752" w:rsidP="00EE5752">
      <w:pPr>
        <w:pStyle w:val="ad"/>
        <w:numPr>
          <w:ilvl w:val="0"/>
          <w:numId w:val="5"/>
        </w:numPr>
        <w:ind w:left="0" w:firstLine="709"/>
      </w:pPr>
      <w:r>
        <w:t xml:space="preserve">Удаление: </w:t>
      </w:r>
      <w:proofErr w:type="spellStart"/>
      <w:r w:rsidRPr="00EE5752">
        <w:rPr>
          <w:i/>
          <w:iCs/>
          <w:lang w:val="en-US"/>
        </w:rPr>
        <w:t>RemDefA</w:t>
      </w:r>
      <w:proofErr w:type="spellEnd"/>
    </w:p>
    <w:p w14:paraId="35757850" w14:textId="77777777" w:rsidR="00EE5752" w:rsidRDefault="00EE5752" w:rsidP="00EE5752"/>
    <w:p w14:paraId="587BE7AB" w14:textId="4CB777A3" w:rsidR="00562539" w:rsidRDefault="00562539" w:rsidP="00EE5752">
      <w:r>
        <w:br w:type="page"/>
      </w:r>
    </w:p>
    <w:p w14:paraId="68F77176" w14:textId="0CAA243C" w:rsidR="00372888" w:rsidRDefault="0090792D" w:rsidP="00372888">
      <w:pPr>
        <w:pStyle w:val="ab"/>
        <w:ind w:firstLine="0"/>
        <w:jc w:val="center"/>
      </w:pPr>
      <w:bookmarkStart w:id="12" w:name="_Toc47373971"/>
      <w:r>
        <w:lastRenderedPageBreak/>
        <w:t>ПЕРЕЧЕНЬ ДОСТУПНЫХ КОМАНД СИСТЕМЫ</w:t>
      </w:r>
      <w:bookmarkEnd w:id="12"/>
    </w:p>
    <w:p w14:paraId="77C89DCC" w14:textId="77777777" w:rsidR="00372888" w:rsidRPr="009552AD" w:rsidRDefault="00372888" w:rsidP="00372888">
      <w:r>
        <w:t xml:space="preserve">Аргументы команд, обрамлённые символами </w:t>
      </w:r>
      <w:r w:rsidRPr="009552AD">
        <w:t>&lt;</w:t>
      </w:r>
      <w:r>
        <w:t>…</w:t>
      </w:r>
      <w:r w:rsidRPr="009552AD">
        <w:t>&gt;</w:t>
      </w:r>
      <w:r>
        <w:t xml:space="preserve"> являются обязательными. Аргументы, обрамлённые символами </w:t>
      </w:r>
      <w:r w:rsidRPr="0090792D">
        <w:t>[…]</w:t>
      </w:r>
      <w:r>
        <w:t xml:space="preserve"> являются дополнительными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2"/>
      </w:tblGrid>
      <w:tr w:rsidR="00372888" w14:paraId="50DA0A19" w14:textId="77777777" w:rsidTr="006138E0">
        <w:tc>
          <w:tcPr>
            <w:tcW w:w="1129" w:type="dxa"/>
          </w:tcPr>
          <w:p w14:paraId="665A8475" w14:textId="77777777" w:rsidR="00372888" w:rsidRPr="00AB6CD3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Команда</w:t>
            </w:r>
          </w:p>
        </w:tc>
        <w:tc>
          <w:tcPr>
            <w:tcW w:w="2694" w:type="dxa"/>
          </w:tcPr>
          <w:p w14:paraId="39986554" w14:textId="77777777" w:rsidR="00372888" w:rsidRPr="00AB6CD3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</w:t>
            </w:r>
          </w:p>
        </w:tc>
        <w:tc>
          <w:tcPr>
            <w:tcW w:w="5522" w:type="dxa"/>
          </w:tcPr>
          <w:p w14:paraId="267425C7" w14:textId="77777777" w:rsidR="00372888" w:rsidRPr="00AB6CD3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Детали</w:t>
            </w:r>
          </w:p>
        </w:tc>
      </w:tr>
      <w:tr w:rsidR="00372888" w14:paraId="64DED955" w14:textId="77777777" w:rsidTr="006138E0">
        <w:tc>
          <w:tcPr>
            <w:tcW w:w="1129" w:type="dxa"/>
          </w:tcPr>
          <w:p w14:paraId="57C253DF" w14:textId="77777777" w:rsidR="00372888" w:rsidRPr="00AB6CD3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start</w:t>
            </w:r>
          </w:p>
        </w:tc>
        <w:tc>
          <w:tcPr>
            <w:tcW w:w="2694" w:type="dxa"/>
          </w:tcPr>
          <w:p w14:paraId="55187657" w14:textId="77777777" w:rsidR="00372888" w:rsidRPr="006367B7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Запускает инициализированную подпрограмму по </w:t>
            </w: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5522" w:type="dxa"/>
          </w:tcPr>
          <w:p w14:paraId="2680C9C3" w14:textId="77777777" w:rsidR="00372888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35C915BB" w14:textId="77777777" w:rsidR="00372888" w:rsidRPr="00CB2A31" w:rsidRDefault="00372888" w:rsidP="006138E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start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</w:p>
          <w:p w14:paraId="7E53833E" w14:textId="77777777" w:rsidR="00372888" w:rsidRPr="006367B7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Проверка </w:t>
            </w:r>
            <w:r>
              <w:rPr>
                <w:sz w:val="24"/>
                <w:szCs w:val="20"/>
                <w:lang w:val="en-US"/>
              </w:rPr>
              <w:t>id</w:t>
            </w:r>
            <w:r w:rsidRPr="009552A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производится по команде «</w:t>
            </w:r>
            <w:r w:rsidRPr="009552AD">
              <w:rPr>
                <w:sz w:val="24"/>
                <w:szCs w:val="20"/>
              </w:rPr>
              <w:t>/</w:t>
            </w:r>
            <w:proofErr w:type="spellStart"/>
            <w:r>
              <w:rPr>
                <w:sz w:val="24"/>
                <w:szCs w:val="20"/>
                <w:lang w:val="en-US"/>
              </w:rPr>
              <w:t>isp</w:t>
            </w:r>
            <w:proofErr w:type="spellEnd"/>
            <w:r>
              <w:rPr>
                <w:sz w:val="24"/>
                <w:szCs w:val="20"/>
              </w:rPr>
              <w:t>».</w:t>
            </w:r>
          </w:p>
        </w:tc>
      </w:tr>
      <w:tr w:rsidR="00372888" w14:paraId="09F26505" w14:textId="77777777" w:rsidTr="006138E0">
        <w:tc>
          <w:tcPr>
            <w:tcW w:w="1129" w:type="dxa"/>
          </w:tcPr>
          <w:p w14:paraId="54447CCD" w14:textId="77777777" w:rsidR="00372888" w:rsidRPr="00AB6CD3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stop</w:t>
            </w:r>
          </w:p>
        </w:tc>
        <w:tc>
          <w:tcPr>
            <w:tcW w:w="2694" w:type="dxa"/>
          </w:tcPr>
          <w:p w14:paraId="6274A607" w14:textId="77777777" w:rsidR="00372888" w:rsidRPr="006367B7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Останавливает запущенную подпрограмму по </w:t>
            </w: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5522" w:type="dxa"/>
          </w:tcPr>
          <w:p w14:paraId="3012476A" w14:textId="77777777" w:rsidR="00372888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484A846D" w14:textId="77777777" w:rsidR="00372888" w:rsidRPr="00CB2A31" w:rsidRDefault="00372888" w:rsidP="006138E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stop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</w:p>
          <w:p w14:paraId="6DC7180C" w14:textId="77777777" w:rsidR="00372888" w:rsidRPr="006367B7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Проверка </w:t>
            </w:r>
            <w:r>
              <w:rPr>
                <w:sz w:val="24"/>
                <w:szCs w:val="20"/>
                <w:lang w:val="en-US"/>
              </w:rPr>
              <w:t>id</w:t>
            </w:r>
            <w:r w:rsidRPr="009552A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производится по команде «</w:t>
            </w:r>
            <w:r w:rsidRPr="009552AD">
              <w:rPr>
                <w:sz w:val="24"/>
                <w:szCs w:val="20"/>
              </w:rPr>
              <w:t>/</w:t>
            </w:r>
            <w:proofErr w:type="spellStart"/>
            <w:r>
              <w:rPr>
                <w:sz w:val="24"/>
                <w:szCs w:val="20"/>
                <w:lang w:val="en-US"/>
              </w:rPr>
              <w:t>sp</w:t>
            </w:r>
            <w:proofErr w:type="spellEnd"/>
            <w:r>
              <w:rPr>
                <w:sz w:val="24"/>
                <w:szCs w:val="20"/>
              </w:rPr>
              <w:t>».</w:t>
            </w:r>
          </w:p>
        </w:tc>
      </w:tr>
      <w:tr w:rsidR="00372888" w:rsidRPr="006367B7" w14:paraId="5F1F9CE6" w14:textId="77777777" w:rsidTr="006138E0">
        <w:tc>
          <w:tcPr>
            <w:tcW w:w="1129" w:type="dxa"/>
          </w:tcPr>
          <w:p w14:paraId="331A3095" w14:textId="77777777" w:rsidR="00372888" w:rsidRPr="00AB6CD3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sp</w:t>
            </w:r>
            <w:proofErr w:type="spellEnd"/>
          </w:p>
        </w:tc>
        <w:tc>
          <w:tcPr>
            <w:tcW w:w="2694" w:type="dxa"/>
          </w:tcPr>
          <w:p w14:paraId="0EC68DB6" w14:textId="77777777" w:rsidR="00372888" w:rsidRPr="00AB6CD3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запущенных подпрограмм или выполнение команды подпрограммой.</w:t>
            </w:r>
          </w:p>
        </w:tc>
        <w:tc>
          <w:tcPr>
            <w:tcW w:w="5522" w:type="dxa"/>
          </w:tcPr>
          <w:p w14:paraId="723740D4" w14:textId="77777777" w:rsidR="00372888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4CBEEA51" w14:textId="77777777" w:rsidR="00372888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proofErr w:type="spellEnd"/>
            <w:r w:rsidRPr="00426CCB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(Без аргументов) Просмотреть список запущенных подпрограмм;</w:t>
            </w:r>
          </w:p>
          <w:p w14:paraId="53301571" w14:textId="77777777" w:rsidR="00372888" w:rsidRPr="006367B7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proofErr w:type="spellEnd"/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  <w:r w:rsidRPr="00426CCB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Просмотреть информацию о запущенной подпрограмме по </w:t>
            </w:r>
            <w:r w:rsidRPr="006367B7">
              <w:rPr>
                <w:i/>
                <w:iCs/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;</w:t>
            </w:r>
          </w:p>
          <w:p w14:paraId="76B37F17" w14:textId="77777777" w:rsidR="00372888" w:rsidRPr="006367B7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proofErr w:type="spellEnd"/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command</w:t>
            </w:r>
            <w:r w:rsidRPr="00CB2A31">
              <w:rPr>
                <w:i/>
                <w:iCs/>
                <w:sz w:val="24"/>
                <w:szCs w:val="20"/>
              </w:rPr>
              <w:t>&gt; [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arguments</w:t>
            </w:r>
            <w:r w:rsidRPr="00CB2A31">
              <w:rPr>
                <w:i/>
                <w:iCs/>
                <w:sz w:val="24"/>
                <w:szCs w:val="20"/>
              </w:rPr>
              <w:t>]</w:t>
            </w:r>
            <w:r w:rsidRPr="006367B7">
              <w:rPr>
                <w:sz w:val="24"/>
                <w:szCs w:val="20"/>
              </w:rPr>
              <w:t xml:space="preserve"> – </w:t>
            </w:r>
            <w:r>
              <w:rPr>
                <w:sz w:val="24"/>
                <w:szCs w:val="20"/>
              </w:rPr>
              <w:t>Выполнение</w:t>
            </w:r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подпрограммой с </w:t>
            </w:r>
            <w:proofErr w:type="spellStart"/>
            <w:r w:rsidRPr="006367B7">
              <w:rPr>
                <w:i/>
                <w:iCs/>
                <w:sz w:val="24"/>
                <w:szCs w:val="20"/>
              </w:rPr>
              <w:t>id</w:t>
            </w:r>
            <w:proofErr w:type="spellEnd"/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команды </w:t>
            </w:r>
            <w:r>
              <w:rPr>
                <w:i/>
                <w:iCs/>
                <w:sz w:val="24"/>
                <w:szCs w:val="20"/>
                <w:lang w:val="en-US"/>
              </w:rPr>
              <w:t>command</w:t>
            </w:r>
            <w:r>
              <w:rPr>
                <w:sz w:val="24"/>
                <w:szCs w:val="20"/>
              </w:rPr>
              <w:t xml:space="preserve"> и аргументами </w:t>
            </w:r>
            <w:r w:rsidRPr="006367B7">
              <w:rPr>
                <w:i/>
                <w:iCs/>
                <w:sz w:val="24"/>
                <w:szCs w:val="20"/>
                <w:lang w:val="en-US"/>
              </w:rPr>
              <w:t>arguments</w:t>
            </w:r>
            <w:r w:rsidRPr="006367B7">
              <w:rPr>
                <w:sz w:val="24"/>
                <w:szCs w:val="20"/>
              </w:rPr>
              <w:t>.</w:t>
            </w:r>
          </w:p>
        </w:tc>
      </w:tr>
      <w:tr w:rsidR="00372888" w14:paraId="1B560F4C" w14:textId="77777777" w:rsidTr="006138E0">
        <w:tc>
          <w:tcPr>
            <w:tcW w:w="1129" w:type="dxa"/>
          </w:tcPr>
          <w:p w14:paraId="5AD31405" w14:textId="77777777" w:rsidR="00372888" w:rsidRPr="00AB6CD3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isp</w:t>
            </w:r>
            <w:proofErr w:type="spellEnd"/>
          </w:p>
        </w:tc>
        <w:tc>
          <w:tcPr>
            <w:tcW w:w="2694" w:type="dxa"/>
          </w:tcPr>
          <w:p w14:paraId="6EB3F64E" w14:textId="77777777" w:rsidR="00372888" w:rsidRPr="00AB6CD3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инициализированных подпрограмм.</w:t>
            </w:r>
          </w:p>
        </w:tc>
        <w:tc>
          <w:tcPr>
            <w:tcW w:w="5522" w:type="dxa"/>
          </w:tcPr>
          <w:p w14:paraId="08FCFD29" w14:textId="77777777" w:rsidR="00372888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6C88B3E1" w14:textId="77777777" w:rsidR="00372888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isp</w:t>
            </w:r>
            <w:proofErr w:type="spellEnd"/>
            <w:r w:rsidRPr="006367B7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(Без аргументов)</w:t>
            </w:r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Просмотр списка инициализированных подпрограмм;</w:t>
            </w:r>
          </w:p>
          <w:p w14:paraId="5369C276" w14:textId="77777777" w:rsidR="00372888" w:rsidRPr="006367B7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isp</w:t>
            </w:r>
            <w:proofErr w:type="spellEnd"/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  <w:r w:rsidRPr="006367B7">
              <w:rPr>
                <w:sz w:val="24"/>
                <w:szCs w:val="20"/>
              </w:rPr>
              <w:t xml:space="preserve"> - </w:t>
            </w:r>
            <w:r>
              <w:rPr>
                <w:sz w:val="24"/>
                <w:szCs w:val="20"/>
              </w:rPr>
              <w:t xml:space="preserve">Просмотреть информацию об инициализированной подпрограмме по </w:t>
            </w:r>
            <w:r w:rsidRPr="003E2E44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6367B7">
              <w:rPr>
                <w:sz w:val="24"/>
                <w:szCs w:val="20"/>
              </w:rPr>
              <w:t>.</w:t>
            </w:r>
          </w:p>
        </w:tc>
      </w:tr>
      <w:tr w:rsidR="00372888" w14:paraId="251B4AEE" w14:textId="77777777" w:rsidTr="006138E0">
        <w:tc>
          <w:tcPr>
            <w:tcW w:w="1129" w:type="dxa"/>
          </w:tcPr>
          <w:p w14:paraId="4F9595B3" w14:textId="77777777" w:rsidR="00372888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clr</w:t>
            </w:r>
            <w:proofErr w:type="spellEnd"/>
          </w:p>
        </w:tc>
        <w:tc>
          <w:tcPr>
            <w:tcW w:w="2694" w:type="dxa"/>
          </w:tcPr>
          <w:p w14:paraId="389CCB9F" w14:textId="77777777" w:rsidR="00372888" w:rsidRPr="00AB6CD3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Очистить командный интерфейс.</w:t>
            </w:r>
          </w:p>
        </w:tc>
        <w:tc>
          <w:tcPr>
            <w:tcW w:w="5522" w:type="dxa"/>
          </w:tcPr>
          <w:p w14:paraId="723C5333" w14:textId="77777777" w:rsidR="00372888" w:rsidRDefault="00372888" w:rsidP="006138E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0F50AD76" w14:textId="77777777" w:rsidR="00372888" w:rsidRPr="00CB2A31" w:rsidRDefault="00372888" w:rsidP="006138E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CB2A31">
              <w:rPr>
                <w:i/>
                <w:iCs/>
                <w:sz w:val="24"/>
                <w:szCs w:val="20"/>
                <w:lang w:val="en-US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clr</w:t>
            </w:r>
            <w:proofErr w:type="spellEnd"/>
          </w:p>
        </w:tc>
      </w:tr>
    </w:tbl>
    <w:p w14:paraId="231655BE" w14:textId="77777777" w:rsidR="00372888" w:rsidRDefault="00372888" w:rsidP="00372888">
      <w:pPr>
        <w:spacing w:after="160" w:line="259" w:lineRule="auto"/>
        <w:ind w:firstLine="0"/>
        <w:jc w:val="left"/>
      </w:pPr>
      <w:r>
        <w:br w:type="page"/>
      </w:r>
    </w:p>
    <w:p w14:paraId="6E5FB6DF" w14:textId="77777777" w:rsidR="00372888" w:rsidRDefault="00372888" w:rsidP="00416D48"/>
    <w:p w14:paraId="3498FA37" w14:textId="63708318" w:rsidR="005C33D1" w:rsidRDefault="0019101A" w:rsidP="00C231C5">
      <w:pPr>
        <w:pStyle w:val="ab"/>
        <w:ind w:firstLine="0"/>
        <w:jc w:val="center"/>
      </w:pPr>
      <w:bookmarkStart w:id="13" w:name="_Toc47373972"/>
      <w:r>
        <w:t xml:space="preserve">ПОЛЕЗНЫЕ </w:t>
      </w:r>
      <w:r w:rsidR="00C231C5">
        <w:t>ССЫЛКИ</w:t>
      </w:r>
      <w:bookmarkEnd w:id="13"/>
    </w:p>
    <w:p w14:paraId="2784D6DF" w14:textId="2C05EC25" w:rsidR="00416D48" w:rsidRPr="00416D48" w:rsidRDefault="00C231C5" w:rsidP="00F341EB">
      <w:pPr>
        <w:pStyle w:val="ad"/>
        <w:numPr>
          <w:ilvl w:val="0"/>
          <w:numId w:val="3"/>
        </w:numPr>
        <w:ind w:left="0" w:firstLine="0"/>
        <w:jc w:val="left"/>
        <w:rPr>
          <w:lang w:val="en-US"/>
        </w:rPr>
      </w:pPr>
      <w:r w:rsidRPr="00416D48">
        <w:rPr>
          <w:lang w:val="en-US"/>
        </w:rPr>
        <w:t>Steam-</w:t>
      </w:r>
      <w:r>
        <w:t>профиль</w:t>
      </w:r>
      <w:r w:rsidRPr="00416D48">
        <w:rPr>
          <w:lang w:val="en-US"/>
        </w:rPr>
        <w:t xml:space="preserve"> JaggedNel</w:t>
      </w:r>
      <w:r w:rsidR="007B483C" w:rsidRPr="00416D48">
        <w:rPr>
          <w:lang w:val="en-US"/>
        </w:rPr>
        <w:t xml:space="preserve">: </w:t>
      </w:r>
      <w:hyperlink r:id="rId13" w:history="1">
        <w:r w:rsidR="00416D48" w:rsidRPr="0001516A">
          <w:rPr>
            <w:rStyle w:val="a8"/>
            <w:lang w:val="en-US"/>
          </w:rPr>
          <w:t>https://steamcommunity.com/id/JaggedNel/</w:t>
        </w:r>
      </w:hyperlink>
    </w:p>
    <w:p w14:paraId="7311864D" w14:textId="61A8E5CD" w:rsidR="0019101A" w:rsidRDefault="00F341EB" w:rsidP="00F341EB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Актуальная версия </w:t>
      </w:r>
      <w:r w:rsidR="00C71E3D" w:rsidRPr="00416D48">
        <w:rPr>
          <w:lang w:val="en-US"/>
        </w:rPr>
        <w:t>Nelbrus</w:t>
      </w:r>
      <w:r w:rsidR="0019101A" w:rsidRPr="00F341EB">
        <w:t xml:space="preserve"> </w:t>
      </w:r>
      <w:r>
        <w:t xml:space="preserve">в </w:t>
      </w:r>
      <w:r w:rsidR="009D731F" w:rsidRPr="00416D48">
        <w:rPr>
          <w:lang w:val="en-US"/>
        </w:rPr>
        <w:t>Steam</w:t>
      </w:r>
      <w:r w:rsidR="009D731F" w:rsidRPr="00F341EB">
        <w:t xml:space="preserve"> </w:t>
      </w:r>
      <w:r w:rsidR="009D731F" w:rsidRPr="00416D48">
        <w:rPr>
          <w:lang w:val="en-US"/>
        </w:rPr>
        <w:t>Workshop</w:t>
      </w:r>
      <w:r w:rsidR="00C15782" w:rsidRPr="00F341EB">
        <w:t>:</w:t>
      </w:r>
      <w:r w:rsidR="009D731F" w:rsidRPr="00F341EB">
        <w:t xml:space="preserve"> </w:t>
      </w:r>
      <w:hyperlink r:id="rId14" w:history="1">
        <w:r w:rsidR="00416D48" w:rsidRPr="0001516A">
          <w:rPr>
            <w:rStyle w:val="a8"/>
          </w:rPr>
          <w:t>https://steamcommunity.com/sharedfiles/filedetails/?id=2014553432</w:t>
        </w:r>
      </w:hyperlink>
    </w:p>
    <w:p w14:paraId="26939239" w14:textId="7597FC66" w:rsidR="00416D48" w:rsidRDefault="0019101A" w:rsidP="006A7686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Репозиторий </w:t>
      </w:r>
      <w:proofErr w:type="spellStart"/>
      <w:r w:rsidR="00C71E3D" w:rsidRPr="00416D48">
        <w:rPr>
          <w:lang w:val="en-US"/>
        </w:rPr>
        <w:t>Nelbrus</w:t>
      </w:r>
      <w:proofErr w:type="spellEnd"/>
      <w:r w:rsidRPr="003B2CFF">
        <w:t>:</w:t>
      </w:r>
      <w:r w:rsidR="003B2CFF">
        <w:t xml:space="preserve"> </w:t>
      </w:r>
      <w:hyperlink r:id="rId15" w:history="1">
        <w:r w:rsidR="00416D48" w:rsidRPr="0001516A">
          <w:rPr>
            <w:rStyle w:val="a8"/>
          </w:rPr>
          <w:t>https://github.com/JaggedNel/Nelbrus</w:t>
        </w:r>
      </w:hyperlink>
    </w:p>
    <w:p w14:paraId="109630EA" w14:textId="63AEC354" w:rsidR="0019101A" w:rsidRDefault="006A7686" w:rsidP="006A7686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Мастерская </w:t>
      </w:r>
      <w:r w:rsidRPr="00416D48">
        <w:rPr>
          <w:lang w:val="en-US"/>
        </w:rPr>
        <w:t xml:space="preserve">Steam JaggedNel: </w:t>
      </w:r>
      <w:hyperlink r:id="rId16" w:history="1">
        <w:r w:rsidR="00416D48" w:rsidRPr="0001516A">
          <w:rPr>
            <w:rStyle w:val="a8"/>
            <w:lang w:val="en-US"/>
          </w:rPr>
          <w:t>https://steamcommunity.com/id/JaggedNel/myworkshopfiles/?appid=244850</w:t>
        </w:r>
      </w:hyperlink>
    </w:p>
    <w:sectPr w:rsidR="0019101A" w:rsidSect="00122845">
      <w:headerReference w:type="default" r:id="rId17"/>
      <w:footerReference w:type="default" r:id="rId18"/>
      <w:pgSz w:w="11906" w:h="16838"/>
      <w:pgMar w:top="1134" w:right="850" w:bottom="1560" w:left="1701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CE7C6" w14:textId="77777777" w:rsidR="00462F2D" w:rsidRDefault="00462F2D" w:rsidP="008523C9">
      <w:pPr>
        <w:spacing w:line="240" w:lineRule="auto"/>
      </w:pPr>
      <w:r>
        <w:separator/>
      </w:r>
    </w:p>
  </w:endnote>
  <w:endnote w:type="continuationSeparator" w:id="0">
    <w:p w14:paraId="620431C5" w14:textId="77777777" w:rsidR="00462F2D" w:rsidRDefault="00462F2D" w:rsidP="0085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od Times Rg">
    <w:panose1 w:val="020B0605020000020001"/>
    <w:charset w:val="00"/>
    <w:family w:val="swiss"/>
    <w:pitch w:val="variable"/>
    <w:sig w:usb0="80000027" w:usb1="0000000A" w:usb2="00000000" w:usb3="00000000" w:csb0="0000008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6977747"/>
      <w:docPartObj>
        <w:docPartGallery w:val="Page Numbers (Bottom of Page)"/>
        <w:docPartUnique/>
      </w:docPartObj>
    </w:sdtPr>
    <w:sdtEndPr/>
    <w:sdtContent>
      <w:p w14:paraId="054B8DAE" w14:textId="77777777" w:rsidR="001D6A71" w:rsidRDefault="001D6A71" w:rsidP="008523C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7023C" w14:textId="77777777" w:rsidR="001D6A71" w:rsidRDefault="001D6A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F15CD" w14:textId="77777777" w:rsidR="00462F2D" w:rsidRDefault="00462F2D" w:rsidP="008523C9">
      <w:pPr>
        <w:spacing w:line="240" w:lineRule="auto"/>
      </w:pPr>
      <w:r>
        <w:separator/>
      </w:r>
    </w:p>
  </w:footnote>
  <w:footnote w:type="continuationSeparator" w:id="0">
    <w:p w14:paraId="45BF5FF8" w14:textId="77777777" w:rsidR="00462F2D" w:rsidRDefault="00462F2D" w:rsidP="00852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CD30" w14:textId="350137D0" w:rsidR="001D6A71" w:rsidRPr="00C107CF" w:rsidRDefault="001D6A71" w:rsidP="00C107CF">
    <w:pPr>
      <w:pStyle w:val="a3"/>
    </w:pPr>
    <w:r w:rsidRPr="00C107CF">
      <w:rPr>
        <w:rFonts w:ascii="Good Times Rg" w:hAnsi="Good Times Rg"/>
        <w:noProof/>
        <w:color w:val="FABE00"/>
        <w:sz w:val="40"/>
        <w:szCs w:val="32"/>
      </w:rPr>
      <w:drawing>
        <wp:inline distT="0" distB="0" distL="0" distR="0" wp14:anchorId="0AC6FA7C" wp14:editId="372A7393">
          <wp:extent cx="1390650" cy="147245"/>
          <wp:effectExtent l="0" t="0" r="0" b="5715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6530" cy="148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AF6"/>
    <w:multiLevelType w:val="hybridMultilevel"/>
    <w:tmpl w:val="C3A4E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86FDE"/>
    <w:multiLevelType w:val="hybridMultilevel"/>
    <w:tmpl w:val="0DE67C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6A4117"/>
    <w:multiLevelType w:val="hybridMultilevel"/>
    <w:tmpl w:val="58064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215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100EBA"/>
    <w:multiLevelType w:val="hybridMultilevel"/>
    <w:tmpl w:val="C060B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9"/>
    <w:rsid w:val="000022E0"/>
    <w:rsid w:val="000152FD"/>
    <w:rsid w:val="000734EB"/>
    <w:rsid w:val="000A72C7"/>
    <w:rsid w:val="000D55F2"/>
    <w:rsid w:val="000F12C8"/>
    <w:rsid w:val="00120E41"/>
    <w:rsid w:val="00122845"/>
    <w:rsid w:val="0019101A"/>
    <w:rsid w:val="001944FB"/>
    <w:rsid w:val="00196477"/>
    <w:rsid w:val="001D0585"/>
    <w:rsid w:val="001D5601"/>
    <w:rsid w:val="001D6A71"/>
    <w:rsid w:val="001F433F"/>
    <w:rsid w:val="00260DED"/>
    <w:rsid w:val="0028006B"/>
    <w:rsid w:val="00287BFC"/>
    <w:rsid w:val="002B17DF"/>
    <w:rsid w:val="00304B24"/>
    <w:rsid w:val="00310B44"/>
    <w:rsid w:val="00310BAB"/>
    <w:rsid w:val="00341308"/>
    <w:rsid w:val="00372888"/>
    <w:rsid w:val="0037664B"/>
    <w:rsid w:val="00380C5D"/>
    <w:rsid w:val="003A219F"/>
    <w:rsid w:val="003B2CFF"/>
    <w:rsid w:val="003D7F93"/>
    <w:rsid w:val="003E2E44"/>
    <w:rsid w:val="003F423B"/>
    <w:rsid w:val="0040370F"/>
    <w:rsid w:val="00406013"/>
    <w:rsid w:val="004060D8"/>
    <w:rsid w:val="0041650B"/>
    <w:rsid w:val="00416D48"/>
    <w:rsid w:val="00426CCB"/>
    <w:rsid w:val="00440A8F"/>
    <w:rsid w:val="00462F2D"/>
    <w:rsid w:val="004721EF"/>
    <w:rsid w:val="00482BCC"/>
    <w:rsid w:val="004A55BC"/>
    <w:rsid w:val="004A7966"/>
    <w:rsid w:val="004C1F69"/>
    <w:rsid w:val="004E463A"/>
    <w:rsid w:val="00505CD5"/>
    <w:rsid w:val="005137DA"/>
    <w:rsid w:val="0052234A"/>
    <w:rsid w:val="00536692"/>
    <w:rsid w:val="00536DAB"/>
    <w:rsid w:val="00552BBF"/>
    <w:rsid w:val="00562539"/>
    <w:rsid w:val="00574467"/>
    <w:rsid w:val="005924D8"/>
    <w:rsid w:val="005A0D38"/>
    <w:rsid w:val="005A63A8"/>
    <w:rsid w:val="005C33D1"/>
    <w:rsid w:val="005D35D4"/>
    <w:rsid w:val="005E0060"/>
    <w:rsid w:val="00612379"/>
    <w:rsid w:val="006166F2"/>
    <w:rsid w:val="006367B7"/>
    <w:rsid w:val="00640A38"/>
    <w:rsid w:val="00645B5E"/>
    <w:rsid w:val="0066019A"/>
    <w:rsid w:val="00662FAE"/>
    <w:rsid w:val="00664B80"/>
    <w:rsid w:val="00675FA8"/>
    <w:rsid w:val="00676F29"/>
    <w:rsid w:val="00680EDA"/>
    <w:rsid w:val="00692404"/>
    <w:rsid w:val="006A7686"/>
    <w:rsid w:val="006B5923"/>
    <w:rsid w:val="006D29A1"/>
    <w:rsid w:val="006D5E67"/>
    <w:rsid w:val="006D767D"/>
    <w:rsid w:val="006E40C6"/>
    <w:rsid w:val="006E441F"/>
    <w:rsid w:val="006E70E0"/>
    <w:rsid w:val="00701D6B"/>
    <w:rsid w:val="00712713"/>
    <w:rsid w:val="00771BF6"/>
    <w:rsid w:val="00774ABC"/>
    <w:rsid w:val="00781BE8"/>
    <w:rsid w:val="007933A0"/>
    <w:rsid w:val="007B44B3"/>
    <w:rsid w:val="007B483C"/>
    <w:rsid w:val="007D7601"/>
    <w:rsid w:val="007F4E2F"/>
    <w:rsid w:val="00806501"/>
    <w:rsid w:val="00813071"/>
    <w:rsid w:val="0082534D"/>
    <w:rsid w:val="008523C9"/>
    <w:rsid w:val="00885304"/>
    <w:rsid w:val="008A164E"/>
    <w:rsid w:val="008C2543"/>
    <w:rsid w:val="008C7D06"/>
    <w:rsid w:val="0090792D"/>
    <w:rsid w:val="00910E40"/>
    <w:rsid w:val="00931F98"/>
    <w:rsid w:val="00940FD3"/>
    <w:rsid w:val="009552AD"/>
    <w:rsid w:val="009555D8"/>
    <w:rsid w:val="00994AB9"/>
    <w:rsid w:val="009A2D10"/>
    <w:rsid w:val="009B6491"/>
    <w:rsid w:val="009D2DA3"/>
    <w:rsid w:val="009D731F"/>
    <w:rsid w:val="009E02DC"/>
    <w:rsid w:val="009E4B90"/>
    <w:rsid w:val="009E6207"/>
    <w:rsid w:val="009F0FA0"/>
    <w:rsid w:val="00A253C7"/>
    <w:rsid w:val="00A3441B"/>
    <w:rsid w:val="00A50EBE"/>
    <w:rsid w:val="00A529A9"/>
    <w:rsid w:val="00A57D1E"/>
    <w:rsid w:val="00A86116"/>
    <w:rsid w:val="00AA7C19"/>
    <w:rsid w:val="00AB6CD3"/>
    <w:rsid w:val="00AC0CC2"/>
    <w:rsid w:val="00AE2B82"/>
    <w:rsid w:val="00AE6592"/>
    <w:rsid w:val="00B17F71"/>
    <w:rsid w:val="00B45406"/>
    <w:rsid w:val="00B51DC7"/>
    <w:rsid w:val="00B67EB9"/>
    <w:rsid w:val="00B93938"/>
    <w:rsid w:val="00BB6D0A"/>
    <w:rsid w:val="00BC53D8"/>
    <w:rsid w:val="00BC6AF0"/>
    <w:rsid w:val="00BD7AA3"/>
    <w:rsid w:val="00C001A3"/>
    <w:rsid w:val="00C038A3"/>
    <w:rsid w:val="00C107CF"/>
    <w:rsid w:val="00C12966"/>
    <w:rsid w:val="00C15782"/>
    <w:rsid w:val="00C17561"/>
    <w:rsid w:val="00C231C5"/>
    <w:rsid w:val="00C32668"/>
    <w:rsid w:val="00C4570E"/>
    <w:rsid w:val="00C519DE"/>
    <w:rsid w:val="00C54176"/>
    <w:rsid w:val="00C71E3D"/>
    <w:rsid w:val="00C815C4"/>
    <w:rsid w:val="00CA6E75"/>
    <w:rsid w:val="00CB2A31"/>
    <w:rsid w:val="00CE46E0"/>
    <w:rsid w:val="00CE75C2"/>
    <w:rsid w:val="00D33E19"/>
    <w:rsid w:val="00D67044"/>
    <w:rsid w:val="00D97F8D"/>
    <w:rsid w:val="00E05A2D"/>
    <w:rsid w:val="00E15D1F"/>
    <w:rsid w:val="00E20A5F"/>
    <w:rsid w:val="00E52D7F"/>
    <w:rsid w:val="00E70820"/>
    <w:rsid w:val="00E80B7A"/>
    <w:rsid w:val="00E9516A"/>
    <w:rsid w:val="00EB2E6E"/>
    <w:rsid w:val="00EE5752"/>
    <w:rsid w:val="00EF22AE"/>
    <w:rsid w:val="00F0601C"/>
    <w:rsid w:val="00F15DE8"/>
    <w:rsid w:val="00F20EBD"/>
    <w:rsid w:val="00F30FD3"/>
    <w:rsid w:val="00F341EB"/>
    <w:rsid w:val="00F35B55"/>
    <w:rsid w:val="00F36197"/>
    <w:rsid w:val="00F55AAA"/>
    <w:rsid w:val="00F73C9D"/>
    <w:rsid w:val="00F92244"/>
    <w:rsid w:val="00F92FF2"/>
    <w:rsid w:val="00FC6160"/>
    <w:rsid w:val="00FE660E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77815"/>
  <w15:chartTrackingRefBased/>
  <w15:docId w15:val="{2F192099-649D-4CB5-99E7-E40BFF0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3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3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3C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1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5F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5FA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7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446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b">
    <w:name w:val="Title"/>
    <w:basedOn w:val="1"/>
    <w:next w:val="a"/>
    <w:link w:val="ac"/>
    <w:uiPriority w:val="10"/>
    <w:qFormat/>
    <w:rsid w:val="00574467"/>
    <w:pPr>
      <w:spacing w:before="0"/>
      <w:contextualSpacing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57446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2668"/>
    <w:pPr>
      <w:tabs>
        <w:tab w:val="left" w:pos="1320"/>
        <w:tab w:val="right" w:leader="dot" w:pos="9345"/>
      </w:tabs>
      <w:spacing w:after="100"/>
    </w:pPr>
  </w:style>
  <w:style w:type="paragraph" w:styleId="ad">
    <w:name w:val="List Paragraph"/>
    <w:basedOn w:val="a"/>
    <w:uiPriority w:val="34"/>
    <w:qFormat/>
    <w:rsid w:val="0051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amcommunity.com/id/JaggedNel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eamcommunity.com/id/JaggedNel/myworkshopfiles/?appid=24485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JaggedNel/Nelbrus" TargetMode="External"/><Relationship Id="rId10" Type="http://schemas.openxmlformats.org/officeDocument/2006/relationships/package" Target="embeddings/_________Microsoft_Visio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steamcommunity.com/sharedfiles/filedetails/?id=201455343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5CEA-F323-40A9-BD85-FEE67BA3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15165</TotalTime>
  <Pages>13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Nazarenko</dc:creator>
  <cp:keywords/>
  <dc:description/>
  <cp:lastModifiedBy>Anton Nazarenko</cp:lastModifiedBy>
  <cp:revision>60</cp:revision>
  <cp:lastPrinted>2020-03-05T18:55:00Z</cp:lastPrinted>
  <dcterms:created xsi:type="dcterms:W3CDTF">2019-12-22T19:29:00Z</dcterms:created>
  <dcterms:modified xsi:type="dcterms:W3CDTF">2020-08-04T10:19:00Z</dcterms:modified>
</cp:coreProperties>
</file>