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68BC9" w14:textId="053663E8" w:rsidR="00BC7FBB" w:rsidRDefault="00F37765" w:rsidP="001F2AE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FCC580F" wp14:editId="439D98E1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5854700" cy="1404620"/>
                <wp:effectExtent l="0" t="0" r="1270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4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D1A624" w14:textId="6F381FBB" w:rsidR="00F37765" w:rsidRDefault="00446FF0">
                            <w:r>
                              <w:rPr>
                                <w:i/>
                                <w:iCs/>
                              </w:rPr>
                              <w:t>Leonard Aguinaldo</w:t>
                            </w:r>
                          </w:p>
                          <w:p w14:paraId="1B84834C" w14:textId="00F500DD" w:rsidR="00FB2AF4" w:rsidRDefault="00FB2AF4">
                            <w:r>
                              <w:t>“</w:t>
                            </w:r>
                            <w:proofErr w:type="spellStart"/>
                            <w:r w:rsidR="00446FF0">
                              <w:t>Atang</w:t>
                            </w:r>
                            <w:proofErr w:type="spellEnd"/>
                            <w:r>
                              <w:t>”, 20</w:t>
                            </w:r>
                            <w:r w:rsidR="00446FF0">
                              <w:t>14</w:t>
                            </w:r>
                            <w:r>
                              <w:t>.</w:t>
                            </w:r>
                          </w:p>
                          <w:p w14:paraId="6969EC6C" w14:textId="6CC37631" w:rsidR="00FB2AF4" w:rsidRDefault="00446FF0">
                            <w:r>
                              <w:t>Mixed media (including rubber)</w:t>
                            </w:r>
                            <w:r w:rsidR="00FB2AF4">
                              <w:t xml:space="preserve"> on board.</w:t>
                            </w:r>
                          </w:p>
                          <w:p w14:paraId="15B403CE" w14:textId="29272C14" w:rsidR="00FB2AF4" w:rsidRDefault="00FB2AF4">
                            <w:r>
                              <w:t>2</w:t>
                            </w:r>
                            <w:r w:rsidR="00446FF0">
                              <w:t>4</w:t>
                            </w:r>
                            <w:r>
                              <w:t xml:space="preserve">” X </w:t>
                            </w:r>
                            <w:r w:rsidR="00446FF0">
                              <w:t>72</w:t>
                            </w:r>
                            <w:r>
                              <w:t>”</w:t>
                            </w:r>
                          </w:p>
                          <w:p w14:paraId="10AD8D68" w14:textId="44F8BE4D" w:rsidR="00FB2AF4" w:rsidRPr="00F37765" w:rsidRDefault="00FB2AF4">
                            <w:r>
                              <w:t>“</w:t>
                            </w:r>
                            <w:proofErr w:type="spellStart"/>
                            <w:r w:rsidR="00446FF0">
                              <w:t>Atang</w:t>
                            </w:r>
                            <w:proofErr w:type="spellEnd"/>
                            <w:r>
                              <w:t xml:space="preserve">” is Tagalog for </w:t>
                            </w:r>
                            <w:r w:rsidR="00446FF0">
                              <w:t>“Imposition” or “Subjection” – no doubt a lot of both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FCC580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5pt;width:461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">
                <v:textbox style="mso-fit-shape-to-text:t">
                  <w:txbxContent>
                    <w:p w14:paraId="28D1A624" w14:textId="6F381FBB" w:rsidR="00F37765" w:rsidRDefault="00446FF0">
                      <w:r>
                        <w:rPr>
                          <w:i/>
                          <w:iCs/>
                        </w:rPr>
                        <w:t>Leonard Aguinaldo</w:t>
                      </w:r>
                    </w:p>
                    <w:p w14:paraId="1B84834C" w14:textId="00F500DD" w:rsidR="00FB2AF4" w:rsidRDefault="00FB2AF4">
                      <w:r>
                        <w:t>“</w:t>
                      </w:r>
                      <w:proofErr w:type="spellStart"/>
                      <w:r w:rsidR="00446FF0">
                        <w:t>Atang</w:t>
                      </w:r>
                      <w:proofErr w:type="spellEnd"/>
                      <w:r>
                        <w:t>”, 20</w:t>
                      </w:r>
                      <w:r w:rsidR="00446FF0">
                        <w:t>14</w:t>
                      </w:r>
                      <w:r>
                        <w:t>.</w:t>
                      </w:r>
                    </w:p>
                    <w:p w14:paraId="6969EC6C" w14:textId="6CC37631" w:rsidR="00FB2AF4" w:rsidRDefault="00446FF0">
                      <w:r>
                        <w:t>Mixed media (including rubber)</w:t>
                      </w:r>
                      <w:r w:rsidR="00FB2AF4">
                        <w:t xml:space="preserve"> on board.</w:t>
                      </w:r>
                    </w:p>
                    <w:p w14:paraId="15B403CE" w14:textId="29272C14" w:rsidR="00FB2AF4" w:rsidRDefault="00FB2AF4">
                      <w:r>
                        <w:t>2</w:t>
                      </w:r>
                      <w:r w:rsidR="00446FF0">
                        <w:t>4</w:t>
                      </w:r>
                      <w:r>
                        <w:t xml:space="preserve">” X </w:t>
                      </w:r>
                      <w:r w:rsidR="00446FF0">
                        <w:t>72</w:t>
                      </w:r>
                      <w:r>
                        <w:t>”</w:t>
                      </w:r>
                    </w:p>
                    <w:p w14:paraId="10AD8D68" w14:textId="44F8BE4D" w:rsidR="00FB2AF4" w:rsidRPr="00F37765" w:rsidRDefault="00FB2AF4">
                      <w:r>
                        <w:t>“</w:t>
                      </w:r>
                      <w:proofErr w:type="spellStart"/>
                      <w:r w:rsidR="00446FF0">
                        <w:t>Atang</w:t>
                      </w:r>
                      <w:proofErr w:type="spellEnd"/>
                      <w:r>
                        <w:t xml:space="preserve">” is Tagalog for </w:t>
                      </w:r>
                      <w:r w:rsidR="00446FF0">
                        <w:t>“Imposition” or “Subjection” – no doubt a lot of both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354C5">
        <w:t xml:space="preserve">      </w:t>
      </w:r>
      <w:r w:rsidR="00446FF0">
        <w:rPr>
          <w:noProof/>
        </w:rPr>
        <w:drawing>
          <wp:inline distT="0" distB="0" distL="0" distR="0" wp14:anchorId="67764A35" wp14:editId="5FBE3728">
            <wp:extent cx="1693459" cy="2283901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guinaldo ATANG (triptych) Ukir _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9259" cy="2359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7FBB">
        <w:t xml:space="preserve">    </w:t>
      </w:r>
      <w:r w:rsidR="00BC7FBB">
        <w:rPr>
          <w:noProof/>
        </w:rPr>
        <w:drawing>
          <wp:inline distT="0" distB="0" distL="0" distR="0" wp14:anchorId="561A765D" wp14:editId="1636C113">
            <wp:extent cx="1762458" cy="229201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guinaldo ATANG (triptych) Ukir _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290" cy="2377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7FBB">
        <w:t xml:space="preserve"> </w:t>
      </w:r>
      <w:r w:rsidR="002354C5">
        <w:t xml:space="preserve"> </w:t>
      </w:r>
      <w:r w:rsidR="00BC7FBB">
        <w:t xml:space="preserve">  </w:t>
      </w:r>
      <w:r w:rsidR="002354C5">
        <w:rPr>
          <w:noProof/>
        </w:rPr>
        <w:drawing>
          <wp:inline distT="0" distB="0" distL="0" distR="0" wp14:anchorId="5A7DD3C3" wp14:editId="17AB48C6">
            <wp:extent cx="1777218" cy="22860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guinaldo ATANG (triptych) Ukir _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2941" cy="2370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7FBB" w:rsidSect="001F2AED">
      <w:pgSz w:w="11906" w:h="8391" w:orient="landscape" w:code="1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29F"/>
    <w:rsid w:val="001F2AED"/>
    <w:rsid w:val="002354C5"/>
    <w:rsid w:val="0037529F"/>
    <w:rsid w:val="00446FF0"/>
    <w:rsid w:val="00A95CB7"/>
    <w:rsid w:val="00BC7FBB"/>
    <w:rsid w:val="00F37765"/>
    <w:rsid w:val="00FB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26118"/>
  <w15:chartTrackingRefBased/>
  <w15:docId w15:val="{92CA8642-3101-4500-BC70-C500342A7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 A Andersson</dc:creator>
  <cp:keywords/>
  <dc:description/>
  <cp:lastModifiedBy>Per A Andersson</cp:lastModifiedBy>
  <cp:revision>5</cp:revision>
  <dcterms:created xsi:type="dcterms:W3CDTF">2019-10-15T01:43:00Z</dcterms:created>
  <dcterms:modified xsi:type="dcterms:W3CDTF">2019-10-15T01:56:00Z</dcterms:modified>
</cp:coreProperties>
</file>