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EC" w:rsidRDefault="009E157F">
      <w:pPr>
        <w:rPr>
          <w:b/>
        </w:rPr>
      </w:pPr>
      <w:r w:rsidRPr="009E157F">
        <w:rPr>
          <w:b/>
        </w:rPr>
        <w:t>9.1 Administración de Requerimientos</w:t>
      </w:r>
    </w:p>
    <w:p w:rsidR="00E47EB3" w:rsidRDefault="00E47EB3">
      <w:r>
        <w:t xml:space="preserve">La administración de requerimientos es un proceso que tiene por objetivo comprender y controlar los requerimientos. </w:t>
      </w:r>
      <w:sdt>
        <w:sdtPr>
          <w:id w:val="-840614296"/>
          <w:citation/>
        </w:sdtPr>
        <w:sdtContent>
          <w:r w:rsidR="002F0F90">
            <w:fldChar w:fldCharType="begin"/>
          </w:r>
          <w:r w:rsidR="002F0F90">
            <w:instrText xml:space="preserve"> CITATION Adm17 \l 9226 </w:instrText>
          </w:r>
          <w:r w:rsidR="002F0F90">
            <w:fldChar w:fldCharType="separate"/>
          </w:r>
          <w:r w:rsidR="002F0F90" w:rsidRPr="002F0F90">
            <w:rPr>
              <w:noProof/>
            </w:rPr>
            <w:t>[1]</w:t>
          </w:r>
          <w:r w:rsidR="002F0F90">
            <w:fldChar w:fldCharType="end"/>
          </w:r>
        </w:sdtContent>
      </w:sdt>
      <w:bookmarkStart w:id="0" w:name="_GoBack"/>
      <w:bookmarkEnd w:id="0"/>
      <w:r>
        <w:t xml:space="preserve"> Las etapas que comprenden dicho proceso son:</w:t>
      </w:r>
    </w:p>
    <w:p w:rsidR="00E47EB3" w:rsidRDefault="002F0F90" w:rsidP="002F0F90">
      <w:pPr>
        <w:pStyle w:val="ListParagraph"/>
        <w:numPr>
          <w:ilvl w:val="0"/>
          <w:numId w:val="1"/>
        </w:numPr>
      </w:pPr>
      <w:r>
        <w:t>Requerimientos duraderos y volátiles</w:t>
      </w:r>
    </w:p>
    <w:p w:rsidR="002F0F90" w:rsidRDefault="002F0F90" w:rsidP="002F0F90">
      <w:pPr>
        <w:pStyle w:val="ListParagraph"/>
        <w:numPr>
          <w:ilvl w:val="0"/>
          <w:numId w:val="1"/>
        </w:numPr>
      </w:pPr>
      <w:r>
        <w:t>Planeación de la administración de requerimientos</w:t>
      </w:r>
    </w:p>
    <w:p w:rsidR="002F0F90" w:rsidRDefault="002F0F90" w:rsidP="002F0F90">
      <w:pPr>
        <w:pStyle w:val="ListParagraph"/>
        <w:numPr>
          <w:ilvl w:val="0"/>
          <w:numId w:val="1"/>
        </w:numPr>
      </w:pPr>
      <w:r>
        <w:t>Administración del Cambio de los requerimientos</w:t>
      </w:r>
    </w:p>
    <w:p w:rsidR="002F0F90" w:rsidRDefault="002F0F90" w:rsidP="002F0F90">
      <w:r>
        <w:t>Dado a que la segunda de entrega del proyecto, según lo especificado con la Ingeniera Anabel Montero, es un documento especificación de requerimientos de software</w:t>
      </w:r>
      <w:r w:rsidRPr="002F0F90">
        <w:t xml:space="preserve"> </w:t>
      </w:r>
      <w:r>
        <w:t xml:space="preserve">(SRS, por sus siglas en ingles). En este se hará la administración de requerimientos del proyecto. </w:t>
      </w:r>
    </w:p>
    <w:sdt>
      <w:sdtPr>
        <w:id w:val="96099895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:rsidR="002F0F90" w:rsidRDefault="002F0F9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2F0F90" w:rsidRDefault="002F0F90">
              <w:pPr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2F0F90">
                <w:trPr>
                  <w:divId w:val="18046423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F0F90" w:rsidRDefault="002F0F90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F0F90" w:rsidRDefault="002F0F9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"Administracion de Requerimientos," [Online]. Available: http://clases3gingsof.wikifoundry.com/page/Administraci%C3%B3n+de+Requerimientos. [Accessed 25 8 2017].</w:t>
                    </w:r>
                  </w:p>
                </w:tc>
              </w:tr>
            </w:tbl>
            <w:p w:rsidR="002F0F90" w:rsidRDefault="002F0F90">
              <w:pPr>
                <w:divId w:val="18046423"/>
                <w:rPr>
                  <w:rFonts w:eastAsia="Times New Roman"/>
                  <w:noProof/>
                </w:rPr>
              </w:pPr>
            </w:p>
            <w:p w:rsidR="002F0F90" w:rsidRDefault="002F0F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F0F90" w:rsidRPr="00E47EB3" w:rsidRDefault="002F0F90" w:rsidP="002F0F90"/>
    <w:sectPr w:rsidR="002F0F90" w:rsidRPr="00E4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A019A"/>
    <w:multiLevelType w:val="hybridMultilevel"/>
    <w:tmpl w:val="2FAA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7F"/>
    <w:rsid w:val="000A54D6"/>
    <w:rsid w:val="002F0F90"/>
    <w:rsid w:val="005B66F8"/>
    <w:rsid w:val="00626ADC"/>
    <w:rsid w:val="006708B9"/>
    <w:rsid w:val="0088476D"/>
    <w:rsid w:val="009E157F"/>
    <w:rsid w:val="00E30E37"/>
    <w:rsid w:val="00E47EB3"/>
    <w:rsid w:val="00E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8ACD"/>
  <w15:chartTrackingRefBased/>
  <w15:docId w15:val="{68240C60-CC84-4303-AB54-5DE24F73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0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2F0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Adm17</b:Tag>
    <b:SourceType>InternetSite</b:SourceType>
    <b:Guid>{C31497A3-E881-4965-A37F-CF16CC8F5F1D}</b:Guid>
    <b:Title>Administracion de Requerimientos</b:Title>
    <b:YearAccessed>2017</b:YearAccessed>
    <b:MonthAccessed>8</b:MonthAccessed>
    <b:DayAccessed>25</b:DayAccessed>
    <b:URL>http://clases3gingsof.wikifoundry.com/page/Administraci%C3%B3n+de+Requerimientos</b:URL>
    <b:RefOrder>1</b:RefOrder>
  </b:Source>
</b:Sources>
</file>

<file path=customXml/itemProps1.xml><?xml version="1.0" encoding="utf-8"?>
<ds:datastoreItem xmlns:ds="http://schemas.openxmlformats.org/officeDocument/2006/customXml" ds:itemID="{2D3903FA-8D29-4F76-8D01-4E03F56C4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Gomez Ganem</dc:creator>
  <cp:keywords/>
  <dc:description/>
  <cp:lastModifiedBy>Juan Miguel Gomez Ganem</cp:lastModifiedBy>
  <cp:revision>2</cp:revision>
  <dcterms:created xsi:type="dcterms:W3CDTF">2017-08-25T18:47:00Z</dcterms:created>
  <dcterms:modified xsi:type="dcterms:W3CDTF">2017-08-25T19:16:00Z</dcterms:modified>
</cp:coreProperties>
</file>