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77679" w14:textId="74FF02E1" w:rsidR="00470932" w:rsidRDefault="00470932" w:rsidP="00470932">
      <w:pPr>
        <w:ind w:left="1440" w:hanging="1440"/>
        <w:rPr>
          <w:b/>
          <w:bCs/>
        </w:rPr>
      </w:pPr>
      <w:r>
        <w:rPr>
          <w:b/>
          <w:bCs/>
        </w:rPr>
        <w:t>Project title:</w:t>
      </w:r>
      <w:r>
        <w:rPr>
          <w:b/>
          <w:bCs/>
        </w:rPr>
        <w:tab/>
      </w:r>
      <w:r w:rsidRPr="00470932">
        <w:t xml:space="preserve">Automated model selection and hyperparameter optimization using </w:t>
      </w:r>
      <w:r w:rsidRPr="00470932">
        <w:t>Bayesian</w:t>
      </w:r>
      <w:r w:rsidRPr="00470932">
        <w:t xml:space="preserve"> optimization:</w:t>
      </w:r>
      <w:r w:rsidRPr="00470932">
        <w:t xml:space="preserve"> </w:t>
      </w:r>
      <w:r w:rsidRPr="00470932">
        <w:t>Enhancing Machine learning models</w:t>
      </w:r>
    </w:p>
    <w:p w14:paraId="289690B6" w14:textId="12D1780E" w:rsidR="00470932" w:rsidRDefault="00470932" w:rsidP="00470932">
      <w:pPr>
        <w:jc w:val="center"/>
        <w:rPr>
          <w:b/>
          <w:bCs/>
        </w:rPr>
      </w:pPr>
      <w:r>
        <w:rPr>
          <w:b/>
          <w:bCs/>
        </w:rPr>
        <w:t>Phase 1: Problem Analysis</w:t>
      </w:r>
    </w:p>
    <w:p w14:paraId="07231207" w14:textId="4AA5CCAE" w:rsidR="00470932" w:rsidRDefault="00470932" w:rsidP="00470932">
      <w:pPr>
        <w:pStyle w:val="ListParagraph"/>
        <w:numPr>
          <w:ilvl w:val="0"/>
          <w:numId w:val="13"/>
        </w:numPr>
      </w:pPr>
      <w:r>
        <w:t>Problem statement</w:t>
      </w:r>
    </w:p>
    <w:p w14:paraId="23284F92" w14:textId="761E655A" w:rsidR="00470932" w:rsidRPr="00470932" w:rsidRDefault="00470932" w:rsidP="00470932">
      <w:pPr>
        <w:pStyle w:val="ListParagraph"/>
        <w:numPr>
          <w:ilvl w:val="0"/>
          <w:numId w:val="13"/>
        </w:numPr>
      </w:pPr>
      <w:r w:rsidRPr="00470932">
        <w:t>Understanding the problem</w:t>
      </w:r>
    </w:p>
    <w:p w14:paraId="3F1A8085" w14:textId="05706316" w:rsidR="00470932" w:rsidRPr="00470932" w:rsidRDefault="00470932" w:rsidP="00470932">
      <w:pPr>
        <w:pStyle w:val="ListParagraph"/>
        <w:numPr>
          <w:ilvl w:val="0"/>
          <w:numId w:val="13"/>
        </w:numPr>
      </w:pPr>
      <w:r w:rsidRPr="00470932">
        <w:t>Dataset understanding</w:t>
      </w:r>
    </w:p>
    <w:p w14:paraId="6C36DE97" w14:textId="42677856" w:rsidR="00470932" w:rsidRPr="00470932" w:rsidRDefault="00470932" w:rsidP="00470932">
      <w:pPr>
        <w:pStyle w:val="ListParagraph"/>
        <w:numPr>
          <w:ilvl w:val="0"/>
          <w:numId w:val="13"/>
        </w:numPr>
      </w:pPr>
      <w:r w:rsidRPr="00470932">
        <w:t>Tools and technology selection</w:t>
      </w:r>
    </w:p>
    <w:p w14:paraId="538C40F7" w14:textId="07B504AE" w:rsidR="00470932" w:rsidRPr="00470932" w:rsidRDefault="00470932" w:rsidP="00470932">
      <w:pPr>
        <w:pStyle w:val="ListParagraph"/>
        <w:numPr>
          <w:ilvl w:val="0"/>
          <w:numId w:val="13"/>
        </w:numPr>
      </w:pPr>
      <w:r w:rsidRPr="00470932">
        <w:t>Constraints and assumptions</w:t>
      </w:r>
    </w:p>
    <w:p w14:paraId="592B08B5" w14:textId="29C93F85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Objectives:</w:t>
      </w:r>
    </w:p>
    <w:p w14:paraId="62F9E975" w14:textId="77777777" w:rsidR="00470932" w:rsidRPr="00470932" w:rsidRDefault="00470932" w:rsidP="00470932">
      <w:pPr>
        <w:numPr>
          <w:ilvl w:val="0"/>
          <w:numId w:val="1"/>
        </w:numPr>
      </w:pPr>
      <w:r w:rsidRPr="00470932">
        <w:t>Automate model selection and hyperparameter optimization for diverse datasets across different machine learning tasks using Bayesian Optimization.</w:t>
      </w:r>
    </w:p>
    <w:p w14:paraId="287E2850" w14:textId="77777777" w:rsidR="00470932" w:rsidRPr="00470932" w:rsidRDefault="00470932" w:rsidP="00470932">
      <w:pPr>
        <w:numPr>
          <w:ilvl w:val="0"/>
          <w:numId w:val="1"/>
        </w:numPr>
      </w:pPr>
      <w:r w:rsidRPr="00470932">
        <w:t>Evaluate the performance gains and computational efficiency of the automated pipeline compared to manual tuning.</w:t>
      </w:r>
    </w:p>
    <w:p w14:paraId="0ADD53BE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Constraints:</w:t>
      </w:r>
    </w:p>
    <w:p w14:paraId="67E248DB" w14:textId="77777777" w:rsidR="00470932" w:rsidRPr="00470932" w:rsidRDefault="00470932" w:rsidP="00470932">
      <w:pPr>
        <w:numPr>
          <w:ilvl w:val="0"/>
          <w:numId w:val="2"/>
        </w:numPr>
      </w:pPr>
      <w:r w:rsidRPr="00470932">
        <w:rPr>
          <w:b/>
          <w:bCs/>
        </w:rPr>
        <w:t>Computational Limitations</w:t>
      </w:r>
      <w:r w:rsidRPr="00470932">
        <w:t>: Optimization should balance computational cost with performance improvements.</w:t>
      </w:r>
    </w:p>
    <w:p w14:paraId="6F11F989" w14:textId="77777777" w:rsidR="00470932" w:rsidRPr="00470932" w:rsidRDefault="00470932" w:rsidP="00470932">
      <w:pPr>
        <w:numPr>
          <w:ilvl w:val="0"/>
          <w:numId w:val="2"/>
        </w:numPr>
      </w:pPr>
      <w:r w:rsidRPr="00470932">
        <w:rPr>
          <w:b/>
          <w:bCs/>
        </w:rPr>
        <w:t>Scalability</w:t>
      </w:r>
      <w:r w:rsidRPr="00470932">
        <w:t>: Ensure the pipeline handles datasets of varying sizes and complexities.</w:t>
      </w:r>
    </w:p>
    <w:p w14:paraId="1F9EDFE7" w14:textId="77777777" w:rsidR="00470932" w:rsidRPr="00470932" w:rsidRDefault="00470932" w:rsidP="00470932">
      <w:pPr>
        <w:numPr>
          <w:ilvl w:val="0"/>
          <w:numId w:val="2"/>
        </w:numPr>
      </w:pPr>
      <w:r w:rsidRPr="00470932">
        <w:rPr>
          <w:b/>
          <w:bCs/>
        </w:rPr>
        <w:t>Tool Compatibility</w:t>
      </w:r>
      <w:r w:rsidRPr="00470932">
        <w:t>: Selected tools and libraries must support Bayesian Optimization and the chosen ML tasks.</w:t>
      </w:r>
    </w:p>
    <w:p w14:paraId="2D006062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Success Metrics:</w:t>
      </w:r>
    </w:p>
    <w:p w14:paraId="027E63AD" w14:textId="77777777" w:rsidR="00470932" w:rsidRPr="00470932" w:rsidRDefault="00470932" w:rsidP="00470932">
      <w:pPr>
        <w:numPr>
          <w:ilvl w:val="0"/>
          <w:numId w:val="3"/>
        </w:numPr>
      </w:pPr>
      <w:r w:rsidRPr="00470932">
        <w:rPr>
          <w:b/>
          <w:bCs/>
        </w:rPr>
        <w:t>Accuracy/Performance</w:t>
      </w:r>
      <w:r w:rsidRPr="00470932">
        <w:t>: Achieve &gt;90% accuracy for classification tasks, reduce regression errors by a predefined margin.</w:t>
      </w:r>
    </w:p>
    <w:p w14:paraId="45C28FAE" w14:textId="77777777" w:rsidR="00470932" w:rsidRPr="00470932" w:rsidRDefault="00470932" w:rsidP="00470932">
      <w:pPr>
        <w:numPr>
          <w:ilvl w:val="0"/>
          <w:numId w:val="3"/>
        </w:numPr>
      </w:pPr>
      <w:r w:rsidRPr="00470932">
        <w:rPr>
          <w:b/>
          <w:bCs/>
        </w:rPr>
        <w:t>Optimization Efficiency</w:t>
      </w:r>
      <w:r w:rsidRPr="00470932">
        <w:t>: Reduce hyperparameter tuning time by at least 30%.</w:t>
      </w:r>
    </w:p>
    <w:p w14:paraId="540EEA04" w14:textId="77777777" w:rsidR="00470932" w:rsidRPr="00470932" w:rsidRDefault="00470932" w:rsidP="00470932">
      <w:pPr>
        <w:numPr>
          <w:ilvl w:val="0"/>
          <w:numId w:val="3"/>
        </w:numPr>
      </w:pPr>
      <w:r w:rsidRPr="00470932">
        <w:rPr>
          <w:b/>
          <w:bCs/>
        </w:rPr>
        <w:t>Model Versatility</w:t>
      </w:r>
      <w:r w:rsidRPr="00470932">
        <w:t>: Validate the pipeline across tasks like time series forecasting, image classification, and regression.</w:t>
      </w:r>
    </w:p>
    <w:p w14:paraId="5B348A32" w14:textId="315A40A5" w:rsidR="00470932" w:rsidRPr="00470932" w:rsidRDefault="00470932" w:rsidP="00470932"/>
    <w:p w14:paraId="09A68BD7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Dataset Analysis Report</w:t>
      </w:r>
    </w:p>
    <w:p w14:paraId="554F6B41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1. Time Series Classification Data</w:t>
      </w:r>
    </w:p>
    <w:p w14:paraId="62D286A3" w14:textId="77777777" w:rsidR="00470932" w:rsidRPr="00470932" w:rsidRDefault="00470932" w:rsidP="00470932">
      <w:pPr>
        <w:numPr>
          <w:ilvl w:val="0"/>
          <w:numId w:val="4"/>
        </w:numPr>
      </w:pPr>
      <w:r w:rsidRPr="00470932">
        <w:rPr>
          <w:b/>
          <w:bCs/>
        </w:rPr>
        <w:t>Key Characteristics</w:t>
      </w:r>
      <w:r w:rsidRPr="00470932">
        <w:t>: Temporal data with sequential dependencies.</w:t>
      </w:r>
    </w:p>
    <w:p w14:paraId="4183F5E1" w14:textId="77777777" w:rsidR="00470932" w:rsidRPr="00470932" w:rsidRDefault="00470932" w:rsidP="00470932">
      <w:pPr>
        <w:numPr>
          <w:ilvl w:val="0"/>
          <w:numId w:val="4"/>
        </w:numPr>
      </w:pPr>
      <w:r w:rsidRPr="00470932">
        <w:rPr>
          <w:b/>
          <w:bCs/>
        </w:rPr>
        <w:t>Challenges</w:t>
      </w:r>
      <w:r w:rsidRPr="00470932">
        <w:t>: Requires preprocessing steps like resampling, handling missing timestamps, and feature engineering for time-lags.</w:t>
      </w:r>
    </w:p>
    <w:p w14:paraId="7E7C8A55" w14:textId="77777777" w:rsidR="00470932" w:rsidRPr="00470932" w:rsidRDefault="00470932" w:rsidP="00470932">
      <w:pPr>
        <w:numPr>
          <w:ilvl w:val="0"/>
          <w:numId w:val="4"/>
        </w:numPr>
      </w:pPr>
      <w:r w:rsidRPr="00470932">
        <w:rPr>
          <w:b/>
          <w:bCs/>
        </w:rPr>
        <w:lastRenderedPageBreak/>
        <w:t>Preprocessing Needs</w:t>
      </w:r>
      <w:r w:rsidRPr="00470932">
        <w:t>: Normalize data, impute missing values, and split into training/testing sequences.</w:t>
      </w:r>
    </w:p>
    <w:p w14:paraId="0AD3D7AB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2. Image Classification and Clustering: Skin Cancer Dataset</w:t>
      </w:r>
    </w:p>
    <w:p w14:paraId="7C05671A" w14:textId="77777777" w:rsidR="00470932" w:rsidRPr="00470932" w:rsidRDefault="00470932" w:rsidP="00470932">
      <w:pPr>
        <w:numPr>
          <w:ilvl w:val="0"/>
          <w:numId w:val="5"/>
        </w:numPr>
      </w:pPr>
      <w:r w:rsidRPr="00470932">
        <w:rPr>
          <w:b/>
          <w:bCs/>
        </w:rPr>
        <w:t>Key Characteristics</w:t>
      </w:r>
      <w:r w:rsidRPr="00470932">
        <w:t>: Segmented image data with pixel-level annotations for skin cancer types.</w:t>
      </w:r>
    </w:p>
    <w:p w14:paraId="7651422F" w14:textId="77777777" w:rsidR="00470932" w:rsidRPr="00470932" w:rsidRDefault="00470932" w:rsidP="00470932">
      <w:pPr>
        <w:numPr>
          <w:ilvl w:val="0"/>
          <w:numId w:val="5"/>
        </w:numPr>
      </w:pPr>
      <w:r w:rsidRPr="00470932">
        <w:rPr>
          <w:b/>
          <w:bCs/>
        </w:rPr>
        <w:t>Challenges</w:t>
      </w:r>
      <w:r w:rsidRPr="00470932">
        <w:t>: Class imbalance, high dimensionality, and the need for augmentation techniques.</w:t>
      </w:r>
    </w:p>
    <w:p w14:paraId="2664FB17" w14:textId="77777777" w:rsidR="00470932" w:rsidRPr="00470932" w:rsidRDefault="00470932" w:rsidP="00470932">
      <w:pPr>
        <w:numPr>
          <w:ilvl w:val="0"/>
          <w:numId w:val="5"/>
        </w:numPr>
      </w:pPr>
      <w:r w:rsidRPr="00470932">
        <w:rPr>
          <w:b/>
          <w:bCs/>
        </w:rPr>
        <w:t>Preprocessing Needs</w:t>
      </w:r>
      <w:r w:rsidRPr="00470932">
        <w:t>: Resize images, apply data augmentation (e.g., rotation, flipping), and normalize pixel values.</w:t>
      </w:r>
    </w:p>
    <w:p w14:paraId="0B015822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3. Classification and Regression Datasets</w:t>
      </w:r>
    </w:p>
    <w:p w14:paraId="4D9EBB5C" w14:textId="77777777" w:rsidR="00470932" w:rsidRPr="00470932" w:rsidRDefault="00470932" w:rsidP="00470932">
      <w:pPr>
        <w:numPr>
          <w:ilvl w:val="0"/>
          <w:numId w:val="6"/>
        </w:numPr>
      </w:pPr>
      <w:r w:rsidRPr="00470932">
        <w:rPr>
          <w:b/>
          <w:bCs/>
        </w:rPr>
        <w:t>Examples</w:t>
      </w:r>
      <w:r w:rsidRPr="00470932">
        <w:t>: House prices, salaries, car prices, etc.</w:t>
      </w:r>
    </w:p>
    <w:p w14:paraId="5D869C4D" w14:textId="77777777" w:rsidR="00470932" w:rsidRPr="00470932" w:rsidRDefault="00470932" w:rsidP="00470932">
      <w:pPr>
        <w:numPr>
          <w:ilvl w:val="0"/>
          <w:numId w:val="6"/>
        </w:numPr>
      </w:pPr>
      <w:r w:rsidRPr="00470932">
        <w:rPr>
          <w:b/>
          <w:bCs/>
        </w:rPr>
        <w:t>Key Characteristics</w:t>
      </w:r>
      <w:r w:rsidRPr="00470932">
        <w:t>: Structured/tabular data with numerical and categorical variables.</w:t>
      </w:r>
    </w:p>
    <w:p w14:paraId="102714AF" w14:textId="77777777" w:rsidR="00470932" w:rsidRPr="00470932" w:rsidRDefault="00470932" w:rsidP="00470932">
      <w:pPr>
        <w:numPr>
          <w:ilvl w:val="0"/>
          <w:numId w:val="6"/>
        </w:numPr>
      </w:pPr>
      <w:r w:rsidRPr="00470932">
        <w:rPr>
          <w:b/>
          <w:bCs/>
        </w:rPr>
        <w:t>Challenges</w:t>
      </w:r>
      <w:r w:rsidRPr="00470932">
        <w:t>: Handling missing data, encoding categorical variables, and addressing multicollinearity.</w:t>
      </w:r>
    </w:p>
    <w:p w14:paraId="373D6A15" w14:textId="6F3DCFD0" w:rsidR="00470932" w:rsidRPr="00470932" w:rsidRDefault="00470932" w:rsidP="00470932">
      <w:pPr>
        <w:numPr>
          <w:ilvl w:val="0"/>
          <w:numId w:val="6"/>
        </w:numPr>
      </w:pPr>
      <w:r w:rsidRPr="00470932">
        <w:rPr>
          <w:b/>
          <w:bCs/>
        </w:rPr>
        <w:t>Preprocessing Needs</w:t>
      </w:r>
      <w:r w:rsidRPr="00470932">
        <w:t xml:space="preserve">: Feature scaling (e.g., </w:t>
      </w:r>
      <w:proofErr w:type="spellStart"/>
      <w:r w:rsidRPr="00470932">
        <w:t>MinMaxScaler</w:t>
      </w:r>
      <w:proofErr w:type="spellEnd"/>
      <w:r w:rsidRPr="00470932">
        <w:t>), imputation of missing values, and one-hot encoding for categorical features.</w:t>
      </w:r>
    </w:p>
    <w:p w14:paraId="4A1B67D8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Tool Selection Justification</w:t>
      </w:r>
    </w:p>
    <w:p w14:paraId="186B967F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1. Bayesian Optimization</w:t>
      </w:r>
    </w:p>
    <w:p w14:paraId="7279557C" w14:textId="77777777" w:rsidR="00470932" w:rsidRPr="00470932" w:rsidRDefault="00470932" w:rsidP="00470932">
      <w:pPr>
        <w:numPr>
          <w:ilvl w:val="0"/>
          <w:numId w:val="7"/>
        </w:numPr>
      </w:pPr>
      <w:r w:rsidRPr="00470932">
        <w:rPr>
          <w:b/>
          <w:bCs/>
        </w:rPr>
        <w:t>Library</w:t>
      </w:r>
      <w:r w:rsidRPr="00470932">
        <w:t xml:space="preserve">: </w:t>
      </w:r>
      <w:proofErr w:type="spellStart"/>
      <w:r w:rsidRPr="00470932">
        <w:t>Optuna</w:t>
      </w:r>
      <w:proofErr w:type="spellEnd"/>
      <w:r w:rsidRPr="00470932">
        <w:t xml:space="preserve"> or scikit-optimize</w:t>
      </w:r>
    </w:p>
    <w:p w14:paraId="33D15D99" w14:textId="77777777" w:rsidR="00470932" w:rsidRPr="00470932" w:rsidRDefault="00470932" w:rsidP="00470932">
      <w:pPr>
        <w:numPr>
          <w:ilvl w:val="0"/>
          <w:numId w:val="7"/>
        </w:numPr>
      </w:pPr>
      <w:r w:rsidRPr="00470932">
        <w:rPr>
          <w:b/>
          <w:bCs/>
        </w:rPr>
        <w:t>Reason</w:t>
      </w:r>
      <w:r w:rsidRPr="00470932">
        <w:t>: Provides efficient hyperparameter optimization with advanced acquisition functions.</w:t>
      </w:r>
    </w:p>
    <w:p w14:paraId="020091A0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2. Model Training and Evaluation</w:t>
      </w:r>
    </w:p>
    <w:p w14:paraId="6ADF4ED6" w14:textId="77777777" w:rsidR="00470932" w:rsidRPr="00470932" w:rsidRDefault="00470932" w:rsidP="00470932">
      <w:pPr>
        <w:numPr>
          <w:ilvl w:val="0"/>
          <w:numId w:val="8"/>
        </w:numPr>
      </w:pPr>
      <w:r w:rsidRPr="00470932">
        <w:rPr>
          <w:b/>
          <w:bCs/>
        </w:rPr>
        <w:t>Libraries</w:t>
      </w:r>
      <w:r w:rsidRPr="00470932">
        <w:t xml:space="preserve">: </w:t>
      </w:r>
    </w:p>
    <w:p w14:paraId="13E04BED" w14:textId="77777777" w:rsidR="00470932" w:rsidRPr="00470932" w:rsidRDefault="00470932" w:rsidP="00470932">
      <w:pPr>
        <w:numPr>
          <w:ilvl w:val="1"/>
          <w:numId w:val="8"/>
        </w:numPr>
      </w:pPr>
      <w:r w:rsidRPr="00470932">
        <w:t>scikit-learn: Versatile for tabular datasets (regression, classification).</w:t>
      </w:r>
    </w:p>
    <w:p w14:paraId="1ECD87F6" w14:textId="77777777" w:rsidR="00470932" w:rsidRPr="00470932" w:rsidRDefault="00470932" w:rsidP="00470932">
      <w:pPr>
        <w:numPr>
          <w:ilvl w:val="1"/>
          <w:numId w:val="8"/>
        </w:numPr>
      </w:pPr>
      <w:r w:rsidRPr="00470932">
        <w:t>TensorFlow/</w:t>
      </w:r>
      <w:proofErr w:type="spellStart"/>
      <w:r w:rsidRPr="00470932">
        <w:t>Keras</w:t>
      </w:r>
      <w:proofErr w:type="spellEnd"/>
      <w:r w:rsidRPr="00470932">
        <w:t>: Ideal for image classification tasks.</w:t>
      </w:r>
    </w:p>
    <w:p w14:paraId="4DE59912" w14:textId="77777777" w:rsidR="00470932" w:rsidRPr="00470932" w:rsidRDefault="00470932" w:rsidP="00470932">
      <w:pPr>
        <w:numPr>
          <w:ilvl w:val="0"/>
          <w:numId w:val="8"/>
        </w:numPr>
      </w:pPr>
      <w:r w:rsidRPr="00470932">
        <w:rPr>
          <w:b/>
          <w:bCs/>
        </w:rPr>
        <w:t>Reason</w:t>
      </w:r>
      <w:r w:rsidRPr="00470932">
        <w:t>: Wide support for ML models and compatibility with optimization libraries.</w:t>
      </w:r>
    </w:p>
    <w:p w14:paraId="7C2E23EC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3. Experiment Tracking</w:t>
      </w:r>
    </w:p>
    <w:p w14:paraId="11251384" w14:textId="77777777" w:rsidR="00470932" w:rsidRPr="00470932" w:rsidRDefault="00470932" w:rsidP="00470932">
      <w:pPr>
        <w:numPr>
          <w:ilvl w:val="0"/>
          <w:numId w:val="9"/>
        </w:numPr>
      </w:pPr>
      <w:r w:rsidRPr="00470932">
        <w:rPr>
          <w:b/>
          <w:bCs/>
        </w:rPr>
        <w:t>Tool</w:t>
      </w:r>
      <w:r w:rsidRPr="00470932">
        <w:t xml:space="preserve">: </w:t>
      </w:r>
      <w:proofErr w:type="spellStart"/>
      <w:r w:rsidRPr="00470932">
        <w:t>MLflow</w:t>
      </w:r>
      <w:proofErr w:type="spellEnd"/>
    </w:p>
    <w:p w14:paraId="566A6F51" w14:textId="77777777" w:rsidR="00470932" w:rsidRPr="00470932" w:rsidRDefault="00470932" w:rsidP="00470932">
      <w:pPr>
        <w:numPr>
          <w:ilvl w:val="0"/>
          <w:numId w:val="9"/>
        </w:numPr>
      </w:pPr>
      <w:r w:rsidRPr="00470932">
        <w:rPr>
          <w:b/>
          <w:bCs/>
        </w:rPr>
        <w:t>Reason</w:t>
      </w:r>
      <w:r w:rsidRPr="00470932">
        <w:t>: Simplifies tracking model performance and comparing different experiments.</w:t>
      </w:r>
    </w:p>
    <w:p w14:paraId="4C3D5163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4. Data Visualization and Exploration</w:t>
      </w:r>
    </w:p>
    <w:p w14:paraId="6768306F" w14:textId="77777777" w:rsidR="00470932" w:rsidRPr="00470932" w:rsidRDefault="00470932" w:rsidP="00470932">
      <w:pPr>
        <w:numPr>
          <w:ilvl w:val="0"/>
          <w:numId w:val="10"/>
        </w:numPr>
      </w:pPr>
      <w:r w:rsidRPr="00470932">
        <w:rPr>
          <w:b/>
          <w:bCs/>
        </w:rPr>
        <w:lastRenderedPageBreak/>
        <w:t>Libraries</w:t>
      </w:r>
      <w:r w:rsidRPr="00470932">
        <w:t>: pandas, matplotlib, seaborn.</w:t>
      </w:r>
    </w:p>
    <w:p w14:paraId="43999FF8" w14:textId="702FF3DF" w:rsidR="00470932" w:rsidRPr="00470932" w:rsidRDefault="00470932" w:rsidP="00470932">
      <w:pPr>
        <w:numPr>
          <w:ilvl w:val="0"/>
          <w:numId w:val="10"/>
        </w:numPr>
      </w:pPr>
      <w:r w:rsidRPr="00470932">
        <w:rPr>
          <w:b/>
          <w:bCs/>
        </w:rPr>
        <w:t>Reason</w:t>
      </w:r>
      <w:r w:rsidRPr="00470932">
        <w:t>: Facilitates exploratory data analysis and insight generation.</w:t>
      </w:r>
    </w:p>
    <w:p w14:paraId="779AD0BF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Research Summary</w:t>
      </w:r>
    </w:p>
    <w:p w14:paraId="09471F8F" w14:textId="77777777" w:rsidR="00470932" w:rsidRPr="00470932" w:rsidRDefault="00470932" w:rsidP="00470932">
      <w:pPr>
        <w:rPr>
          <w:b/>
          <w:bCs/>
        </w:rPr>
      </w:pPr>
      <w:r w:rsidRPr="00470932">
        <w:rPr>
          <w:b/>
          <w:bCs/>
        </w:rPr>
        <w:t>Findings from Literature Review:</w:t>
      </w:r>
    </w:p>
    <w:p w14:paraId="08926148" w14:textId="77777777" w:rsidR="00470932" w:rsidRPr="00470932" w:rsidRDefault="00470932" w:rsidP="00470932">
      <w:pPr>
        <w:numPr>
          <w:ilvl w:val="0"/>
          <w:numId w:val="11"/>
        </w:numPr>
      </w:pPr>
      <w:r w:rsidRPr="00470932">
        <w:rPr>
          <w:b/>
          <w:bCs/>
        </w:rPr>
        <w:t>Bayesian Optimization</w:t>
      </w:r>
      <w:r w:rsidRPr="00470932">
        <w:t>: Proven effective in reducing computational overhead in hyperparameter tuning by focusing on promising regions of the search space.</w:t>
      </w:r>
    </w:p>
    <w:p w14:paraId="72AAC0B3" w14:textId="77777777" w:rsidR="00470932" w:rsidRPr="00470932" w:rsidRDefault="00470932" w:rsidP="00470932">
      <w:pPr>
        <w:numPr>
          <w:ilvl w:val="0"/>
          <w:numId w:val="11"/>
        </w:numPr>
      </w:pPr>
      <w:r w:rsidRPr="00470932">
        <w:rPr>
          <w:b/>
          <w:bCs/>
        </w:rPr>
        <w:t xml:space="preserve">Time Series </w:t>
      </w:r>
      <w:proofErr w:type="spellStart"/>
      <w:r w:rsidRPr="00470932">
        <w:rPr>
          <w:b/>
          <w:bCs/>
        </w:rPr>
        <w:t>Modeling</w:t>
      </w:r>
      <w:proofErr w:type="spellEnd"/>
      <w:r w:rsidRPr="00470932">
        <w:t>: Studies highlight the importance of capturing temporal dependencies and feature engineering for better forecasting accuracy.</w:t>
      </w:r>
    </w:p>
    <w:p w14:paraId="1BAF800D" w14:textId="77777777" w:rsidR="00470932" w:rsidRPr="00470932" w:rsidRDefault="00470932" w:rsidP="00470932">
      <w:pPr>
        <w:numPr>
          <w:ilvl w:val="0"/>
          <w:numId w:val="11"/>
        </w:numPr>
      </w:pPr>
      <w:r w:rsidRPr="00470932">
        <w:rPr>
          <w:b/>
          <w:bCs/>
        </w:rPr>
        <w:t>Image Classification</w:t>
      </w:r>
      <w:r w:rsidRPr="00470932">
        <w:t>: Preprocessing like augmentation and balanced sampling significantly improves model generalization, especially in medical imaging datasets.</w:t>
      </w:r>
    </w:p>
    <w:p w14:paraId="7ACD6DEC" w14:textId="6C7E6C0F" w:rsidR="00754D83" w:rsidRDefault="00470932" w:rsidP="00470932">
      <w:pPr>
        <w:numPr>
          <w:ilvl w:val="0"/>
          <w:numId w:val="11"/>
        </w:numPr>
      </w:pPr>
      <w:r w:rsidRPr="00470932">
        <w:rPr>
          <w:b/>
          <w:bCs/>
        </w:rPr>
        <w:t>Regression Challenges</w:t>
      </w:r>
      <w:r w:rsidRPr="00470932">
        <w:t>: Handling missing data and ensuring model interpretability are critical for success in structured data regression tasks.</w:t>
      </w:r>
    </w:p>
    <w:sectPr w:rsidR="00754D83" w:rsidSect="007F18B8">
      <w:pgSz w:w="11906" w:h="16838"/>
      <w:pgMar w:top="1440" w:right="72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2F67"/>
    <w:multiLevelType w:val="multilevel"/>
    <w:tmpl w:val="76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53D"/>
    <w:multiLevelType w:val="multilevel"/>
    <w:tmpl w:val="D02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3505"/>
    <w:multiLevelType w:val="multilevel"/>
    <w:tmpl w:val="7AB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070F1"/>
    <w:multiLevelType w:val="multilevel"/>
    <w:tmpl w:val="49E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1449"/>
    <w:multiLevelType w:val="multilevel"/>
    <w:tmpl w:val="E41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845F0"/>
    <w:multiLevelType w:val="multilevel"/>
    <w:tmpl w:val="865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E1498"/>
    <w:multiLevelType w:val="multilevel"/>
    <w:tmpl w:val="701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A0302"/>
    <w:multiLevelType w:val="multilevel"/>
    <w:tmpl w:val="29B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514C2"/>
    <w:multiLevelType w:val="multilevel"/>
    <w:tmpl w:val="318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752E"/>
    <w:multiLevelType w:val="multilevel"/>
    <w:tmpl w:val="74F0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A4EEB"/>
    <w:multiLevelType w:val="hybridMultilevel"/>
    <w:tmpl w:val="940652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90891"/>
    <w:multiLevelType w:val="multilevel"/>
    <w:tmpl w:val="8C6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F664F"/>
    <w:multiLevelType w:val="multilevel"/>
    <w:tmpl w:val="752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41015">
    <w:abstractNumId w:val="2"/>
  </w:num>
  <w:num w:numId="2" w16cid:durableId="106701094">
    <w:abstractNumId w:val="5"/>
  </w:num>
  <w:num w:numId="3" w16cid:durableId="571087407">
    <w:abstractNumId w:val="11"/>
  </w:num>
  <w:num w:numId="4" w16cid:durableId="531310827">
    <w:abstractNumId w:val="8"/>
  </w:num>
  <w:num w:numId="5" w16cid:durableId="919367738">
    <w:abstractNumId w:val="12"/>
  </w:num>
  <w:num w:numId="6" w16cid:durableId="1135834553">
    <w:abstractNumId w:val="7"/>
  </w:num>
  <w:num w:numId="7" w16cid:durableId="213319846">
    <w:abstractNumId w:val="0"/>
  </w:num>
  <w:num w:numId="8" w16cid:durableId="1643923364">
    <w:abstractNumId w:val="1"/>
  </w:num>
  <w:num w:numId="9" w16cid:durableId="1281035855">
    <w:abstractNumId w:val="4"/>
  </w:num>
  <w:num w:numId="10" w16cid:durableId="1193613708">
    <w:abstractNumId w:val="3"/>
  </w:num>
  <w:num w:numId="11" w16cid:durableId="487668350">
    <w:abstractNumId w:val="9"/>
  </w:num>
  <w:num w:numId="12" w16cid:durableId="973632524">
    <w:abstractNumId w:val="6"/>
  </w:num>
  <w:num w:numId="13" w16cid:durableId="205921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32"/>
    <w:rsid w:val="000110E1"/>
    <w:rsid w:val="000A3221"/>
    <w:rsid w:val="001C4060"/>
    <w:rsid w:val="00284C6D"/>
    <w:rsid w:val="00376596"/>
    <w:rsid w:val="00470932"/>
    <w:rsid w:val="005D5980"/>
    <w:rsid w:val="00754D83"/>
    <w:rsid w:val="007F18B8"/>
    <w:rsid w:val="00EA457A"/>
    <w:rsid w:val="00E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364"/>
  <w15:chartTrackingRefBased/>
  <w15:docId w15:val="{9FFFAEBF-560C-47F6-81F6-2A9AD5A9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5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57A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7A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customStyle="1" w:styleId="Chapter">
    <w:name w:val="Chapter"/>
    <w:basedOn w:val="NormalWeb"/>
    <w:link w:val="ChapterChar"/>
    <w:autoRedefine/>
    <w:qFormat/>
    <w:rsid w:val="00EA457A"/>
    <w:pPr>
      <w:spacing w:after="100" w:afterAutospacing="1" w:line="360" w:lineRule="auto"/>
    </w:pPr>
    <w:rPr>
      <w:rFonts w:eastAsia="Times New Roman"/>
      <w:b/>
      <w:color w:val="000000" w:themeColor="text1"/>
      <w:kern w:val="0"/>
      <w:lang w:eastAsia="en-IN"/>
      <w14:ligatures w14:val="none"/>
    </w:rPr>
  </w:style>
  <w:style w:type="character" w:customStyle="1" w:styleId="ChapterChar">
    <w:name w:val="Chapter Char"/>
    <w:basedOn w:val="DefaultParagraphFont"/>
    <w:link w:val="Chapter"/>
    <w:rsid w:val="00EA457A"/>
    <w:rPr>
      <w:rFonts w:ascii="Times New Roman" w:eastAsia="Times New Roman" w:hAnsi="Times New Roman" w:cs="Times New Roman"/>
      <w:b/>
      <w:color w:val="000000" w:themeColor="text1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57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2</cp:revision>
  <dcterms:created xsi:type="dcterms:W3CDTF">2024-12-16T17:56:00Z</dcterms:created>
  <dcterms:modified xsi:type="dcterms:W3CDTF">2024-12-16T17:56:00Z</dcterms:modified>
</cp:coreProperties>
</file>