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Override PartName="/word/styles.xml" ContentType="application/vnd.openxmlformats-officedocument.wordprocessingml.styles+xml"/>
</Types>
</file>

<file path=_rels/.rels>&#65279;<?xml version="1.0" encoding="utf-8"?><Relationships xmlns="http://schemas.openxmlformats.org/package/2006/relationships"><Relationship Type="http://schemas.openxmlformats.org/officeDocument/2006/relationships/officeDocument" Target="/word/document.xml" Id="Rbca6845f57fa4e78" /></Relationships>
</file>

<file path=word/document.xml><?xml version="1.0" encoding="utf-8"?>
<w:document xmlns:w="http://schemas.openxmlformats.org/wordprocessingml/2006/main">
  <w:body>
    <w:sectPr>
      <w:pgSz w:w="11906" w:h="16838"/>
      <w:pgMar w:top="1440" w:right="1440" w:bottom="1440" w:left="3600" w:gutter="0"/>
    </w:sectPr>
    <w:p>
      <w:pPr>
        <w:spacing w:line="360" w:lineRule="auto"/>
        <w:jc w:val="both"/>
      </w:pPr>
      <w:r>
        <w:rPr>
          <w:rFonts w:ascii="Times New Roman" w:hAnsi="Times New Roman"/>
          <w:sz w:val="24"/>
        </w:rPr>
        <w:t/>
      </w:r>
    </w:p>
    <w:p>
      <w:pPr>
        <w:spacing w:line="360" w:lineRule="auto"/>
        <w:jc w:val="both"/>
      </w:pPr>
      <w:r>
        <w:rPr>
          <w:rFonts w:ascii="Times New Roman" w:hAnsi="Times New Roman"/>
          <w:sz w:val="24"/>
        </w:rPr>
        <w:t/>
      </w:r>
    </w:p>
    <w:p>
      <w:pPr>
        <w:spacing w:line="360" w:lineRule="auto"/>
        <w:jc w:val="center"/>
      </w:pPr>
      <w:r>
        <w:rPr>
          <w:rFonts w:ascii="Times New Roman" w:hAnsi="Times New Roman"/>
          <w:sz w:val="32"/>
          <w:b/>
        </w:rPr>
        <w:t xml:space="preserve">JOB PORTAL &amp; RESUME BUILDER</w:t>
      </w:r>
    </w:p>
    <w:p>
      <w:pPr>
        <w:spacing w:line="360" w:lineRule="auto"/>
        <w:jc w:val="both"/>
      </w:pPr>
      <w:r>
        <w:rPr>
          <w:rFonts w:ascii="Times New Roman" w:hAnsi="Times New Roman"/>
          <w:sz w:val="24"/>
        </w:rPr>
        <w:t/>
      </w:r>
    </w:p>
    <w:p>
      <w:pPr>
        <w:spacing w:line="360" w:lineRule="auto"/>
        <w:jc w:val="center"/>
      </w:pPr>
      <w:r>
        <w:rPr>
          <w:rFonts w:ascii="Times New Roman" w:hAnsi="Times New Roman"/>
          <w:sz w:val="28"/>
          <w:b/>
        </w:rPr>
        <w:t xml:space="preserve">Capgemini</w:t>
      </w:r>
    </w:p>
    <w:p>
      <w:pPr>
        <w:spacing w:line="360" w:lineRule="auto"/>
        <w:jc w:val="both"/>
      </w:pPr>
      <w:r>
        <w:rPr>
          <w:rFonts w:ascii="Times New Roman" w:hAnsi="Times New Roman"/>
          <w:sz w:val="24"/>
        </w:rPr>
        <w:t/>
      </w:r>
    </w:p>
    <w:p>
      <w:pPr>
        <w:spacing w:line="360" w:lineRule="auto"/>
        <w:jc w:val="both"/>
      </w:pPr>
      <w:r>
        <w:rPr>
          <w:rFonts w:ascii="Times New Roman" w:hAnsi="Times New Roman"/>
          <w:sz w:val="24"/>
        </w:rPr>
        <w:t/>
      </w:r>
    </w:p>
    <w:p>
      <w:pPr>
        <w:spacing w:line="360" w:lineRule="auto"/>
        <w:jc w:val="center"/>
      </w:pPr>
      <w:r>
        <w:rPr>
          <w:rFonts w:ascii="Times New Roman" w:hAnsi="Times New Roman"/>
          <w:sz w:val="24"/>
        </w:rPr>
        <w:t xml:space="preserve">A Training Report</w:t>
      </w:r>
    </w:p>
    <w:p>
      <w:pPr>
        <w:spacing w:line="360" w:lineRule="auto"/>
        <w:jc w:val="center"/>
      </w:pPr>
      <w:r>
        <w:rPr>
          <w:rFonts w:ascii="Times New Roman" w:hAnsi="Times New Roman"/>
          <w:sz w:val="24"/>
        </w:rPr>
        <w:t xml:space="preserve">Submitted in partial fulfillment of the requirements for the award of degree of</w:t>
      </w:r>
    </w:p>
    <w:p>
      <w:pPr>
        <w:spacing w:line="360" w:lineRule="auto"/>
        <w:jc w:val="both"/>
      </w:pPr>
      <w:r>
        <w:rPr>
          <w:rFonts w:ascii="Times New Roman" w:hAnsi="Times New Roman"/>
          <w:sz w:val="24"/>
        </w:rPr>
        <w:t/>
      </w:r>
    </w:p>
    <w:p>
      <w:pPr>
        <w:spacing w:line="360" w:lineRule="auto"/>
        <w:jc w:val="center"/>
      </w:pPr>
      <w:r>
        <w:rPr>
          <w:rFonts w:ascii="Times New Roman" w:hAnsi="Times New Roman"/>
          <w:sz w:val="28"/>
          <w:b/>
        </w:rPr>
        <w:t xml:space="preserve">Bachelor of Technology</w:t>
      </w:r>
    </w:p>
    <w:p>
      <w:pPr>
        <w:spacing w:line="360" w:lineRule="auto"/>
        <w:jc w:val="center"/>
      </w:pPr>
      <w:r>
        <w:rPr>
          <w:rFonts w:ascii="Times New Roman" w:hAnsi="Times New Roman"/>
          <w:sz w:val="24"/>
          <w:b/>
        </w:rPr>
        <w:t xml:space="preserve">(Computer Science &amp; Engineering)</w:t>
      </w:r>
    </w:p>
    <w:p>
      <w:pPr>
        <w:spacing w:line="360" w:lineRule="auto"/>
        <w:jc w:val="both"/>
      </w:pPr>
      <w:r>
        <w:rPr>
          <w:rFonts w:ascii="Times New Roman" w:hAnsi="Times New Roman"/>
          <w:sz w:val="24"/>
        </w:rPr>
        <w:t/>
      </w:r>
    </w:p>
    <w:p>
      <w:pPr>
        <w:spacing w:line="360" w:lineRule="auto"/>
        <w:jc w:val="center"/>
      </w:pPr>
      <w:r>
        <w:rPr>
          <w:rFonts w:ascii="Times New Roman" w:hAnsi="Times New Roman"/>
          <w:sz w:val="24"/>
        </w:rPr>
        <w:t xml:space="preserve">Submitted to</w:t>
      </w:r>
    </w:p>
    <w:p>
      <w:pPr>
        <w:spacing w:line="360" w:lineRule="auto"/>
        <w:jc w:val="center"/>
      </w:pPr>
      <w:r>
        <w:rPr>
          <w:rFonts w:ascii="Times New Roman" w:hAnsi="Times New Roman"/>
          <w:sz w:val="28"/>
          <w:b/>
        </w:rPr>
        <w:t xml:space="preserve">LOVELY PROFESSIONAL UNIVERSITY</w:t>
      </w:r>
    </w:p>
    <w:p>
      <w:pPr>
        <w:spacing w:line="360" w:lineRule="auto"/>
        <w:jc w:val="center"/>
      </w:pPr>
      <w:r>
        <w:rPr>
          <w:rFonts w:ascii="Times New Roman" w:hAnsi="Times New Roman"/>
          <w:sz w:val="24"/>
          <w:b/>
        </w:rPr>
        <w:t xml:space="preserve">PHAGWARA, PUNJAB</w:t>
      </w:r>
    </w:p>
    <w:p>
      <w:pPr>
        <w:spacing w:line="360" w:lineRule="auto"/>
        <w:jc w:val="both"/>
      </w:pPr>
      <w:r>
        <w:rPr>
          <w:rFonts w:ascii="Times New Roman" w:hAnsi="Times New Roman"/>
          <w:sz w:val="24"/>
        </w:rPr>
        <w:t/>
      </w:r>
    </w:p>
    <w:p>
      <w:pPr>
        <w:spacing w:line="360" w:lineRule="auto"/>
        <w:jc w:val="both"/>
      </w:pPr>
      <w:r>
        <w:rPr>
          <w:rFonts w:ascii="Times New Roman" w:hAnsi="Times New Roman"/>
          <w:sz w:val="24"/>
        </w:rPr>
        <w:t/>
      </w:r>
    </w:p>
    <w:p>
      <w:pPr>
        <w:spacing w:line="360" w:lineRule="auto"/>
        <w:jc w:val="center"/>
      </w:pPr>
      <w:r>
        <w:rPr>
          <w:rFonts w:ascii="Times New Roman" w:hAnsi="Times New Roman"/>
          <w:sz w:val="24"/>
        </w:rPr>
        <w:t xml:space="preserve">From December 2025 to May 2026</w:t>
      </w:r>
    </w:p>
    <w:p>
      <w:pPr>
        <w:spacing w:line="360" w:lineRule="auto"/>
        <w:jc w:val="both"/>
      </w:pPr>
      <w:r>
        <w:rPr>
          <w:rFonts w:ascii="Times New Roman" w:hAnsi="Times New Roman"/>
          <w:sz w:val="24"/>
        </w:rPr>
        <w:t/>
      </w:r>
    </w:p>
    <w:p>
      <w:pPr>
        <w:spacing w:line="360" w:lineRule="auto"/>
        <w:jc w:val="both"/>
      </w:pPr>
      <w:r>
        <w:rPr>
          <w:rFonts w:ascii="Times New Roman" w:hAnsi="Times New Roman"/>
          <w:sz w:val="24"/>
        </w:rPr>
        <w:t/>
      </w:r>
    </w:p>
    <w:p>
      <w:pPr>
        <w:spacing w:line="360" w:lineRule="auto"/>
        <w:jc w:val="both"/>
      </w:pPr>
      <w:r>
        <w:rPr>
          <w:rFonts w:ascii="Times New Roman" w:hAnsi="Times New Roman"/>
          <w:sz w:val="24"/>
          <w:b/>
        </w:rPr>
        <w:t xml:space="preserve">Name of Student: </w:t>
      </w:r>
      <w:r>
        <w:rPr>
          <w:rFonts w:ascii="Times New Roman" w:hAnsi="Times New Roman"/>
          <w:sz w:val="24"/>
        </w:rPr>
        <w:t xml:space="preserve">Jagriti                                    Submitted to: [Name of Supervisor]</w:t>
      </w:r>
    </w:p>
    <w:p>
      <w:pPr>
        <w:spacing w:line="360" w:lineRule="auto"/>
        <w:jc w:val="both"/>
      </w:pPr>
      <w:r>
        <w:rPr>
          <w:rFonts w:ascii="Times New Roman" w:hAnsi="Times New Roman"/>
          <w:sz w:val="24"/>
          <w:b/>
        </w:rPr>
        <w:t xml:space="preserve">Registration Number: </w:t>
      </w:r>
      <w:r>
        <w:rPr>
          <w:rFonts w:ascii="Times New Roman" w:hAnsi="Times New Roman"/>
          <w:sz w:val="24"/>
        </w:rPr>
        <w:t xml:space="preserve">12214525                              [Designation]</w:t>
      </w:r>
    </w:p>
    <w:p>
      <w:pPr>
        <w:spacing w:line="360" w:lineRule="auto"/>
        <w:jc w:val="both"/>
      </w:pPr>
      <w:r>
        <w:rPr>
          <w:rFonts w:ascii="Times New Roman" w:hAnsi="Times New Roman"/>
          <w:sz w:val="24"/>
          <w:b/>
        </w:rPr>
        <w:t xml:space="preserve">Signature of the Student: </w:t>
      </w:r>
      <w:r>
        <w:rPr>
          <w:rFonts w:ascii="Times New Roman" w:hAnsi="Times New Roman"/>
          <w:sz w:val="24"/>
        </w:rPr>
        <w:t xml:space="preserve">_______________</w:t>
      </w:r>
    </w:p>
    <w:p>
      <w:r>
        <w:br w:type="page"/>
      </w:r>
    </w:p>
    <w:p>
      <w:pPr>
        <w:spacing w:line="360" w:lineRule="auto"/>
        <w:jc w:val="center"/>
      </w:pPr>
      <w:r>
        <w:rPr>
          <w:rFonts w:ascii="Times New Roman" w:hAnsi="Times New Roman"/>
          <w:sz w:val="28"/>
          <w:b/>
        </w:rPr>
        <w:t xml:space="preserve">DECLARATION BY STUDENT</w:t>
      </w:r>
    </w:p>
    <w:p>
      <w:pPr>
        <w:spacing w:line="360" w:lineRule="auto"/>
        <w:jc w:val="both"/>
      </w:pPr>
      <w:r>
        <w:rPr>
          <w:rFonts w:ascii="Times New Roman" w:hAnsi="Times New Roman"/>
          <w:sz w:val="24"/>
        </w:rPr>
        <w:t/>
      </w:r>
    </w:p>
    <w:p>
      <w:pPr>
        <w:spacing w:line="360" w:lineRule="auto"/>
        <w:jc w:val="both"/>
      </w:pPr>
      <w:r>
        <w:rPr>
          <w:rFonts w:ascii="Times New Roman" w:hAnsi="Times New Roman"/>
          <w:sz w:val="24"/>
        </w:rPr>
        <w:t/>
      </w:r>
    </w:p>
    <w:p>
      <w:pPr>
        <w:spacing w:line="360" w:lineRule="auto"/>
        <w:jc w:val="both"/>
      </w:pPr>
      <w:r>
        <w:rPr>
          <w:rFonts w:ascii="Times New Roman" w:hAnsi="Times New Roman"/>
          <w:sz w:val="24"/>
          <w:b/>
        </w:rPr>
        <w:t xml:space="preserve">To whom so ever it may concern</w:t>
      </w:r>
    </w:p>
    <w:p>
      <w:pPr>
        <w:spacing w:line="360" w:lineRule="auto"/>
        <w:jc w:val="both"/>
      </w:pPr>
      <w:r>
        <w:rPr>
          <w:rFonts w:ascii="Times New Roman" w:hAnsi="Times New Roman"/>
          <w:sz w:val="24"/>
        </w:rPr>
        <w:t/>
      </w:r>
    </w:p>
    <w:p>
      <w:pPr>
        <w:spacing w:line="360" w:lineRule="auto"/>
        <w:jc w:val="both"/>
      </w:pPr>
      <w:r>
        <w:rPr>
          <w:rFonts w:ascii="Times New Roman" w:hAnsi="Times New Roman"/>
          <w:sz w:val="24"/>
        </w:rPr>
        <w:t xml:space="preserve">I, Jagriti, Registration Number 12214525, hereby declare that the work done by me on "Job Portal &amp; Resume Builder" from December 2025 to May 2026, under the supervision of [Name of External Supervisor], [Designation], Capgemini, and [Name of Internal Supervisor], [Designation], Lovely Professional University, Phagwara, Punjab, is a record of original work for the partial fulfillment of the requirements for the award of the degree, Bachelor of Technology (Computer Science &amp; Engineering).</w:t>
      </w:r>
    </w:p>
    <w:p>
      <w:pPr>
        <w:spacing w:line="360" w:lineRule="auto"/>
        <w:jc w:val="both"/>
      </w:pPr>
      <w:r>
        <w:rPr>
          <w:rFonts w:ascii="Times New Roman" w:hAnsi="Times New Roman"/>
          <w:sz w:val="24"/>
        </w:rPr>
        <w:t/>
      </w:r>
    </w:p>
    <w:p>
      <w:pPr>
        <w:spacing w:line="360" w:lineRule="auto"/>
        <w:jc w:val="both"/>
      </w:pPr>
      <w:r>
        <w:rPr>
          <w:rFonts w:ascii="Times New Roman" w:hAnsi="Times New Roman"/>
          <w:sz w:val="24"/>
        </w:rPr>
        <w:t/>
      </w:r>
    </w:p>
    <w:p>
      <w:pPr>
        <w:spacing w:line="360" w:lineRule="auto"/>
        <w:jc w:val="both"/>
      </w:pPr>
      <w:r>
        <w:rPr>
          <w:rFonts w:ascii="Times New Roman" w:hAnsi="Times New Roman"/>
          <w:sz w:val="24"/>
        </w:rPr>
        <w:t/>
      </w:r>
    </w:p>
    <w:p>
      <w:pPr>
        <w:spacing w:line="360" w:lineRule="auto"/>
        <w:jc w:val="both"/>
      </w:pPr>
      <w:r>
        <w:rPr>
          <w:rFonts w:ascii="Times New Roman" w:hAnsi="Times New Roman"/>
          <w:sz w:val="24"/>
        </w:rPr>
        <w:t/>
      </w:r>
    </w:p>
    <w:p>
      <w:pPr>
        <w:spacing w:line="360" w:lineRule="auto"/>
        <w:jc w:val="both"/>
      </w:pPr>
      <w:r>
        <w:rPr>
          <w:rFonts w:ascii="Times New Roman" w:hAnsi="Times New Roman"/>
          <w:sz w:val="24"/>
        </w:rPr>
        <w:t xml:space="preserve">Jagriti (12214525)</w:t>
      </w:r>
    </w:p>
    <w:p>
      <w:pPr>
        <w:spacing w:line="360" w:lineRule="auto"/>
        <w:jc w:val="both"/>
      </w:pPr>
      <w:r>
        <w:rPr>
          <w:rFonts w:ascii="Times New Roman" w:hAnsi="Times New Roman"/>
          <w:sz w:val="24"/>
        </w:rPr>
        <w:t/>
      </w:r>
    </w:p>
    <w:p>
      <w:pPr>
        <w:spacing w:line="360" w:lineRule="auto"/>
        <w:jc w:val="both"/>
      </w:pPr>
      <w:r>
        <w:rPr>
          <w:rFonts w:ascii="Times New Roman" w:hAnsi="Times New Roman"/>
          <w:sz w:val="24"/>
        </w:rPr>
        <w:t/>
      </w:r>
    </w:p>
    <w:p>
      <w:pPr>
        <w:spacing w:line="360" w:lineRule="auto"/>
        <w:jc w:val="both"/>
      </w:pPr>
      <w:r>
        <w:rPr>
          <w:rFonts w:ascii="Times New Roman" w:hAnsi="Times New Roman"/>
          <w:sz w:val="24"/>
        </w:rPr>
        <w:t xml:space="preserve">Signature of the Student: _______________</w:t>
      </w:r>
    </w:p>
    <w:p>
      <w:pPr>
        <w:spacing w:line="360" w:lineRule="auto"/>
        <w:jc w:val="both"/>
      </w:pPr>
      <w:r>
        <w:rPr>
          <w:rFonts w:ascii="Times New Roman" w:hAnsi="Times New Roman"/>
          <w:sz w:val="24"/>
        </w:rPr>
        <w:t/>
      </w:r>
    </w:p>
    <w:p>
      <w:pPr>
        <w:spacing w:line="360" w:lineRule="auto"/>
        <w:jc w:val="both"/>
      </w:pPr>
      <w:r>
        <w:rPr>
          <w:rFonts w:ascii="Times New Roman" w:hAnsi="Times New Roman"/>
          <w:sz w:val="24"/>
        </w:rPr>
        <w:t xml:space="preserve">Dated: _______________</w:t>
      </w:r>
    </w:p>
    <w:p>
      <w:r>
        <w:br w:type="page"/>
      </w:r>
    </w:p>
    <w:p>
      <w:pPr>
        <w:spacing w:line="360" w:lineRule="auto"/>
        <w:jc w:val="center"/>
      </w:pPr>
      <w:r>
        <w:rPr>
          <w:rFonts w:ascii="Times New Roman" w:hAnsi="Times New Roman"/>
          <w:sz w:val="28"/>
          <w:b/>
        </w:rPr>
        <w:t xml:space="preserve">DECLARATION BY THE SUPERVISORS</w:t>
      </w:r>
    </w:p>
    <w:p>
      <w:pPr>
        <w:spacing w:line="360" w:lineRule="auto"/>
        <w:jc w:val="both"/>
      </w:pPr>
      <w:r>
        <w:rPr>
          <w:rFonts w:ascii="Times New Roman" w:hAnsi="Times New Roman"/>
          <w:sz w:val="24"/>
        </w:rPr>
        <w:t/>
      </w:r>
    </w:p>
    <w:p>
      <w:pPr>
        <w:spacing w:line="360" w:lineRule="auto"/>
        <w:jc w:val="both"/>
      </w:pPr>
      <w:r>
        <w:rPr>
          <w:rFonts w:ascii="Times New Roman" w:hAnsi="Times New Roman"/>
          <w:sz w:val="24"/>
        </w:rPr>
        <w:t/>
      </w:r>
    </w:p>
    <w:p>
      <w:pPr>
        <w:spacing w:line="360" w:lineRule="auto"/>
        <w:jc w:val="both"/>
      </w:pPr>
      <w:r>
        <w:rPr>
          <w:rFonts w:ascii="Times New Roman" w:hAnsi="Times New Roman"/>
          <w:sz w:val="24"/>
          <w:b/>
        </w:rPr>
        <w:t xml:space="preserve">To whom so ever it may concern</w:t>
      </w:r>
    </w:p>
    <w:p>
      <w:pPr>
        <w:spacing w:line="360" w:lineRule="auto"/>
        <w:jc w:val="both"/>
      </w:pPr>
      <w:r>
        <w:rPr>
          <w:rFonts w:ascii="Times New Roman" w:hAnsi="Times New Roman"/>
          <w:sz w:val="24"/>
        </w:rPr>
        <w:t/>
      </w:r>
    </w:p>
    <w:p>
      <w:pPr>
        <w:spacing w:line="360" w:lineRule="auto"/>
        <w:jc w:val="both"/>
      </w:pPr>
      <w:r>
        <w:rPr>
          <w:rFonts w:ascii="Times New Roman" w:hAnsi="Times New Roman"/>
          <w:sz w:val="24"/>
        </w:rPr>
        <w:t xml:space="preserve">This is to certify that Jagriti, Registration Number 12214525, from Lovely Professional University, Phagwara, Punjab, has worked as a trainee in Capgemini on "Job Portal &amp; Resume Builder" under my supervision from December 2025 to May 2026. It is further stated that the work carried out by the student is a record of original work to the best of my knowledge for the partial fulfillment of the requirements for the award of the degree, Bachelor of Technology (Computer Science &amp; Engineering).</w:t>
      </w:r>
    </w:p>
    <w:p>
      <w:pPr>
        <w:spacing w:line="360" w:lineRule="auto"/>
        <w:jc w:val="both"/>
      </w:pPr>
      <w:r>
        <w:rPr>
          <w:rFonts w:ascii="Times New Roman" w:hAnsi="Times New Roman"/>
          <w:sz w:val="24"/>
        </w:rPr>
        <w:t/>
      </w:r>
    </w:p>
    <w:p>
      <w:pPr>
        <w:spacing w:line="360" w:lineRule="auto"/>
        <w:jc w:val="both"/>
      </w:pPr>
      <w:r>
        <w:rPr>
          <w:rFonts w:ascii="Times New Roman" w:hAnsi="Times New Roman"/>
          <w:sz w:val="24"/>
        </w:rPr>
        <w:t/>
      </w:r>
    </w:p>
    <w:p>
      <w:pPr>
        <w:spacing w:line="360" w:lineRule="auto"/>
        <w:jc w:val="both"/>
      </w:pPr>
      <w:r>
        <w:rPr>
          <w:rFonts w:ascii="Times New Roman" w:hAnsi="Times New Roman"/>
          <w:sz w:val="24"/>
        </w:rPr>
        <w:t/>
      </w:r>
    </w:p>
    <w:p>
      <w:pPr>
        <w:spacing w:line="360" w:lineRule="auto"/>
        <w:jc w:val="both"/>
      </w:pPr>
      <w:r>
        <w:rPr>
          <w:rFonts w:ascii="Times New Roman" w:hAnsi="Times New Roman"/>
          <w:sz w:val="24"/>
        </w:rPr>
        <w:t xml:space="preserve">Name of External Supervisor: _______________          Name of Internal Supervisor: _______________</w:t>
      </w:r>
    </w:p>
    <w:p>
      <w:pPr>
        <w:spacing w:line="360" w:lineRule="auto"/>
        <w:jc w:val="both"/>
      </w:pPr>
      <w:r>
        <w:rPr>
          <w:rFonts w:ascii="Times New Roman" w:hAnsi="Times New Roman"/>
          <w:sz w:val="24"/>
        </w:rPr>
        <w:t/>
      </w:r>
    </w:p>
    <w:p>
      <w:pPr>
        <w:spacing w:line="360" w:lineRule="auto"/>
        <w:jc w:val="both"/>
      </w:pPr>
      <w:r>
        <w:rPr>
          <w:rFonts w:ascii="Times New Roman" w:hAnsi="Times New Roman"/>
          <w:sz w:val="24"/>
        </w:rPr>
        <w:t/>
      </w:r>
    </w:p>
    <w:p>
      <w:pPr>
        <w:spacing w:line="360" w:lineRule="auto"/>
        <w:jc w:val="both"/>
      </w:pPr>
      <w:r>
        <w:rPr>
          <w:rFonts w:ascii="Times New Roman" w:hAnsi="Times New Roman"/>
          <w:sz w:val="24"/>
        </w:rPr>
        <w:t xml:space="preserve">Designation: _______________                                   Designation: _______________</w:t>
      </w:r>
    </w:p>
    <w:p>
      <w:pPr>
        <w:spacing w:line="360" w:lineRule="auto"/>
        <w:jc w:val="both"/>
      </w:pPr>
      <w:r>
        <w:rPr>
          <w:rFonts w:ascii="Times New Roman" w:hAnsi="Times New Roman"/>
          <w:sz w:val="24"/>
        </w:rPr>
        <w:t/>
      </w:r>
    </w:p>
    <w:p>
      <w:pPr>
        <w:spacing w:line="360" w:lineRule="auto"/>
        <w:jc w:val="both"/>
      </w:pPr>
      <w:r>
        <w:rPr>
          <w:rFonts w:ascii="Times New Roman" w:hAnsi="Times New Roman"/>
          <w:sz w:val="24"/>
        </w:rPr>
        <w:t/>
      </w:r>
    </w:p>
    <w:p>
      <w:pPr>
        <w:spacing w:line="360" w:lineRule="auto"/>
        <w:jc w:val="both"/>
      </w:pPr>
      <w:r>
        <w:rPr>
          <w:rFonts w:ascii="Times New Roman" w:hAnsi="Times New Roman"/>
          <w:sz w:val="24"/>
        </w:rPr>
        <w:t xml:space="preserve">Signature: _______________                                      Signature: _______________</w:t>
      </w:r>
    </w:p>
    <w:p>
      <w:pPr>
        <w:spacing w:line="360" w:lineRule="auto"/>
        <w:jc w:val="both"/>
      </w:pPr>
      <w:r>
        <w:rPr>
          <w:rFonts w:ascii="Times New Roman" w:hAnsi="Times New Roman"/>
          <w:sz w:val="24"/>
        </w:rPr>
        <w:t/>
      </w:r>
    </w:p>
    <w:p>
      <w:pPr>
        <w:spacing w:line="360" w:lineRule="auto"/>
        <w:jc w:val="both"/>
      </w:pPr>
      <w:r>
        <w:rPr>
          <w:rFonts w:ascii="Times New Roman" w:hAnsi="Times New Roman"/>
          <w:sz w:val="24"/>
        </w:rPr>
        <w:t/>
      </w:r>
    </w:p>
    <w:p>
      <w:pPr>
        <w:spacing w:line="360" w:lineRule="auto"/>
        <w:jc w:val="both"/>
      </w:pPr>
      <w:r>
        <w:rPr>
          <w:rFonts w:ascii="Times New Roman" w:hAnsi="Times New Roman"/>
          <w:sz w:val="24"/>
        </w:rPr>
        <w:t xml:space="preserve">Dated: _______________                                          Dated: _______________</w:t>
      </w:r>
    </w:p>
    <w:p>
      <w:r>
        <w:br w:type="page"/>
      </w:r>
    </w:p>
    <w:p>
      <w:pPr>
        <w:spacing w:line="360" w:lineRule="auto"/>
        <w:jc w:val="center"/>
      </w:pPr>
      <w:r>
        <w:rPr>
          <w:rFonts w:ascii="Times New Roman" w:hAnsi="Times New Roman"/>
          <w:sz w:val="28"/>
          <w:b/>
        </w:rPr>
        <w:t xml:space="preserve">TRAINING CERTIFICATE FROM ORGANIZATION</w:t>
      </w:r>
    </w:p>
    <w:p>
      <w:pPr>
        <w:spacing w:line="360" w:lineRule="auto"/>
        <w:jc w:val="both"/>
      </w:pPr>
      <w:r>
        <w:rPr>
          <w:rFonts w:ascii="Times New Roman" w:hAnsi="Times New Roman"/>
          <w:sz w:val="24"/>
        </w:rPr>
        <w:t/>
      </w:r>
    </w:p>
    <w:p>
      <w:pPr>
        <w:spacing w:line="360" w:lineRule="auto"/>
        <w:jc w:val="both"/>
      </w:pPr>
      <w:r>
        <w:rPr>
          <w:rFonts w:ascii="Times New Roman" w:hAnsi="Times New Roman"/>
          <w:sz w:val="24"/>
        </w:rPr>
        <w:t/>
      </w:r>
    </w:p>
    <w:p>
      <w:pPr>
        <w:spacing w:line="360" w:lineRule="auto"/>
        <w:jc w:val="both"/>
      </w:pPr>
      <w:r>
        <w:rPr>
          <w:rFonts w:ascii="Times New Roman" w:hAnsi="Times New Roman"/>
          <w:sz w:val="24"/>
        </w:rPr>
        <w:t xml:space="preserve">[Attach the original training certificate issued by Capgemini here]</w:t>
      </w:r>
    </w:p>
    <w:p>
      <w:r>
        <w:br w:type="page"/>
      </w:r>
    </w:p>
    <w:p>
      <w:pPr>
        <w:spacing w:line="360" w:lineRule="auto"/>
        <w:jc w:val="center"/>
      </w:pPr>
      <w:r>
        <w:rPr>
          <w:rFonts w:ascii="Times New Roman" w:hAnsi="Times New Roman"/>
          <w:sz w:val="28"/>
          <w:b/>
        </w:rPr>
        <w:t xml:space="preserve">ACKNOWLEDGEMENT</w:t>
      </w:r>
    </w:p>
    <w:p>
      <w:pPr>
        <w:spacing w:line="360" w:lineRule="auto"/>
        <w:jc w:val="both"/>
      </w:pPr>
      <w:r>
        <w:rPr>
          <w:rFonts w:ascii="Times New Roman" w:hAnsi="Times New Roman"/>
          <w:sz w:val="24"/>
        </w:rPr>
        <w:t/>
      </w:r>
    </w:p>
    <w:p>
      <w:pPr>
        <w:spacing w:line="360" w:lineRule="auto"/>
        <w:jc w:val="both"/>
      </w:pPr>
      <w:r>
        <w:rPr>
          <w:rFonts w:ascii="Times New Roman" w:hAnsi="Times New Roman"/>
          <w:sz w:val="24"/>
        </w:rPr>
        <w:t/>
      </w:r>
    </w:p>
    <w:p>
      <w:pPr>
        <w:spacing w:line="360" w:lineRule="auto"/>
        <w:jc w:val="both"/>
      </w:pPr>
      <w:r>
        <w:rPr>
          <w:rFonts w:ascii="Times New Roman" w:hAnsi="Times New Roman"/>
          <w:sz w:val="24"/>
        </w:rPr>
        <w:t xml:space="preserve">I would like to express my sincere gratitude to Capgemini for providing me with the opportunity to undertake this internship and work on a real-world software engineering project. This experience has been invaluable in bridging the gap between theoretical academic knowledge and practical industry applications.</w:t>
      </w:r>
    </w:p>
    <w:p>
      <w:pPr>
        <w:spacing w:line="360" w:lineRule="auto"/>
        <w:jc w:val="both"/>
      </w:pPr>
      <w:r>
        <w:rPr>
          <w:rFonts w:ascii="Times New Roman" w:hAnsi="Times New Roman"/>
          <w:sz w:val="24"/>
        </w:rPr>
        <w:t/>
      </w:r>
    </w:p>
    <w:p>
      <w:pPr>
        <w:spacing w:line="360" w:lineRule="auto"/>
        <w:jc w:val="both"/>
      </w:pPr>
      <w:r>
        <w:rPr>
          <w:rFonts w:ascii="Times New Roman" w:hAnsi="Times New Roman"/>
          <w:sz w:val="24"/>
        </w:rPr>
        <w:t xml:space="preserve">I am deeply thankful to my external supervisor at Capgemini for their continuous guidance, expert mentorship, and constructive feedback throughout the internship period. Their industry experience and insights helped me navigate the complexities of enterprise-level software development.</w:t>
      </w:r>
    </w:p>
    <w:p>
      <w:pPr>
        <w:spacing w:line="360" w:lineRule="auto"/>
        <w:jc w:val="both"/>
      </w:pPr>
      <w:r>
        <w:rPr>
          <w:rFonts w:ascii="Times New Roman" w:hAnsi="Times New Roman"/>
          <w:sz w:val="24"/>
        </w:rPr>
        <w:t/>
      </w:r>
    </w:p>
    <w:p>
      <w:pPr>
        <w:spacing w:line="360" w:lineRule="auto"/>
        <w:jc w:val="both"/>
      </w:pPr>
      <w:r>
        <w:rPr>
          <w:rFonts w:ascii="Times New Roman" w:hAnsi="Times New Roman"/>
          <w:sz w:val="24"/>
        </w:rPr>
        <w:t xml:space="preserve">I extend my heartfelt thanks to my internal supervisor at Lovely Professional University, Phagwara, Punjab, for their academic guidance and constant motivation. Their support ensured that the project aligned with academic requirements while meeting industry standards.</w:t>
      </w:r>
    </w:p>
    <w:p>
      <w:pPr>
        <w:spacing w:line="360" w:lineRule="auto"/>
        <w:jc w:val="both"/>
      </w:pPr>
      <w:r>
        <w:rPr>
          <w:rFonts w:ascii="Times New Roman" w:hAnsi="Times New Roman"/>
          <w:sz w:val="24"/>
        </w:rPr>
        <w:t/>
      </w:r>
    </w:p>
    <w:p>
      <w:pPr>
        <w:spacing w:line="360" w:lineRule="auto"/>
        <w:jc w:val="both"/>
      </w:pPr>
      <w:r>
        <w:rPr>
          <w:rFonts w:ascii="Times New Roman" w:hAnsi="Times New Roman"/>
          <w:sz w:val="24"/>
        </w:rPr>
        <w:t xml:space="preserve">I would also like to acknowledge my professors and peers at Lovely Professional University for their encouragement and the strong academic foundation they have provided, which made it possible for me to undertake this challenging project.</w:t>
      </w:r>
    </w:p>
    <w:p>
      <w:pPr>
        <w:spacing w:line="360" w:lineRule="auto"/>
        <w:jc w:val="both"/>
      </w:pPr>
      <w:r>
        <w:rPr>
          <w:rFonts w:ascii="Times New Roman" w:hAnsi="Times New Roman"/>
          <w:sz w:val="24"/>
        </w:rPr>
        <w:t/>
      </w:r>
    </w:p>
    <w:p>
      <w:pPr>
        <w:spacing w:line="360" w:lineRule="auto"/>
        <w:jc w:val="both"/>
      </w:pPr>
      <w:r>
        <w:rPr>
          <w:rFonts w:ascii="Times New Roman" w:hAnsi="Times New Roman"/>
          <w:sz w:val="24"/>
        </w:rPr>
        <w:t xml:space="preserve">Lastly, I am grateful to my family for their unwavering support and encouragement throughout this journey.</w:t>
      </w:r>
    </w:p>
    <w:p>
      <w:pPr>
        <w:spacing w:line="360" w:lineRule="auto"/>
        <w:jc w:val="both"/>
      </w:pPr>
      <w:r>
        <w:rPr>
          <w:rFonts w:ascii="Times New Roman" w:hAnsi="Times New Roman"/>
          <w:sz w:val="24"/>
        </w:rPr>
        <w:t/>
      </w:r>
    </w:p>
    <w:p>
      <w:pPr>
        <w:spacing w:line="360" w:lineRule="auto"/>
        <w:jc w:val="both"/>
      </w:pPr>
      <w:r>
        <w:rPr>
          <w:rFonts w:ascii="Times New Roman" w:hAnsi="Times New Roman"/>
          <w:sz w:val="24"/>
        </w:rPr>
        <w:t/>
      </w:r>
    </w:p>
    <w:p>
      <w:pPr>
        <w:spacing w:line="360" w:lineRule="auto"/>
        <w:jc w:val="both"/>
      </w:pPr>
      <w:r>
        <w:rPr>
          <w:rFonts w:ascii="Times New Roman" w:hAnsi="Times New Roman"/>
          <w:sz w:val="24"/>
        </w:rPr>
        <w:t/>
      </w:r>
    </w:p>
    <w:p>
      <w:pPr>
        <w:spacing w:line="360" w:lineRule="auto"/>
        <w:jc w:val="both"/>
      </w:pPr>
      <w:r>
        <w:rPr>
          <w:rFonts w:ascii="Times New Roman" w:hAnsi="Times New Roman"/>
          <w:sz w:val="24"/>
        </w:rPr>
        <w:t xml:space="preserve">Jagriti</w:t>
      </w:r>
    </w:p>
    <w:p>
      <w:pPr>
        <w:spacing w:line="360" w:lineRule="auto"/>
        <w:jc w:val="both"/>
      </w:pPr>
      <w:r>
        <w:rPr>
          <w:rFonts w:ascii="Times New Roman" w:hAnsi="Times New Roman"/>
          <w:sz w:val="24"/>
        </w:rPr>
        <w:t xml:space="preserve">Registration Number: 12214525</w:t>
      </w:r>
    </w:p>
    <w:p>
      <w:pPr>
        <w:spacing w:line="360" w:lineRule="auto"/>
        <w:jc w:val="both"/>
      </w:pPr>
      <w:r>
        <w:rPr>
          <w:rFonts w:ascii="Times New Roman" w:hAnsi="Times New Roman"/>
          <w:sz w:val="24"/>
        </w:rPr>
        <w:t xml:space="preserve">B.Tech (Computer Science &amp; Engineering)</w:t>
      </w:r>
    </w:p>
    <w:p>
      <w:pPr>
        <w:spacing w:line="360" w:lineRule="auto"/>
        <w:jc w:val="both"/>
      </w:pPr>
      <w:r>
        <w:rPr>
          <w:rFonts w:ascii="Times New Roman" w:hAnsi="Times New Roman"/>
          <w:sz w:val="24"/>
        </w:rPr>
        <w:t xml:space="preserve">Lovely Professional University</w:t>
      </w:r>
    </w:p>
    <w:p>
      <w:r>
        <w:br w:type="page"/>
      </w:r>
    </w:p>
    <w:p>
      <w:pPr>
        <w:spacing w:line="360" w:lineRule="auto"/>
        <w:jc w:val="center"/>
      </w:pPr>
      <w:r>
        <w:rPr>
          <w:rFonts w:ascii="Times New Roman" w:hAnsi="Times New Roman"/>
          <w:sz w:val="28"/>
          <w:b/>
        </w:rPr>
        <w:t xml:space="preserve">LIST OF TABLES</w:t>
      </w:r>
    </w:p>
    <w:p>
      <w:pPr>
        <w:spacing w:line="360" w:lineRule="auto"/>
        <w:jc w:val="both"/>
      </w:pPr>
      <w:r>
        <w:rPr>
          <w:rFonts w:ascii="Times New Roman" w:hAnsi="Times New Roman"/>
          <w:sz w:val="24"/>
        </w:rPr>
        <w:t/>
      </w:r>
    </w:p>
    <w:tbl>
      <w:tblPr>
        <w:tblW w:w="9360" w:type="dxa"/>
        <w:tblBorders>
          <w:top w:val="single" w:sz="6"/>
          <w:bottom w:val="single" w:sz="6"/>
          <w:left w:val="single" w:sz="6"/>
          <w:right w:val="single" w:sz="6"/>
          <w:insideH w:val="single" w:sz="4"/>
          <w:insideV w:val="single" w:sz="4"/>
        </w:tblBorders>
      </w:tblPr>
      <w:tr>
        <w:tc>
          <w:tcPr>
            <w:shd w:val="clear" w:color="auto" w:fill="D3D3D3"/>
          </w:tcPr>
          <w:p>
            <w:pPr>
              <w:spacing w:line="360" w:lineRule="auto"/>
            </w:pPr>
            <w:r>
              <w:rPr>
                <w:rFonts w:ascii="Times New Roman" w:hAnsi="Times New Roman"/>
                <w:sz w:val="24"/>
                <w:b/>
              </w:rPr>
              <w:t xml:space="preserve">Table No.</w:t>
            </w:r>
          </w:p>
        </w:tc>
        <w:tc>
          <w:tcPr>
            <w:shd w:val="clear" w:color="auto" w:fill="D3D3D3"/>
          </w:tcPr>
          <w:p>
            <w:pPr>
              <w:spacing w:line="360" w:lineRule="auto"/>
            </w:pPr>
            <w:r>
              <w:rPr>
                <w:rFonts w:ascii="Times New Roman" w:hAnsi="Times New Roman"/>
                <w:sz w:val="24"/>
                <w:b/>
              </w:rPr>
              <w:t xml:space="preserve">Title</w:t>
            </w:r>
          </w:p>
        </w:tc>
        <w:tc>
          <w:tcPr>
            <w:shd w:val="clear" w:color="auto" w:fill="D3D3D3"/>
          </w:tcPr>
          <w:p>
            <w:pPr>
              <w:spacing w:line="360" w:lineRule="auto"/>
            </w:pPr>
            <w:r>
              <w:rPr>
                <w:rFonts w:ascii="Times New Roman" w:hAnsi="Times New Roman"/>
                <w:sz w:val="24"/>
                <w:b/>
              </w:rPr>
              <w:t xml:space="preserve">Page No.</w:t>
            </w:r>
          </w:p>
        </w:tc>
      </w:tr>
      <w:tr>
        <w:tc>
          <w:p>
            <w:pPr>
              <w:spacing w:line="360" w:lineRule="auto"/>
            </w:pPr>
            <w:r>
              <w:rPr>
                <w:rFonts w:ascii="Times New Roman" w:hAnsi="Times New Roman"/>
                <w:sz w:val="24"/>
              </w:rPr>
              <w:t xml:space="preserve">1.1</w:t>
            </w:r>
          </w:p>
        </w:tc>
        <w:tc>
          <w:p>
            <w:pPr>
              <w:spacing w:line="360" w:lineRule="auto"/>
            </w:pPr>
            <w:r>
              <w:rPr>
                <w:rFonts w:ascii="Times New Roman" w:hAnsi="Times New Roman"/>
                <w:sz w:val="24"/>
              </w:rPr>
              <w:t xml:space="preserve">Capgemini's Major Service Lines and Functions</w:t>
            </w:r>
          </w:p>
        </w:tc>
        <w:tc>
          <w:p>
            <w:pPr>
              <w:spacing w:line="360" w:lineRule="auto"/>
            </w:pPr>
            <w:r>
              <w:rPr>
                <w:rFonts w:ascii="Times New Roman" w:hAnsi="Times New Roman"/>
                <w:sz w:val="24"/>
              </w:rPr>
              <w:t xml:space="preserve">9</w:t>
            </w:r>
          </w:p>
        </w:tc>
      </w:tr>
      <w:tr>
        <w:tc>
          <w:p>
            <w:pPr>
              <w:spacing w:line="360" w:lineRule="auto"/>
            </w:pPr>
            <w:r>
              <w:rPr>
                <w:rFonts w:ascii="Times New Roman" w:hAnsi="Times New Roman"/>
                <w:sz w:val="24"/>
              </w:rPr>
              <w:t xml:space="preserve">1.2</w:t>
            </w:r>
          </w:p>
        </w:tc>
        <w:tc>
          <w:p>
            <w:pPr>
              <w:spacing w:line="360" w:lineRule="auto"/>
            </w:pPr>
            <w:r>
              <w:rPr>
                <w:rFonts w:ascii="Times New Roman" w:hAnsi="Times New Roman"/>
                <w:sz w:val="24"/>
              </w:rPr>
              <w:t xml:space="preserve">Number of Employees by Business Group</w:t>
            </w:r>
          </w:p>
        </w:tc>
        <w:tc>
          <w:p>
            <w:pPr>
              <w:spacing w:line="360" w:lineRule="auto"/>
            </w:pPr>
            <w:r>
              <w:rPr>
                <w:rFonts w:ascii="Times New Roman" w:hAnsi="Times New Roman"/>
                <w:sz w:val="24"/>
              </w:rPr>
              <w:t xml:space="preserve">11</w:t>
            </w:r>
          </w:p>
        </w:tc>
      </w:tr>
      <w:tr>
        <w:tc>
          <w:p>
            <w:pPr>
              <w:spacing w:line="360" w:lineRule="auto"/>
            </w:pPr>
            <w:r>
              <w:rPr>
                <w:rFonts w:ascii="Times New Roman" w:hAnsi="Times New Roman"/>
                <w:sz w:val="24"/>
              </w:rPr>
              <w:t xml:space="preserve">2.1</w:t>
            </w:r>
          </w:p>
        </w:tc>
        <w:tc>
          <w:p>
            <w:pPr>
              <w:spacing w:line="360" w:lineRule="auto"/>
            </w:pPr>
            <w:r>
              <w:rPr>
                <w:rFonts w:ascii="Times New Roman" w:hAnsi="Times New Roman"/>
                <w:sz w:val="24"/>
              </w:rPr>
              <w:t xml:space="preserve">Technology Stack Used in the Project</w:t>
            </w:r>
          </w:p>
        </w:tc>
        <w:tc>
          <w:p>
            <w:pPr>
              <w:spacing w:line="360" w:lineRule="auto"/>
            </w:pPr>
            <w:r>
              <w:rPr>
                <w:rFonts w:ascii="Times New Roman" w:hAnsi="Times New Roman"/>
                <w:sz w:val="24"/>
              </w:rPr>
              <w:t xml:space="preserve">19</w:t>
            </w:r>
          </w:p>
        </w:tc>
      </w:tr>
      <w:tr>
        <w:tc>
          <w:p>
            <w:pPr>
              <w:spacing w:line="360" w:lineRule="auto"/>
            </w:pPr>
            <w:r>
              <w:rPr>
                <w:rFonts w:ascii="Times New Roman" w:hAnsi="Times New Roman"/>
                <w:sz w:val="24"/>
              </w:rPr>
              <w:t xml:space="preserve">2.2</w:t>
            </w:r>
          </w:p>
        </w:tc>
        <w:tc>
          <w:p>
            <w:pPr>
              <w:spacing w:line="360" w:lineRule="auto"/>
            </w:pPr>
            <w:r>
              <w:rPr>
                <w:rFonts w:ascii="Times New Roman" w:hAnsi="Times New Roman"/>
                <w:sz w:val="24"/>
              </w:rPr>
              <w:t xml:space="preserve">Microservices and Their Responsibilities</w:t>
            </w:r>
          </w:p>
        </w:tc>
        <w:tc>
          <w:p>
            <w:pPr>
              <w:spacing w:line="360" w:lineRule="auto"/>
            </w:pPr>
            <w:r>
              <w:rPr>
                <w:rFonts w:ascii="Times New Roman" w:hAnsi="Times New Roman"/>
                <w:sz w:val="24"/>
              </w:rPr>
              <w:t xml:space="preserve">22</w:t>
            </w:r>
          </w:p>
        </w:tc>
      </w:tr>
      <w:tr>
        <w:tc>
          <w:p>
            <w:pPr>
              <w:spacing w:line="360" w:lineRule="auto"/>
            </w:pPr>
            <w:r>
              <w:rPr>
                <w:rFonts w:ascii="Times New Roman" w:hAnsi="Times New Roman"/>
                <w:sz w:val="24"/>
              </w:rPr>
              <w:t xml:space="preserve">3.1</w:t>
            </w:r>
          </w:p>
        </w:tc>
        <w:tc>
          <w:p>
            <w:pPr>
              <w:spacing w:line="360" w:lineRule="auto"/>
            </w:pPr>
            <w:r>
              <w:rPr>
                <w:rFonts w:ascii="Times New Roman" w:hAnsi="Times New Roman"/>
                <w:sz w:val="24"/>
              </w:rPr>
              <w:t xml:space="preserve">IdentityService API Endpoints</w:t>
            </w:r>
          </w:p>
        </w:tc>
        <w:tc>
          <w:p>
            <w:pPr>
              <w:spacing w:line="360" w:lineRule="auto"/>
            </w:pPr>
            <w:r>
              <w:rPr>
                <w:rFonts w:ascii="Times New Roman" w:hAnsi="Times New Roman"/>
                <w:sz w:val="24"/>
              </w:rPr>
              <w:t xml:space="preserve">29</w:t>
            </w:r>
          </w:p>
        </w:tc>
      </w:tr>
      <w:tr>
        <w:tc>
          <w:p>
            <w:pPr>
              <w:spacing w:line="360" w:lineRule="auto"/>
            </w:pPr>
            <w:r>
              <w:rPr>
                <w:rFonts w:ascii="Times New Roman" w:hAnsi="Times New Roman"/>
                <w:sz w:val="24"/>
              </w:rPr>
              <w:t xml:space="preserve">3.2</w:t>
            </w:r>
          </w:p>
        </w:tc>
        <w:tc>
          <w:p>
            <w:pPr>
              <w:spacing w:line="360" w:lineRule="auto"/>
            </w:pPr>
            <w:r>
              <w:rPr>
                <w:rFonts w:ascii="Times New Roman" w:hAnsi="Times New Roman"/>
                <w:sz w:val="24"/>
              </w:rPr>
              <w:t xml:space="preserve">JobCatalogService API Endpoints</w:t>
            </w:r>
          </w:p>
        </w:tc>
        <w:tc>
          <w:p>
            <w:pPr>
              <w:spacing w:line="360" w:lineRule="auto"/>
            </w:pPr>
            <w:r>
              <w:rPr>
                <w:rFonts w:ascii="Times New Roman" w:hAnsi="Times New Roman"/>
                <w:sz w:val="24"/>
              </w:rPr>
              <w:t xml:space="preserve">30</w:t>
            </w:r>
          </w:p>
        </w:tc>
      </w:tr>
      <w:tr>
        <w:tc>
          <w:p>
            <w:pPr>
              <w:spacing w:line="360" w:lineRule="auto"/>
            </w:pPr>
            <w:r>
              <w:rPr>
                <w:rFonts w:ascii="Times New Roman" w:hAnsi="Times New Roman"/>
                <w:sz w:val="24"/>
              </w:rPr>
              <w:t xml:space="preserve">3.3</w:t>
            </w:r>
          </w:p>
        </w:tc>
        <w:tc>
          <w:p>
            <w:pPr>
              <w:spacing w:line="360" w:lineRule="auto"/>
            </w:pPr>
            <w:r>
              <w:rPr>
                <w:rFonts w:ascii="Times New Roman" w:hAnsi="Times New Roman"/>
                <w:sz w:val="24"/>
              </w:rPr>
              <w:t xml:space="preserve">ApplicationService API Endpoints</w:t>
            </w:r>
          </w:p>
        </w:tc>
        <w:tc>
          <w:p>
            <w:pPr>
              <w:spacing w:line="360" w:lineRule="auto"/>
            </w:pPr>
            <w:r>
              <w:rPr>
                <w:rFonts w:ascii="Times New Roman" w:hAnsi="Times New Roman"/>
                <w:sz w:val="24"/>
              </w:rPr>
              <w:t xml:space="preserve">31</w:t>
            </w:r>
          </w:p>
        </w:tc>
      </w:tr>
      <w:tr>
        <w:tc>
          <w:p>
            <w:pPr>
              <w:spacing w:line="360" w:lineRule="auto"/>
            </w:pPr>
            <w:r>
              <w:rPr>
                <w:rFonts w:ascii="Times New Roman" w:hAnsi="Times New Roman"/>
                <w:sz w:val="24"/>
              </w:rPr>
              <w:t xml:space="preserve">3.4</w:t>
            </w:r>
          </w:p>
        </w:tc>
        <w:tc>
          <w:p>
            <w:pPr>
              <w:spacing w:line="360" w:lineRule="auto"/>
            </w:pPr>
            <w:r>
              <w:rPr>
                <w:rFonts w:ascii="Times New Roman" w:hAnsi="Times New Roman"/>
                <w:sz w:val="24"/>
              </w:rPr>
              <w:t xml:space="preserve">ResumeService API Endpoints</w:t>
            </w:r>
          </w:p>
        </w:tc>
        <w:tc>
          <w:p>
            <w:pPr>
              <w:spacing w:line="360" w:lineRule="auto"/>
            </w:pPr>
            <w:r>
              <w:rPr>
                <w:rFonts w:ascii="Times New Roman" w:hAnsi="Times New Roman"/>
                <w:sz w:val="24"/>
              </w:rPr>
              <w:t xml:space="preserve">32</w:t>
            </w:r>
          </w:p>
        </w:tc>
      </w:tr>
      <w:tr>
        <w:tc>
          <w:p>
            <w:pPr>
              <w:spacing w:line="360" w:lineRule="auto"/>
            </w:pPr>
            <w:r>
              <w:rPr>
                <w:rFonts w:ascii="Times New Roman" w:hAnsi="Times New Roman"/>
                <w:sz w:val="24"/>
              </w:rPr>
              <w:t xml:space="preserve">3.5</w:t>
            </w:r>
          </w:p>
        </w:tc>
        <w:tc>
          <w:p>
            <w:pPr>
              <w:spacing w:line="360" w:lineRule="auto"/>
            </w:pPr>
            <w:r>
              <w:rPr>
                <w:rFonts w:ascii="Times New Roman" w:hAnsi="Times New Roman"/>
                <w:sz w:val="24"/>
              </w:rPr>
              <w:t xml:space="preserve">PaymentService API Endpoints</w:t>
            </w:r>
          </w:p>
        </w:tc>
        <w:tc>
          <w:p>
            <w:pPr>
              <w:spacing w:line="360" w:lineRule="auto"/>
            </w:pPr>
            <w:r>
              <w:rPr>
                <w:rFonts w:ascii="Times New Roman" w:hAnsi="Times New Roman"/>
                <w:sz w:val="24"/>
              </w:rPr>
              <w:t xml:space="preserve">33</w:t>
            </w:r>
          </w:p>
        </w:tc>
      </w:tr>
      <w:tr>
        <w:tc>
          <w:p>
            <w:pPr>
              <w:spacing w:line="360" w:lineRule="auto"/>
            </w:pPr>
            <w:r>
              <w:rPr>
                <w:rFonts w:ascii="Times New Roman" w:hAnsi="Times New Roman"/>
                <w:sz w:val="24"/>
              </w:rPr>
              <w:t xml:space="preserve">3.6</w:t>
            </w:r>
          </w:p>
        </w:tc>
        <w:tc>
          <w:p>
            <w:pPr>
              <w:spacing w:line="360" w:lineRule="auto"/>
            </w:pPr>
            <w:r>
              <w:rPr>
                <w:rFonts w:ascii="Times New Roman" w:hAnsi="Times New Roman"/>
                <w:sz w:val="24"/>
              </w:rPr>
              <w:t xml:space="preserve">AdminService API Endpoints</w:t>
            </w:r>
          </w:p>
        </w:tc>
        <w:tc>
          <w:p>
            <w:pPr>
              <w:spacing w:line="360" w:lineRule="auto"/>
            </w:pPr>
            <w:r>
              <w:rPr>
                <w:rFonts w:ascii="Times New Roman" w:hAnsi="Times New Roman"/>
                <w:sz w:val="24"/>
              </w:rPr>
              <w:t xml:space="preserve">34</w:t>
            </w:r>
          </w:p>
        </w:tc>
      </w:tr>
      <w:tr>
        <w:tc>
          <w:p>
            <w:pPr>
              <w:spacing w:line="360" w:lineRule="auto"/>
            </w:pPr>
            <w:r>
              <w:rPr>
                <w:rFonts w:ascii="Times New Roman" w:hAnsi="Times New Roman"/>
                <w:sz w:val="24"/>
              </w:rPr>
              <w:t xml:space="preserve">4.1</w:t>
            </w:r>
          </w:p>
        </w:tc>
        <w:tc>
          <w:p>
            <w:pPr>
              <w:spacing w:line="360" w:lineRule="auto"/>
            </w:pPr>
            <w:r>
              <w:rPr>
                <w:rFonts w:ascii="Times New Roman" w:hAnsi="Times New Roman"/>
                <w:sz w:val="24"/>
              </w:rPr>
              <w:t xml:space="preserve">Database Schema — IdentityDb</w:t>
            </w:r>
          </w:p>
        </w:tc>
        <w:tc>
          <w:p>
            <w:pPr>
              <w:spacing w:line="360" w:lineRule="auto"/>
            </w:pPr>
            <w:r>
              <w:rPr>
                <w:rFonts w:ascii="Times New Roman" w:hAnsi="Times New Roman"/>
                <w:sz w:val="24"/>
              </w:rPr>
              <w:t xml:space="preserve">37</w:t>
            </w:r>
          </w:p>
        </w:tc>
      </w:tr>
      <w:tr>
        <w:tc>
          <w:p>
            <w:pPr>
              <w:spacing w:line="360" w:lineRule="auto"/>
            </w:pPr>
            <w:r>
              <w:rPr>
                <w:rFonts w:ascii="Times New Roman" w:hAnsi="Times New Roman"/>
                <w:sz w:val="24"/>
              </w:rPr>
              <w:t xml:space="preserve">4.2</w:t>
            </w:r>
          </w:p>
        </w:tc>
        <w:tc>
          <w:p>
            <w:pPr>
              <w:spacing w:line="360" w:lineRule="auto"/>
            </w:pPr>
            <w:r>
              <w:rPr>
                <w:rFonts w:ascii="Times New Roman" w:hAnsi="Times New Roman"/>
                <w:sz w:val="24"/>
              </w:rPr>
              <w:t xml:space="preserve">Database Schema — JobDb</w:t>
            </w:r>
          </w:p>
        </w:tc>
        <w:tc>
          <w:p>
            <w:pPr>
              <w:spacing w:line="360" w:lineRule="auto"/>
            </w:pPr>
            <w:r>
              <w:rPr>
                <w:rFonts w:ascii="Times New Roman" w:hAnsi="Times New Roman"/>
                <w:sz w:val="24"/>
              </w:rPr>
              <w:t xml:space="preserve">37</w:t>
            </w:r>
          </w:p>
        </w:tc>
      </w:tr>
      <w:tr>
        <w:tc>
          <w:p>
            <w:pPr>
              <w:spacing w:line="360" w:lineRule="auto"/>
            </w:pPr>
            <w:r>
              <w:rPr>
                <w:rFonts w:ascii="Times New Roman" w:hAnsi="Times New Roman"/>
                <w:sz w:val="24"/>
              </w:rPr>
              <w:t xml:space="preserve">4.3</w:t>
            </w:r>
          </w:p>
        </w:tc>
        <w:tc>
          <w:p>
            <w:pPr>
              <w:spacing w:line="360" w:lineRule="auto"/>
            </w:pPr>
            <w:r>
              <w:rPr>
                <w:rFonts w:ascii="Times New Roman" w:hAnsi="Times New Roman"/>
                <w:sz w:val="24"/>
              </w:rPr>
              <w:t xml:space="preserve">Database Schema — ApplicationDb &amp; ResumeDb</w:t>
            </w:r>
          </w:p>
        </w:tc>
        <w:tc>
          <w:p>
            <w:pPr>
              <w:spacing w:line="360" w:lineRule="auto"/>
            </w:pPr>
            <w:r>
              <w:rPr>
                <w:rFonts w:ascii="Times New Roman" w:hAnsi="Times New Roman"/>
                <w:sz w:val="24"/>
              </w:rPr>
              <w:t xml:space="preserve">38</w:t>
            </w:r>
          </w:p>
        </w:tc>
      </w:tr>
      <w:tr>
        <w:tc>
          <w:p>
            <w:pPr>
              <w:spacing w:line="360" w:lineRule="auto"/>
            </w:pPr>
            <w:r>
              <w:rPr>
                <w:rFonts w:ascii="Times New Roman" w:hAnsi="Times New Roman"/>
                <w:sz w:val="24"/>
              </w:rPr>
              <w:t xml:space="preserve">4.4</w:t>
            </w:r>
          </w:p>
        </w:tc>
        <w:tc>
          <w:p>
            <w:pPr>
              <w:spacing w:line="360" w:lineRule="auto"/>
            </w:pPr>
            <w:r>
              <w:rPr>
                <w:rFonts w:ascii="Times New Roman" w:hAnsi="Times New Roman"/>
                <w:sz w:val="24"/>
              </w:rPr>
              <w:t xml:space="preserve">Database Schema — PaymentDb &amp; AdminDb</w:t>
            </w:r>
          </w:p>
        </w:tc>
        <w:tc>
          <w:p>
            <w:pPr>
              <w:spacing w:line="360" w:lineRule="auto"/>
            </w:pPr>
            <w:r>
              <w:rPr>
                <w:rFonts w:ascii="Times New Roman" w:hAnsi="Times New Roman"/>
                <w:sz w:val="24"/>
              </w:rPr>
              <w:t xml:space="preserve">39</w:t>
            </w:r>
          </w:p>
        </w:tc>
      </w:tr>
      <w:tr>
        <w:tc>
          <w:p>
            <w:pPr>
              <w:spacing w:line="360" w:lineRule="auto"/>
            </w:pPr>
            <w:r>
              <w:rPr>
                <w:rFonts w:ascii="Times New Roman" w:hAnsi="Times New Roman"/>
                <w:sz w:val="24"/>
              </w:rPr>
              <w:t xml:space="preserve">4.5</w:t>
            </w:r>
          </w:p>
        </w:tc>
        <w:tc>
          <w:p>
            <w:pPr>
              <w:spacing w:line="360" w:lineRule="auto"/>
            </w:pPr>
            <w:r>
              <w:rPr>
                <w:rFonts w:ascii="Times New Roman" w:hAnsi="Times New Roman"/>
                <w:sz w:val="24"/>
              </w:rPr>
              <w:t xml:space="preserve">Test Coverage Summary</w:t>
            </w:r>
          </w:p>
        </w:tc>
        <w:tc>
          <w:p>
            <w:pPr>
              <w:spacing w:line="360" w:lineRule="auto"/>
            </w:pPr>
            <w:r>
              <w:rPr>
                <w:rFonts w:ascii="Times New Roman" w:hAnsi="Times New Roman"/>
                <w:sz w:val="24"/>
              </w:rPr>
              <w:t xml:space="preserve">41</w:t>
            </w:r>
          </w:p>
        </w:tc>
      </w:tr>
    </w:tbl>
    <w:p>
      <w:r>
        <w:br w:type="page"/>
      </w:r>
    </w:p>
    <w:p>
      <w:pPr>
        <w:spacing w:line="360" w:lineRule="auto"/>
        <w:jc w:val="center"/>
      </w:pPr>
      <w:r>
        <w:rPr>
          <w:rFonts w:ascii="Times New Roman" w:hAnsi="Times New Roman"/>
          <w:sz w:val="28"/>
          <w:b/>
        </w:rPr>
        <w:t xml:space="preserve">LIST OF FIGURES / CHARTS</w:t>
      </w:r>
    </w:p>
    <w:p>
      <w:pPr>
        <w:spacing w:line="360" w:lineRule="auto"/>
        <w:jc w:val="both"/>
      </w:pPr>
      <w:r>
        <w:rPr>
          <w:rFonts w:ascii="Times New Roman" w:hAnsi="Times New Roman"/>
          <w:sz w:val="24"/>
        </w:rPr>
        <w:t/>
      </w:r>
    </w:p>
    <w:tbl>
      <w:tblPr>
        <w:tblW w:w="9360" w:type="dxa"/>
        <w:tblBorders>
          <w:top w:val="single" w:sz="6"/>
          <w:bottom w:val="single" w:sz="6"/>
          <w:left w:val="single" w:sz="6"/>
          <w:right w:val="single" w:sz="6"/>
          <w:insideH w:val="single" w:sz="4"/>
          <w:insideV w:val="single" w:sz="4"/>
        </w:tblBorders>
      </w:tblPr>
      <w:tr>
        <w:tc>
          <w:tcPr>
            <w:shd w:val="clear" w:color="auto" w:fill="D3D3D3"/>
          </w:tcPr>
          <w:p>
            <w:pPr>
              <w:spacing w:line="360" w:lineRule="auto"/>
            </w:pPr>
            <w:r>
              <w:rPr>
                <w:rFonts w:ascii="Times New Roman" w:hAnsi="Times New Roman"/>
                <w:sz w:val="24"/>
                <w:b/>
              </w:rPr>
              <w:t xml:space="preserve">Figure No.</w:t>
            </w:r>
          </w:p>
        </w:tc>
        <w:tc>
          <w:tcPr>
            <w:shd w:val="clear" w:color="auto" w:fill="D3D3D3"/>
          </w:tcPr>
          <w:p>
            <w:pPr>
              <w:spacing w:line="360" w:lineRule="auto"/>
            </w:pPr>
            <w:r>
              <w:rPr>
                <w:rFonts w:ascii="Times New Roman" w:hAnsi="Times New Roman"/>
                <w:sz w:val="24"/>
                <w:b/>
              </w:rPr>
              <w:t xml:space="preserve">Title</w:t>
            </w:r>
          </w:p>
        </w:tc>
        <w:tc>
          <w:tcPr>
            <w:shd w:val="clear" w:color="auto" w:fill="D3D3D3"/>
          </w:tcPr>
          <w:p>
            <w:pPr>
              <w:spacing w:line="360" w:lineRule="auto"/>
            </w:pPr>
            <w:r>
              <w:rPr>
                <w:rFonts w:ascii="Times New Roman" w:hAnsi="Times New Roman"/>
                <w:sz w:val="24"/>
                <w:b/>
              </w:rPr>
              <w:t xml:space="preserve">Page No.</w:t>
            </w:r>
          </w:p>
        </w:tc>
      </w:tr>
      <w:tr>
        <w:tc>
          <w:p>
            <w:pPr>
              <w:spacing w:line="360" w:lineRule="auto"/>
            </w:pPr>
            <w:r>
              <w:rPr>
                <w:rFonts w:ascii="Times New Roman" w:hAnsi="Times New Roman"/>
                <w:sz w:val="24"/>
              </w:rPr>
              <w:t xml:space="preserve">1.1</w:t>
            </w:r>
          </w:p>
        </w:tc>
        <w:tc>
          <w:p>
            <w:pPr>
              <w:spacing w:line="360" w:lineRule="auto"/>
            </w:pPr>
            <w:r>
              <w:rPr>
                <w:rFonts w:ascii="Times New Roman" w:hAnsi="Times New Roman"/>
                <w:sz w:val="24"/>
              </w:rPr>
              <w:t xml:space="preserve">Capgemini Organization Chart</w:t>
            </w:r>
          </w:p>
        </w:tc>
        <w:tc>
          <w:p>
            <w:pPr>
              <w:spacing w:line="360" w:lineRule="auto"/>
            </w:pPr>
            <w:r>
              <w:rPr>
                <w:rFonts w:ascii="Times New Roman" w:hAnsi="Times New Roman"/>
                <w:sz w:val="24"/>
              </w:rPr>
              <w:t xml:space="preserve">13</w:t>
            </w:r>
          </w:p>
        </w:tc>
      </w:tr>
      <w:tr>
        <w:tc>
          <w:p>
            <w:pPr>
              <w:spacing w:line="360" w:lineRule="auto"/>
            </w:pPr>
            <w:r>
              <w:rPr>
                <w:rFonts w:ascii="Times New Roman" w:hAnsi="Times New Roman"/>
                <w:sz w:val="24"/>
              </w:rPr>
              <w:t xml:space="preserve">1.2</w:t>
            </w:r>
          </w:p>
        </w:tc>
        <w:tc>
          <w:p>
            <w:pPr>
              <w:spacing w:line="360" w:lineRule="auto"/>
            </w:pPr>
            <w:r>
              <w:rPr>
                <w:rFonts w:ascii="Times New Roman" w:hAnsi="Times New Roman"/>
                <w:sz w:val="24"/>
              </w:rPr>
              <w:t xml:space="preserve">Capgemini Global Revenue Distribution by Service Line</w:t>
            </w:r>
          </w:p>
        </w:tc>
        <w:tc>
          <w:p>
            <w:pPr>
              <w:spacing w:line="360" w:lineRule="auto"/>
            </w:pPr>
            <w:r>
              <w:rPr>
                <w:rFonts w:ascii="Times New Roman" w:hAnsi="Times New Roman"/>
                <w:sz w:val="24"/>
              </w:rPr>
              <w:t xml:space="preserve">14</w:t>
            </w:r>
          </w:p>
        </w:tc>
      </w:tr>
      <w:tr>
        <w:tc>
          <w:p>
            <w:pPr>
              <w:spacing w:line="360" w:lineRule="auto"/>
            </w:pPr>
            <w:r>
              <w:rPr>
                <w:rFonts w:ascii="Times New Roman" w:hAnsi="Times New Roman"/>
                <w:sz w:val="24"/>
              </w:rPr>
              <w:t xml:space="preserve">2.1</w:t>
            </w:r>
          </w:p>
        </w:tc>
        <w:tc>
          <w:p>
            <w:pPr>
              <w:spacing w:line="360" w:lineRule="auto"/>
            </w:pPr>
            <w:r>
              <w:rPr>
                <w:rFonts w:ascii="Times New Roman" w:hAnsi="Times New Roman"/>
                <w:sz w:val="24"/>
              </w:rPr>
              <w:t xml:space="preserve">System Architecture — Microservices Overview</w:t>
            </w:r>
          </w:p>
        </w:tc>
        <w:tc>
          <w:p>
            <w:pPr>
              <w:spacing w:line="360" w:lineRule="auto"/>
            </w:pPr>
            <w:r>
              <w:rPr>
                <w:rFonts w:ascii="Times New Roman" w:hAnsi="Times New Roman"/>
                <w:sz w:val="24"/>
              </w:rPr>
              <w:t xml:space="preserve">21</w:t>
            </w:r>
          </w:p>
        </w:tc>
      </w:tr>
      <w:tr>
        <w:tc>
          <w:p>
            <w:pPr>
              <w:spacing w:line="360" w:lineRule="auto"/>
            </w:pPr>
            <w:r>
              <w:rPr>
                <w:rFonts w:ascii="Times New Roman" w:hAnsi="Times New Roman"/>
                <w:sz w:val="24"/>
              </w:rPr>
              <w:t xml:space="preserve">2.2</w:t>
            </w:r>
          </w:p>
        </w:tc>
        <w:tc>
          <w:p>
            <w:pPr>
              <w:spacing w:line="360" w:lineRule="auto"/>
            </w:pPr>
            <w:r>
              <w:rPr>
                <w:rFonts w:ascii="Times New Roman" w:hAnsi="Times New Roman"/>
                <w:sz w:val="24"/>
              </w:rPr>
              <w:t xml:space="preserve">Work Plan Gantt Chart</w:t>
            </w:r>
          </w:p>
        </w:tc>
        <w:tc>
          <w:p>
            <w:pPr>
              <w:spacing w:line="360" w:lineRule="auto"/>
            </w:pPr>
            <w:r>
              <w:rPr>
                <w:rFonts w:ascii="Times New Roman" w:hAnsi="Times New Roman"/>
                <w:sz w:val="24"/>
              </w:rPr>
              <w:t xml:space="preserve">24</w:t>
            </w:r>
          </w:p>
        </w:tc>
      </w:tr>
      <w:tr>
        <w:tc>
          <w:p>
            <w:pPr>
              <w:spacing w:line="360" w:lineRule="auto"/>
            </w:pPr>
            <w:r>
              <w:rPr>
                <w:rFonts w:ascii="Times New Roman" w:hAnsi="Times New Roman"/>
                <w:sz w:val="24"/>
              </w:rPr>
              <w:t xml:space="preserve">3.1</w:t>
            </w:r>
          </w:p>
        </w:tc>
        <w:tc>
          <w:p>
            <w:pPr>
              <w:spacing w:line="360" w:lineRule="auto"/>
            </w:pPr>
            <w:r>
              <w:rPr>
                <w:rFonts w:ascii="Times New Roman" w:hAnsi="Times New Roman"/>
                <w:sz w:val="24"/>
              </w:rPr>
              <w:t xml:space="preserve">Application Status State Machine</w:t>
            </w:r>
          </w:p>
        </w:tc>
        <w:tc>
          <w:p>
            <w:pPr>
              <w:spacing w:line="360" w:lineRule="auto"/>
            </w:pPr>
            <w:r>
              <w:rPr>
                <w:rFonts w:ascii="Times New Roman" w:hAnsi="Times New Roman"/>
                <w:sz w:val="24"/>
              </w:rPr>
              <w:t xml:space="preserve">31</w:t>
            </w:r>
          </w:p>
        </w:tc>
      </w:tr>
      <w:tr>
        <w:tc>
          <w:p>
            <w:pPr>
              <w:spacing w:line="360" w:lineRule="auto"/>
            </w:pPr>
            <w:r>
              <w:rPr>
                <w:rFonts w:ascii="Times New Roman" w:hAnsi="Times New Roman"/>
                <w:sz w:val="24"/>
              </w:rPr>
              <w:t xml:space="preserve">3.2</w:t>
            </w:r>
          </w:p>
        </w:tc>
        <w:tc>
          <w:p>
            <w:pPr>
              <w:spacing w:line="360" w:lineRule="auto"/>
            </w:pPr>
            <w:r>
              <w:rPr>
                <w:rFonts w:ascii="Times New Roman" w:hAnsi="Times New Roman"/>
                <w:sz w:val="24"/>
              </w:rPr>
              <w:t xml:space="preserve">Points-Gated Resume View Flow</w:t>
            </w:r>
          </w:p>
        </w:tc>
        <w:tc>
          <w:p>
            <w:pPr>
              <w:spacing w:line="360" w:lineRule="auto"/>
            </w:pPr>
            <w:r>
              <w:rPr>
                <w:rFonts w:ascii="Times New Roman" w:hAnsi="Times New Roman"/>
                <w:sz w:val="24"/>
              </w:rPr>
              <w:t xml:space="preserve">33</w:t>
            </w:r>
          </w:p>
        </w:tc>
      </w:tr>
      <w:tr>
        <w:tc>
          <w:p>
            <w:pPr>
              <w:spacing w:line="360" w:lineRule="auto"/>
            </w:pPr>
            <w:r>
              <w:rPr>
                <w:rFonts w:ascii="Times New Roman" w:hAnsi="Times New Roman"/>
                <w:sz w:val="24"/>
              </w:rPr>
              <w:t xml:space="preserve">3.3</w:t>
            </w:r>
          </w:p>
        </w:tc>
        <w:tc>
          <w:p>
            <w:pPr>
              <w:spacing w:line="360" w:lineRule="auto"/>
            </w:pPr>
            <w:r>
              <w:rPr>
                <w:rFonts w:ascii="Times New Roman" w:hAnsi="Times New Roman"/>
                <w:sz w:val="24"/>
              </w:rPr>
              <w:t xml:space="preserve">JWT RS256 Authentication Flow</w:t>
            </w:r>
          </w:p>
        </w:tc>
        <w:tc>
          <w:p>
            <w:pPr>
              <w:spacing w:line="360" w:lineRule="auto"/>
            </w:pPr>
            <w:r>
              <w:rPr>
                <w:rFonts w:ascii="Times New Roman" w:hAnsi="Times New Roman"/>
                <w:sz w:val="24"/>
              </w:rPr>
              <w:t xml:space="preserve">35</w:t>
            </w:r>
          </w:p>
        </w:tc>
      </w:tr>
      <w:tr>
        <w:tc>
          <w:p>
            <w:pPr>
              <w:spacing w:line="360" w:lineRule="auto"/>
            </w:pPr>
            <w:r>
              <w:rPr>
                <w:rFonts w:ascii="Times New Roman" w:hAnsi="Times New Roman"/>
                <w:sz w:val="24"/>
              </w:rPr>
              <w:t xml:space="preserve">4.1</w:t>
            </w:r>
          </w:p>
        </w:tc>
        <w:tc>
          <w:p>
            <w:pPr>
              <w:spacing w:line="360" w:lineRule="auto"/>
            </w:pPr>
            <w:r>
              <w:rPr>
                <w:rFonts w:ascii="Times New Roman" w:hAnsi="Times New Roman"/>
                <w:sz w:val="24"/>
              </w:rPr>
              <w:t xml:space="preserve">Entity-Relationship Diagram</w:t>
            </w:r>
          </w:p>
        </w:tc>
        <w:tc>
          <w:p>
            <w:pPr>
              <w:spacing w:line="360" w:lineRule="auto"/>
            </w:pPr>
            <w:r>
              <w:rPr>
                <w:rFonts w:ascii="Times New Roman" w:hAnsi="Times New Roman"/>
                <w:sz w:val="24"/>
              </w:rPr>
              <w:t xml:space="preserve">38</w:t>
            </w:r>
          </w:p>
        </w:tc>
      </w:tr>
      <w:tr>
        <w:tc>
          <w:p>
            <w:pPr>
              <w:spacing w:line="360" w:lineRule="auto"/>
            </w:pPr>
            <w:r>
              <w:rPr>
                <w:rFonts w:ascii="Times New Roman" w:hAnsi="Times New Roman"/>
                <w:sz w:val="24"/>
              </w:rPr>
              <w:t xml:space="preserve">4.2</w:t>
            </w:r>
          </w:p>
        </w:tc>
        <w:tc>
          <w:p>
            <w:pPr>
              <w:spacing w:line="360" w:lineRule="auto"/>
            </w:pPr>
            <w:r>
              <w:rPr>
                <w:rFonts w:ascii="Times New Roman" w:hAnsi="Times New Roman"/>
                <w:sz w:val="24"/>
              </w:rPr>
              <w:t xml:space="preserve">Inter-Service Communication Diagram</w:t>
            </w:r>
          </w:p>
        </w:tc>
        <w:tc>
          <w:p>
            <w:pPr>
              <w:spacing w:line="360" w:lineRule="auto"/>
            </w:pPr>
            <w:r>
              <w:rPr>
                <w:rFonts w:ascii="Times New Roman" w:hAnsi="Times New Roman"/>
                <w:sz w:val="24"/>
              </w:rPr>
              <w:t xml:space="preserve">40</w:t>
            </w:r>
          </w:p>
        </w:tc>
      </w:tr>
    </w:tbl>
    <w:p>
      <w:r>
        <w:br w:type="page"/>
      </w:r>
    </w:p>
    <w:p>
      <w:pPr>
        <w:spacing w:line="360" w:lineRule="auto"/>
        <w:jc w:val="center"/>
      </w:pPr>
      <w:r>
        <w:rPr>
          <w:rFonts w:ascii="Times New Roman" w:hAnsi="Times New Roman"/>
          <w:sz w:val="28"/>
          <w:b/>
        </w:rPr>
        <w:t xml:space="preserve">LIST OF ABBREVIATIONS</w:t>
      </w:r>
    </w:p>
    <w:p>
      <w:pPr>
        <w:spacing w:line="360" w:lineRule="auto"/>
        <w:jc w:val="both"/>
      </w:pPr>
      <w:r>
        <w:rPr>
          <w:rFonts w:ascii="Times New Roman" w:hAnsi="Times New Roman"/>
          <w:sz w:val="24"/>
        </w:rPr>
        <w:t/>
      </w:r>
    </w:p>
    <w:tbl>
      <w:tblPr>
        <w:tblW w:w="9360" w:type="dxa"/>
        <w:tblBorders>
          <w:top w:val="single" w:sz="6"/>
          <w:bottom w:val="single" w:sz="6"/>
          <w:left w:val="single" w:sz="6"/>
          <w:right w:val="single" w:sz="6"/>
          <w:insideH w:val="single" w:sz="4"/>
          <w:insideV w:val="single" w:sz="4"/>
        </w:tblBorders>
      </w:tblPr>
      <w:tr>
        <w:tc>
          <w:tcPr>
            <w:shd w:val="clear" w:color="auto" w:fill="D3D3D3"/>
          </w:tcPr>
          <w:p>
            <w:pPr>
              <w:spacing w:line="360" w:lineRule="auto"/>
            </w:pPr>
            <w:r>
              <w:rPr>
                <w:rFonts w:ascii="Times New Roman" w:hAnsi="Times New Roman"/>
                <w:sz w:val="24"/>
                <w:b/>
              </w:rPr>
              <w:t xml:space="preserve">Abbreviation</w:t>
            </w:r>
          </w:p>
        </w:tc>
        <w:tc>
          <w:tcPr>
            <w:shd w:val="clear" w:color="auto" w:fill="D3D3D3"/>
          </w:tcPr>
          <w:p>
            <w:pPr>
              <w:spacing w:line="360" w:lineRule="auto"/>
            </w:pPr>
            <w:r>
              <w:rPr>
                <w:rFonts w:ascii="Times New Roman" w:hAnsi="Times New Roman"/>
                <w:sz w:val="24"/>
                <w:b/>
              </w:rPr>
              <w:t xml:space="preserve">Full Form</w:t>
            </w:r>
          </w:p>
        </w:tc>
      </w:tr>
      <w:tr>
        <w:tc>
          <w:p>
            <w:pPr>
              <w:spacing w:line="360" w:lineRule="auto"/>
            </w:pPr>
            <w:r>
              <w:rPr>
                <w:rFonts w:ascii="Times New Roman" w:hAnsi="Times New Roman"/>
                <w:sz w:val="24"/>
              </w:rPr>
              <w:t xml:space="preserve">API</w:t>
            </w:r>
          </w:p>
        </w:tc>
        <w:tc>
          <w:p>
            <w:pPr>
              <w:spacing w:line="360" w:lineRule="auto"/>
            </w:pPr>
            <w:r>
              <w:rPr>
                <w:rFonts w:ascii="Times New Roman" w:hAnsi="Times New Roman"/>
                <w:sz w:val="24"/>
              </w:rPr>
              <w:t xml:space="preserve">Application Programming Interface</w:t>
            </w:r>
          </w:p>
        </w:tc>
      </w:tr>
      <w:tr>
        <w:tc>
          <w:p>
            <w:pPr>
              <w:spacing w:line="360" w:lineRule="auto"/>
            </w:pPr>
            <w:r>
              <w:rPr>
                <w:rFonts w:ascii="Times New Roman" w:hAnsi="Times New Roman"/>
                <w:sz w:val="24"/>
              </w:rPr>
              <w:t xml:space="preserve">ASP.NET</w:t>
            </w:r>
          </w:p>
        </w:tc>
        <w:tc>
          <w:p>
            <w:pPr>
              <w:spacing w:line="360" w:lineRule="auto"/>
            </w:pPr>
            <w:r>
              <w:rPr>
                <w:rFonts w:ascii="Times New Roman" w:hAnsi="Times New Roman"/>
                <w:sz w:val="24"/>
              </w:rPr>
              <w:t xml:space="preserve">Active Server Pages .NET</w:t>
            </w:r>
          </w:p>
        </w:tc>
      </w:tr>
      <w:tr>
        <w:tc>
          <w:p>
            <w:pPr>
              <w:spacing w:line="360" w:lineRule="auto"/>
            </w:pPr>
            <w:r>
              <w:rPr>
                <w:rFonts w:ascii="Times New Roman" w:hAnsi="Times New Roman"/>
                <w:sz w:val="24"/>
              </w:rPr>
              <w:t xml:space="preserve">CRUD</w:t>
            </w:r>
          </w:p>
        </w:tc>
        <w:tc>
          <w:p>
            <w:pPr>
              <w:spacing w:line="360" w:lineRule="auto"/>
            </w:pPr>
            <w:r>
              <w:rPr>
                <w:rFonts w:ascii="Times New Roman" w:hAnsi="Times New Roman"/>
                <w:sz w:val="24"/>
              </w:rPr>
              <w:t xml:space="preserve">Create, Read, Update, Delete</w:t>
            </w:r>
          </w:p>
        </w:tc>
      </w:tr>
      <w:tr>
        <w:tc>
          <w:p>
            <w:pPr>
              <w:spacing w:line="360" w:lineRule="auto"/>
            </w:pPr>
            <w:r>
              <w:rPr>
                <w:rFonts w:ascii="Times New Roman" w:hAnsi="Times New Roman"/>
                <w:sz w:val="24"/>
              </w:rPr>
              <w:t xml:space="preserve">DB</w:t>
            </w:r>
          </w:p>
        </w:tc>
        <w:tc>
          <w:p>
            <w:pPr>
              <w:spacing w:line="360" w:lineRule="auto"/>
            </w:pPr>
            <w:r>
              <w:rPr>
                <w:rFonts w:ascii="Times New Roman" w:hAnsi="Times New Roman"/>
                <w:sz w:val="24"/>
              </w:rPr>
              <w:t xml:space="preserve">Database</w:t>
            </w:r>
          </w:p>
        </w:tc>
      </w:tr>
      <w:tr>
        <w:tc>
          <w:p>
            <w:pPr>
              <w:spacing w:line="360" w:lineRule="auto"/>
            </w:pPr>
            <w:r>
              <w:rPr>
                <w:rFonts w:ascii="Times New Roman" w:hAnsi="Times New Roman"/>
                <w:sz w:val="24"/>
              </w:rPr>
              <w:t xml:space="preserve">EF</w:t>
            </w:r>
          </w:p>
        </w:tc>
        <w:tc>
          <w:p>
            <w:pPr>
              <w:spacing w:line="360" w:lineRule="auto"/>
            </w:pPr>
            <w:r>
              <w:rPr>
                <w:rFonts w:ascii="Times New Roman" w:hAnsi="Times New Roman"/>
                <w:sz w:val="24"/>
              </w:rPr>
              <w:t xml:space="preserve">Entity Framework</w:t>
            </w:r>
          </w:p>
        </w:tc>
      </w:tr>
      <w:tr>
        <w:tc>
          <w:p>
            <w:pPr>
              <w:spacing w:line="360" w:lineRule="auto"/>
            </w:pPr>
            <w:r>
              <w:rPr>
                <w:rFonts w:ascii="Times New Roman" w:hAnsi="Times New Roman"/>
                <w:sz w:val="24"/>
              </w:rPr>
              <w:t xml:space="preserve">ES</w:t>
            </w:r>
          </w:p>
        </w:tc>
        <w:tc>
          <w:p>
            <w:pPr>
              <w:spacing w:line="360" w:lineRule="auto"/>
            </w:pPr>
            <w:r>
              <w:rPr>
                <w:rFonts w:ascii="Times New Roman" w:hAnsi="Times New Roman"/>
                <w:sz w:val="24"/>
              </w:rPr>
              <w:t xml:space="preserve">Elasticsearch</w:t>
            </w:r>
          </w:p>
        </w:tc>
      </w:tr>
      <w:tr>
        <w:tc>
          <w:p>
            <w:pPr>
              <w:spacing w:line="360" w:lineRule="auto"/>
            </w:pPr>
            <w:r>
              <w:rPr>
                <w:rFonts w:ascii="Times New Roman" w:hAnsi="Times New Roman"/>
                <w:sz w:val="24"/>
              </w:rPr>
              <w:t xml:space="preserve">HTTP</w:t>
            </w:r>
          </w:p>
        </w:tc>
        <w:tc>
          <w:p>
            <w:pPr>
              <w:spacing w:line="360" w:lineRule="auto"/>
            </w:pPr>
            <w:r>
              <w:rPr>
                <w:rFonts w:ascii="Times New Roman" w:hAnsi="Times New Roman"/>
                <w:sz w:val="24"/>
              </w:rPr>
              <w:t xml:space="preserve">Hypertext Transfer Protocol</w:t>
            </w:r>
          </w:p>
        </w:tc>
      </w:tr>
      <w:tr>
        <w:tc>
          <w:p>
            <w:pPr>
              <w:spacing w:line="360" w:lineRule="auto"/>
            </w:pPr>
            <w:r>
              <w:rPr>
                <w:rFonts w:ascii="Times New Roman" w:hAnsi="Times New Roman"/>
                <w:sz w:val="24"/>
              </w:rPr>
              <w:t xml:space="preserve">HTTPS</w:t>
            </w:r>
          </w:p>
        </w:tc>
        <w:tc>
          <w:p>
            <w:pPr>
              <w:spacing w:line="360" w:lineRule="auto"/>
            </w:pPr>
            <w:r>
              <w:rPr>
                <w:rFonts w:ascii="Times New Roman" w:hAnsi="Times New Roman"/>
                <w:sz w:val="24"/>
              </w:rPr>
              <w:t xml:space="preserve">Hypertext Transfer Protocol Secure</w:t>
            </w:r>
          </w:p>
        </w:tc>
      </w:tr>
      <w:tr>
        <w:tc>
          <w:p>
            <w:pPr>
              <w:spacing w:line="360" w:lineRule="auto"/>
            </w:pPr>
            <w:r>
              <w:rPr>
                <w:rFonts w:ascii="Times New Roman" w:hAnsi="Times New Roman"/>
                <w:sz w:val="24"/>
              </w:rPr>
              <w:t xml:space="preserve">JWT</w:t>
            </w:r>
          </w:p>
        </w:tc>
        <w:tc>
          <w:p>
            <w:pPr>
              <w:spacing w:line="360" w:lineRule="auto"/>
            </w:pPr>
            <w:r>
              <w:rPr>
                <w:rFonts w:ascii="Times New Roman" w:hAnsi="Times New Roman"/>
                <w:sz w:val="24"/>
              </w:rPr>
              <w:t xml:space="preserve">JSON Web Token</w:t>
            </w:r>
          </w:p>
        </w:tc>
      </w:tr>
      <w:tr>
        <w:tc>
          <w:p>
            <w:pPr>
              <w:spacing w:line="360" w:lineRule="auto"/>
            </w:pPr>
            <w:r>
              <w:rPr>
                <w:rFonts w:ascii="Times New Roman" w:hAnsi="Times New Roman"/>
                <w:sz w:val="24"/>
              </w:rPr>
              <w:t xml:space="preserve">JSON</w:t>
            </w:r>
          </w:p>
        </w:tc>
        <w:tc>
          <w:p>
            <w:pPr>
              <w:spacing w:line="360" w:lineRule="auto"/>
            </w:pPr>
            <w:r>
              <w:rPr>
                <w:rFonts w:ascii="Times New Roman" w:hAnsi="Times New Roman"/>
                <w:sz w:val="24"/>
              </w:rPr>
              <w:t xml:space="preserve">JavaScript Object Notation</w:t>
            </w:r>
          </w:p>
        </w:tc>
      </w:tr>
      <w:tr>
        <w:tc>
          <w:p>
            <w:pPr>
              <w:spacing w:line="360" w:lineRule="auto"/>
            </w:pPr>
            <w:r>
              <w:rPr>
                <w:rFonts w:ascii="Times New Roman" w:hAnsi="Times New Roman"/>
                <w:sz w:val="24"/>
              </w:rPr>
              <w:t xml:space="preserve">MQ</w:t>
            </w:r>
          </w:p>
        </w:tc>
        <w:tc>
          <w:p>
            <w:pPr>
              <w:spacing w:line="360" w:lineRule="auto"/>
            </w:pPr>
            <w:r>
              <w:rPr>
                <w:rFonts w:ascii="Times New Roman" w:hAnsi="Times New Roman"/>
                <w:sz w:val="24"/>
              </w:rPr>
              <w:t xml:space="preserve">Message Queue</w:t>
            </w:r>
          </w:p>
        </w:tc>
      </w:tr>
      <w:tr>
        <w:tc>
          <w:p>
            <w:pPr>
              <w:spacing w:line="360" w:lineRule="auto"/>
            </w:pPr>
            <w:r>
              <w:rPr>
                <w:rFonts w:ascii="Times New Roman" w:hAnsi="Times New Roman"/>
                <w:sz w:val="24"/>
              </w:rPr>
              <w:t xml:space="preserve">ORM</w:t>
            </w:r>
          </w:p>
        </w:tc>
        <w:tc>
          <w:p>
            <w:pPr>
              <w:spacing w:line="360" w:lineRule="auto"/>
            </w:pPr>
            <w:r>
              <w:rPr>
                <w:rFonts w:ascii="Times New Roman" w:hAnsi="Times New Roman"/>
                <w:sz w:val="24"/>
              </w:rPr>
              <w:t xml:space="preserve">Object-Relational Mapping</w:t>
            </w:r>
          </w:p>
        </w:tc>
      </w:tr>
      <w:tr>
        <w:tc>
          <w:p>
            <w:pPr>
              <w:spacing w:line="360" w:lineRule="auto"/>
            </w:pPr>
            <w:r>
              <w:rPr>
                <w:rFonts w:ascii="Times New Roman" w:hAnsi="Times New Roman"/>
                <w:sz w:val="24"/>
              </w:rPr>
              <w:t xml:space="preserve">RBAC</w:t>
            </w:r>
          </w:p>
        </w:tc>
        <w:tc>
          <w:p>
            <w:pPr>
              <w:spacing w:line="360" w:lineRule="auto"/>
            </w:pPr>
            <w:r>
              <w:rPr>
                <w:rFonts w:ascii="Times New Roman" w:hAnsi="Times New Roman"/>
                <w:sz w:val="24"/>
              </w:rPr>
              <w:t xml:space="preserve">Role-Based Access Control</w:t>
            </w:r>
          </w:p>
        </w:tc>
      </w:tr>
      <w:tr>
        <w:tc>
          <w:p>
            <w:pPr>
              <w:spacing w:line="360" w:lineRule="auto"/>
            </w:pPr>
            <w:r>
              <w:rPr>
                <w:rFonts w:ascii="Times New Roman" w:hAnsi="Times New Roman"/>
                <w:sz w:val="24"/>
              </w:rPr>
              <w:t xml:space="preserve">REST</w:t>
            </w:r>
          </w:p>
        </w:tc>
        <w:tc>
          <w:p>
            <w:pPr>
              <w:spacing w:line="360" w:lineRule="auto"/>
            </w:pPr>
            <w:r>
              <w:rPr>
                <w:rFonts w:ascii="Times New Roman" w:hAnsi="Times New Roman"/>
                <w:sz w:val="24"/>
              </w:rPr>
              <w:t xml:space="preserve">Representational State Transfer</w:t>
            </w:r>
          </w:p>
        </w:tc>
      </w:tr>
      <w:tr>
        <w:tc>
          <w:p>
            <w:pPr>
              <w:spacing w:line="360" w:lineRule="auto"/>
            </w:pPr>
            <w:r>
              <w:rPr>
                <w:rFonts w:ascii="Times New Roman" w:hAnsi="Times New Roman"/>
                <w:sz w:val="24"/>
              </w:rPr>
              <w:t xml:space="preserve">RSA</w:t>
            </w:r>
          </w:p>
        </w:tc>
        <w:tc>
          <w:p>
            <w:pPr>
              <w:spacing w:line="360" w:lineRule="auto"/>
            </w:pPr>
            <w:r>
              <w:rPr>
                <w:rFonts w:ascii="Times New Roman" w:hAnsi="Times New Roman"/>
                <w:sz w:val="24"/>
              </w:rPr>
              <w:t xml:space="preserve">Rivest–Shamir–Adleman (encryption algorithm)</w:t>
            </w:r>
          </w:p>
        </w:tc>
      </w:tr>
      <w:tr>
        <w:tc>
          <w:p>
            <w:pPr>
              <w:spacing w:line="360" w:lineRule="auto"/>
            </w:pPr>
            <w:r>
              <w:rPr>
                <w:rFonts w:ascii="Times New Roman" w:hAnsi="Times New Roman"/>
                <w:sz w:val="24"/>
              </w:rPr>
              <w:t xml:space="preserve">SDK</w:t>
            </w:r>
          </w:p>
        </w:tc>
        <w:tc>
          <w:p>
            <w:pPr>
              <w:spacing w:line="360" w:lineRule="auto"/>
            </w:pPr>
            <w:r>
              <w:rPr>
                <w:rFonts w:ascii="Times New Roman" w:hAnsi="Times New Roman"/>
                <w:sz w:val="24"/>
              </w:rPr>
              <w:t xml:space="preserve">Software Development Kit</w:t>
            </w:r>
          </w:p>
        </w:tc>
      </w:tr>
      <w:tr>
        <w:tc>
          <w:p>
            <w:pPr>
              <w:spacing w:line="360" w:lineRule="auto"/>
            </w:pPr>
            <w:r>
              <w:rPr>
                <w:rFonts w:ascii="Times New Roman" w:hAnsi="Times New Roman"/>
                <w:sz w:val="24"/>
              </w:rPr>
              <w:t xml:space="preserve">SQL</w:t>
            </w:r>
          </w:p>
        </w:tc>
        <w:tc>
          <w:p>
            <w:pPr>
              <w:spacing w:line="360" w:lineRule="auto"/>
            </w:pPr>
            <w:r>
              <w:rPr>
                <w:rFonts w:ascii="Times New Roman" w:hAnsi="Times New Roman"/>
                <w:sz w:val="24"/>
              </w:rPr>
              <w:t xml:space="preserve">Structured Query Language</w:t>
            </w:r>
          </w:p>
        </w:tc>
      </w:tr>
      <w:tr>
        <w:tc>
          <w:p>
            <w:pPr>
              <w:spacing w:line="360" w:lineRule="auto"/>
            </w:pPr>
            <w:r>
              <w:rPr>
                <w:rFonts w:ascii="Times New Roman" w:hAnsi="Times New Roman"/>
                <w:sz w:val="24"/>
              </w:rPr>
              <w:t xml:space="preserve">SSMS</w:t>
            </w:r>
          </w:p>
        </w:tc>
        <w:tc>
          <w:p>
            <w:pPr>
              <w:spacing w:line="360" w:lineRule="auto"/>
            </w:pPr>
            <w:r>
              <w:rPr>
                <w:rFonts w:ascii="Times New Roman" w:hAnsi="Times New Roman"/>
                <w:sz w:val="24"/>
              </w:rPr>
              <w:t xml:space="preserve">SQL Server Management Studio</w:t>
            </w:r>
          </w:p>
        </w:tc>
      </w:tr>
      <w:tr>
        <w:tc>
          <w:p>
            <w:pPr>
              <w:spacing w:line="360" w:lineRule="auto"/>
            </w:pPr>
            <w:r>
              <w:rPr>
                <w:rFonts w:ascii="Times New Roman" w:hAnsi="Times New Roman"/>
                <w:sz w:val="24"/>
              </w:rPr>
              <w:t xml:space="preserve">SPA</w:t>
            </w:r>
          </w:p>
        </w:tc>
        <w:tc>
          <w:p>
            <w:pPr>
              <w:spacing w:line="360" w:lineRule="auto"/>
            </w:pPr>
            <w:r>
              <w:rPr>
                <w:rFonts w:ascii="Times New Roman" w:hAnsi="Times New Roman"/>
                <w:sz w:val="24"/>
              </w:rPr>
              <w:t xml:space="preserve">Single Page Application</w:t>
            </w:r>
          </w:p>
        </w:tc>
      </w:tr>
      <w:tr>
        <w:tc>
          <w:p>
            <w:pPr>
              <w:spacing w:line="360" w:lineRule="auto"/>
            </w:pPr>
            <w:r>
              <w:rPr>
                <w:rFonts w:ascii="Times New Roman" w:hAnsi="Times New Roman"/>
                <w:sz w:val="24"/>
              </w:rPr>
              <w:t xml:space="preserve">TTL</w:t>
            </w:r>
          </w:p>
        </w:tc>
        <w:tc>
          <w:p>
            <w:pPr>
              <w:spacing w:line="360" w:lineRule="auto"/>
            </w:pPr>
            <w:r>
              <w:rPr>
                <w:rFonts w:ascii="Times New Roman" w:hAnsi="Times New Roman"/>
                <w:sz w:val="24"/>
              </w:rPr>
              <w:t xml:space="preserve">Time to Live</w:t>
            </w:r>
          </w:p>
        </w:tc>
      </w:tr>
      <w:tr>
        <w:tc>
          <w:p>
            <w:pPr>
              <w:spacing w:line="360" w:lineRule="auto"/>
            </w:pPr>
            <w:r>
              <w:rPr>
                <w:rFonts w:ascii="Times New Roman" w:hAnsi="Times New Roman"/>
                <w:sz w:val="24"/>
              </w:rPr>
              <w:t xml:space="preserve">UI</w:t>
            </w:r>
          </w:p>
        </w:tc>
        <w:tc>
          <w:p>
            <w:pPr>
              <w:spacing w:line="360" w:lineRule="auto"/>
            </w:pPr>
            <w:r>
              <w:rPr>
                <w:rFonts w:ascii="Times New Roman" w:hAnsi="Times New Roman"/>
                <w:sz w:val="24"/>
              </w:rPr>
              <w:t xml:space="preserve">User Interface</w:t>
            </w:r>
          </w:p>
        </w:tc>
      </w:tr>
      <w:tr>
        <w:tc>
          <w:p>
            <w:pPr>
              <w:spacing w:line="360" w:lineRule="auto"/>
            </w:pPr>
            <w:r>
              <w:rPr>
                <w:rFonts w:ascii="Times New Roman" w:hAnsi="Times New Roman"/>
                <w:sz w:val="24"/>
              </w:rPr>
              <w:t xml:space="preserve">UX</w:t>
            </w:r>
          </w:p>
        </w:tc>
        <w:tc>
          <w:p>
            <w:pPr>
              <w:spacing w:line="360" w:lineRule="auto"/>
            </w:pPr>
            <w:r>
              <w:rPr>
                <w:rFonts w:ascii="Times New Roman" w:hAnsi="Times New Roman"/>
                <w:sz w:val="24"/>
              </w:rPr>
              <w:t xml:space="preserve">User Experience</w:t>
            </w:r>
          </w:p>
        </w:tc>
      </w:tr>
    </w:tbl>
    <w:p>
      <w:r>
        <w:br w:type="page"/>
      </w:r>
    </w:p>
    <w:p>
      <w:pPr>
        <w:spacing w:line="360" w:lineRule="auto"/>
        <w:jc w:val="left"/>
      </w:pPr>
      <w:r>
        <w:rPr>
          <w:rFonts w:ascii="Times New Roman" w:hAnsi="Times New Roman"/>
          <w:sz w:val="28"/>
          <w:b/>
        </w:rPr>
        <w:t xml:space="preserve">Chapter-1: INTRODUCTION OF THE COMPANY</w:t>
      </w:r>
    </w:p>
    <w:p>
      <w:pPr>
        <w:spacing w:line="360" w:lineRule="auto"/>
        <w:jc w:val="both"/>
      </w:pPr>
      <w:r>
        <w:rPr>
          <w:rFonts w:ascii="Times New Roman" w:hAnsi="Times New Roman"/>
          <w:sz w:val="24"/>
        </w:rPr>
        <w:t/>
      </w:r>
    </w:p>
    <w:p>
      <w:pPr>
        <w:spacing w:line="360" w:lineRule="auto"/>
        <w:jc w:val="left"/>
      </w:pPr>
      <w:r>
        <w:rPr>
          <w:rFonts w:ascii="Times New Roman" w:hAnsi="Times New Roman"/>
          <w:sz w:val="24"/>
          <w:b/>
        </w:rPr>
        <w:t xml:space="preserve">1.1 Company Vision and Mission</w:t>
      </w:r>
    </w:p>
    <w:p>
      <w:pPr>
        <w:spacing w:line="360" w:lineRule="auto"/>
        <w:jc w:val="both"/>
      </w:pPr>
      <w:r>
        <w:rPr>
          <w:rFonts w:ascii="Times New Roman" w:hAnsi="Times New Roman"/>
          <w:sz w:val="24"/>
        </w:rPr>
        <w:t/>
      </w:r>
    </w:p>
    <w:p>
      <w:pPr>
        <w:spacing w:line="360" w:lineRule="auto"/>
        <w:jc w:val="left"/>
      </w:pPr>
      <w:r>
        <w:rPr>
          <w:rFonts w:ascii="Times New Roman" w:hAnsi="Times New Roman"/>
          <w:sz w:val="24"/>
          <w:b/>
          <w:i/>
        </w:rPr>
        <w:t xml:space="preserve">Vision:</w:t>
      </w:r>
    </w:p>
    <w:p>
      <w:pPr>
        <w:spacing w:line="360" w:lineRule="auto"/>
        <w:jc w:val="both"/>
      </w:pPr>
      <w:r>
        <w:rPr>
          <w:rFonts w:ascii="Times New Roman" w:hAnsi="Times New Roman"/>
          <w:sz w:val="24"/>
        </w:rPr>
        <w:t xml:space="preserve">Capgemini's vision is to be the most trusted partner for businesses as they transition to a digital and sustainable future. The company envisions a world where technology empowers people and organizations to achieve their full potential, driving inclusive and equitable growth across industries and geographies.</w:t>
      </w:r>
    </w:p>
    <w:p>
      <w:pPr>
        <w:spacing w:line="360" w:lineRule="auto"/>
        <w:jc w:val="both"/>
      </w:pPr>
      <w:r>
        <w:rPr>
          <w:rFonts w:ascii="Times New Roman" w:hAnsi="Times New Roman"/>
          <w:sz w:val="24"/>
        </w:rPr>
        <w:t/>
      </w:r>
    </w:p>
    <w:p>
      <w:pPr>
        <w:spacing w:line="360" w:lineRule="auto"/>
        <w:jc w:val="left"/>
      </w:pPr>
      <w:r>
        <w:rPr>
          <w:rFonts w:ascii="Times New Roman" w:hAnsi="Times New Roman"/>
          <w:sz w:val="24"/>
          <w:b/>
          <w:i/>
        </w:rPr>
        <w:t xml:space="preserve">Mission:</w:t>
      </w:r>
    </w:p>
    <w:p>
      <w:pPr>
        <w:spacing w:line="360" w:lineRule="auto"/>
        <w:jc w:val="both"/>
      </w:pPr>
      <w:r>
        <w:rPr>
          <w:rFonts w:ascii="Times New Roman" w:hAnsi="Times New Roman"/>
          <w:sz w:val="24"/>
        </w:rPr>
        <w:t xml:space="preserve">Capgemini's mission is to help its clients unlock the value of technology to address their entire breadth of business needs. Through a deep commitment to innovation, collaboration, and sustainability, Capgemini partners with leading companies worldwide to design, develop, and deliver technology solutions and services that generate lasting value. Guided by its core values — Honesty, Boldness, Trust, Freedom, Team Spirit, Modesty, and Fun — Capgemini strives to build a diverse, inclusive, and responsible business that contributes positively to society.</w:t>
      </w:r>
    </w:p>
    <w:p>
      <w:pPr>
        <w:spacing w:line="360" w:lineRule="auto"/>
        <w:jc w:val="both"/>
      </w:pPr>
      <w:r>
        <w:rPr>
          <w:rFonts w:ascii="Times New Roman" w:hAnsi="Times New Roman"/>
          <w:sz w:val="24"/>
        </w:rPr>
        <w:t/>
      </w:r>
    </w:p>
    <w:p>
      <w:pPr>
        <w:spacing w:line="360" w:lineRule="auto"/>
        <w:jc w:val="left"/>
      </w:pPr>
      <w:r>
        <w:rPr>
          <w:rFonts w:ascii="Times New Roman" w:hAnsi="Times New Roman"/>
          <w:sz w:val="24"/>
          <w:b/>
        </w:rPr>
        <w:t xml:space="preserve">1.2 Origin and Growth of the Company</w:t>
      </w:r>
    </w:p>
    <w:p>
      <w:pPr>
        <w:spacing w:line="360" w:lineRule="auto"/>
        <w:jc w:val="both"/>
      </w:pPr>
      <w:r>
        <w:rPr>
          <w:rFonts w:ascii="Times New Roman" w:hAnsi="Times New Roman"/>
          <w:sz w:val="24"/>
        </w:rPr>
        <w:t/>
      </w:r>
    </w:p>
    <w:p>
      <w:pPr>
        <w:spacing w:line="360" w:lineRule="auto"/>
        <w:jc w:val="both"/>
      </w:pPr>
      <w:r>
        <w:rPr>
          <w:rFonts w:ascii="Times New Roman" w:hAnsi="Times New Roman"/>
          <w:sz w:val="24"/>
        </w:rPr>
        <w:t xml:space="preserve">Capgemini SE is a global leader in consulting, technology services, and digital transformation. The company was founded in 1967 by Serge Kampf in Grenoble, France, under the name Sogeti. Over the subsequent decades, the company evolved through strategic acquisitions and organic growth into one of the world's largest IT and consulting firms.</w:t>
      </w:r>
    </w:p>
    <w:p>
      <w:pPr>
        <w:spacing w:line="360" w:lineRule="auto"/>
        <w:jc w:val="both"/>
      </w:pPr>
      <w:r>
        <w:rPr>
          <w:rFonts w:ascii="Times New Roman" w:hAnsi="Times New Roman"/>
          <w:sz w:val="24"/>
        </w:rPr>
        <w:t/>
      </w:r>
    </w:p>
    <w:p>
      <w:pPr>
        <w:spacing w:line="360" w:lineRule="auto"/>
        <w:jc w:val="both"/>
      </w:pPr>
      <w:r>
        <w:rPr>
          <w:rFonts w:ascii="Times New Roman" w:hAnsi="Times New Roman"/>
          <w:sz w:val="24"/>
        </w:rPr>
        <w:t xml:space="preserve">In 1975, Sogeti acquired Cap and Gemini Computer, leading to the formation of Cap Gemini Sogeti, which was subsequently rebranded as Capgemini. A landmark moment in the company's history came in 2000 when Capgemini acquired Ernst &amp; Young's consulting arm, significantly expanding its management consulting capabilities and global footprint. In 2017, Capgemini acquired IGATE, strengthening its presence in North America. The most transformative acquisition came in 2020 when Capgemini merged with Altran Technologies, a world leader in engineering and R&amp;D services, creating a truly end-to-end digital transformation powerhouse.</w:t>
      </w:r>
    </w:p>
    <w:p>
      <w:pPr>
        <w:spacing w:line="360" w:lineRule="auto"/>
        <w:jc w:val="both"/>
      </w:pPr>
      <w:r>
        <w:rPr>
          <w:rFonts w:ascii="Times New Roman" w:hAnsi="Times New Roman"/>
          <w:sz w:val="24"/>
        </w:rPr>
        <w:t/>
      </w:r>
    </w:p>
    <w:p>
      <w:pPr>
        <w:spacing w:line="360" w:lineRule="auto"/>
        <w:jc w:val="both"/>
      </w:pPr>
      <w:r>
        <w:rPr>
          <w:rFonts w:ascii="Times New Roman" w:hAnsi="Times New Roman"/>
          <w:sz w:val="24"/>
        </w:rPr>
        <w:t xml:space="preserve">Today, Capgemini operates in more than 50 countries with approximately 360,000 employees worldwide. The company's annual revenue exceeds €22 billion, with a diversified portfolio spanning cloud services, data and artificial intelligence, intelligent industry, business transformation, and digital engineering. In India, Capgemini has a major presence with delivery centers in Mumbai, Pune, Bengaluru, Hyderabad, Chennai, Kolkata, and Noida, making it one of the largest IT employers in the country.</w:t>
      </w:r>
    </w:p>
    <w:p>
      <w:pPr>
        <w:spacing w:line="360" w:lineRule="auto"/>
        <w:jc w:val="both"/>
      </w:pPr>
      <w:r>
        <w:rPr>
          <w:rFonts w:ascii="Times New Roman" w:hAnsi="Times New Roman"/>
          <w:sz w:val="24"/>
        </w:rPr>
        <w:t/>
      </w:r>
    </w:p>
    <w:p>
      <w:pPr>
        <w:spacing w:line="360" w:lineRule="auto"/>
        <w:jc w:val="left"/>
      </w:pPr>
      <w:r>
        <w:rPr>
          <w:rFonts w:ascii="Times New Roman" w:hAnsi="Times New Roman"/>
          <w:sz w:val="24"/>
          <w:b/>
        </w:rPr>
        <w:t xml:space="preserve">1.3 Departments and Their Functions</w:t>
      </w:r>
    </w:p>
    <w:p>
      <w:pPr>
        <w:spacing w:line="360" w:lineRule="auto"/>
        <w:jc w:val="both"/>
      </w:pPr>
      <w:r>
        <w:rPr>
          <w:rFonts w:ascii="Times New Roman" w:hAnsi="Times New Roman"/>
          <w:sz w:val="24"/>
        </w:rPr>
        <w:t/>
      </w:r>
    </w:p>
    <w:p>
      <w:pPr>
        <w:spacing w:line="360" w:lineRule="auto"/>
        <w:jc w:val="both"/>
      </w:pPr>
      <w:r>
        <w:rPr>
          <w:rFonts w:ascii="Times New Roman" w:hAnsi="Times New Roman"/>
          <w:sz w:val="24"/>
        </w:rPr>
        <w:t xml:space="preserve">Capgemini is organized into multiple business lines and service units, each delivering specialized capabilities to clients across industries. The major departments and their functions are described below:</w:t>
      </w:r>
    </w:p>
    <w:p>
      <w:pPr>
        <w:spacing w:line="360" w:lineRule="auto"/>
        <w:jc w:val="both"/>
      </w:pPr>
      <w:r>
        <w:rPr>
          <w:rFonts w:ascii="Times New Roman" w:hAnsi="Times New Roman"/>
          <w:sz w:val="24"/>
        </w:rPr>
        <w:t/>
      </w:r>
    </w:p>
    <w:tbl>
      <w:tblPr>
        <w:tblW w:w="9360" w:type="dxa"/>
        <w:tblBorders>
          <w:top w:val="single" w:sz="6"/>
          <w:bottom w:val="single" w:sz="6"/>
          <w:left w:val="single" w:sz="6"/>
          <w:right w:val="single" w:sz="6"/>
          <w:insideH w:val="single" w:sz="4"/>
          <w:insideV w:val="single" w:sz="4"/>
        </w:tblBorders>
      </w:tblPr>
      <w:tr>
        <w:tc>
          <w:tcPr>
            <w:shd w:val="clear" w:color="auto" w:fill="D3D3D3"/>
          </w:tcPr>
          <w:p>
            <w:pPr>
              <w:spacing w:line="360" w:lineRule="auto"/>
            </w:pPr>
            <w:r>
              <w:rPr>
                <w:rFonts w:ascii="Times New Roman" w:hAnsi="Times New Roman"/>
                <w:sz w:val="24"/>
                <w:b/>
              </w:rPr>
              <w:t xml:space="preserve">Department / Service Line</w:t>
            </w:r>
          </w:p>
        </w:tc>
        <w:tc>
          <w:tcPr>
            <w:shd w:val="clear" w:color="auto" w:fill="D3D3D3"/>
          </w:tcPr>
          <w:p>
            <w:pPr>
              <w:spacing w:line="360" w:lineRule="auto"/>
            </w:pPr>
            <w:r>
              <w:rPr>
                <w:rFonts w:ascii="Times New Roman" w:hAnsi="Times New Roman"/>
                <w:sz w:val="24"/>
                <w:b/>
              </w:rPr>
              <w:t xml:space="preserve">Primary Functions</w:t>
            </w:r>
          </w:p>
        </w:tc>
      </w:tr>
      <w:tr>
        <w:tc>
          <w:p>
            <w:pPr>
              <w:spacing w:line="360" w:lineRule="auto"/>
            </w:pPr>
            <w:r>
              <w:rPr>
                <w:rFonts w:ascii="Times New Roman" w:hAnsi="Times New Roman"/>
                <w:sz w:val="24"/>
              </w:rPr>
              <w:t xml:space="preserve">Cloud Infrastructure &amp; Security</w:t>
            </w:r>
          </w:p>
        </w:tc>
        <w:tc>
          <w:p>
            <w:pPr>
              <w:spacing w:line="360" w:lineRule="auto"/>
            </w:pPr>
            <w:r>
              <w:rPr>
                <w:rFonts w:ascii="Times New Roman" w:hAnsi="Times New Roman"/>
                <w:sz w:val="24"/>
              </w:rPr>
              <w:t xml:space="preserve">Design, deploy, and manage multi-cloud and hybrid-cloud environments; cybersecurity services including threat intelligence, SOC operations, and compliance management.</w:t>
            </w:r>
          </w:p>
        </w:tc>
      </w:tr>
      <w:tr>
        <w:tc>
          <w:p>
            <w:pPr>
              <w:spacing w:line="360" w:lineRule="auto"/>
            </w:pPr>
            <w:r>
              <w:rPr>
                <w:rFonts w:ascii="Times New Roman" w:hAnsi="Times New Roman"/>
                <w:sz w:val="24"/>
              </w:rPr>
              <w:t xml:space="preserve">Data &amp; Artificial Intelligence</w:t>
            </w:r>
          </w:p>
        </w:tc>
        <w:tc>
          <w:p>
            <w:pPr>
              <w:spacing w:line="360" w:lineRule="auto"/>
            </w:pPr>
            <w:r>
              <w:rPr>
                <w:rFonts w:ascii="Times New Roman" w:hAnsi="Times New Roman"/>
                <w:sz w:val="24"/>
              </w:rPr>
              <w:t xml:space="preserve">Data strategy, data engineering, advanced analytics, machine learning model development, AI-powered business intelligence, and data governance.</w:t>
            </w:r>
          </w:p>
        </w:tc>
      </w:tr>
      <w:tr>
        <w:tc>
          <w:p>
            <w:pPr>
              <w:spacing w:line="360" w:lineRule="auto"/>
            </w:pPr>
            <w:r>
              <w:rPr>
                <w:rFonts w:ascii="Times New Roman" w:hAnsi="Times New Roman"/>
                <w:sz w:val="24"/>
              </w:rPr>
              <w:t xml:space="preserve">Digital Engineering &amp; Manufacturing</w:t>
            </w:r>
          </w:p>
        </w:tc>
        <w:tc>
          <w:p>
            <w:pPr>
              <w:spacing w:line="360" w:lineRule="auto"/>
            </w:pPr>
            <w:r>
              <w:rPr>
                <w:rFonts w:ascii="Times New Roman" w:hAnsi="Times New Roman"/>
                <w:sz w:val="24"/>
              </w:rPr>
              <w:t xml:space="preserve">Product engineering, embedded systems, IoT solutions, industrial automation, connected vehicle platforms, and smart factory implementations (formerly Altran).</w:t>
            </w:r>
          </w:p>
        </w:tc>
      </w:tr>
      <w:tr>
        <w:tc>
          <w:p>
            <w:pPr>
              <w:spacing w:line="360" w:lineRule="auto"/>
            </w:pPr>
            <w:r>
              <w:rPr>
                <w:rFonts w:ascii="Times New Roman" w:hAnsi="Times New Roman"/>
                <w:sz w:val="24"/>
              </w:rPr>
              <w:t xml:space="preserve">Application Services</w:t>
            </w:r>
          </w:p>
        </w:tc>
        <w:tc>
          <w:p>
            <w:pPr>
              <w:spacing w:line="360" w:lineRule="auto"/>
            </w:pPr>
            <w:r>
              <w:rPr>
                <w:rFonts w:ascii="Times New Roman" w:hAnsi="Times New Roman"/>
                <w:sz w:val="24"/>
              </w:rPr>
              <w:t xml:space="preserve">Application development, modernization, maintenance, and integration across enterprise platforms including SAP, Salesforce, Oracle, and custom-built systems.</w:t>
            </w:r>
          </w:p>
        </w:tc>
      </w:tr>
      <w:tr>
        <w:tc>
          <w:p>
            <w:pPr>
              <w:spacing w:line="360" w:lineRule="auto"/>
            </w:pPr>
            <w:r>
              <w:rPr>
                <w:rFonts w:ascii="Times New Roman" w:hAnsi="Times New Roman"/>
                <w:sz w:val="24"/>
              </w:rPr>
              <w:t xml:space="preserve">Business Process Services (BPS)</w:t>
            </w:r>
          </w:p>
        </w:tc>
        <w:tc>
          <w:p>
            <w:pPr>
              <w:spacing w:line="360" w:lineRule="auto"/>
            </w:pPr>
            <w:r>
              <w:rPr>
                <w:rFonts w:ascii="Times New Roman" w:hAnsi="Times New Roman"/>
                <w:sz w:val="24"/>
              </w:rPr>
              <w:t xml:space="preserve">Finance &amp; accounting outsourcing, supply chain management, HR services, customer experience management, and intelligent automation of business processes.</w:t>
            </w:r>
          </w:p>
        </w:tc>
      </w:tr>
      <w:tr>
        <w:tc>
          <w:p>
            <w:pPr>
              <w:spacing w:line="360" w:lineRule="auto"/>
            </w:pPr>
            <w:r>
              <w:rPr>
                <w:rFonts w:ascii="Times New Roman" w:hAnsi="Times New Roman"/>
                <w:sz w:val="24"/>
              </w:rPr>
              <w:t xml:space="preserve">Capgemini Invent (Consulting)</w:t>
            </w:r>
          </w:p>
        </w:tc>
        <w:tc>
          <w:p>
            <w:pPr>
              <w:spacing w:line="360" w:lineRule="auto"/>
            </w:pPr>
            <w:r>
              <w:rPr>
                <w:rFonts w:ascii="Times New Roman" w:hAnsi="Times New Roman"/>
                <w:sz w:val="24"/>
              </w:rPr>
              <w:t xml:space="preserve">Strategic consulting, business transformation, change management, innovation labs, design thinking workshops, and go-to-market strategy formulation.</w:t>
            </w:r>
          </w:p>
        </w:tc>
      </w:tr>
      <w:tr>
        <w:tc>
          <w:p>
            <w:pPr>
              <w:spacing w:line="360" w:lineRule="auto"/>
            </w:pPr>
            <w:r>
              <w:rPr>
                <w:rFonts w:ascii="Times New Roman" w:hAnsi="Times New Roman"/>
                <w:sz w:val="24"/>
              </w:rPr>
              <w:t xml:space="preserve">Technology &amp; Engineering</w:t>
            </w:r>
          </w:p>
        </w:tc>
        <w:tc>
          <w:p>
            <w:pPr>
              <w:spacing w:line="360" w:lineRule="auto"/>
            </w:pPr>
            <w:r>
              <w:rPr>
                <w:rFonts w:ascii="Times New Roman" w:hAnsi="Times New Roman"/>
                <w:sz w:val="24"/>
              </w:rPr>
              <w:t xml:space="preserve">Software development, DevOps, quality engineering, test automation, API management, and agile delivery at scale.</w:t>
            </w:r>
          </w:p>
        </w:tc>
      </w:tr>
      <w:tr>
        <w:tc>
          <w:p>
            <w:pPr>
              <w:spacing w:line="360" w:lineRule="auto"/>
            </w:pPr>
            <w:r>
              <w:rPr>
                <w:rFonts w:ascii="Times New Roman" w:hAnsi="Times New Roman"/>
                <w:sz w:val="24"/>
              </w:rPr>
              <w:t xml:space="preserve">Human Resources</w:t>
            </w:r>
          </w:p>
        </w:tc>
        <w:tc>
          <w:p>
            <w:pPr>
              <w:spacing w:line="360" w:lineRule="auto"/>
            </w:pPr>
            <w:r>
              <w:rPr>
                <w:rFonts w:ascii="Times New Roman" w:hAnsi="Times New Roman"/>
                <w:sz w:val="24"/>
              </w:rPr>
              <w:t xml:space="preserve">Talent acquisition, employee engagement, learning &amp; development, compensation management, and organizational development.</w:t>
            </w:r>
          </w:p>
        </w:tc>
      </w:tr>
      <w:tr>
        <w:tc>
          <w:p>
            <w:pPr>
              <w:spacing w:line="360" w:lineRule="auto"/>
            </w:pPr>
            <w:r>
              <w:rPr>
                <w:rFonts w:ascii="Times New Roman" w:hAnsi="Times New Roman"/>
                <w:sz w:val="24"/>
              </w:rPr>
              <w:t xml:space="preserve">Finance &amp; Legal</w:t>
            </w:r>
          </w:p>
        </w:tc>
        <w:tc>
          <w:p>
            <w:pPr>
              <w:spacing w:line="360" w:lineRule="auto"/>
            </w:pPr>
            <w:r>
              <w:rPr>
                <w:rFonts w:ascii="Times New Roman" w:hAnsi="Times New Roman"/>
                <w:sz w:val="24"/>
              </w:rPr>
              <w:t xml:space="preserve">Financial planning, budgeting, audit, compliance, legal advisory, contract management, and risk management.</w:t>
            </w:r>
          </w:p>
        </w:tc>
      </w:tr>
    </w:tbl>
    <w:p>
      <w:pPr>
        <w:spacing w:line="360" w:lineRule="auto"/>
        <w:jc w:val="both"/>
      </w:pPr>
      <w:r>
        <w:rPr>
          <w:rFonts w:ascii="Times New Roman" w:hAnsi="Times New Roman"/>
          <w:sz w:val="24"/>
        </w:rPr>
        <w:t/>
      </w:r>
    </w:p>
    <w:p>
      <w:pPr>
        <w:spacing w:line="360" w:lineRule="auto"/>
        <w:jc w:val="center"/>
      </w:pPr>
      <w:r>
        <w:rPr>
          <w:rFonts w:ascii="Times New Roman" w:hAnsi="Times New Roman"/>
          <w:sz w:val="22"/>
          <w:i/>
        </w:rPr>
        <w:t xml:space="preserve">Table 1.1: Capgemini's Major Service Lines and Functions</w:t>
      </w:r>
    </w:p>
    <w:p>
      <w:pPr>
        <w:spacing w:line="360" w:lineRule="auto"/>
        <w:jc w:val="both"/>
      </w:pPr>
      <w:r>
        <w:rPr>
          <w:rFonts w:ascii="Times New Roman" w:hAnsi="Times New Roman"/>
          <w:sz w:val="24"/>
        </w:rPr>
        <w:t/>
      </w:r>
    </w:p>
    <w:p>
      <w:pPr>
        <w:spacing w:line="360" w:lineRule="auto"/>
        <w:jc w:val="left"/>
      </w:pPr>
      <w:r>
        <w:rPr>
          <w:rFonts w:ascii="Times New Roman" w:hAnsi="Times New Roman"/>
          <w:sz w:val="24"/>
          <w:b/>
        </w:rPr>
        <w:t xml:space="preserve">1.4 Number of Employees and Net Worth</w:t>
      </w:r>
    </w:p>
    <w:p>
      <w:pPr>
        <w:spacing w:line="360" w:lineRule="auto"/>
        <w:jc w:val="both"/>
      </w:pPr>
      <w:r>
        <w:rPr>
          <w:rFonts w:ascii="Times New Roman" w:hAnsi="Times New Roman"/>
          <w:sz w:val="24"/>
        </w:rPr>
        <w:t/>
      </w:r>
    </w:p>
    <w:p>
      <w:pPr>
        <w:spacing w:line="360" w:lineRule="auto"/>
        <w:jc w:val="both"/>
      </w:pPr>
      <w:r>
        <w:rPr>
          <w:rFonts w:ascii="Times New Roman" w:hAnsi="Times New Roman"/>
          <w:sz w:val="24"/>
        </w:rPr>
        <w:t xml:space="preserve">Capgemini employs approximately 360,000 professionals across more than 50 countries globally. The company has a strong and growing presence in India, employing over 150,000 professionals, making India the single largest employee base for the organization. Capgemini's global revenue for the fiscal year 2023 was €22.5 billion, reflecting consistent year-on-year growth of over 10%. The company's market capitalization is approximately €30 billion, with a strong balance sheet and investment-grade credit ratings.</w:t>
      </w:r>
    </w:p>
    <w:p>
      <w:pPr>
        <w:spacing w:line="360" w:lineRule="auto"/>
        <w:jc w:val="both"/>
      </w:pPr>
      <w:r>
        <w:rPr>
          <w:rFonts w:ascii="Times New Roman" w:hAnsi="Times New Roman"/>
          <w:sz w:val="24"/>
        </w:rPr>
        <w:t/>
      </w:r>
    </w:p>
    <w:tbl>
      <w:tblPr>
        <w:tblW w:w="9360" w:type="dxa"/>
        <w:tblBorders>
          <w:top w:val="single" w:sz="6"/>
          <w:bottom w:val="single" w:sz="6"/>
          <w:left w:val="single" w:sz="6"/>
          <w:right w:val="single" w:sz="6"/>
          <w:insideH w:val="single" w:sz="4"/>
          <w:insideV w:val="single" w:sz="4"/>
        </w:tblBorders>
      </w:tblPr>
      <w:tr>
        <w:tc>
          <w:tcPr>
            <w:shd w:val="clear" w:color="auto" w:fill="D3D3D3"/>
          </w:tcPr>
          <w:p>
            <w:pPr>
              <w:spacing w:line="360" w:lineRule="auto"/>
            </w:pPr>
            <w:r>
              <w:rPr>
                <w:rFonts w:ascii="Times New Roman" w:hAnsi="Times New Roman"/>
                <w:sz w:val="24"/>
                <w:b/>
              </w:rPr>
              <w:t xml:space="preserve">Business Group</w:t>
            </w:r>
          </w:p>
        </w:tc>
        <w:tc>
          <w:tcPr>
            <w:shd w:val="clear" w:color="auto" w:fill="D3D3D3"/>
          </w:tcPr>
          <w:p>
            <w:pPr>
              <w:spacing w:line="360" w:lineRule="auto"/>
            </w:pPr>
            <w:r>
              <w:rPr>
                <w:rFonts w:ascii="Times New Roman" w:hAnsi="Times New Roman"/>
                <w:sz w:val="24"/>
                <w:b/>
              </w:rPr>
              <w:t xml:space="preserve">Approximate Global Headcount</w:t>
            </w:r>
          </w:p>
        </w:tc>
      </w:tr>
      <w:tr>
        <w:tc>
          <w:p>
            <w:pPr>
              <w:spacing w:line="360" w:lineRule="auto"/>
            </w:pPr>
            <w:r>
              <w:rPr>
                <w:rFonts w:ascii="Times New Roman" w:hAnsi="Times New Roman"/>
                <w:sz w:val="24"/>
              </w:rPr>
              <w:t xml:space="preserve">Technology &amp; Cloud Services</w:t>
            </w:r>
          </w:p>
        </w:tc>
        <w:tc>
          <w:p>
            <w:pPr>
              <w:spacing w:line="360" w:lineRule="auto"/>
            </w:pPr>
            <w:r>
              <w:rPr>
                <w:rFonts w:ascii="Times New Roman" w:hAnsi="Times New Roman"/>
                <w:sz w:val="24"/>
              </w:rPr>
              <w:t xml:space="preserve">~120,000</w:t>
            </w:r>
          </w:p>
        </w:tc>
      </w:tr>
      <w:tr>
        <w:tc>
          <w:p>
            <w:pPr>
              <w:spacing w:line="360" w:lineRule="auto"/>
            </w:pPr>
            <w:r>
              <w:rPr>
                <w:rFonts w:ascii="Times New Roman" w:hAnsi="Times New Roman"/>
                <w:sz w:val="24"/>
              </w:rPr>
              <w:t xml:space="preserve">Engineering &amp; R&amp;D (Altran)</w:t>
            </w:r>
          </w:p>
        </w:tc>
        <w:tc>
          <w:p>
            <w:pPr>
              <w:spacing w:line="360" w:lineRule="auto"/>
            </w:pPr>
            <w:r>
              <w:rPr>
                <w:rFonts w:ascii="Times New Roman" w:hAnsi="Times New Roman"/>
                <w:sz w:val="24"/>
              </w:rPr>
              <w:t xml:space="preserve">~55,000</w:t>
            </w:r>
          </w:p>
        </w:tc>
      </w:tr>
      <w:tr>
        <w:tc>
          <w:p>
            <w:pPr>
              <w:spacing w:line="360" w:lineRule="auto"/>
            </w:pPr>
            <w:r>
              <w:rPr>
                <w:rFonts w:ascii="Times New Roman" w:hAnsi="Times New Roman"/>
                <w:sz w:val="24"/>
              </w:rPr>
              <w:t xml:space="preserve">Business Process Services</w:t>
            </w:r>
          </w:p>
        </w:tc>
        <w:tc>
          <w:p>
            <w:pPr>
              <w:spacing w:line="360" w:lineRule="auto"/>
            </w:pPr>
            <w:r>
              <w:rPr>
                <w:rFonts w:ascii="Times New Roman" w:hAnsi="Times New Roman"/>
                <w:sz w:val="24"/>
              </w:rPr>
              <w:t xml:space="preserve">~50,000</w:t>
            </w:r>
          </w:p>
        </w:tc>
      </w:tr>
      <w:tr>
        <w:tc>
          <w:p>
            <w:pPr>
              <w:spacing w:line="360" w:lineRule="auto"/>
            </w:pPr>
            <w:r>
              <w:rPr>
                <w:rFonts w:ascii="Times New Roman" w:hAnsi="Times New Roman"/>
                <w:sz w:val="24"/>
              </w:rPr>
              <w:t xml:space="preserve">Consulting (Capgemini Invent)</w:t>
            </w:r>
          </w:p>
        </w:tc>
        <w:tc>
          <w:p>
            <w:pPr>
              <w:spacing w:line="360" w:lineRule="auto"/>
            </w:pPr>
            <w:r>
              <w:rPr>
                <w:rFonts w:ascii="Times New Roman" w:hAnsi="Times New Roman"/>
                <w:sz w:val="24"/>
              </w:rPr>
              <w:t xml:space="preserve">~40,000</w:t>
            </w:r>
          </w:p>
        </w:tc>
      </w:tr>
      <w:tr>
        <w:tc>
          <w:p>
            <w:pPr>
              <w:spacing w:line="360" w:lineRule="auto"/>
            </w:pPr>
            <w:r>
              <w:rPr>
                <w:rFonts w:ascii="Times New Roman" w:hAnsi="Times New Roman"/>
                <w:sz w:val="24"/>
              </w:rPr>
              <w:t xml:space="preserve">Application Services</w:t>
            </w:r>
          </w:p>
        </w:tc>
        <w:tc>
          <w:p>
            <w:pPr>
              <w:spacing w:line="360" w:lineRule="auto"/>
            </w:pPr>
            <w:r>
              <w:rPr>
                <w:rFonts w:ascii="Times New Roman" w:hAnsi="Times New Roman"/>
                <w:sz w:val="24"/>
              </w:rPr>
              <w:t xml:space="preserve">~80,000</w:t>
            </w:r>
          </w:p>
        </w:tc>
      </w:tr>
      <w:tr>
        <w:tc>
          <w:p>
            <w:pPr>
              <w:spacing w:line="360" w:lineRule="auto"/>
            </w:pPr>
            <w:r>
              <w:rPr>
                <w:rFonts w:ascii="Times New Roman" w:hAnsi="Times New Roman"/>
                <w:sz w:val="24"/>
              </w:rPr>
              <w:t xml:space="preserve">Support &amp; Corporate Functions</w:t>
            </w:r>
          </w:p>
        </w:tc>
        <w:tc>
          <w:p>
            <w:pPr>
              <w:spacing w:line="360" w:lineRule="auto"/>
            </w:pPr>
            <w:r>
              <w:rPr>
                <w:rFonts w:ascii="Times New Roman" w:hAnsi="Times New Roman"/>
                <w:sz w:val="24"/>
              </w:rPr>
              <w:t xml:space="preserve">~15,000</w:t>
            </w:r>
          </w:p>
        </w:tc>
      </w:tr>
      <w:tr>
        <w:tc>
          <w:p>
            <w:pPr>
              <w:spacing w:line="360" w:lineRule="auto"/>
            </w:pPr>
            <w:r>
              <w:rPr>
                <w:rFonts w:ascii="Times New Roman" w:hAnsi="Times New Roman"/>
                <w:sz w:val="24"/>
              </w:rPr>
              <w:t xml:space="preserve">Total</w:t>
            </w:r>
          </w:p>
        </w:tc>
        <w:tc>
          <w:p>
            <w:pPr>
              <w:spacing w:line="360" w:lineRule="auto"/>
            </w:pPr>
            <w:r>
              <w:rPr>
                <w:rFonts w:ascii="Times New Roman" w:hAnsi="Times New Roman"/>
                <w:sz w:val="24"/>
              </w:rPr>
              <w:t xml:space="preserve">~360,000</w:t>
            </w:r>
          </w:p>
        </w:tc>
      </w:tr>
    </w:tbl>
    <w:p>
      <w:pPr>
        <w:spacing w:line="360" w:lineRule="auto"/>
        <w:jc w:val="both"/>
      </w:pPr>
      <w:r>
        <w:rPr>
          <w:rFonts w:ascii="Times New Roman" w:hAnsi="Times New Roman"/>
          <w:sz w:val="24"/>
        </w:rPr>
        <w:t/>
      </w:r>
    </w:p>
    <w:p>
      <w:pPr>
        <w:spacing w:line="360" w:lineRule="auto"/>
        <w:jc w:val="center"/>
      </w:pPr>
      <w:r>
        <w:rPr>
          <w:rFonts w:ascii="Times New Roman" w:hAnsi="Times New Roman"/>
          <w:sz w:val="22"/>
          <w:i/>
        </w:rPr>
        <w:t xml:space="preserve">Table 1.2: Number of Employees by Business Group</w:t>
      </w:r>
    </w:p>
    <w:p>
      <w:pPr>
        <w:spacing w:line="360" w:lineRule="auto"/>
        <w:jc w:val="both"/>
      </w:pPr>
      <w:r>
        <w:rPr>
          <w:rFonts w:ascii="Times New Roman" w:hAnsi="Times New Roman"/>
          <w:sz w:val="24"/>
        </w:rPr>
        <w:t/>
      </w:r>
    </w:p>
    <w:p>
      <w:pPr>
        <w:spacing w:line="360" w:lineRule="auto"/>
        <w:jc w:val="left"/>
      </w:pPr>
      <w:r>
        <w:rPr>
          <w:rFonts w:ascii="Times New Roman" w:hAnsi="Times New Roman"/>
          <w:sz w:val="24"/>
          <w:b/>
        </w:rPr>
        <w:t xml:space="preserve">1.5 Facilities Available</w:t>
      </w:r>
    </w:p>
    <w:p>
      <w:pPr>
        <w:spacing w:line="360" w:lineRule="auto"/>
        <w:jc w:val="both"/>
      </w:pPr>
      <w:r>
        <w:rPr>
          <w:rFonts w:ascii="Times New Roman" w:hAnsi="Times New Roman"/>
          <w:sz w:val="24"/>
        </w:rPr>
        <w:t/>
      </w:r>
    </w:p>
    <w:p>
      <w:pPr>
        <w:spacing w:line="360" w:lineRule="auto"/>
        <w:jc w:val="both"/>
      </w:pPr>
      <w:r>
        <w:rPr>
          <w:rFonts w:ascii="Times New Roman" w:hAnsi="Times New Roman"/>
          <w:sz w:val="24"/>
        </w:rPr>
        <w:t xml:space="preserve">Capgemini's Indian offices are equipped with world-class facilities that foster productivity, collaboration, and employee well-being. Key facilities include:</w:t>
      </w:r>
    </w:p>
    <w:p>
      <w:pPr>
        <w:spacing w:line="360" w:lineRule="auto"/>
        <w:jc w:val="both"/>
      </w:pPr>
      <w:r>
        <w:rPr>
          <w:rFonts w:ascii="Times New Roman" w:hAnsi="Times New Roman"/>
          <w:sz w:val="24"/>
        </w:rPr>
        <w:t/>
      </w:r>
    </w:p>
    <w:p>
      <w:pPr>
        <w:spacing w:line="360" w:lineRule="auto"/>
        <w:jc w:val="both"/>
        <w:ind w:left="720" w:hanging="360"/>
      </w:pPr>
      <w:r>
        <w:rPr>
          <w:rFonts w:ascii="Times New Roman" w:hAnsi="Times New Roman"/>
          <w:sz w:val="24"/>
        </w:rPr>
        <w:t xml:space="preserve">•  State-of-the-art open-plan workspaces with collaborative zones, quiet pods, and video conferencing rooms.</w:t>
      </w:r>
    </w:p>
    <w:p>
      <w:pPr>
        <w:spacing w:line="360" w:lineRule="auto"/>
        <w:jc w:val="both"/>
        <w:ind w:left="720" w:hanging="360"/>
      </w:pPr>
      <w:r>
        <w:rPr>
          <w:rFonts w:ascii="Times New Roman" w:hAnsi="Times New Roman"/>
          <w:sz w:val="24"/>
        </w:rPr>
        <w:t xml:space="preserve">•  Innovation Labs and Design Studios equipped with prototyping tools, VR/AR equipment, and digital collaboration platforms.</w:t>
      </w:r>
    </w:p>
    <w:p>
      <w:pPr>
        <w:spacing w:line="360" w:lineRule="auto"/>
        <w:jc w:val="both"/>
        <w:ind w:left="720" w:hanging="360"/>
      </w:pPr>
      <w:r>
        <w:rPr>
          <w:rFonts w:ascii="Times New Roman" w:hAnsi="Times New Roman"/>
          <w:sz w:val="24"/>
        </w:rPr>
        <w:t xml:space="preserve">•  On-site cafeterias offering multiple cuisine options and food courts catering to diverse dietary needs.</w:t>
      </w:r>
    </w:p>
    <w:p>
      <w:pPr>
        <w:spacing w:line="360" w:lineRule="auto"/>
        <w:jc w:val="both"/>
        <w:ind w:left="720" w:hanging="360"/>
      </w:pPr>
      <w:r>
        <w:rPr>
          <w:rFonts w:ascii="Times New Roman" w:hAnsi="Times New Roman"/>
          <w:sz w:val="24"/>
        </w:rPr>
        <w:t xml:space="preserve">•  Recreational facilities including gymnasium, sports courts, game zones, and relaxation lounges.</w:t>
      </w:r>
    </w:p>
    <w:p>
      <w:pPr>
        <w:spacing w:line="360" w:lineRule="auto"/>
        <w:jc w:val="both"/>
        <w:ind w:left="720" w:hanging="360"/>
      </w:pPr>
      <w:r>
        <w:rPr>
          <w:rFonts w:ascii="Times New Roman" w:hAnsi="Times New Roman"/>
          <w:sz w:val="24"/>
        </w:rPr>
        <w:t xml:space="preserve">•  24/7 IT support, high-speed secured network infrastructure, and cloud-based development environments.</w:t>
      </w:r>
    </w:p>
    <w:p>
      <w:pPr>
        <w:spacing w:line="360" w:lineRule="auto"/>
        <w:jc w:val="both"/>
        <w:ind w:left="720" w:hanging="360"/>
      </w:pPr>
      <w:r>
        <w:rPr>
          <w:rFonts w:ascii="Times New Roman" w:hAnsi="Times New Roman"/>
          <w:sz w:val="24"/>
        </w:rPr>
        <w:t xml:space="preserve">•  Medical facilities with on-site nurses and tie-ups with nearby hospitals.</w:t>
      </w:r>
    </w:p>
    <w:p>
      <w:pPr>
        <w:spacing w:line="360" w:lineRule="auto"/>
        <w:jc w:val="both"/>
        <w:ind w:left="720" w:hanging="360"/>
      </w:pPr>
      <w:r>
        <w:rPr>
          <w:rFonts w:ascii="Times New Roman" w:hAnsi="Times New Roman"/>
          <w:sz w:val="24"/>
        </w:rPr>
        <w:t xml:space="preserve">•  Transport facilities including company-arranged cab services for pick-up and drop.</w:t>
      </w:r>
    </w:p>
    <w:p>
      <w:pPr>
        <w:spacing w:line="360" w:lineRule="auto"/>
        <w:jc w:val="both"/>
        <w:ind w:left="720" w:hanging="360"/>
      </w:pPr>
      <w:r>
        <w:rPr>
          <w:rFonts w:ascii="Times New Roman" w:hAnsi="Times New Roman"/>
          <w:sz w:val="24"/>
        </w:rPr>
        <w:t xml:space="preserve">•  Learning &amp; Development centers with access to eLearning platforms such as Coursera, Pluralsight, and Capgemini University.</w:t>
      </w:r>
    </w:p>
    <w:p>
      <w:pPr>
        <w:spacing w:line="360" w:lineRule="auto"/>
        <w:jc w:val="both"/>
        <w:ind w:left="720" w:hanging="360"/>
      </w:pPr>
      <w:r>
        <w:rPr>
          <w:rFonts w:ascii="Times New Roman" w:hAnsi="Times New Roman"/>
          <w:sz w:val="24"/>
        </w:rPr>
        <w:t xml:space="preserve">•  Dedicated Internship &amp; Campus Hiring programs with structured onboarding, mentorship, and project exposure.</w:t>
      </w:r>
    </w:p>
    <w:p>
      <w:pPr>
        <w:spacing w:line="360" w:lineRule="auto"/>
        <w:jc w:val="both"/>
      </w:pPr>
      <w:r>
        <w:rPr>
          <w:rFonts w:ascii="Times New Roman" w:hAnsi="Times New Roman"/>
          <w:sz w:val="24"/>
        </w:rPr>
        <w:t/>
      </w:r>
    </w:p>
    <w:p>
      <w:pPr>
        <w:spacing w:line="360" w:lineRule="auto"/>
        <w:jc w:val="left"/>
      </w:pPr>
      <w:r>
        <w:rPr>
          <w:rFonts w:ascii="Times New Roman" w:hAnsi="Times New Roman"/>
          <w:sz w:val="24"/>
          <w:b/>
        </w:rPr>
        <w:t xml:space="preserve">1.6 Organization Chart</w:t>
      </w:r>
    </w:p>
    <w:p>
      <w:pPr>
        <w:spacing w:line="360" w:lineRule="auto"/>
        <w:jc w:val="both"/>
      </w:pPr>
      <w:r>
        <w:rPr>
          <w:rFonts w:ascii="Times New Roman" w:hAnsi="Times New Roman"/>
          <w:sz w:val="24"/>
        </w:rPr>
        <w:t/>
      </w:r>
    </w:p>
    <w:p>
      <w:pPr>
        <w:spacing w:line="360" w:lineRule="auto"/>
        <w:jc w:val="both"/>
      </w:pPr>
      <w:r>
        <w:rPr>
          <w:rFonts w:ascii="Times New Roman" w:hAnsi="Times New Roman"/>
          <w:sz w:val="24"/>
        </w:rPr>
        <w:t xml:space="preserve">Capgemini follows a matrix organizational structure where employees report to both functional heads (by service line) and account/client managers (by customer engagement). The global leadership hierarchy is as follows:</w:t>
      </w:r>
    </w:p>
    <w:p>
      <w:pPr>
        <w:spacing w:line="360" w:lineRule="auto"/>
        <w:jc w:val="both"/>
      </w:pPr>
      <w:r>
        <w:rPr>
          <w:rFonts w:ascii="Times New Roman" w:hAnsi="Times New Roman"/>
          <w:sz w:val="24"/>
        </w:rPr>
        <w:t/>
      </w:r>
    </w:p>
    <w:p>
      <w:pPr>
        <w:spacing w:line="360" w:lineRule="auto"/>
        <w:jc w:val="both"/>
      </w:pPr>
      <w:r>
        <w:rPr>
          <w:rFonts w:ascii="Times New Roman" w:hAnsi="Times New Roman"/>
          <w:sz w:val="24"/>
        </w:rPr>
        <w:t xml:space="preserve">At the apex is the Board of Directors, chaired by the Group Chief Executive Officer (CEO). Reporting to the CEO are the Chief Financial Officer (CFO), Chief Technology Officer (CTO), Chief Operating Officer (COO), and regional CEOs for North America, Europe, Asia Pacific, and the Rest of the World. Under regional leadership, country managing directors and business unit heads manage specific geographies and service lines. Project delivery is organized into delivery units led by senior delivery managers, project managers, and technical leads, followed by the development team comprising software engineers, QA engineers, and analysts.</w:t>
      </w:r>
    </w:p>
    <w:p>
      <w:pPr>
        <w:spacing w:line="360" w:lineRule="auto"/>
        <w:jc w:val="both"/>
      </w:pPr>
      <w:r>
        <w:rPr>
          <w:rFonts w:ascii="Times New Roman" w:hAnsi="Times New Roman"/>
          <w:sz w:val="24"/>
        </w:rPr>
        <w:t/>
      </w:r>
    </w:p>
    <w:p>
      <w:pPr>
        <w:spacing w:line="360" w:lineRule="auto"/>
        <w:jc w:val="both"/>
      </w:pPr>
      <w:r>
        <w:rPr>
          <w:rFonts w:ascii="Times New Roman" w:hAnsi="Times New Roman"/>
          <w:sz w:val="24"/>
        </w:rPr>
        <w:t xml:space="preserve">Within the internship program, student interns report to a designated internal Project Mentor who coordinates with the HR and Campus Engagement team. The mentor provides day-to-day guidance, assigns tasks, conducts performance reviews, and facilitates learning opportunities. The Internal Supervisor from Lovely Professional University maintains academic oversight and ensures the project aligns with curriculum requirements.</w:t>
      </w:r>
    </w:p>
    <w:p>
      <w:r>
        <w:br w:type="page"/>
      </w:r>
    </w:p>
    <w:p>
      <w:pPr>
        <w:spacing w:line="360" w:lineRule="auto"/>
        <w:jc w:val="left"/>
      </w:pPr>
      <w:r>
        <w:rPr>
          <w:rFonts w:ascii="Times New Roman" w:hAnsi="Times New Roman"/>
          <w:sz w:val="28"/>
          <w:b/>
        </w:rPr>
        <w:t xml:space="preserve">Chapter-2: INTRODUCTION OF THE PROJECT UNDERTAKEN</w:t>
      </w:r>
    </w:p>
    <w:p>
      <w:pPr>
        <w:spacing w:line="360" w:lineRule="auto"/>
        <w:jc w:val="both"/>
      </w:pPr>
      <w:r>
        <w:rPr>
          <w:rFonts w:ascii="Times New Roman" w:hAnsi="Times New Roman"/>
          <w:sz w:val="24"/>
        </w:rPr>
        <w:t/>
      </w:r>
    </w:p>
    <w:p>
      <w:pPr>
        <w:spacing w:line="360" w:lineRule="auto"/>
        <w:jc w:val="left"/>
      </w:pPr>
      <w:r>
        <w:rPr>
          <w:rFonts w:ascii="Times New Roman" w:hAnsi="Times New Roman"/>
          <w:sz w:val="24"/>
          <w:b/>
        </w:rPr>
        <w:t xml:space="preserve">2.1 Objectives of the Work Undertaken</w:t>
      </w:r>
    </w:p>
    <w:p>
      <w:pPr>
        <w:spacing w:line="360" w:lineRule="auto"/>
        <w:jc w:val="both"/>
      </w:pPr>
      <w:r>
        <w:rPr>
          <w:rFonts w:ascii="Times New Roman" w:hAnsi="Times New Roman"/>
          <w:sz w:val="24"/>
        </w:rPr>
        <w:t/>
      </w:r>
    </w:p>
    <w:p>
      <w:pPr>
        <w:spacing w:line="360" w:lineRule="auto"/>
        <w:jc w:val="both"/>
      </w:pPr>
      <w:r>
        <w:rPr>
          <w:rFonts w:ascii="Times New Roman" w:hAnsi="Times New Roman"/>
          <w:sz w:val="24"/>
        </w:rPr>
        <w:t xml:space="preserve">The primary objective of the internship project was to design, develop, and deploy a comprehensive Job Portal &amp; Resume Builder platform using modern cloud-native microservices architecture. The specific objectives of the project are listed below:</w:t>
      </w:r>
    </w:p>
    <w:p>
      <w:pPr>
        <w:spacing w:line="360" w:lineRule="auto"/>
        <w:jc w:val="both"/>
      </w:pPr>
      <w:r>
        <w:rPr>
          <w:rFonts w:ascii="Times New Roman" w:hAnsi="Times New Roman"/>
          <w:sz w:val="24"/>
        </w:rPr>
        <w:t/>
      </w:r>
    </w:p>
    <w:p>
      <w:pPr>
        <w:spacing w:line="360" w:lineRule="auto"/>
        <w:jc w:val="both"/>
        <w:ind w:left="720" w:hanging="360"/>
      </w:pPr>
      <w:r>
        <w:rPr>
          <w:rFonts w:ascii="Times New Roman" w:hAnsi="Times New Roman"/>
          <w:sz w:val="24"/>
        </w:rPr>
        <w:t xml:space="preserve">•  To design and implement a scalable, maintainable backend using .NET 10 microservices, each owning its own bounded context and database.</w:t>
      </w:r>
    </w:p>
    <w:p>
      <w:pPr>
        <w:spacing w:line="360" w:lineRule="auto"/>
        <w:jc w:val="both"/>
        <w:ind w:left="720" w:hanging="360"/>
      </w:pPr>
      <w:r>
        <w:rPr>
          <w:rFonts w:ascii="Times New Roman" w:hAnsi="Times New Roman"/>
          <w:sz w:val="24"/>
        </w:rPr>
        <w:t xml:space="preserve">•  To develop a secure, role-based authentication and authorization system using JWT RS256 tokens, supporting three distinct user roles: JobSeeker, Recruiter, and Admin.</w:t>
      </w:r>
    </w:p>
    <w:p>
      <w:pPr>
        <w:spacing w:line="360" w:lineRule="auto"/>
        <w:jc w:val="both"/>
        <w:ind w:left="720" w:hanging="360"/>
      </w:pPr>
      <w:r>
        <w:rPr>
          <w:rFonts w:ascii="Times New Roman" w:hAnsi="Times New Roman"/>
          <w:sz w:val="24"/>
        </w:rPr>
        <w:t xml:space="preserve">•  To build a real-time, full-text job search engine powered by Elasticsearch, enabling jobseekers to discover relevant opportunities quickly and efficiently.</w:t>
      </w:r>
    </w:p>
    <w:p>
      <w:pPr>
        <w:spacing w:line="360" w:lineRule="auto"/>
        <w:jc w:val="both"/>
        <w:ind w:left="720" w:hanging="360"/>
      </w:pPr>
      <w:r>
        <w:rPr>
          <w:rFonts w:ascii="Times New Roman" w:hAnsi="Times New Roman"/>
          <w:sz w:val="24"/>
        </w:rPr>
        <w:t xml:space="preserve">•  To implement a resume builder module that allows jobseekers to create, manage, and export professional resumes as PDF documents using multiple templates.</w:t>
      </w:r>
    </w:p>
    <w:p>
      <w:pPr>
        <w:spacing w:line="360" w:lineRule="auto"/>
        <w:jc w:val="both"/>
        <w:ind w:left="720" w:hanging="360"/>
      </w:pPr>
      <w:r>
        <w:rPr>
          <w:rFonts w:ascii="Times New Roman" w:hAnsi="Times New Roman"/>
          <w:sz w:val="24"/>
        </w:rPr>
        <w:t xml:space="preserve">•  To develop a points-based economy for recruiter access to candidate resumes and contact details, integrated with the Razorpay payment gateway for wallet top-ups.</w:t>
      </w:r>
    </w:p>
    <w:p>
      <w:pPr>
        <w:spacing w:line="360" w:lineRule="auto"/>
        <w:jc w:val="both"/>
        <w:ind w:left="720" w:hanging="360"/>
      </w:pPr>
      <w:r>
        <w:rPr>
          <w:rFonts w:ascii="Times New Roman" w:hAnsi="Times New Roman"/>
          <w:sz w:val="24"/>
        </w:rPr>
        <w:t xml:space="preserve">•  To design and implement an asynchronous event-driven communication pipeline using RabbitMQ for publishing application status change events.</w:t>
      </w:r>
    </w:p>
    <w:p>
      <w:pPr>
        <w:spacing w:line="360" w:lineRule="auto"/>
        <w:jc w:val="both"/>
        <w:ind w:left="720" w:hanging="360"/>
      </w:pPr>
      <w:r>
        <w:rPr>
          <w:rFonts w:ascii="Times New Roman" w:hAnsi="Times New Roman"/>
          <w:sz w:val="24"/>
        </w:rPr>
        <w:t xml:space="preserve">•  To create a comprehensive Admin panel for job moderation, user management, revenue reporting, and audit logging.</w:t>
      </w:r>
    </w:p>
    <w:p>
      <w:pPr>
        <w:spacing w:line="360" w:lineRule="auto"/>
        <w:jc w:val="both"/>
        <w:ind w:left="720" w:hanging="360"/>
      </w:pPr>
      <w:r>
        <w:rPr>
          <w:rFonts w:ascii="Times New Roman" w:hAnsi="Times New Roman"/>
          <w:sz w:val="24"/>
        </w:rPr>
        <w:t xml:space="preserve">•  To develop a responsive Angular 17+ frontend Single Page Application (SPA) providing role-specific dashboards for all three user types.</w:t>
      </w:r>
    </w:p>
    <w:p>
      <w:pPr>
        <w:spacing w:line="360" w:lineRule="auto"/>
        <w:jc w:val="both"/>
        <w:ind w:left="720" w:hanging="360"/>
      </w:pPr>
      <w:r>
        <w:rPr>
          <w:rFonts w:ascii="Times New Roman" w:hAnsi="Times New Roman"/>
          <w:sz w:val="24"/>
        </w:rPr>
        <w:t xml:space="preserve">•  To implement a robust API Gateway using Ocelot for centralized request routing, rate limiting, and JWT validation.</w:t>
      </w:r>
    </w:p>
    <w:p>
      <w:pPr>
        <w:spacing w:line="360" w:lineRule="auto"/>
        <w:jc w:val="both"/>
        <w:ind w:left="720" w:hanging="360"/>
      </w:pPr>
      <w:r>
        <w:rPr>
          <w:rFonts w:ascii="Times New Roman" w:hAnsi="Times New Roman"/>
          <w:sz w:val="24"/>
        </w:rPr>
        <w:t xml:space="preserve">•  To ensure application security through password hashing (BCrypt), account lockout policies, Redis-backed JWT blocklisting, and HMAC-SHA256 webhook verification.</w:t>
      </w:r>
    </w:p>
    <w:p>
      <w:pPr>
        <w:spacing w:line="360" w:lineRule="auto"/>
        <w:jc w:val="both"/>
      </w:pPr>
      <w:r>
        <w:rPr>
          <w:rFonts w:ascii="Times New Roman" w:hAnsi="Times New Roman"/>
          <w:sz w:val="24"/>
        </w:rPr>
        <w:t/>
      </w:r>
    </w:p>
    <w:p>
      <w:pPr>
        <w:spacing w:line="360" w:lineRule="auto"/>
        <w:jc w:val="left"/>
      </w:pPr>
      <w:r>
        <w:rPr>
          <w:rFonts w:ascii="Times New Roman" w:hAnsi="Times New Roman"/>
          <w:sz w:val="24"/>
          <w:b/>
        </w:rPr>
        <w:t xml:space="preserve">2.2 Scope of the Work</w:t>
      </w:r>
    </w:p>
    <w:p>
      <w:pPr>
        <w:spacing w:line="360" w:lineRule="auto"/>
        <w:jc w:val="both"/>
      </w:pPr>
      <w:r>
        <w:rPr>
          <w:rFonts w:ascii="Times New Roman" w:hAnsi="Times New Roman"/>
          <w:sz w:val="24"/>
        </w:rPr>
        <w:t/>
      </w:r>
    </w:p>
    <w:p>
      <w:pPr>
        <w:spacing w:line="360" w:lineRule="auto"/>
        <w:jc w:val="both"/>
      </w:pPr>
      <w:r>
        <w:rPr>
          <w:rFonts w:ascii="Times New Roman" w:hAnsi="Times New Roman"/>
          <w:sz w:val="24"/>
        </w:rPr>
        <w:t xml:space="preserve">The scope of this project encompasses the end-to-end development of a full-stack job portal platform with the following key boundaries:</w:t>
      </w:r>
    </w:p>
    <w:p>
      <w:pPr>
        <w:spacing w:line="360" w:lineRule="auto"/>
        <w:jc w:val="both"/>
      </w:pPr>
      <w:r>
        <w:rPr>
          <w:rFonts w:ascii="Times New Roman" w:hAnsi="Times New Roman"/>
          <w:sz w:val="24"/>
        </w:rPr>
        <w:t/>
      </w:r>
    </w:p>
    <w:p>
      <w:pPr>
        <w:spacing w:line="360" w:lineRule="auto"/>
        <w:jc w:val="left"/>
      </w:pPr>
      <w:r>
        <w:rPr>
          <w:rFonts w:ascii="Times New Roman" w:hAnsi="Times New Roman"/>
          <w:sz w:val="24"/>
          <w:b/>
          <w:i/>
        </w:rPr>
        <w:t xml:space="preserve">In Scope:</w:t>
      </w:r>
    </w:p>
    <w:p>
      <w:pPr>
        <w:spacing w:line="360" w:lineRule="auto"/>
        <w:jc w:val="both"/>
        <w:ind w:left="720" w:hanging="360"/>
      </w:pPr>
      <w:r>
        <w:rPr>
          <w:rFonts w:ascii="Times New Roman" w:hAnsi="Times New Roman"/>
          <w:sz w:val="24"/>
        </w:rPr>
        <w:t xml:space="preserve">•  Backend: Seven independently deployable microservices (IdentityService, JobCatalogService, ApplicationService, ResumeService, PaymentService, AdminService, ApiGateway) built using .NET 10 / ASP.NET Core.</w:t>
      </w:r>
    </w:p>
    <w:p>
      <w:pPr>
        <w:spacing w:line="360" w:lineRule="auto"/>
        <w:jc w:val="both"/>
        <w:ind w:left="720" w:hanging="360"/>
      </w:pPr>
      <w:r>
        <w:rPr>
          <w:rFonts w:ascii="Times New Roman" w:hAnsi="Times New Roman"/>
          <w:sz w:val="24"/>
        </w:rPr>
        <w:t xml:space="preserve">•  Frontend: A feature-rich Angular 17 Single Page Application with responsive design, supporting all three user roles with distinct dashboards and workflows.</w:t>
      </w:r>
    </w:p>
    <w:p>
      <w:pPr>
        <w:spacing w:line="360" w:lineRule="auto"/>
        <w:jc w:val="both"/>
        <w:ind w:left="720" w:hanging="360"/>
      </w:pPr>
      <w:r>
        <w:rPr>
          <w:rFonts w:ascii="Times New Roman" w:hAnsi="Times New Roman"/>
          <w:sz w:val="24"/>
        </w:rPr>
        <w:t xml:space="preserve">•  Databases: Six separate SQL Server databases (IdentityDb, JobDb, ApplicationDb, ResumeDb, PaymentDb, AdminDb) managed via Entity Framework Core.</w:t>
      </w:r>
    </w:p>
    <w:p>
      <w:pPr>
        <w:spacing w:line="360" w:lineRule="auto"/>
        <w:jc w:val="both"/>
        <w:ind w:left="720" w:hanging="360"/>
      </w:pPr>
      <w:r>
        <w:rPr>
          <w:rFonts w:ascii="Times New Roman" w:hAnsi="Times New Roman"/>
          <w:sz w:val="24"/>
        </w:rPr>
        <w:t xml:space="preserve">•  Search: Elasticsearch integration for full-text job search with filtering by location, job type, and salary range.</w:t>
      </w:r>
    </w:p>
    <w:p>
      <w:pPr>
        <w:spacing w:line="360" w:lineRule="auto"/>
        <w:jc w:val="both"/>
        <w:ind w:left="720" w:hanging="360"/>
      </w:pPr>
      <w:r>
        <w:rPr>
          <w:rFonts w:ascii="Times New Roman" w:hAnsi="Times New Roman"/>
          <w:sz w:val="24"/>
        </w:rPr>
        <w:t xml:space="preserve">•  Messaging: RabbitMQ-based asynchronous event publishing for application status change notifications.</w:t>
      </w:r>
    </w:p>
    <w:p>
      <w:pPr>
        <w:spacing w:line="360" w:lineRule="auto"/>
        <w:jc w:val="both"/>
        <w:ind w:left="720" w:hanging="360"/>
      </w:pPr>
      <w:r>
        <w:rPr>
          <w:rFonts w:ascii="Times New Roman" w:hAnsi="Times New Roman"/>
          <w:sz w:val="24"/>
        </w:rPr>
        <w:t xml:space="preserve">•  Caching: Redis-backed JWT blocklist for secure session management.</w:t>
      </w:r>
    </w:p>
    <w:p>
      <w:pPr>
        <w:spacing w:line="360" w:lineRule="auto"/>
        <w:jc w:val="both"/>
        <w:ind w:left="720" w:hanging="360"/>
      </w:pPr>
      <w:r>
        <w:rPr>
          <w:rFonts w:ascii="Times New Roman" w:hAnsi="Times New Roman"/>
          <w:sz w:val="24"/>
        </w:rPr>
        <w:t xml:space="preserve">•  Payment: Razorpay TEST API integration for recruiter wallet top-up with HMAC-secured webhooks.</w:t>
      </w:r>
    </w:p>
    <w:p>
      <w:pPr>
        <w:spacing w:line="360" w:lineRule="auto"/>
        <w:jc w:val="both"/>
        <w:ind w:left="720" w:hanging="360"/>
      </w:pPr>
      <w:r>
        <w:rPr>
          <w:rFonts w:ascii="Times New Roman" w:hAnsi="Times New Roman"/>
          <w:sz w:val="24"/>
        </w:rPr>
        <w:t xml:space="preserve">•  PDF Generation: QuestPDF library-based resume export with four distinct visual templates.</w:t>
      </w:r>
    </w:p>
    <w:p>
      <w:pPr>
        <w:spacing w:line="360" w:lineRule="auto"/>
        <w:jc w:val="both"/>
        <w:ind w:left="720" w:hanging="360"/>
      </w:pPr>
      <w:r>
        <w:rPr>
          <w:rFonts w:ascii="Times New Roman" w:hAnsi="Times New Roman"/>
          <w:sz w:val="24"/>
        </w:rPr>
        <w:t xml:space="preserve">•  Security: RSA 2048-bit key pair generation, BCrypt password hashing, role-based access control, account lockout, and idempotency-safe payment processing.</w:t>
      </w:r>
    </w:p>
    <w:p>
      <w:pPr>
        <w:spacing w:line="360" w:lineRule="auto"/>
        <w:jc w:val="both"/>
      </w:pPr>
      <w:r>
        <w:rPr>
          <w:rFonts w:ascii="Times New Roman" w:hAnsi="Times New Roman"/>
          <w:sz w:val="24"/>
        </w:rPr>
        <w:t/>
      </w:r>
    </w:p>
    <w:p>
      <w:pPr>
        <w:spacing w:line="360" w:lineRule="auto"/>
        <w:jc w:val="left"/>
      </w:pPr>
      <w:r>
        <w:rPr>
          <w:rFonts w:ascii="Times New Roman" w:hAnsi="Times New Roman"/>
          <w:sz w:val="24"/>
          <w:b/>
          <w:i/>
        </w:rPr>
        <w:t xml:space="preserve">Out of Scope:</w:t>
      </w:r>
    </w:p>
    <w:p>
      <w:pPr>
        <w:spacing w:line="360" w:lineRule="auto"/>
        <w:jc w:val="both"/>
        <w:ind w:left="720" w:hanging="360"/>
      </w:pPr>
      <w:r>
        <w:rPr>
          <w:rFonts w:ascii="Times New Roman" w:hAnsi="Times New Roman"/>
          <w:sz w:val="24"/>
        </w:rPr>
        <w:t xml:space="preserve">•  Mobile application development (iOS/Android native apps).</w:t>
      </w:r>
    </w:p>
    <w:p>
      <w:pPr>
        <w:spacing w:line="360" w:lineRule="auto"/>
        <w:jc w:val="both"/>
        <w:ind w:left="720" w:hanging="360"/>
      </w:pPr>
      <w:r>
        <w:rPr>
          <w:rFonts w:ascii="Times New Roman" w:hAnsi="Times New Roman"/>
          <w:sz w:val="24"/>
        </w:rPr>
        <w:t xml:space="preserve">•  Email notification delivery in production (SendGrid placeholder used; email service not fully integrated).</w:t>
      </w:r>
    </w:p>
    <w:p>
      <w:pPr>
        <w:spacing w:line="360" w:lineRule="auto"/>
        <w:jc w:val="both"/>
        <w:ind w:left="720" w:hanging="360"/>
      </w:pPr>
      <w:r>
        <w:rPr>
          <w:rFonts w:ascii="Times New Roman" w:hAnsi="Times New Roman"/>
          <w:sz w:val="24"/>
        </w:rPr>
        <w:t xml:space="preserve">•  Video interview scheduling or live chat functionality.</w:t>
      </w:r>
    </w:p>
    <w:p>
      <w:pPr>
        <w:spacing w:line="360" w:lineRule="auto"/>
        <w:jc w:val="both"/>
        <w:ind w:left="720" w:hanging="360"/>
      </w:pPr>
      <w:r>
        <w:rPr>
          <w:rFonts w:ascii="Times New Roman" w:hAnsi="Times New Roman"/>
          <w:sz w:val="24"/>
        </w:rPr>
        <w:t xml:space="preserve">•  Third-party job board integrations (LinkedIn, Indeed, etc.).</w:t>
      </w:r>
    </w:p>
    <w:p>
      <w:pPr>
        <w:spacing w:line="360" w:lineRule="auto"/>
        <w:jc w:val="both"/>
      </w:pPr>
      <w:r>
        <w:rPr>
          <w:rFonts w:ascii="Times New Roman" w:hAnsi="Times New Roman"/>
          <w:sz w:val="24"/>
        </w:rPr>
        <w:t/>
      </w:r>
    </w:p>
    <w:p>
      <w:pPr>
        <w:spacing w:line="360" w:lineRule="auto"/>
        <w:jc w:val="left"/>
      </w:pPr>
      <w:r>
        <w:rPr>
          <w:rFonts w:ascii="Times New Roman" w:hAnsi="Times New Roman"/>
          <w:sz w:val="24"/>
          <w:b/>
        </w:rPr>
        <w:t xml:space="preserve">2.3 Importance and Applicability</w:t>
      </w:r>
    </w:p>
    <w:p>
      <w:pPr>
        <w:spacing w:line="360" w:lineRule="auto"/>
        <w:jc w:val="both"/>
      </w:pPr>
      <w:r>
        <w:rPr>
          <w:rFonts w:ascii="Times New Roman" w:hAnsi="Times New Roman"/>
          <w:sz w:val="24"/>
        </w:rPr>
        <w:t/>
      </w:r>
    </w:p>
    <w:p>
      <w:pPr>
        <w:spacing w:line="360" w:lineRule="auto"/>
        <w:jc w:val="both"/>
      </w:pPr>
      <w:r>
        <w:rPr>
          <w:rFonts w:ascii="Times New Roman" w:hAnsi="Times New Roman"/>
          <w:sz w:val="24"/>
        </w:rPr>
        <w:t xml:space="preserve">The Job Portal &amp; Resume Builder project addresses a critical need in the digital recruitment ecosystem. Traditional recruitment processes are often fragmented, time-consuming, and inaccessible to smaller organizations. This platform democratizes access to modern hiring tools by providing:</w:t>
      </w:r>
    </w:p>
    <w:p>
      <w:pPr>
        <w:spacing w:line="360" w:lineRule="auto"/>
        <w:jc w:val="both"/>
      </w:pPr>
      <w:r>
        <w:rPr>
          <w:rFonts w:ascii="Times New Roman" w:hAnsi="Times New Roman"/>
          <w:sz w:val="24"/>
        </w:rPr>
        <w:t/>
      </w:r>
    </w:p>
    <w:p>
      <w:pPr>
        <w:spacing w:line="360" w:lineRule="auto"/>
        <w:jc w:val="both"/>
        <w:ind w:left="720" w:hanging="360"/>
      </w:pPr>
      <w:r>
        <w:rPr>
          <w:rFonts w:ascii="Times New Roman" w:hAnsi="Times New Roman"/>
          <w:sz w:val="24"/>
        </w:rPr>
        <w:t xml:space="preserve">•  Efficient Recruitment: Recruiters can post, manage, and fill positions faster through structured workflows and candidate search tools.</w:t>
      </w:r>
    </w:p>
    <w:p>
      <w:pPr>
        <w:spacing w:line="360" w:lineRule="auto"/>
        <w:jc w:val="both"/>
        <w:ind w:left="720" w:hanging="360"/>
      </w:pPr>
      <w:r>
        <w:rPr>
          <w:rFonts w:ascii="Times New Roman" w:hAnsi="Times New Roman"/>
          <w:sz w:val="24"/>
        </w:rPr>
        <w:t xml:space="preserve">•  Empowered Job Seekers: Candidates gain access to professional resume-building tools with multiple templates, reducing barriers to presenting themselves effectively.</w:t>
      </w:r>
    </w:p>
    <w:p>
      <w:pPr>
        <w:spacing w:line="360" w:lineRule="auto"/>
        <w:jc w:val="both"/>
        <w:ind w:left="720" w:hanging="360"/>
      </w:pPr>
      <w:r>
        <w:rPr>
          <w:rFonts w:ascii="Times New Roman" w:hAnsi="Times New Roman"/>
          <w:sz w:val="24"/>
        </w:rPr>
        <w:t xml:space="preserve">•  Transparent Application Tracking: The real-time application status tracking provides candidates with visibility into their hiring journey, reducing anxiety and improving user experience.</w:t>
      </w:r>
    </w:p>
    <w:p>
      <w:pPr>
        <w:spacing w:line="360" w:lineRule="auto"/>
        <w:jc w:val="both"/>
        <w:ind w:left="720" w:hanging="360"/>
      </w:pPr>
      <w:r>
        <w:rPr>
          <w:rFonts w:ascii="Times New Roman" w:hAnsi="Times New Roman"/>
          <w:sz w:val="24"/>
        </w:rPr>
        <w:t xml:space="preserve">•  Monetized Recruiter Features: The points-based economy model enables sustainable platform operation while providing recruiters with premium access to candidate data.</w:t>
      </w:r>
    </w:p>
    <w:p>
      <w:pPr>
        <w:spacing w:line="360" w:lineRule="auto"/>
        <w:jc w:val="both"/>
        <w:ind w:left="720" w:hanging="360"/>
      </w:pPr>
      <w:r>
        <w:rPr>
          <w:rFonts w:ascii="Times New Roman" w:hAnsi="Times New Roman"/>
          <w:sz w:val="24"/>
        </w:rPr>
        <w:t xml:space="preserve">•  Scalable Architecture: The microservices approach ensures each component can be scaled independently based on load, making the platform suitable for both small businesses and enterprise-scale deployments.</w:t>
      </w:r>
    </w:p>
    <w:p>
      <w:pPr>
        <w:spacing w:line="360" w:lineRule="auto"/>
        <w:jc w:val="both"/>
        <w:ind w:left="720" w:hanging="360"/>
      </w:pPr>
      <w:r>
        <w:rPr>
          <w:rFonts w:ascii="Times New Roman" w:hAnsi="Times New Roman"/>
          <w:sz w:val="24"/>
        </w:rPr>
        <w:t xml:space="preserve">•  Educational Value: This project demonstrates industry-grade architectural patterns including CQRS-inspired bounded contexts, event-driven communication, and zero-trust security models, making it an excellent reference implementation for learners and developers.</w:t>
      </w:r>
    </w:p>
    <w:p>
      <w:pPr>
        <w:spacing w:line="360" w:lineRule="auto"/>
        <w:jc w:val="both"/>
      </w:pPr>
      <w:r>
        <w:rPr>
          <w:rFonts w:ascii="Times New Roman" w:hAnsi="Times New Roman"/>
          <w:sz w:val="24"/>
        </w:rPr>
        <w:t/>
      </w:r>
    </w:p>
    <w:p>
      <w:pPr>
        <w:spacing w:line="360" w:lineRule="auto"/>
        <w:jc w:val="left"/>
      </w:pPr>
      <w:r>
        <w:rPr>
          <w:rFonts w:ascii="Times New Roman" w:hAnsi="Times New Roman"/>
          <w:sz w:val="24"/>
          <w:b/>
        </w:rPr>
        <w:t xml:space="preserve">2.4 Role and Profile</w:t>
      </w:r>
    </w:p>
    <w:p>
      <w:pPr>
        <w:spacing w:line="360" w:lineRule="auto"/>
        <w:jc w:val="both"/>
      </w:pPr>
      <w:r>
        <w:rPr>
          <w:rFonts w:ascii="Times New Roman" w:hAnsi="Times New Roman"/>
          <w:sz w:val="24"/>
        </w:rPr>
        <w:t/>
      </w:r>
    </w:p>
    <w:p>
      <w:pPr>
        <w:spacing w:line="360" w:lineRule="auto"/>
        <w:jc w:val="both"/>
      </w:pPr>
      <w:r>
        <w:rPr>
          <w:rFonts w:ascii="Times New Roman" w:hAnsi="Times New Roman"/>
          <w:sz w:val="24"/>
        </w:rPr>
        <w:t xml:space="preserve">During the internship at Capgemini, the role assigned was that of a Software Development Intern with a focus on full-stack web application development. The profile encompassed responsibilities spanning both backend microservices architecture and frontend Angular development. Key aspects of the role included:</w:t>
      </w:r>
    </w:p>
    <w:p>
      <w:pPr>
        <w:spacing w:line="360" w:lineRule="auto"/>
        <w:jc w:val="both"/>
      </w:pPr>
      <w:r>
        <w:rPr>
          <w:rFonts w:ascii="Times New Roman" w:hAnsi="Times New Roman"/>
          <w:sz w:val="24"/>
        </w:rPr>
        <w:t/>
      </w:r>
    </w:p>
    <w:p>
      <w:pPr>
        <w:spacing w:line="360" w:lineRule="auto"/>
        <w:jc w:val="both"/>
        <w:ind w:left="720" w:hanging="360"/>
      </w:pPr>
      <w:r>
        <w:rPr>
          <w:rFonts w:ascii="Times New Roman" w:hAnsi="Times New Roman"/>
          <w:sz w:val="24"/>
        </w:rPr>
        <w:t xml:space="preserve">•  Participating in sprint planning, daily stand-ups, and retrospective meetings following Agile/Scrum methodology.</w:t>
      </w:r>
    </w:p>
    <w:p>
      <w:pPr>
        <w:spacing w:line="360" w:lineRule="auto"/>
        <w:jc w:val="both"/>
        <w:ind w:left="720" w:hanging="360"/>
      </w:pPr>
      <w:r>
        <w:rPr>
          <w:rFonts w:ascii="Times New Roman" w:hAnsi="Times New Roman"/>
          <w:sz w:val="24"/>
        </w:rPr>
        <w:t xml:space="preserve">•  Collaborating with senior engineers to design API contracts, database schemas, and system architecture.</w:t>
      </w:r>
    </w:p>
    <w:p>
      <w:pPr>
        <w:spacing w:line="360" w:lineRule="auto"/>
        <w:jc w:val="both"/>
        <w:ind w:left="720" w:hanging="360"/>
      </w:pPr>
      <w:r>
        <w:rPr>
          <w:rFonts w:ascii="Times New Roman" w:hAnsi="Times New Roman"/>
          <w:sz w:val="24"/>
        </w:rPr>
        <w:t xml:space="preserve">•  Independently developing assigned microservices including the IdentityService authentication flows, resume management in ResumeService, and frontend dashboards in Angular.</w:t>
      </w:r>
    </w:p>
    <w:p>
      <w:pPr>
        <w:spacing w:line="360" w:lineRule="auto"/>
        <w:jc w:val="both"/>
        <w:ind w:left="720" w:hanging="360"/>
      </w:pPr>
      <w:r>
        <w:rPr>
          <w:rFonts w:ascii="Times New Roman" w:hAnsi="Times New Roman"/>
          <w:sz w:val="24"/>
        </w:rPr>
        <w:t xml:space="preserve">•  Writing unit tests using xUnit with in-memory databases and stub implementations for external services.</w:t>
      </w:r>
    </w:p>
    <w:p>
      <w:pPr>
        <w:spacing w:line="360" w:lineRule="auto"/>
        <w:jc w:val="both"/>
        <w:ind w:left="720" w:hanging="360"/>
      </w:pPr>
      <w:r>
        <w:rPr>
          <w:rFonts w:ascii="Times New Roman" w:hAnsi="Times New Roman"/>
          <w:sz w:val="24"/>
        </w:rPr>
        <w:t xml:space="preserve">•  Conducting code reviews and documenting API endpoints using Swagger/OpenAPI specifications.</w:t>
      </w:r>
    </w:p>
    <w:p>
      <w:pPr>
        <w:spacing w:line="360" w:lineRule="auto"/>
        <w:jc w:val="both"/>
        <w:ind w:left="720" w:hanging="360"/>
      </w:pPr>
      <w:r>
        <w:rPr>
          <w:rFonts w:ascii="Times New Roman" w:hAnsi="Times New Roman"/>
          <w:sz w:val="24"/>
        </w:rPr>
        <w:t xml:space="preserve">•  Troubleshooting inter-service communication issues and debugging Elasticsearch indexing problems.</w:t>
      </w:r>
    </w:p>
    <w:p>
      <w:pPr>
        <w:spacing w:line="360" w:lineRule="auto"/>
        <w:jc w:val="both"/>
      </w:pPr>
      <w:r>
        <w:rPr>
          <w:rFonts w:ascii="Times New Roman" w:hAnsi="Times New Roman"/>
          <w:sz w:val="24"/>
        </w:rPr>
        <w:t/>
      </w:r>
    </w:p>
    <w:p>
      <w:pPr>
        <w:spacing w:line="360" w:lineRule="auto"/>
        <w:jc w:val="left"/>
      </w:pPr>
      <w:r>
        <w:rPr>
          <w:rFonts w:ascii="Times New Roman" w:hAnsi="Times New Roman"/>
          <w:sz w:val="24"/>
          <w:b/>
        </w:rPr>
        <w:t xml:space="preserve">2.5 Work Plan</w:t>
      </w:r>
    </w:p>
    <w:p>
      <w:pPr>
        <w:spacing w:line="360" w:lineRule="auto"/>
        <w:jc w:val="both"/>
      </w:pPr>
      <w:r>
        <w:rPr>
          <w:rFonts w:ascii="Times New Roman" w:hAnsi="Times New Roman"/>
          <w:sz w:val="24"/>
        </w:rPr>
        <w:t/>
      </w:r>
    </w:p>
    <w:p>
      <w:pPr>
        <w:spacing w:line="360" w:lineRule="auto"/>
        <w:jc w:val="both"/>
      </w:pPr>
      <w:r>
        <w:rPr>
          <w:rFonts w:ascii="Times New Roman" w:hAnsi="Times New Roman"/>
          <w:sz w:val="24"/>
        </w:rPr>
        <w:t xml:space="preserve">The project was executed over a period of six months (December 2025 to May 2026), divided into distinct phases as described below:</w:t>
      </w:r>
    </w:p>
    <w:p>
      <w:pPr>
        <w:spacing w:line="360" w:lineRule="auto"/>
        <w:jc w:val="both"/>
      </w:pPr>
      <w:r>
        <w:rPr>
          <w:rFonts w:ascii="Times New Roman" w:hAnsi="Times New Roman"/>
          <w:sz w:val="24"/>
        </w:rPr>
        <w:t/>
      </w:r>
    </w:p>
    <w:tbl>
      <w:tblPr>
        <w:tblW w:w="9360" w:type="dxa"/>
        <w:tblBorders>
          <w:top w:val="single" w:sz="6"/>
          <w:bottom w:val="single" w:sz="6"/>
          <w:left w:val="single" w:sz="6"/>
          <w:right w:val="single" w:sz="6"/>
          <w:insideH w:val="single" w:sz="4"/>
          <w:insideV w:val="single" w:sz="4"/>
        </w:tblBorders>
      </w:tblPr>
      <w:tr>
        <w:tc>
          <w:tcPr>
            <w:shd w:val="clear" w:color="auto" w:fill="D3D3D3"/>
          </w:tcPr>
          <w:p>
            <w:pPr>
              <w:spacing w:line="360" w:lineRule="auto"/>
            </w:pPr>
            <w:r>
              <w:rPr>
                <w:rFonts w:ascii="Times New Roman" w:hAnsi="Times New Roman"/>
                <w:sz w:val="24"/>
                <w:b/>
              </w:rPr>
              <w:t xml:space="preserve">Phase</w:t>
            </w:r>
          </w:p>
        </w:tc>
        <w:tc>
          <w:tcPr>
            <w:shd w:val="clear" w:color="auto" w:fill="D3D3D3"/>
          </w:tcPr>
          <w:p>
            <w:pPr>
              <w:spacing w:line="360" w:lineRule="auto"/>
            </w:pPr>
            <w:r>
              <w:rPr>
                <w:rFonts w:ascii="Times New Roman" w:hAnsi="Times New Roman"/>
                <w:sz w:val="24"/>
                <w:b/>
              </w:rPr>
              <w:t xml:space="preserve">Duration</w:t>
            </w:r>
          </w:p>
        </w:tc>
        <w:tc>
          <w:tcPr>
            <w:shd w:val="clear" w:color="auto" w:fill="D3D3D3"/>
          </w:tcPr>
          <w:p>
            <w:pPr>
              <w:spacing w:line="360" w:lineRule="auto"/>
            </w:pPr>
            <w:r>
              <w:rPr>
                <w:rFonts w:ascii="Times New Roman" w:hAnsi="Times New Roman"/>
                <w:sz w:val="24"/>
                <w:b/>
              </w:rPr>
              <w:t xml:space="preserve">Activities</w:t>
            </w:r>
          </w:p>
        </w:tc>
      </w:tr>
      <w:tr>
        <w:tc>
          <w:p>
            <w:pPr>
              <w:spacing w:line="360" w:lineRule="auto"/>
            </w:pPr>
            <w:r>
              <w:rPr>
                <w:rFonts w:ascii="Times New Roman" w:hAnsi="Times New Roman"/>
                <w:sz w:val="24"/>
              </w:rPr>
              <w:t xml:space="preserve">Phase 1: Orientation &amp; Requirements</w:t>
            </w:r>
          </w:p>
        </w:tc>
        <w:tc>
          <w:p>
            <w:pPr>
              <w:spacing w:line="360" w:lineRule="auto"/>
            </w:pPr>
            <w:r>
              <w:rPr>
                <w:rFonts w:ascii="Times New Roman" w:hAnsi="Times New Roman"/>
                <w:sz w:val="24"/>
              </w:rPr>
              <w:t xml:space="preserve">Week 1–2</w:t>
            </w:r>
          </w:p>
        </w:tc>
        <w:tc>
          <w:p>
            <w:pPr>
              <w:spacing w:line="360" w:lineRule="auto"/>
            </w:pPr>
            <w:r>
              <w:rPr>
                <w:rFonts w:ascii="Times New Roman" w:hAnsi="Times New Roman"/>
                <w:sz w:val="24"/>
              </w:rPr>
              <w:t xml:space="preserve">Onboarding, codebase familiarization, requirements gathering, technology stack review, setting up development environment.</w:t>
            </w:r>
          </w:p>
        </w:tc>
      </w:tr>
      <w:tr>
        <w:tc>
          <w:p>
            <w:pPr>
              <w:spacing w:line="360" w:lineRule="auto"/>
            </w:pPr>
            <w:r>
              <w:rPr>
                <w:rFonts w:ascii="Times New Roman" w:hAnsi="Times New Roman"/>
                <w:sz w:val="24"/>
              </w:rPr>
              <w:t xml:space="preserve">Phase 2: Architecture Design</w:t>
            </w:r>
          </w:p>
        </w:tc>
        <w:tc>
          <w:p>
            <w:pPr>
              <w:spacing w:line="360" w:lineRule="auto"/>
            </w:pPr>
            <w:r>
              <w:rPr>
                <w:rFonts w:ascii="Times New Roman" w:hAnsi="Times New Roman"/>
                <w:sz w:val="24"/>
              </w:rPr>
              <w:t xml:space="preserve">Week 3–4</w:t>
            </w:r>
          </w:p>
        </w:tc>
        <w:tc>
          <w:p>
            <w:pPr>
              <w:spacing w:line="360" w:lineRule="auto"/>
            </w:pPr>
            <w:r>
              <w:rPr>
                <w:rFonts w:ascii="Times New Roman" w:hAnsi="Times New Roman"/>
                <w:sz w:val="24"/>
              </w:rPr>
              <w:t xml:space="preserve">Microservices decomposition, database schema design, API contract definition, sequence diagram creation, security model design.</w:t>
            </w:r>
          </w:p>
        </w:tc>
      </w:tr>
      <w:tr>
        <w:tc>
          <w:p>
            <w:pPr>
              <w:spacing w:line="360" w:lineRule="auto"/>
            </w:pPr>
            <w:r>
              <w:rPr>
                <w:rFonts w:ascii="Times New Roman" w:hAnsi="Times New Roman"/>
                <w:sz w:val="24"/>
              </w:rPr>
              <w:t xml:space="preserve">Phase 3: Core Backend Development</w:t>
            </w:r>
          </w:p>
        </w:tc>
        <w:tc>
          <w:p>
            <w:pPr>
              <w:spacing w:line="360" w:lineRule="auto"/>
            </w:pPr>
            <w:r>
              <w:rPr>
                <w:rFonts w:ascii="Times New Roman" w:hAnsi="Times New Roman"/>
                <w:sz w:val="24"/>
              </w:rPr>
              <w:t xml:space="preserve">Week 5–12</w:t>
            </w:r>
          </w:p>
        </w:tc>
        <w:tc>
          <w:p>
            <w:pPr>
              <w:spacing w:line="360" w:lineRule="auto"/>
            </w:pPr>
            <w:r>
              <w:rPr>
                <w:rFonts w:ascii="Times New Roman" w:hAnsi="Times New Roman"/>
                <w:sz w:val="24"/>
              </w:rPr>
              <w:t xml:space="preserve">Development of IdentityService, JobCatalogService, ApplicationService, ResumeService, PaymentService, AdminService, and ApiGateway.</w:t>
            </w:r>
          </w:p>
        </w:tc>
      </w:tr>
      <w:tr>
        <w:tc>
          <w:p>
            <w:pPr>
              <w:spacing w:line="360" w:lineRule="auto"/>
            </w:pPr>
            <w:r>
              <w:rPr>
                <w:rFonts w:ascii="Times New Roman" w:hAnsi="Times New Roman"/>
                <w:sz w:val="24"/>
              </w:rPr>
              <w:t xml:space="preserve">Phase 4: Frontend Development</w:t>
            </w:r>
          </w:p>
        </w:tc>
        <w:tc>
          <w:p>
            <w:pPr>
              <w:spacing w:line="360" w:lineRule="auto"/>
            </w:pPr>
            <w:r>
              <w:rPr>
                <w:rFonts w:ascii="Times New Roman" w:hAnsi="Times New Roman"/>
                <w:sz w:val="24"/>
              </w:rPr>
              <w:t xml:space="preserve">Week 13–18</w:t>
            </w:r>
          </w:p>
        </w:tc>
        <w:tc>
          <w:p>
            <w:pPr>
              <w:spacing w:line="360" w:lineRule="auto"/>
            </w:pPr>
            <w:r>
              <w:rPr>
                <w:rFonts w:ascii="Times New Roman" w:hAnsi="Times New Roman"/>
                <w:sz w:val="24"/>
              </w:rPr>
              <w:t xml:space="preserve">Angular SPA development including authentication flows, role-specific dashboards, job search UI, resume builder form, and wallet management UI.</w:t>
            </w:r>
          </w:p>
        </w:tc>
      </w:tr>
      <w:tr>
        <w:tc>
          <w:p>
            <w:pPr>
              <w:spacing w:line="360" w:lineRule="auto"/>
            </w:pPr>
            <w:r>
              <w:rPr>
                <w:rFonts w:ascii="Times New Roman" w:hAnsi="Times New Roman"/>
                <w:sz w:val="24"/>
              </w:rPr>
              <w:t xml:space="preserve">Phase 5: Integration &amp; Testing</w:t>
            </w:r>
          </w:p>
        </w:tc>
        <w:tc>
          <w:p>
            <w:pPr>
              <w:spacing w:line="360" w:lineRule="auto"/>
            </w:pPr>
            <w:r>
              <w:rPr>
                <w:rFonts w:ascii="Times New Roman" w:hAnsi="Times New Roman"/>
                <w:sz w:val="24"/>
              </w:rPr>
              <w:t xml:space="preserve">Week 19–21</w:t>
            </w:r>
          </w:p>
        </w:tc>
        <w:tc>
          <w:p>
            <w:pPr>
              <w:spacing w:line="360" w:lineRule="auto"/>
            </w:pPr>
            <w:r>
              <w:rPr>
                <w:rFonts w:ascii="Times New Roman" w:hAnsi="Times New Roman"/>
                <w:sz w:val="24"/>
              </w:rPr>
              <w:t xml:space="preserve">End-to-end integration testing, unit test writing, Swagger testing guide creation, bug fixing, performance optimization.</w:t>
            </w:r>
          </w:p>
        </w:tc>
      </w:tr>
      <w:tr>
        <w:tc>
          <w:p>
            <w:pPr>
              <w:spacing w:line="360" w:lineRule="auto"/>
            </w:pPr>
            <w:r>
              <w:rPr>
                <w:rFonts w:ascii="Times New Roman" w:hAnsi="Times New Roman"/>
                <w:sz w:val="24"/>
              </w:rPr>
              <w:t xml:space="preserve">Phase 6: Documentation &amp; Handover</w:t>
            </w:r>
          </w:p>
        </w:tc>
        <w:tc>
          <w:p>
            <w:pPr>
              <w:spacing w:line="360" w:lineRule="auto"/>
            </w:pPr>
            <w:r>
              <w:rPr>
                <w:rFonts w:ascii="Times New Roman" w:hAnsi="Times New Roman"/>
                <w:sz w:val="24"/>
              </w:rPr>
              <w:t xml:space="preserve">Week 22–24</w:t>
            </w:r>
          </w:p>
        </w:tc>
        <w:tc>
          <w:p>
            <w:pPr>
              <w:spacing w:line="360" w:lineRule="auto"/>
            </w:pPr>
            <w:r>
              <w:rPr>
                <w:rFonts w:ascii="Times New Roman" w:hAnsi="Times New Roman"/>
                <w:sz w:val="24"/>
              </w:rPr>
              <w:t xml:space="preserve">API documentation, internship report preparation, code review, and project handover.</w:t>
            </w:r>
          </w:p>
        </w:tc>
      </w:tr>
    </w:tbl>
    <w:p>
      <w:pPr>
        <w:spacing w:line="360" w:lineRule="auto"/>
        <w:jc w:val="both"/>
      </w:pPr>
      <w:r>
        <w:rPr>
          <w:rFonts w:ascii="Times New Roman" w:hAnsi="Times New Roman"/>
          <w:sz w:val="24"/>
        </w:rPr>
        <w:t/>
      </w:r>
    </w:p>
    <w:p>
      <w:pPr>
        <w:spacing w:line="360" w:lineRule="auto"/>
        <w:jc w:val="center"/>
      </w:pPr>
      <w:r>
        <w:rPr>
          <w:rFonts w:ascii="Times New Roman" w:hAnsi="Times New Roman"/>
          <w:sz w:val="22"/>
          <w:i/>
        </w:rPr>
        <w:t xml:space="preserve">Table 2.1: Work Plan Phases</w:t>
      </w:r>
    </w:p>
    <w:p>
      <w:pPr>
        <w:spacing w:line="360" w:lineRule="auto"/>
        <w:jc w:val="both"/>
      </w:pPr>
      <w:r>
        <w:rPr>
          <w:rFonts w:ascii="Times New Roman" w:hAnsi="Times New Roman"/>
          <w:sz w:val="24"/>
        </w:rPr>
        <w:t/>
      </w:r>
    </w:p>
    <w:p>
      <w:pPr>
        <w:spacing w:line="360" w:lineRule="auto"/>
        <w:jc w:val="left"/>
      </w:pPr>
      <w:r>
        <w:rPr>
          <w:rFonts w:ascii="Times New Roman" w:hAnsi="Times New Roman"/>
          <w:sz w:val="24"/>
          <w:b/>
        </w:rPr>
        <w:t xml:space="preserve">2.6 Technology Stack</w:t>
      </w:r>
    </w:p>
    <w:p>
      <w:pPr>
        <w:spacing w:line="360" w:lineRule="auto"/>
        <w:jc w:val="both"/>
      </w:pPr>
      <w:r>
        <w:rPr>
          <w:rFonts w:ascii="Times New Roman" w:hAnsi="Times New Roman"/>
          <w:sz w:val="24"/>
        </w:rPr>
        <w:t/>
      </w:r>
    </w:p>
    <w:tbl>
      <w:tblPr>
        <w:tblW w:w="9360" w:type="dxa"/>
        <w:tblBorders>
          <w:top w:val="single" w:sz="6"/>
          <w:bottom w:val="single" w:sz="6"/>
          <w:left w:val="single" w:sz="6"/>
          <w:right w:val="single" w:sz="6"/>
          <w:insideH w:val="single" w:sz="4"/>
          <w:insideV w:val="single" w:sz="4"/>
        </w:tblBorders>
      </w:tblPr>
      <w:tr>
        <w:tc>
          <w:tcPr>
            <w:shd w:val="clear" w:color="auto" w:fill="D3D3D3"/>
          </w:tcPr>
          <w:p>
            <w:pPr>
              <w:spacing w:line="360" w:lineRule="auto"/>
            </w:pPr>
            <w:r>
              <w:rPr>
                <w:rFonts w:ascii="Times New Roman" w:hAnsi="Times New Roman"/>
                <w:sz w:val="24"/>
                <w:b/>
              </w:rPr>
              <w:t xml:space="preserve">Layer</w:t>
            </w:r>
          </w:p>
        </w:tc>
        <w:tc>
          <w:tcPr>
            <w:shd w:val="clear" w:color="auto" w:fill="D3D3D3"/>
          </w:tcPr>
          <w:p>
            <w:pPr>
              <w:spacing w:line="360" w:lineRule="auto"/>
            </w:pPr>
            <w:r>
              <w:rPr>
                <w:rFonts w:ascii="Times New Roman" w:hAnsi="Times New Roman"/>
                <w:sz w:val="24"/>
                <w:b/>
              </w:rPr>
              <w:t xml:space="preserve">Technology</w:t>
            </w:r>
          </w:p>
        </w:tc>
        <w:tc>
          <w:tcPr>
            <w:shd w:val="clear" w:color="auto" w:fill="D3D3D3"/>
          </w:tcPr>
          <w:p>
            <w:pPr>
              <w:spacing w:line="360" w:lineRule="auto"/>
            </w:pPr>
            <w:r>
              <w:rPr>
                <w:rFonts w:ascii="Times New Roman" w:hAnsi="Times New Roman"/>
                <w:sz w:val="24"/>
                <w:b/>
              </w:rPr>
              <w:t xml:space="preserve">Purpose</w:t>
            </w:r>
          </w:p>
        </w:tc>
      </w:tr>
      <w:tr>
        <w:tc>
          <w:p>
            <w:pPr>
              <w:spacing w:line="360" w:lineRule="auto"/>
            </w:pPr>
            <w:r>
              <w:rPr>
                <w:rFonts w:ascii="Times New Roman" w:hAnsi="Times New Roman"/>
                <w:sz w:val="24"/>
              </w:rPr>
              <w:t xml:space="preserve">Backend Runtime</w:t>
            </w:r>
          </w:p>
        </w:tc>
        <w:tc>
          <w:p>
            <w:pPr>
              <w:spacing w:line="360" w:lineRule="auto"/>
            </w:pPr>
            <w:r>
              <w:rPr>
                <w:rFonts w:ascii="Times New Roman" w:hAnsi="Times New Roman"/>
                <w:sz w:val="24"/>
              </w:rPr>
              <w:t xml:space="preserve">.NET 10 / ASP.NET Core</w:t>
            </w:r>
          </w:p>
        </w:tc>
        <w:tc>
          <w:p>
            <w:pPr>
              <w:spacing w:line="360" w:lineRule="auto"/>
            </w:pPr>
            <w:r>
              <w:rPr>
                <w:rFonts w:ascii="Times New Roman" w:hAnsi="Times New Roman"/>
                <w:sz w:val="24"/>
              </w:rPr>
              <w:t xml:space="preserve">High-performance REST API development</w:t>
            </w:r>
          </w:p>
        </w:tc>
      </w:tr>
      <w:tr>
        <w:tc>
          <w:p>
            <w:pPr>
              <w:spacing w:line="360" w:lineRule="auto"/>
            </w:pPr>
            <w:r>
              <w:rPr>
                <w:rFonts w:ascii="Times New Roman" w:hAnsi="Times New Roman"/>
                <w:sz w:val="24"/>
              </w:rPr>
              <w:t xml:space="preserve">Language</w:t>
            </w:r>
          </w:p>
        </w:tc>
        <w:tc>
          <w:p>
            <w:pPr>
              <w:spacing w:line="360" w:lineRule="auto"/>
            </w:pPr>
            <w:r>
              <w:rPr>
                <w:rFonts w:ascii="Times New Roman" w:hAnsi="Times New Roman"/>
                <w:sz w:val="24"/>
              </w:rPr>
              <w:t xml:space="preserve">C# 13</w:t>
            </w:r>
          </w:p>
        </w:tc>
        <w:tc>
          <w:p>
            <w:pPr>
              <w:spacing w:line="360" w:lineRule="auto"/>
            </w:pPr>
            <w:r>
              <w:rPr>
                <w:rFonts w:ascii="Times New Roman" w:hAnsi="Times New Roman"/>
                <w:sz w:val="24"/>
              </w:rPr>
              <w:t xml:space="preserve">Primary programming language for all backend services</w:t>
            </w:r>
          </w:p>
        </w:tc>
      </w:tr>
      <w:tr>
        <w:tc>
          <w:p>
            <w:pPr>
              <w:spacing w:line="360" w:lineRule="auto"/>
            </w:pPr>
            <w:r>
              <w:rPr>
                <w:rFonts w:ascii="Times New Roman" w:hAnsi="Times New Roman"/>
                <w:sz w:val="24"/>
              </w:rPr>
              <w:t xml:space="preserve">Database</w:t>
            </w:r>
          </w:p>
        </w:tc>
        <w:tc>
          <w:p>
            <w:pPr>
              <w:spacing w:line="360" w:lineRule="auto"/>
            </w:pPr>
            <w:r>
              <w:rPr>
                <w:rFonts w:ascii="Times New Roman" w:hAnsi="Times New Roman"/>
                <w:sz w:val="24"/>
              </w:rPr>
              <w:t xml:space="preserve">SQL Server 2022 (Express)</w:t>
            </w:r>
          </w:p>
        </w:tc>
        <w:tc>
          <w:p>
            <w:pPr>
              <w:spacing w:line="360" w:lineRule="auto"/>
            </w:pPr>
            <w:r>
              <w:rPr>
                <w:rFonts w:ascii="Times New Roman" w:hAnsi="Times New Roman"/>
                <w:sz w:val="24"/>
              </w:rPr>
              <w:t xml:space="preserve">Relational data storage for all six databases</w:t>
            </w:r>
          </w:p>
        </w:tc>
      </w:tr>
      <w:tr>
        <w:tc>
          <w:p>
            <w:pPr>
              <w:spacing w:line="360" w:lineRule="auto"/>
            </w:pPr>
            <w:r>
              <w:rPr>
                <w:rFonts w:ascii="Times New Roman" w:hAnsi="Times New Roman"/>
                <w:sz w:val="24"/>
              </w:rPr>
              <w:t xml:space="preserve">ORM</w:t>
            </w:r>
          </w:p>
        </w:tc>
        <w:tc>
          <w:p>
            <w:pPr>
              <w:spacing w:line="360" w:lineRule="auto"/>
            </w:pPr>
            <w:r>
              <w:rPr>
                <w:rFonts w:ascii="Times New Roman" w:hAnsi="Times New Roman"/>
                <w:sz w:val="24"/>
              </w:rPr>
              <w:t xml:space="preserve">Entity Framework Core 10</w:t>
            </w:r>
          </w:p>
        </w:tc>
        <w:tc>
          <w:p>
            <w:pPr>
              <w:spacing w:line="360" w:lineRule="auto"/>
            </w:pPr>
            <w:r>
              <w:rPr>
                <w:rFonts w:ascii="Times New Roman" w:hAnsi="Times New Roman"/>
                <w:sz w:val="24"/>
              </w:rPr>
              <w:t xml:space="preserve">Database access, migrations, and LINQ queries</w:t>
            </w:r>
          </w:p>
        </w:tc>
      </w:tr>
      <w:tr>
        <w:tc>
          <w:p>
            <w:pPr>
              <w:spacing w:line="360" w:lineRule="auto"/>
            </w:pPr>
            <w:r>
              <w:rPr>
                <w:rFonts w:ascii="Times New Roman" w:hAnsi="Times New Roman"/>
                <w:sz w:val="24"/>
              </w:rPr>
              <w:t xml:space="preserve">Cache</w:t>
            </w:r>
          </w:p>
        </w:tc>
        <w:tc>
          <w:p>
            <w:pPr>
              <w:spacing w:line="360" w:lineRule="auto"/>
            </w:pPr>
            <w:r>
              <w:rPr>
                <w:rFonts w:ascii="Times New Roman" w:hAnsi="Times New Roman"/>
                <w:sz w:val="24"/>
              </w:rPr>
              <w:t xml:space="preserve">Redis 7</w:t>
            </w:r>
          </w:p>
        </w:tc>
        <w:tc>
          <w:p>
            <w:pPr>
              <w:spacing w:line="360" w:lineRule="auto"/>
            </w:pPr>
            <w:r>
              <w:rPr>
                <w:rFonts w:ascii="Times New Roman" w:hAnsi="Times New Roman"/>
                <w:sz w:val="24"/>
              </w:rPr>
              <w:t xml:space="preserve">JWT JTI blocklist and session management</w:t>
            </w:r>
          </w:p>
        </w:tc>
      </w:tr>
      <w:tr>
        <w:tc>
          <w:p>
            <w:pPr>
              <w:spacing w:line="360" w:lineRule="auto"/>
            </w:pPr>
            <w:r>
              <w:rPr>
                <w:rFonts w:ascii="Times New Roman" w:hAnsi="Times New Roman"/>
                <w:sz w:val="24"/>
              </w:rPr>
              <w:t xml:space="preserve">Search Engine</w:t>
            </w:r>
          </w:p>
        </w:tc>
        <w:tc>
          <w:p>
            <w:pPr>
              <w:spacing w:line="360" w:lineRule="auto"/>
            </w:pPr>
            <w:r>
              <w:rPr>
                <w:rFonts w:ascii="Times New Roman" w:hAnsi="Times New Roman"/>
                <w:sz w:val="24"/>
              </w:rPr>
              <w:t xml:space="preserve">Elasticsearch 8</w:t>
            </w:r>
          </w:p>
        </w:tc>
        <w:tc>
          <w:p>
            <w:pPr>
              <w:spacing w:line="360" w:lineRule="auto"/>
            </w:pPr>
            <w:r>
              <w:rPr>
                <w:rFonts w:ascii="Times New Roman" w:hAnsi="Times New Roman"/>
                <w:sz w:val="24"/>
              </w:rPr>
              <w:t xml:space="preserve">Full-text job search with filtering and pagination</w:t>
            </w:r>
          </w:p>
        </w:tc>
      </w:tr>
      <w:tr>
        <w:tc>
          <w:p>
            <w:pPr>
              <w:spacing w:line="360" w:lineRule="auto"/>
            </w:pPr>
            <w:r>
              <w:rPr>
                <w:rFonts w:ascii="Times New Roman" w:hAnsi="Times New Roman"/>
                <w:sz w:val="24"/>
              </w:rPr>
              <w:t xml:space="preserve">Message Broker</w:t>
            </w:r>
          </w:p>
        </w:tc>
        <w:tc>
          <w:p>
            <w:pPr>
              <w:spacing w:line="360" w:lineRule="auto"/>
            </w:pPr>
            <w:r>
              <w:rPr>
                <w:rFonts w:ascii="Times New Roman" w:hAnsi="Times New Roman"/>
                <w:sz w:val="24"/>
              </w:rPr>
              <w:t xml:space="preserve">RabbitMQ 3 (with Erlang)</w:t>
            </w:r>
          </w:p>
        </w:tc>
        <w:tc>
          <w:p>
            <w:pPr>
              <w:spacing w:line="360" w:lineRule="auto"/>
            </w:pPr>
            <w:r>
              <w:rPr>
                <w:rFonts w:ascii="Times New Roman" w:hAnsi="Times New Roman"/>
                <w:sz w:val="24"/>
              </w:rPr>
              <w:t xml:space="preserve">Asynchronous application status change events</w:t>
            </w:r>
          </w:p>
        </w:tc>
      </w:tr>
      <w:tr>
        <w:tc>
          <w:p>
            <w:pPr>
              <w:spacing w:line="360" w:lineRule="auto"/>
            </w:pPr>
            <w:r>
              <w:rPr>
                <w:rFonts w:ascii="Times New Roman" w:hAnsi="Times New Roman"/>
                <w:sz w:val="24"/>
              </w:rPr>
              <w:t xml:space="preserve">API Gateway</w:t>
            </w:r>
          </w:p>
        </w:tc>
        <w:tc>
          <w:p>
            <w:pPr>
              <w:spacing w:line="360" w:lineRule="auto"/>
            </w:pPr>
            <w:r>
              <w:rPr>
                <w:rFonts w:ascii="Times New Roman" w:hAnsi="Times New Roman"/>
                <w:sz w:val="24"/>
              </w:rPr>
              <w:t xml:space="preserve">Ocelot</w:t>
            </w:r>
          </w:p>
        </w:tc>
        <w:tc>
          <w:p>
            <w:pPr>
              <w:spacing w:line="360" w:lineRule="auto"/>
            </w:pPr>
            <w:r>
              <w:rPr>
                <w:rFonts w:ascii="Times New Roman" w:hAnsi="Times New Roman"/>
                <w:sz w:val="24"/>
              </w:rPr>
              <w:t xml:space="preserve">Request routing, rate limiting, JWT validation</w:t>
            </w:r>
          </w:p>
        </w:tc>
      </w:tr>
      <w:tr>
        <w:tc>
          <w:p>
            <w:pPr>
              <w:spacing w:line="360" w:lineRule="auto"/>
            </w:pPr>
            <w:r>
              <w:rPr>
                <w:rFonts w:ascii="Times New Roman" w:hAnsi="Times New Roman"/>
                <w:sz w:val="24"/>
              </w:rPr>
              <w:t xml:space="preserve">PDF Generation</w:t>
            </w:r>
          </w:p>
        </w:tc>
        <w:tc>
          <w:p>
            <w:pPr>
              <w:spacing w:line="360" w:lineRule="auto"/>
            </w:pPr>
            <w:r>
              <w:rPr>
                <w:rFonts w:ascii="Times New Roman" w:hAnsi="Times New Roman"/>
                <w:sz w:val="24"/>
              </w:rPr>
              <w:t xml:space="preserve">QuestPDF</w:t>
            </w:r>
          </w:p>
        </w:tc>
        <w:tc>
          <w:p>
            <w:pPr>
              <w:spacing w:line="360" w:lineRule="auto"/>
            </w:pPr>
            <w:r>
              <w:rPr>
                <w:rFonts w:ascii="Times New Roman" w:hAnsi="Times New Roman"/>
                <w:sz w:val="24"/>
              </w:rPr>
              <w:t xml:space="preserve">Resume PDF export with multiple templates</w:t>
            </w:r>
          </w:p>
        </w:tc>
      </w:tr>
      <w:tr>
        <w:tc>
          <w:p>
            <w:pPr>
              <w:spacing w:line="360" w:lineRule="auto"/>
            </w:pPr>
            <w:r>
              <w:rPr>
                <w:rFonts w:ascii="Times New Roman" w:hAnsi="Times New Roman"/>
                <w:sz w:val="24"/>
              </w:rPr>
              <w:t xml:space="preserve">Payment Gateway</w:t>
            </w:r>
          </w:p>
        </w:tc>
        <w:tc>
          <w:p>
            <w:pPr>
              <w:spacing w:line="360" w:lineRule="auto"/>
            </w:pPr>
            <w:r>
              <w:rPr>
                <w:rFonts w:ascii="Times New Roman" w:hAnsi="Times New Roman"/>
                <w:sz w:val="24"/>
              </w:rPr>
              <w:t xml:space="preserve">Razorpay TEST API</w:t>
            </w:r>
          </w:p>
        </w:tc>
        <w:tc>
          <w:p>
            <w:pPr>
              <w:spacing w:line="360" w:lineRule="auto"/>
            </w:pPr>
            <w:r>
              <w:rPr>
                <w:rFonts w:ascii="Times New Roman" w:hAnsi="Times New Roman"/>
                <w:sz w:val="24"/>
              </w:rPr>
              <w:t xml:space="preserve">Recruiter wallet top-up and HMAC webhook verification</w:t>
            </w:r>
          </w:p>
        </w:tc>
      </w:tr>
      <w:tr>
        <w:tc>
          <w:p>
            <w:pPr>
              <w:spacing w:line="360" w:lineRule="auto"/>
            </w:pPr>
            <w:r>
              <w:rPr>
                <w:rFonts w:ascii="Times New Roman" w:hAnsi="Times New Roman"/>
                <w:sz w:val="24"/>
              </w:rPr>
              <w:t xml:space="preserve">Email Service</w:t>
            </w:r>
          </w:p>
        </w:tc>
        <w:tc>
          <w:p>
            <w:pPr>
              <w:spacing w:line="360" w:lineRule="auto"/>
            </w:pPr>
            <w:r>
              <w:rPr>
                <w:rFonts w:ascii="Times New Roman" w:hAnsi="Times New Roman"/>
                <w:sz w:val="24"/>
              </w:rPr>
              <w:t xml:space="preserve">SendGrid (placeholder)</w:t>
            </w:r>
          </w:p>
        </w:tc>
        <w:tc>
          <w:p>
            <w:pPr>
              <w:spacing w:line="360" w:lineRule="auto"/>
            </w:pPr>
            <w:r>
              <w:rPr>
                <w:rFonts w:ascii="Times New Roman" w:hAnsi="Times New Roman"/>
                <w:sz w:val="24"/>
              </w:rPr>
              <w:t xml:space="preserve">Email verification and password reset (dev placeholder)</w:t>
            </w:r>
          </w:p>
        </w:tc>
      </w:tr>
      <w:tr>
        <w:tc>
          <w:p>
            <w:pPr>
              <w:spacing w:line="360" w:lineRule="auto"/>
            </w:pPr>
            <w:r>
              <w:rPr>
                <w:rFonts w:ascii="Times New Roman" w:hAnsi="Times New Roman"/>
                <w:sz w:val="24"/>
              </w:rPr>
              <w:t xml:space="preserve">Authentication</w:t>
            </w:r>
          </w:p>
        </w:tc>
        <w:tc>
          <w:p>
            <w:pPr>
              <w:spacing w:line="360" w:lineRule="auto"/>
            </w:pPr>
            <w:r>
              <w:rPr>
                <w:rFonts w:ascii="Times New Roman" w:hAnsi="Times New Roman"/>
                <w:sz w:val="24"/>
              </w:rPr>
              <w:t xml:space="preserve">JWT RS256 (RSA 2048-bit)</w:t>
            </w:r>
          </w:p>
        </w:tc>
        <w:tc>
          <w:p>
            <w:pPr>
              <w:spacing w:line="360" w:lineRule="auto"/>
            </w:pPr>
            <w:r>
              <w:rPr>
                <w:rFonts w:ascii="Times New Roman" w:hAnsi="Times New Roman"/>
                <w:sz w:val="24"/>
              </w:rPr>
              <w:t xml:space="preserve">Secure, stateless authentication across all services</w:t>
            </w:r>
          </w:p>
        </w:tc>
      </w:tr>
      <w:tr>
        <w:tc>
          <w:p>
            <w:pPr>
              <w:spacing w:line="360" w:lineRule="auto"/>
            </w:pPr>
            <w:r>
              <w:rPr>
                <w:rFonts w:ascii="Times New Roman" w:hAnsi="Times New Roman"/>
                <w:sz w:val="24"/>
              </w:rPr>
              <w:t xml:space="preserve">Frontend Framework</w:t>
            </w:r>
          </w:p>
        </w:tc>
        <w:tc>
          <w:p>
            <w:pPr>
              <w:spacing w:line="360" w:lineRule="auto"/>
            </w:pPr>
            <w:r>
              <w:rPr>
                <w:rFonts w:ascii="Times New Roman" w:hAnsi="Times New Roman"/>
                <w:sz w:val="24"/>
              </w:rPr>
              <w:t xml:space="preserve">Angular 17+ (TypeScript)</w:t>
            </w:r>
          </w:p>
        </w:tc>
        <w:tc>
          <w:p>
            <w:pPr>
              <w:spacing w:line="360" w:lineRule="auto"/>
            </w:pPr>
            <w:r>
              <w:rPr>
                <w:rFonts w:ascii="Times New Roman" w:hAnsi="Times New Roman"/>
                <w:sz w:val="24"/>
              </w:rPr>
              <w:t xml:space="preserve">Responsive SPA with role-based routing</w:t>
            </w:r>
          </w:p>
        </w:tc>
      </w:tr>
      <w:tr>
        <w:tc>
          <w:p>
            <w:pPr>
              <w:spacing w:line="360" w:lineRule="auto"/>
            </w:pPr>
            <w:r>
              <w:rPr>
                <w:rFonts w:ascii="Times New Roman" w:hAnsi="Times New Roman"/>
                <w:sz w:val="24"/>
              </w:rPr>
              <w:t xml:space="preserve">UI Component Library</w:t>
            </w:r>
          </w:p>
        </w:tc>
        <w:tc>
          <w:p>
            <w:pPr>
              <w:spacing w:line="360" w:lineRule="auto"/>
            </w:pPr>
            <w:r>
              <w:rPr>
                <w:rFonts w:ascii="Times New Roman" w:hAnsi="Times New Roman"/>
                <w:sz w:val="24"/>
              </w:rPr>
              <w:t xml:space="preserve">Angular Material</w:t>
            </w:r>
          </w:p>
        </w:tc>
        <w:tc>
          <w:p>
            <w:pPr>
              <w:spacing w:line="360" w:lineRule="auto"/>
            </w:pPr>
            <w:r>
              <w:rPr>
                <w:rFonts w:ascii="Times New Roman" w:hAnsi="Times New Roman"/>
                <w:sz w:val="24"/>
              </w:rPr>
              <w:t xml:space="preserve">Pre-built accessible UI components</w:t>
            </w:r>
          </w:p>
        </w:tc>
      </w:tr>
      <w:tr>
        <w:tc>
          <w:p>
            <w:pPr>
              <w:spacing w:line="360" w:lineRule="auto"/>
            </w:pPr>
            <w:r>
              <w:rPr>
                <w:rFonts w:ascii="Times New Roman" w:hAnsi="Times New Roman"/>
                <w:sz w:val="24"/>
              </w:rPr>
              <w:t xml:space="preserve">Styling</w:t>
            </w:r>
          </w:p>
        </w:tc>
        <w:tc>
          <w:p>
            <w:pPr>
              <w:spacing w:line="360" w:lineRule="auto"/>
            </w:pPr>
            <w:r>
              <w:rPr>
                <w:rFonts w:ascii="Times New Roman" w:hAnsi="Times New Roman"/>
                <w:sz w:val="24"/>
              </w:rPr>
              <w:t xml:space="preserve">SCSS (Global Design System)</w:t>
            </w:r>
          </w:p>
        </w:tc>
        <w:tc>
          <w:p>
            <w:pPr>
              <w:spacing w:line="360" w:lineRule="auto"/>
            </w:pPr>
            <w:r>
              <w:rPr>
                <w:rFonts w:ascii="Times New Roman" w:hAnsi="Times New Roman"/>
                <w:sz w:val="24"/>
              </w:rPr>
              <w:t xml:space="preserve">Custom sage-green themed design with animations</w:t>
            </w:r>
          </w:p>
        </w:tc>
      </w:tr>
      <w:tr>
        <w:tc>
          <w:p>
            <w:pPr>
              <w:spacing w:line="360" w:lineRule="auto"/>
            </w:pPr>
            <w:r>
              <w:rPr>
                <w:rFonts w:ascii="Times New Roman" w:hAnsi="Times New Roman"/>
                <w:sz w:val="24"/>
              </w:rPr>
              <w:t xml:space="preserve">Testing</w:t>
            </w:r>
          </w:p>
        </w:tc>
        <w:tc>
          <w:p>
            <w:pPr>
              <w:spacing w:line="360" w:lineRule="auto"/>
            </w:pPr>
            <w:r>
              <w:rPr>
                <w:rFonts w:ascii="Times New Roman" w:hAnsi="Times New Roman"/>
                <w:sz w:val="24"/>
              </w:rPr>
              <w:t xml:space="preserve">xUnit + SQLite In-Memory</w:t>
            </w:r>
          </w:p>
        </w:tc>
        <w:tc>
          <w:p>
            <w:pPr>
              <w:spacing w:line="360" w:lineRule="auto"/>
            </w:pPr>
            <w:r>
              <w:rPr>
                <w:rFonts w:ascii="Times New Roman" w:hAnsi="Times New Roman"/>
                <w:sz w:val="24"/>
              </w:rPr>
              <w:t xml:space="preserve">Unit tests with stubbed external dependencies</w:t>
            </w:r>
          </w:p>
        </w:tc>
      </w:tr>
    </w:tbl>
    <w:p>
      <w:pPr>
        <w:spacing w:line="360" w:lineRule="auto"/>
        <w:jc w:val="both"/>
      </w:pPr>
      <w:r>
        <w:rPr>
          <w:rFonts w:ascii="Times New Roman" w:hAnsi="Times New Roman"/>
          <w:sz w:val="24"/>
        </w:rPr>
        <w:t/>
      </w:r>
    </w:p>
    <w:p>
      <w:pPr>
        <w:spacing w:line="360" w:lineRule="auto"/>
        <w:jc w:val="center"/>
      </w:pPr>
      <w:r>
        <w:rPr>
          <w:rFonts w:ascii="Times New Roman" w:hAnsi="Times New Roman"/>
          <w:sz w:val="22"/>
          <w:i/>
        </w:rPr>
        <w:t xml:space="preserve">Table 2.2: Technology Stack Used in the Project</w:t>
      </w:r>
    </w:p>
    <w:p>
      <w:r>
        <w:br w:type="page"/>
      </w:r>
    </w:p>
    <w:p>
      <w:pPr>
        <w:spacing w:line="360" w:lineRule="auto"/>
        <w:jc w:val="left"/>
      </w:pPr>
      <w:r>
        <w:rPr>
          <w:rFonts w:ascii="Times New Roman" w:hAnsi="Times New Roman"/>
          <w:sz w:val="28"/>
          <w:b/>
        </w:rPr>
        <w:t xml:space="preserve">Chapter-3: BACKEND MICROSERVICES DEVELOPMENT</w:t>
      </w:r>
    </w:p>
    <w:p>
      <w:pPr>
        <w:spacing w:line="360" w:lineRule="auto"/>
        <w:jc w:val="both"/>
      </w:pPr>
      <w:r>
        <w:rPr>
          <w:rFonts w:ascii="Times New Roman" w:hAnsi="Times New Roman"/>
          <w:sz w:val="24"/>
        </w:rPr>
        <w:t/>
      </w:r>
    </w:p>
    <w:p>
      <w:pPr>
        <w:spacing w:line="360" w:lineRule="auto"/>
        <w:jc w:val="left"/>
      </w:pPr>
      <w:r>
        <w:rPr>
          <w:rFonts w:ascii="Times New Roman" w:hAnsi="Times New Roman"/>
          <w:sz w:val="24"/>
          <w:b/>
        </w:rPr>
        <w:t xml:space="preserve">3.1 Microservices Architecture Overview</w:t>
      </w:r>
    </w:p>
    <w:p>
      <w:pPr>
        <w:spacing w:line="360" w:lineRule="auto"/>
        <w:jc w:val="both"/>
      </w:pPr>
      <w:r>
        <w:rPr>
          <w:rFonts w:ascii="Times New Roman" w:hAnsi="Times New Roman"/>
          <w:sz w:val="24"/>
        </w:rPr>
        <w:t/>
      </w:r>
    </w:p>
    <w:p>
      <w:pPr>
        <w:spacing w:line="360" w:lineRule="auto"/>
        <w:jc w:val="both"/>
      </w:pPr>
      <w:r>
        <w:rPr>
          <w:rFonts w:ascii="Times New Roman" w:hAnsi="Times New Roman"/>
          <w:sz w:val="24"/>
        </w:rPr>
        <w:t xml:space="preserve">The backend of the Job Portal &amp; Resume Builder is architected as a microservices system comprising seven independently deployable services. Each service follows the principle of single responsibility and owns its own bounded context, database, and business logic. No two services share a database, ensuring loose coupling and independent deployability.</w:t>
      </w:r>
    </w:p>
    <w:p>
      <w:pPr>
        <w:spacing w:line="360" w:lineRule="auto"/>
        <w:jc w:val="both"/>
      </w:pPr>
      <w:r>
        <w:rPr>
          <w:rFonts w:ascii="Times New Roman" w:hAnsi="Times New Roman"/>
          <w:sz w:val="24"/>
        </w:rPr>
        <w:t/>
      </w:r>
    </w:p>
    <w:p>
      <w:pPr>
        <w:spacing w:line="360" w:lineRule="auto"/>
        <w:jc w:val="both"/>
      </w:pPr>
      <w:r>
        <w:rPr>
          <w:rFonts w:ascii="Times New Roman" w:hAnsi="Times New Roman"/>
          <w:sz w:val="24"/>
        </w:rPr>
        <w:t xml:space="preserve">The high-level architecture is as follows: client applications communicate exclusively with the ApiGateway (port 5000), which routes requests to the appropriate downstream service. The gateway handles centralized JWT validation and rate limiting. Each microservice exposes its own REST API and Swagger documentation. Services communicate via synchronous HTTP for real-time operations and via asynchronous RabbitMQ events for decoupled notifications.</w:t>
      </w:r>
    </w:p>
    <w:p>
      <w:pPr>
        <w:spacing w:line="360" w:lineRule="auto"/>
        <w:jc w:val="both"/>
      </w:pPr>
      <w:r>
        <w:rPr>
          <w:rFonts w:ascii="Times New Roman" w:hAnsi="Times New Roman"/>
          <w:sz w:val="24"/>
        </w:rPr>
        <w:t/>
      </w:r>
    </w:p>
    <w:p>
      <w:pPr>
        <w:spacing w:line="360" w:lineRule="auto"/>
        <w:jc w:val="left"/>
      </w:pPr>
      <w:r>
        <w:rPr>
          <w:rFonts w:ascii="Times New Roman" w:hAnsi="Times New Roman"/>
          <w:sz w:val="24"/>
          <w:b/>
        </w:rPr>
        <w:t xml:space="preserve">3.2 IdentityService — Authentication &amp; User Management</w:t>
      </w:r>
    </w:p>
    <w:p>
      <w:pPr>
        <w:spacing w:line="360" w:lineRule="auto"/>
        <w:jc w:val="both"/>
      </w:pPr>
      <w:r>
        <w:rPr>
          <w:rFonts w:ascii="Times New Roman" w:hAnsi="Times New Roman"/>
          <w:sz w:val="24"/>
        </w:rPr>
        <w:t/>
      </w:r>
    </w:p>
    <w:p>
      <w:pPr>
        <w:spacing w:line="360" w:lineRule="auto"/>
        <w:jc w:val="both"/>
      </w:pPr>
      <w:r>
        <w:rPr>
          <w:rFonts w:ascii="Times New Roman" w:hAnsi="Times New Roman"/>
          <w:sz w:val="24"/>
        </w:rPr>
        <w:t xml:space="preserve">The IdentityService (port 5001) is the foundation of the platform's security model. It manages user registration, email verification, login, JWT issuance, token refresh, logout, and password management. On first startup, the service auto-generates a 2048-bit RSA key pair. The private key signs JWT access tokens, while the public key is exposed at GET /auth/public-key for other services to fetch and use for token validation.</w:t>
      </w:r>
    </w:p>
    <w:p>
      <w:pPr>
        <w:spacing w:line="360" w:lineRule="auto"/>
        <w:jc w:val="both"/>
      </w:pPr>
      <w:r>
        <w:rPr>
          <w:rFonts w:ascii="Times New Roman" w:hAnsi="Times New Roman"/>
          <w:sz w:val="24"/>
        </w:rPr>
        <w:t/>
      </w:r>
    </w:p>
    <w:p>
      <w:pPr>
        <w:spacing w:line="360" w:lineRule="auto"/>
        <w:jc w:val="both"/>
      </w:pPr>
      <w:r>
        <w:rPr>
          <w:rFonts w:ascii="Times New Roman" w:hAnsi="Times New Roman"/>
          <w:sz w:val="24"/>
        </w:rPr>
        <w:t xml:space="preserve">Key security features of the IdentityService include:</w:t>
      </w:r>
    </w:p>
    <w:p>
      <w:pPr>
        <w:spacing w:line="360" w:lineRule="auto"/>
        <w:jc w:val="both"/>
        <w:ind w:left="720" w:hanging="360"/>
      </w:pPr>
      <w:r>
        <w:rPr>
          <w:rFonts w:ascii="Times New Roman" w:hAnsi="Times New Roman"/>
          <w:sz w:val="24"/>
        </w:rPr>
        <w:t xml:space="preserve">•  JWT RS256: Access tokens expire in 15 minutes; refresh tokens expire in 7 days and are stored as BCrypt hashes (never in plaintext).</w:t>
      </w:r>
    </w:p>
    <w:p>
      <w:pPr>
        <w:spacing w:line="360" w:lineRule="auto"/>
        <w:jc w:val="both"/>
        <w:ind w:left="720" w:hanging="360"/>
      </w:pPr>
      <w:r>
        <w:rPr>
          <w:rFonts w:ascii="Times New Roman" w:hAnsi="Times New Roman"/>
          <w:sz w:val="24"/>
        </w:rPr>
        <w:t xml:space="preserve">•  JTI Blocklist: On logout, the token's unique JTI (JWT ID) claim is written to Redis with a TTL equal to the token's remaining lifetime, ensuring logged-out tokens cannot be reused.</w:t>
      </w:r>
    </w:p>
    <w:p>
      <w:pPr>
        <w:spacing w:line="360" w:lineRule="auto"/>
        <w:jc w:val="both"/>
        <w:ind w:left="720" w:hanging="360"/>
      </w:pPr>
      <w:r>
        <w:rPr>
          <w:rFonts w:ascii="Times New Roman" w:hAnsi="Times New Roman"/>
          <w:sz w:val="24"/>
        </w:rPr>
        <w:t xml:space="preserve">•  Account Lockout: After five consecutive failed login attempts, the account is locked for 15 minutes, returning HTTP 423 Locked with the remaining duration.</w:t>
      </w:r>
    </w:p>
    <w:p>
      <w:pPr>
        <w:spacing w:line="360" w:lineRule="auto"/>
        <w:jc w:val="both"/>
        <w:ind w:left="720" w:hanging="360"/>
      </w:pPr>
      <w:r>
        <w:rPr>
          <w:rFonts w:ascii="Times New Roman" w:hAnsi="Times New Roman"/>
          <w:sz w:val="24"/>
        </w:rPr>
        <w:t xml:space="preserve">•  Email Verification: New registrations require email verification before login is permitted. In the development environment, the verification token is retrievable from the database.</w:t>
      </w:r>
    </w:p>
    <w:p>
      <w:pPr>
        <w:spacing w:line="360" w:lineRule="auto"/>
        <w:jc w:val="both"/>
        <w:ind w:left="720" w:hanging="360"/>
      </w:pPr>
      <w:r>
        <w:rPr>
          <w:rFonts w:ascii="Times New Roman" w:hAnsi="Times New Roman"/>
          <w:sz w:val="24"/>
        </w:rPr>
        <w:t xml:space="preserve">•  Password Security: BCrypt with work factor 10 ensures passwords are computationally expensive to crack, and are never logged or stored in plaintext.</w:t>
      </w:r>
    </w:p>
    <w:p>
      <w:pPr>
        <w:spacing w:line="360" w:lineRule="auto"/>
        <w:jc w:val="both"/>
      </w:pPr>
      <w:r>
        <w:rPr>
          <w:rFonts w:ascii="Times New Roman" w:hAnsi="Times New Roman"/>
          <w:sz w:val="24"/>
        </w:rPr>
        <w:t/>
      </w:r>
    </w:p>
    <w:tbl>
      <w:tblPr>
        <w:tblW w:w="9360" w:type="dxa"/>
        <w:tblBorders>
          <w:top w:val="single" w:sz="6"/>
          <w:bottom w:val="single" w:sz="6"/>
          <w:left w:val="single" w:sz="6"/>
          <w:right w:val="single" w:sz="6"/>
          <w:insideH w:val="single" w:sz="4"/>
          <w:insideV w:val="single" w:sz="4"/>
        </w:tblBorders>
      </w:tblPr>
      <w:tr>
        <w:tc>
          <w:tcPr>
            <w:shd w:val="clear" w:color="auto" w:fill="D3D3D3"/>
          </w:tcPr>
          <w:p>
            <w:pPr>
              <w:spacing w:line="360" w:lineRule="auto"/>
            </w:pPr>
            <w:r>
              <w:rPr>
                <w:rFonts w:ascii="Times New Roman" w:hAnsi="Times New Roman"/>
                <w:sz w:val="24"/>
                <w:b/>
              </w:rPr>
              <w:t xml:space="preserve">Method</w:t>
            </w:r>
          </w:p>
        </w:tc>
        <w:tc>
          <w:tcPr>
            <w:shd w:val="clear" w:color="auto" w:fill="D3D3D3"/>
          </w:tcPr>
          <w:p>
            <w:pPr>
              <w:spacing w:line="360" w:lineRule="auto"/>
            </w:pPr>
            <w:r>
              <w:rPr>
                <w:rFonts w:ascii="Times New Roman" w:hAnsi="Times New Roman"/>
                <w:sz w:val="24"/>
                <w:b/>
              </w:rPr>
              <w:t xml:space="preserve">Endpoint</w:t>
            </w:r>
          </w:p>
        </w:tc>
        <w:tc>
          <w:tcPr>
            <w:shd w:val="clear" w:color="auto" w:fill="D3D3D3"/>
          </w:tcPr>
          <w:p>
            <w:pPr>
              <w:spacing w:line="360" w:lineRule="auto"/>
            </w:pPr>
            <w:r>
              <w:rPr>
                <w:rFonts w:ascii="Times New Roman" w:hAnsi="Times New Roman"/>
                <w:sz w:val="24"/>
                <w:b/>
              </w:rPr>
              <w:t xml:space="preserve">Auth Required</w:t>
            </w:r>
          </w:p>
        </w:tc>
        <w:tc>
          <w:tcPr>
            <w:shd w:val="clear" w:color="auto" w:fill="D3D3D3"/>
          </w:tcPr>
          <w:p>
            <w:pPr>
              <w:spacing w:line="360" w:lineRule="auto"/>
            </w:pPr>
            <w:r>
              <w:rPr>
                <w:rFonts w:ascii="Times New Roman" w:hAnsi="Times New Roman"/>
                <w:sz w:val="24"/>
                <w:b/>
              </w:rPr>
              <w:t xml:space="preserve">Description</w:t>
            </w:r>
          </w:p>
        </w:tc>
      </w:tr>
      <w:tr>
        <w:tc>
          <w:p>
            <w:pPr>
              <w:spacing w:line="360" w:lineRule="auto"/>
            </w:pPr>
            <w:r>
              <w:rPr>
                <w:rFonts w:ascii="Times New Roman" w:hAnsi="Times New Roman"/>
                <w:sz w:val="24"/>
              </w:rPr>
              <w:t xml:space="preserve">POST</w:t>
            </w:r>
          </w:p>
        </w:tc>
        <w:tc>
          <w:p>
            <w:pPr>
              <w:spacing w:line="360" w:lineRule="auto"/>
            </w:pPr>
            <w:r>
              <w:rPr>
                <w:rFonts w:ascii="Times New Roman" w:hAnsi="Times New Roman"/>
                <w:sz w:val="24"/>
              </w:rPr>
              <w:t xml:space="preserve">/auth/register</w:t>
            </w:r>
          </w:p>
        </w:tc>
        <w:tc>
          <w:p>
            <w:pPr>
              <w:spacing w:line="360" w:lineRule="auto"/>
            </w:pPr>
            <w:r>
              <w:rPr>
                <w:rFonts w:ascii="Times New Roman" w:hAnsi="Times New Roman"/>
                <w:sz w:val="24"/>
              </w:rPr>
              <w:t xml:space="preserve">None</w:t>
            </w:r>
          </w:p>
        </w:tc>
        <w:tc>
          <w:p>
            <w:pPr>
              <w:spacing w:line="360" w:lineRule="auto"/>
            </w:pPr>
            <w:r>
              <w:rPr>
                <w:rFonts w:ascii="Times New Roman" w:hAnsi="Times New Roman"/>
                <w:sz w:val="24"/>
              </w:rPr>
              <w:t xml:space="preserve">Register new JobSeeker or Recruiter</w:t>
            </w:r>
          </w:p>
        </w:tc>
      </w:tr>
      <w:tr>
        <w:tc>
          <w:p>
            <w:pPr>
              <w:spacing w:line="360" w:lineRule="auto"/>
            </w:pPr>
            <w:r>
              <w:rPr>
                <w:rFonts w:ascii="Times New Roman" w:hAnsi="Times New Roman"/>
                <w:sz w:val="24"/>
              </w:rPr>
              <w:t xml:space="preserve">GET</w:t>
            </w:r>
          </w:p>
        </w:tc>
        <w:tc>
          <w:p>
            <w:pPr>
              <w:spacing w:line="360" w:lineRule="auto"/>
            </w:pPr>
            <w:r>
              <w:rPr>
                <w:rFonts w:ascii="Times New Roman" w:hAnsi="Times New Roman"/>
                <w:sz w:val="24"/>
              </w:rPr>
              <w:t xml:space="preserve">/auth/verify-email</w:t>
            </w:r>
          </w:p>
        </w:tc>
        <w:tc>
          <w:p>
            <w:pPr>
              <w:spacing w:line="360" w:lineRule="auto"/>
            </w:pPr>
            <w:r>
              <w:rPr>
                <w:rFonts w:ascii="Times New Roman" w:hAnsi="Times New Roman"/>
                <w:sz w:val="24"/>
              </w:rPr>
              <w:t xml:space="preserve">None</w:t>
            </w:r>
          </w:p>
        </w:tc>
        <w:tc>
          <w:p>
            <w:pPr>
              <w:spacing w:line="360" w:lineRule="auto"/>
            </w:pPr>
            <w:r>
              <w:rPr>
                <w:rFonts w:ascii="Times New Roman" w:hAnsi="Times New Roman"/>
                <w:sz w:val="24"/>
              </w:rPr>
              <w:t xml:space="preserve">Verify email with token</w:t>
            </w:r>
          </w:p>
        </w:tc>
      </w:tr>
      <w:tr>
        <w:tc>
          <w:p>
            <w:pPr>
              <w:spacing w:line="360" w:lineRule="auto"/>
            </w:pPr>
            <w:r>
              <w:rPr>
                <w:rFonts w:ascii="Times New Roman" w:hAnsi="Times New Roman"/>
                <w:sz w:val="24"/>
              </w:rPr>
              <w:t xml:space="preserve">POST</w:t>
            </w:r>
          </w:p>
        </w:tc>
        <w:tc>
          <w:p>
            <w:pPr>
              <w:spacing w:line="360" w:lineRule="auto"/>
            </w:pPr>
            <w:r>
              <w:rPr>
                <w:rFonts w:ascii="Times New Roman" w:hAnsi="Times New Roman"/>
                <w:sz w:val="24"/>
              </w:rPr>
              <w:t xml:space="preserve">/auth/login</w:t>
            </w:r>
          </w:p>
        </w:tc>
        <w:tc>
          <w:p>
            <w:pPr>
              <w:spacing w:line="360" w:lineRule="auto"/>
            </w:pPr>
            <w:r>
              <w:rPr>
                <w:rFonts w:ascii="Times New Roman" w:hAnsi="Times New Roman"/>
                <w:sz w:val="24"/>
              </w:rPr>
              <w:t xml:space="preserve">None</w:t>
            </w:r>
          </w:p>
        </w:tc>
        <w:tc>
          <w:p>
            <w:pPr>
              <w:spacing w:line="360" w:lineRule="auto"/>
            </w:pPr>
            <w:r>
              <w:rPr>
                <w:rFonts w:ascii="Times New Roman" w:hAnsi="Times New Roman"/>
                <w:sz w:val="24"/>
              </w:rPr>
              <w:t xml:space="preserve">Login; returns JWT + refresh token</w:t>
            </w:r>
          </w:p>
        </w:tc>
      </w:tr>
      <w:tr>
        <w:tc>
          <w:p>
            <w:pPr>
              <w:spacing w:line="360" w:lineRule="auto"/>
            </w:pPr>
            <w:r>
              <w:rPr>
                <w:rFonts w:ascii="Times New Roman" w:hAnsi="Times New Roman"/>
                <w:sz w:val="24"/>
              </w:rPr>
              <w:t xml:space="preserve">POST</w:t>
            </w:r>
          </w:p>
        </w:tc>
        <w:tc>
          <w:p>
            <w:pPr>
              <w:spacing w:line="360" w:lineRule="auto"/>
            </w:pPr>
            <w:r>
              <w:rPr>
                <w:rFonts w:ascii="Times New Roman" w:hAnsi="Times New Roman"/>
                <w:sz w:val="24"/>
              </w:rPr>
              <w:t xml:space="preserve">/auth/refresh-token</w:t>
            </w:r>
          </w:p>
        </w:tc>
        <w:tc>
          <w:p>
            <w:pPr>
              <w:spacing w:line="360" w:lineRule="auto"/>
            </w:pPr>
            <w:r>
              <w:rPr>
                <w:rFonts w:ascii="Times New Roman" w:hAnsi="Times New Roman"/>
                <w:sz w:val="24"/>
              </w:rPr>
              <w:t xml:space="preserve">None</w:t>
            </w:r>
          </w:p>
        </w:tc>
        <w:tc>
          <w:p>
            <w:pPr>
              <w:spacing w:line="360" w:lineRule="auto"/>
            </w:pPr>
            <w:r>
              <w:rPr>
                <w:rFonts w:ascii="Times New Roman" w:hAnsi="Times New Roman"/>
                <w:sz w:val="24"/>
              </w:rPr>
              <w:t xml:space="preserve">Rotate refresh token</w:t>
            </w:r>
          </w:p>
        </w:tc>
      </w:tr>
      <w:tr>
        <w:tc>
          <w:p>
            <w:pPr>
              <w:spacing w:line="360" w:lineRule="auto"/>
            </w:pPr>
            <w:r>
              <w:rPr>
                <w:rFonts w:ascii="Times New Roman" w:hAnsi="Times New Roman"/>
                <w:sz w:val="24"/>
              </w:rPr>
              <w:t xml:space="preserve">POST</w:t>
            </w:r>
          </w:p>
        </w:tc>
        <w:tc>
          <w:p>
            <w:pPr>
              <w:spacing w:line="360" w:lineRule="auto"/>
            </w:pPr>
            <w:r>
              <w:rPr>
                <w:rFonts w:ascii="Times New Roman" w:hAnsi="Times New Roman"/>
                <w:sz w:val="24"/>
              </w:rPr>
              <w:t xml:space="preserve">/auth/logout</w:t>
            </w:r>
          </w:p>
        </w:tc>
        <w:tc>
          <w:p>
            <w:pPr>
              <w:spacing w:line="360" w:lineRule="auto"/>
            </w:pPr>
            <w:r>
              <w:rPr>
                <w:rFonts w:ascii="Times New Roman" w:hAnsi="Times New Roman"/>
                <w:sz w:val="24"/>
              </w:rPr>
              <w:t xml:space="preserve">JWT</w:t>
            </w:r>
          </w:p>
        </w:tc>
        <w:tc>
          <w:p>
            <w:pPr>
              <w:spacing w:line="360" w:lineRule="auto"/>
            </w:pPr>
            <w:r>
              <w:rPr>
                <w:rFonts w:ascii="Times New Roman" w:hAnsi="Times New Roman"/>
                <w:sz w:val="24"/>
              </w:rPr>
              <w:t xml:space="preserve">Revoke session, blocklist JTI in Redis</w:t>
            </w:r>
          </w:p>
        </w:tc>
      </w:tr>
      <w:tr>
        <w:tc>
          <w:p>
            <w:pPr>
              <w:spacing w:line="360" w:lineRule="auto"/>
            </w:pPr>
            <w:r>
              <w:rPr>
                <w:rFonts w:ascii="Times New Roman" w:hAnsi="Times New Roman"/>
                <w:sz w:val="24"/>
              </w:rPr>
              <w:t xml:space="preserve">GET</w:t>
            </w:r>
          </w:p>
        </w:tc>
        <w:tc>
          <w:p>
            <w:pPr>
              <w:spacing w:line="360" w:lineRule="auto"/>
            </w:pPr>
            <w:r>
              <w:rPr>
                <w:rFonts w:ascii="Times New Roman" w:hAnsi="Times New Roman"/>
                <w:sz w:val="24"/>
              </w:rPr>
              <w:t xml:space="preserve">/auth/me</w:t>
            </w:r>
          </w:p>
        </w:tc>
        <w:tc>
          <w:p>
            <w:pPr>
              <w:spacing w:line="360" w:lineRule="auto"/>
            </w:pPr>
            <w:r>
              <w:rPr>
                <w:rFonts w:ascii="Times New Roman" w:hAnsi="Times New Roman"/>
                <w:sz w:val="24"/>
              </w:rPr>
              <w:t xml:space="preserve">JWT</w:t>
            </w:r>
          </w:p>
        </w:tc>
        <w:tc>
          <w:p>
            <w:pPr>
              <w:spacing w:line="360" w:lineRule="auto"/>
            </w:pPr>
            <w:r>
              <w:rPr>
                <w:rFonts w:ascii="Times New Roman" w:hAnsi="Times New Roman"/>
                <w:sz w:val="24"/>
              </w:rPr>
              <w:t xml:space="preserve">Get current user profile</w:t>
            </w:r>
          </w:p>
        </w:tc>
      </w:tr>
      <w:tr>
        <w:tc>
          <w:p>
            <w:pPr>
              <w:spacing w:line="360" w:lineRule="auto"/>
            </w:pPr>
            <w:r>
              <w:rPr>
                <w:rFonts w:ascii="Times New Roman" w:hAnsi="Times New Roman"/>
                <w:sz w:val="24"/>
              </w:rPr>
              <w:t xml:space="preserve">PUT</w:t>
            </w:r>
          </w:p>
        </w:tc>
        <w:tc>
          <w:p>
            <w:pPr>
              <w:spacing w:line="360" w:lineRule="auto"/>
            </w:pPr>
            <w:r>
              <w:rPr>
                <w:rFonts w:ascii="Times New Roman" w:hAnsi="Times New Roman"/>
                <w:sz w:val="24"/>
              </w:rPr>
              <w:t xml:space="preserve">/auth/me</w:t>
            </w:r>
          </w:p>
        </w:tc>
        <w:tc>
          <w:p>
            <w:pPr>
              <w:spacing w:line="360" w:lineRule="auto"/>
            </w:pPr>
            <w:r>
              <w:rPr>
                <w:rFonts w:ascii="Times New Roman" w:hAnsi="Times New Roman"/>
                <w:sz w:val="24"/>
              </w:rPr>
              <w:t xml:space="preserve">JWT</w:t>
            </w:r>
          </w:p>
        </w:tc>
        <w:tc>
          <w:p>
            <w:pPr>
              <w:spacing w:line="360" w:lineRule="auto"/>
            </w:pPr>
            <w:r>
              <w:rPr>
                <w:rFonts w:ascii="Times New Roman" w:hAnsi="Times New Roman"/>
                <w:sz w:val="24"/>
              </w:rPr>
              <w:t xml:space="preserve">Update display name</w:t>
            </w:r>
          </w:p>
        </w:tc>
      </w:tr>
      <w:tr>
        <w:tc>
          <w:p>
            <w:pPr>
              <w:spacing w:line="360" w:lineRule="auto"/>
            </w:pPr>
            <w:r>
              <w:rPr>
                <w:rFonts w:ascii="Times New Roman" w:hAnsi="Times New Roman"/>
                <w:sz w:val="24"/>
              </w:rPr>
              <w:t xml:space="preserve">POST</w:t>
            </w:r>
          </w:p>
        </w:tc>
        <w:tc>
          <w:p>
            <w:pPr>
              <w:spacing w:line="360" w:lineRule="auto"/>
            </w:pPr>
            <w:r>
              <w:rPr>
                <w:rFonts w:ascii="Times New Roman" w:hAnsi="Times New Roman"/>
                <w:sz w:val="24"/>
              </w:rPr>
              <w:t xml:space="preserve">/auth/forgot-password</w:t>
            </w:r>
          </w:p>
        </w:tc>
        <w:tc>
          <w:p>
            <w:pPr>
              <w:spacing w:line="360" w:lineRule="auto"/>
            </w:pPr>
            <w:r>
              <w:rPr>
                <w:rFonts w:ascii="Times New Roman" w:hAnsi="Times New Roman"/>
                <w:sz w:val="24"/>
              </w:rPr>
              <w:t xml:space="preserve">None</w:t>
            </w:r>
          </w:p>
        </w:tc>
        <w:tc>
          <w:p>
            <w:pPr>
              <w:spacing w:line="360" w:lineRule="auto"/>
            </w:pPr>
            <w:r>
              <w:rPr>
                <w:rFonts w:ascii="Times New Roman" w:hAnsi="Times New Roman"/>
                <w:sz w:val="24"/>
              </w:rPr>
              <w:t xml:space="preserve">Initiate password reset flow</w:t>
            </w:r>
          </w:p>
        </w:tc>
      </w:tr>
      <w:tr>
        <w:tc>
          <w:p>
            <w:pPr>
              <w:spacing w:line="360" w:lineRule="auto"/>
            </w:pPr>
            <w:r>
              <w:rPr>
                <w:rFonts w:ascii="Times New Roman" w:hAnsi="Times New Roman"/>
                <w:sz w:val="24"/>
              </w:rPr>
              <w:t xml:space="preserve">POST</w:t>
            </w:r>
          </w:p>
        </w:tc>
        <w:tc>
          <w:p>
            <w:pPr>
              <w:spacing w:line="360" w:lineRule="auto"/>
            </w:pPr>
            <w:r>
              <w:rPr>
                <w:rFonts w:ascii="Times New Roman" w:hAnsi="Times New Roman"/>
                <w:sz w:val="24"/>
              </w:rPr>
              <w:t xml:space="preserve">/auth/reset-password</w:t>
            </w:r>
          </w:p>
        </w:tc>
        <w:tc>
          <w:p>
            <w:pPr>
              <w:spacing w:line="360" w:lineRule="auto"/>
            </w:pPr>
            <w:r>
              <w:rPr>
                <w:rFonts w:ascii="Times New Roman" w:hAnsi="Times New Roman"/>
                <w:sz w:val="24"/>
              </w:rPr>
              <w:t xml:space="preserve">None</w:t>
            </w:r>
          </w:p>
        </w:tc>
        <w:tc>
          <w:p>
            <w:pPr>
              <w:spacing w:line="360" w:lineRule="auto"/>
            </w:pPr>
            <w:r>
              <w:rPr>
                <w:rFonts w:ascii="Times New Roman" w:hAnsi="Times New Roman"/>
                <w:sz w:val="24"/>
              </w:rPr>
              <w:t xml:space="preserve">Apply new password using reset token</w:t>
            </w:r>
          </w:p>
        </w:tc>
      </w:tr>
      <w:tr>
        <w:tc>
          <w:p>
            <w:pPr>
              <w:spacing w:line="360" w:lineRule="auto"/>
            </w:pPr>
            <w:r>
              <w:rPr>
                <w:rFonts w:ascii="Times New Roman" w:hAnsi="Times New Roman"/>
                <w:sz w:val="24"/>
              </w:rPr>
              <w:t xml:space="preserve">GET</w:t>
            </w:r>
          </w:p>
        </w:tc>
        <w:tc>
          <w:p>
            <w:pPr>
              <w:spacing w:line="360" w:lineRule="auto"/>
            </w:pPr>
            <w:r>
              <w:rPr>
                <w:rFonts w:ascii="Times New Roman" w:hAnsi="Times New Roman"/>
                <w:sz w:val="24"/>
              </w:rPr>
              <w:t xml:space="preserve">/auth/public-key</w:t>
            </w:r>
          </w:p>
        </w:tc>
        <w:tc>
          <w:p>
            <w:pPr>
              <w:spacing w:line="360" w:lineRule="auto"/>
            </w:pPr>
            <w:r>
              <w:rPr>
                <w:rFonts w:ascii="Times New Roman" w:hAnsi="Times New Roman"/>
                <w:sz w:val="24"/>
              </w:rPr>
              <w:t xml:space="preserve">None</w:t>
            </w:r>
          </w:p>
        </w:tc>
        <w:tc>
          <w:p>
            <w:pPr>
              <w:spacing w:line="360" w:lineRule="auto"/>
            </w:pPr>
            <w:r>
              <w:rPr>
                <w:rFonts w:ascii="Times New Roman" w:hAnsi="Times New Roman"/>
                <w:sz w:val="24"/>
              </w:rPr>
              <w:t xml:space="preserve">Retrieve RSA public key (PEM format)</w:t>
            </w:r>
          </w:p>
        </w:tc>
      </w:tr>
    </w:tbl>
    <w:p>
      <w:pPr>
        <w:spacing w:line="360" w:lineRule="auto"/>
        <w:jc w:val="both"/>
      </w:pPr>
      <w:r>
        <w:rPr>
          <w:rFonts w:ascii="Times New Roman" w:hAnsi="Times New Roman"/>
          <w:sz w:val="24"/>
        </w:rPr>
        <w:t/>
      </w:r>
    </w:p>
    <w:p>
      <w:pPr>
        <w:spacing w:line="360" w:lineRule="auto"/>
        <w:jc w:val="center"/>
      </w:pPr>
      <w:r>
        <w:rPr>
          <w:rFonts w:ascii="Times New Roman" w:hAnsi="Times New Roman"/>
          <w:sz w:val="22"/>
          <w:i/>
        </w:rPr>
        <w:t xml:space="preserve">Table 3.1: IdentityService API Endpoints</w:t>
      </w:r>
    </w:p>
    <w:p>
      <w:pPr>
        <w:spacing w:line="360" w:lineRule="auto"/>
        <w:jc w:val="both"/>
      </w:pPr>
      <w:r>
        <w:rPr>
          <w:rFonts w:ascii="Times New Roman" w:hAnsi="Times New Roman"/>
          <w:sz w:val="24"/>
        </w:rPr>
        <w:t/>
      </w:r>
    </w:p>
    <w:p>
      <w:pPr>
        <w:spacing w:line="360" w:lineRule="auto"/>
        <w:jc w:val="left"/>
      </w:pPr>
      <w:r>
        <w:rPr>
          <w:rFonts w:ascii="Times New Roman" w:hAnsi="Times New Roman"/>
          <w:sz w:val="24"/>
          <w:b/>
        </w:rPr>
        <w:t xml:space="preserve">3.3 JobCatalogService — Job Listings &amp; Search</w:t>
      </w:r>
    </w:p>
    <w:p>
      <w:pPr>
        <w:spacing w:line="360" w:lineRule="auto"/>
        <w:jc w:val="both"/>
      </w:pPr>
      <w:r>
        <w:rPr>
          <w:rFonts w:ascii="Times New Roman" w:hAnsi="Times New Roman"/>
          <w:sz w:val="24"/>
        </w:rPr>
        <w:t/>
      </w:r>
    </w:p>
    <w:p>
      <w:pPr>
        <w:spacing w:line="360" w:lineRule="auto"/>
        <w:jc w:val="both"/>
      </w:pPr>
      <w:r>
        <w:rPr>
          <w:rFonts w:ascii="Times New Roman" w:hAnsi="Times New Roman"/>
          <w:sz w:val="24"/>
        </w:rPr>
        <w:t xml:space="preserve">The JobCatalogService (port 5002) manages the lifecycle of job listings and company profiles. Recruiters create jobs through this service; newly created jobs receive a ModerationStatus of 'Pending' and do not appear in search results until an Admin approves them. Approved jobs are indexed in Elasticsearch for full-text search.</w:t>
      </w:r>
    </w:p>
    <w:p>
      <w:pPr>
        <w:spacing w:line="360" w:lineRule="auto"/>
        <w:jc w:val="both"/>
      </w:pPr>
      <w:r>
        <w:rPr>
          <w:rFonts w:ascii="Times New Roman" w:hAnsi="Times New Roman"/>
          <w:sz w:val="24"/>
        </w:rPr>
        <w:t/>
      </w:r>
    </w:p>
    <w:p>
      <w:pPr>
        <w:spacing w:line="360" w:lineRule="auto"/>
        <w:jc w:val="both"/>
      </w:pPr>
      <w:r>
        <w:rPr>
          <w:rFonts w:ascii="Times New Roman" w:hAnsi="Times New Roman"/>
          <w:sz w:val="24"/>
        </w:rPr>
        <w:t xml:space="preserve">The service integrates with Elasticsearch to provide powerful job discovery features. Jobseekers can search using keywords, location, job type (FullTime, PartTime, Contract, Remote), and salary range filters. The JobSyncService background worker bulk-indexes all approved jobs at startup, ensuring Elasticsearch stays consistent with the database even after service restarts.</w:t>
      </w:r>
    </w:p>
    <w:p>
      <w:pPr>
        <w:spacing w:line="360" w:lineRule="auto"/>
        <w:jc w:val="both"/>
      </w:pPr>
      <w:r>
        <w:rPr>
          <w:rFonts w:ascii="Times New Roman" w:hAnsi="Times New Roman"/>
          <w:sz w:val="24"/>
        </w:rPr>
        <w:t/>
      </w:r>
    </w:p>
    <w:p>
      <w:pPr>
        <w:spacing w:line="360" w:lineRule="auto"/>
        <w:jc w:val="both"/>
      </w:pPr>
      <w:r>
        <w:rPr>
          <w:rFonts w:ascii="Times New Roman" w:hAnsi="Times New Roman"/>
          <w:sz w:val="24"/>
        </w:rPr>
        <w:t xml:space="preserve">Job moderation flow: Pending (on creation by Recruiter) → Approved (Admin approves; job becomes searchable) → Flagged (Admin flags; job is removed from Elasticsearch index).</w:t>
      </w:r>
    </w:p>
    <w:p>
      <w:pPr>
        <w:spacing w:line="360" w:lineRule="auto"/>
        <w:jc w:val="both"/>
      </w:pPr>
      <w:r>
        <w:rPr>
          <w:rFonts w:ascii="Times New Roman" w:hAnsi="Times New Roman"/>
          <w:sz w:val="24"/>
        </w:rPr>
        <w:t/>
      </w:r>
    </w:p>
    <w:tbl>
      <w:tblPr>
        <w:tblW w:w="9360" w:type="dxa"/>
        <w:tblBorders>
          <w:top w:val="single" w:sz="6"/>
          <w:bottom w:val="single" w:sz="6"/>
          <w:left w:val="single" w:sz="6"/>
          <w:right w:val="single" w:sz="6"/>
          <w:insideH w:val="single" w:sz="4"/>
          <w:insideV w:val="single" w:sz="4"/>
        </w:tblBorders>
      </w:tblPr>
      <w:tr>
        <w:tc>
          <w:tcPr>
            <w:shd w:val="clear" w:color="auto" w:fill="D3D3D3"/>
          </w:tcPr>
          <w:p>
            <w:pPr>
              <w:spacing w:line="360" w:lineRule="auto"/>
            </w:pPr>
            <w:r>
              <w:rPr>
                <w:rFonts w:ascii="Times New Roman" w:hAnsi="Times New Roman"/>
                <w:sz w:val="24"/>
                <w:b/>
              </w:rPr>
              <w:t xml:space="preserve">Method</w:t>
            </w:r>
          </w:p>
        </w:tc>
        <w:tc>
          <w:tcPr>
            <w:shd w:val="clear" w:color="auto" w:fill="D3D3D3"/>
          </w:tcPr>
          <w:p>
            <w:pPr>
              <w:spacing w:line="360" w:lineRule="auto"/>
            </w:pPr>
            <w:r>
              <w:rPr>
                <w:rFonts w:ascii="Times New Roman" w:hAnsi="Times New Roman"/>
                <w:sz w:val="24"/>
                <w:b/>
              </w:rPr>
              <w:t xml:space="preserve">Endpoint</w:t>
            </w:r>
          </w:p>
        </w:tc>
        <w:tc>
          <w:tcPr>
            <w:shd w:val="clear" w:color="auto" w:fill="D3D3D3"/>
          </w:tcPr>
          <w:p>
            <w:pPr>
              <w:spacing w:line="360" w:lineRule="auto"/>
            </w:pPr>
            <w:r>
              <w:rPr>
                <w:rFonts w:ascii="Times New Roman" w:hAnsi="Times New Roman"/>
                <w:sz w:val="24"/>
                <w:b/>
              </w:rPr>
              <w:t xml:space="preserve">Auth Required</w:t>
            </w:r>
          </w:p>
        </w:tc>
        <w:tc>
          <w:tcPr>
            <w:shd w:val="clear" w:color="auto" w:fill="D3D3D3"/>
          </w:tcPr>
          <w:p>
            <w:pPr>
              <w:spacing w:line="360" w:lineRule="auto"/>
            </w:pPr>
            <w:r>
              <w:rPr>
                <w:rFonts w:ascii="Times New Roman" w:hAnsi="Times New Roman"/>
                <w:sz w:val="24"/>
                <w:b/>
              </w:rPr>
              <w:t xml:space="preserve">Description</w:t>
            </w:r>
          </w:p>
        </w:tc>
      </w:tr>
      <w:tr>
        <w:tc>
          <w:p>
            <w:pPr>
              <w:spacing w:line="360" w:lineRule="auto"/>
            </w:pPr>
            <w:r>
              <w:rPr>
                <w:rFonts w:ascii="Times New Roman" w:hAnsi="Times New Roman"/>
                <w:sz w:val="24"/>
              </w:rPr>
              <w:t xml:space="preserve">GET</w:t>
            </w:r>
          </w:p>
        </w:tc>
        <w:tc>
          <w:p>
            <w:pPr>
              <w:spacing w:line="360" w:lineRule="auto"/>
            </w:pPr>
            <w:r>
              <w:rPr>
                <w:rFonts w:ascii="Times New Roman" w:hAnsi="Times New Roman"/>
                <w:sz w:val="24"/>
              </w:rPr>
              <w:t xml:space="preserve">/jobs/search</w:t>
            </w:r>
          </w:p>
        </w:tc>
        <w:tc>
          <w:p>
            <w:pPr>
              <w:spacing w:line="360" w:lineRule="auto"/>
            </w:pPr>
            <w:r>
              <w:rPr>
                <w:rFonts w:ascii="Times New Roman" w:hAnsi="Times New Roman"/>
                <w:sz w:val="24"/>
              </w:rPr>
              <w:t xml:space="preserve">None</w:t>
            </w:r>
          </w:p>
        </w:tc>
        <w:tc>
          <w:p>
            <w:pPr>
              <w:spacing w:line="360" w:lineRule="auto"/>
            </w:pPr>
            <w:r>
              <w:rPr>
                <w:rFonts w:ascii="Times New Roman" w:hAnsi="Times New Roman"/>
                <w:sz w:val="24"/>
              </w:rPr>
              <w:t xml:space="preserve">Full-text search with Elasticsearch</w:t>
            </w:r>
          </w:p>
        </w:tc>
      </w:tr>
      <w:tr>
        <w:tc>
          <w:p>
            <w:pPr>
              <w:spacing w:line="360" w:lineRule="auto"/>
            </w:pPr>
            <w:r>
              <w:rPr>
                <w:rFonts w:ascii="Times New Roman" w:hAnsi="Times New Roman"/>
                <w:sz w:val="24"/>
              </w:rPr>
              <w:t xml:space="preserve">GET</w:t>
            </w:r>
          </w:p>
        </w:tc>
        <w:tc>
          <w:p>
            <w:pPr>
              <w:spacing w:line="360" w:lineRule="auto"/>
            </w:pPr>
            <w:r>
              <w:rPr>
                <w:rFonts w:ascii="Times New Roman" w:hAnsi="Times New Roman"/>
                <w:sz w:val="24"/>
              </w:rPr>
              <w:t xml:space="preserve">/jobs/{id}</w:t>
            </w:r>
          </w:p>
        </w:tc>
        <w:tc>
          <w:p>
            <w:pPr>
              <w:spacing w:line="360" w:lineRule="auto"/>
            </w:pPr>
            <w:r>
              <w:rPr>
                <w:rFonts w:ascii="Times New Roman" w:hAnsi="Times New Roman"/>
                <w:sz w:val="24"/>
              </w:rPr>
              <w:t xml:space="preserve">None</w:t>
            </w:r>
          </w:p>
        </w:tc>
        <w:tc>
          <w:p>
            <w:pPr>
              <w:spacing w:line="360" w:lineRule="auto"/>
            </w:pPr>
            <w:r>
              <w:rPr>
                <w:rFonts w:ascii="Times New Roman" w:hAnsi="Times New Roman"/>
                <w:sz w:val="24"/>
              </w:rPr>
              <w:t xml:space="preserve">Retrieve job details</w:t>
            </w:r>
          </w:p>
        </w:tc>
      </w:tr>
      <w:tr>
        <w:tc>
          <w:p>
            <w:pPr>
              <w:spacing w:line="360" w:lineRule="auto"/>
            </w:pPr>
            <w:r>
              <w:rPr>
                <w:rFonts w:ascii="Times New Roman" w:hAnsi="Times New Roman"/>
                <w:sz w:val="24"/>
              </w:rPr>
              <w:t xml:space="preserve">POST</w:t>
            </w:r>
          </w:p>
        </w:tc>
        <w:tc>
          <w:p>
            <w:pPr>
              <w:spacing w:line="360" w:lineRule="auto"/>
            </w:pPr>
            <w:r>
              <w:rPr>
                <w:rFonts w:ascii="Times New Roman" w:hAnsi="Times New Roman"/>
                <w:sz w:val="24"/>
              </w:rPr>
              <w:t xml:space="preserve">/jobs</w:t>
            </w:r>
          </w:p>
        </w:tc>
        <w:tc>
          <w:p>
            <w:pPr>
              <w:spacing w:line="360" w:lineRule="auto"/>
            </w:pPr>
            <w:r>
              <w:rPr>
                <w:rFonts w:ascii="Times New Roman" w:hAnsi="Times New Roman"/>
                <w:sz w:val="24"/>
              </w:rPr>
              <w:t xml:space="preserve">Recruiter</w:t>
            </w:r>
          </w:p>
        </w:tc>
        <w:tc>
          <w:p>
            <w:pPr>
              <w:spacing w:line="360" w:lineRule="auto"/>
            </w:pPr>
            <w:r>
              <w:rPr>
                <w:rFonts w:ascii="Times New Roman" w:hAnsi="Times New Roman"/>
                <w:sz w:val="24"/>
              </w:rPr>
              <w:t xml:space="preserve">Post new job (starts as Pending)</w:t>
            </w:r>
          </w:p>
        </w:tc>
      </w:tr>
      <w:tr>
        <w:tc>
          <w:p>
            <w:pPr>
              <w:spacing w:line="360" w:lineRule="auto"/>
            </w:pPr>
            <w:r>
              <w:rPr>
                <w:rFonts w:ascii="Times New Roman" w:hAnsi="Times New Roman"/>
                <w:sz w:val="24"/>
              </w:rPr>
              <w:t xml:space="preserve">PUT</w:t>
            </w:r>
          </w:p>
        </w:tc>
        <w:tc>
          <w:p>
            <w:pPr>
              <w:spacing w:line="360" w:lineRule="auto"/>
            </w:pPr>
            <w:r>
              <w:rPr>
                <w:rFonts w:ascii="Times New Roman" w:hAnsi="Times New Roman"/>
                <w:sz w:val="24"/>
              </w:rPr>
              <w:t xml:space="preserve">/jobs/{id}</w:t>
            </w:r>
          </w:p>
        </w:tc>
        <w:tc>
          <w:p>
            <w:pPr>
              <w:spacing w:line="360" w:lineRule="auto"/>
            </w:pPr>
            <w:r>
              <w:rPr>
                <w:rFonts w:ascii="Times New Roman" w:hAnsi="Times New Roman"/>
                <w:sz w:val="24"/>
              </w:rPr>
              <w:t xml:space="preserve">Recruiter</w:t>
            </w:r>
          </w:p>
        </w:tc>
        <w:tc>
          <w:p>
            <w:pPr>
              <w:spacing w:line="360" w:lineRule="auto"/>
            </w:pPr>
            <w:r>
              <w:rPr>
                <w:rFonts w:ascii="Times New Roman" w:hAnsi="Times New Roman"/>
                <w:sz w:val="24"/>
              </w:rPr>
              <w:t xml:space="preserve">Edit own job listing</w:t>
            </w:r>
          </w:p>
        </w:tc>
      </w:tr>
      <w:tr>
        <w:tc>
          <w:p>
            <w:pPr>
              <w:spacing w:line="360" w:lineRule="auto"/>
            </w:pPr>
            <w:r>
              <w:rPr>
                <w:rFonts w:ascii="Times New Roman" w:hAnsi="Times New Roman"/>
                <w:sz w:val="24"/>
              </w:rPr>
              <w:t xml:space="preserve">PATCH</w:t>
            </w:r>
          </w:p>
        </w:tc>
        <w:tc>
          <w:p>
            <w:pPr>
              <w:spacing w:line="360" w:lineRule="auto"/>
            </w:pPr>
            <w:r>
              <w:rPr>
                <w:rFonts w:ascii="Times New Roman" w:hAnsi="Times New Roman"/>
                <w:sz w:val="24"/>
              </w:rPr>
              <w:t xml:space="preserve">/jobs/{id}/status</w:t>
            </w:r>
          </w:p>
        </w:tc>
        <w:tc>
          <w:p>
            <w:pPr>
              <w:spacing w:line="360" w:lineRule="auto"/>
            </w:pPr>
            <w:r>
              <w:rPr>
                <w:rFonts w:ascii="Times New Roman" w:hAnsi="Times New Roman"/>
                <w:sz w:val="24"/>
              </w:rPr>
              <w:t xml:space="preserve">Admin</w:t>
            </w:r>
          </w:p>
        </w:tc>
        <w:tc>
          <w:p>
            <w:pPr>
              <w:spacing w:line="360" w:lineRule="auto"/>
            </w:pPr>
            <w:r>
              <w:rPr>
                <w:rFonts w:ascii="Times New Roman" w:hAnsi="Times New Roman"/>
                <w:sz w:val="24"/>
              </w:rPr>
              <w:t xml:space="preserve">Approve or Flag job</w:t>
            </w:r>
          </w:p>
        </w:tc>
      </w:tr>
      <w:tr>
        <w:tc>
          <w:p>
            <w:pPr>
              <w:spacing w:line="360" w:lineRule="auto"/>
            </w:pPr>
            <w:r>
              <w:rPr>
                <w:rFonts w:ascii="Times New Roman" w:hAnsi="Times New Roman"/>
                <w:sz w:val="24"/>
              </w:rPr>
              <w:t xml:space="preserve">GET</w:t>
            </w:r>
          </w:p>
        </w:tc>
        <w:tc>
          <w:p>
            <w:pPr>
              <w:spacing w:line="360" w:lineRule="auto"/>
            </w:pPr>
            <w:r>
              <w:rPr>
                <w:rFonts w:ascii="Times New Roman" w:hAnsi="Times New Roman"/>
                <w:sz w:val="24"/>
              </w:rPr>
              <w:t xml:space="preserve">/companies/{id}</w:t>
            </w:r>
          </w:p>
        </w:tc>
        <w:tc>
          <w:p>
            <w:pPr>
              <w:spacing w:line="360" w:lineRule="auto"/>
            </w:pPr>
            <w:r>
              <w:rPr>
                <w:rFonts w:ascii="Times New Roman" w:hAnsi="Times New Roman"/>
                <w:sz w:val="24"/>
              </w:rPr>
              <w:t xml:space="preserve">None</w:t>
            </w:r>
          </w:p>
        </w:tc>
        <w:tc>
          <w:p>
            <w:pPr>
              <w:spacing w:line="360" w:lineRule="auto"/>
            </w:pPr>
            <w:r>
              <w:rPr>
                <w:rFonts w:ascii="Times New Roman" w:hAnsi="Times New Roman"/>
                <w:sz w:val="24"/>
              </w:rPr>
              <w:t xml:space="preserve">View company profile</w:t>
            </w:r>
          </w:p>
        </w:tc>
      </w:tr>
      <w:tr>
        <w:tc>
          <w:p>
            <w:pPr>
              <w:spacing w:line="360" w:lineRule="auto"/>
            </w:pPr>
            <w:r>
              <w:rPr>
                <w:rFonts w:ascii="Times New Roman" w:hAnsi="Times New Roman"/>
                <w:sz w:val="24"/>
              </w:rPr>
              <w:t xml:space="preserve">POST</w:t>
            </w:r>
          </w:p>
        </w:tc>
        <w:tc>
          <w:p>
            <w:pPr>
              <w:spacing w:line="360" w:lineRule="auto"/>
            </w:pPr>
            <w:r>
              <w:rPr>
                <w:rFonts w:ascii="Times New Roman" w:hAnsi="Times New Roman"/>
                <w:sz w:val="24"/>
              </w:rPr>
              <w:t xml:space="preserve">/companies/{id}/reviews</w:t>
            </w:r>
          </w:p>
        </w:tc>
        <w:tc>
          <w:p>
            <w:pPr>
              <w:spacing w:line="360" w:lineRule="auto"/>
            </w:pPr>
            <w:r>
              <w:rPr>
                <w:rFonts w:ascii="Times New Roman" w:hAnsi="Times New Roman"/>
                <w:sz w:val="24"/>
              </w:rPr>
              <w:t xml:space="preserve">JobSeeker</w:t>
            </w:r>
          </w:p>
        </w:tc>
        <w:tc>
          <w:p>
            <w:pPr>
              <w:spacing w:line="360" w:lineRule="auto"/>
            </w:pPr>
            <w:r>
              <w:rPr>
                <w:rFonts w:ascii="Times New Roman" w:hAnsi="Times New Roman"/>
                <w:sz w:val="24"/>
              </w:rPr>
              <w:t xml:space="preserve">Submit company review</w:t>
            </w:r>
          </w:p>
        </w:tc>
      </w:tr>
    </w:tbl>
    <w:p>
      <w:pPr>
        <w:spacing w:line="360" w:lineRule="auto"/>
        <w:jc w:val="both"/>
      </w:pPr>
      <w:r>
        <w:rPr>
          <w:rFonts w:ascii="Times New Roman" w:hAnsi="Times New Roman"/>
          <w:sz w:val="24"/>
        </w:rPr>
        <w:t/>
      </w:r>
    </w:p>
    <w:p>
      <w:pPr>
        <w:spacing w:line="360" w:lineRule="auto"/>
        <w:jc w:val="center"/>
      </w:pPr>
      <w:r>
        <w:rPr>
          <w:rFonts w:ascii="Times New Roman" w:hAnsi="Times New Roman"/>
          <w:sz w:val="22"/>
          <w:i/>
        </w:rPr>
        <w:t xml:space="preserve">Table 3.2: JobCatalogService API Endpoints</w:t>
      </w:r>
    </w:p>
    <w:p>
      <w:pPr>
        <w:spacing w:line="360" w:lineRule="auto"/>
        <w:jc w:val="both"/>
      </w:pPr>
      <w:r>
        <w:rPr>
          <w:rFonts w:ascii="Times New Roman" w:hAnsi="Times New Roman"/>
          <w:sz w:val="24"/>
        </w:rPr>
        <w:t/>
      </w:r>
    </w:p>
    <w:p>
      <w:pPr>
        <w:spacing w:line="360" w:lineRule="auto"/>
        <w:jc w:val="left"/>
      </w:pPr>
      <w:r>
        <w:rPr>
          <w:rFonts w:ascii="Times New Roman" w:hAnsi="Times New Roman"/>
          <w:sz w:val="24"/>
          <w:b/>
        </w:rPr>
        <w:t xml:space="preserve">3.4 ApplicationService — Job Application Lifecycle</w:t>
      </w:r>
    </w:p>
    <w:p>
      <w:pPr>
        <w:spacing w:line="360" w:lineRule="auto"/>
        <w:jc w:val="both"/>
      </w:pPr>
      <w:r>
        <w:rPr>
          <w:rFonts w:ascii="Times New Roman" w:hAnsi="Times New Roman"/>
          <w:sz w:val="24"/>
        </w:rPr>
        <w:t/>
      </w:r>
    </w:p>
    <w:p>
      <w:pPr>
        <w:spacing w:line="360" w:lineRule="auto"/>
        <w:jc w:val="both"/>
      </w:pPr>
      <w:r>
        <w:rPr>
          <w:rFonts w:ascii="Times New Roman" w:hAnsi="Times New Roman"/>
          <w:sz w:val="24"/>
        </w:rPr>
        <w:t xml:space="preserve">The ApplicationService (port 5003) manages the complete lifecycle of job applications. Jobseekers submit applications with a cover letter; the service enforces a one-application-per-job constraint (UNIQUE constraint on JobSeekerId + JobId). Recruiters review applications and move them through a defined state machine.</w:t>
      </w:r>
    </w:p>
    <w:p>
      <w:pPr>
        <w:spacing w:line="360" w:lineRule="auto"/>
        <w:jc w:val="both"/>
      </w:pPr>
      <w:r>
        <w:rPr>
          <w:rFonts w:ascii="Times New Roman" w:hAnsi="Times New Roman"/>
          <w:sz w:val="24"/>
        </w:rPr>
        <w:t/>
      </w:r>
    </w:p>
    <w:p>
      <w:pPr>
        <w:spacing w:line="360" w:lineRule="auto"/>
        <w:jc w:val="both"/>
      </w:pPr>
      <w:r>
        <w:rPr>
          <w:rFonts w:ascii="Times New Roman" w:hAnsi="Times New Roman"/>
          <w:sz w:val="24"/>
        </w:rPr>
        <w:t xml:space="preserve">The application status state machine enforces valid transitions:</w:t>
      </w:r>
    </w:p>
    <w:p>
      <w:pPr>
        <w:spacing w:line="360" w:lineRule="auto"/>
        <w:jc w:val="both"/>
        <w:ind w:left="720" w:hanging="360"/>
      </w:pPr>
      <w:r>
        <w:rPr>
          <w:rFonts w:ascii="Times New Roman" w:hAnsi="Times New Roman"/>
          <w:sz w:val="24"/>
        </w:rPr>
        <w:t xml:space="preserve">•  Submitted → Reviewed or Rejected</w:t>
      </w:r>
    </w:p>
    <w:p>
      <w:pPr>
        <w:spacing w:line="360" w:lineRule="auto"/>
        <w:jc w:val="both"/>
        <w:ind w:left="720" w:hanging="360"/>
      </w:pPr>
      <w:r>
        <w:rPr>
          <w:rFonts w:ascii="Times New Roman" w:hAnsi="Times New Roman"/>
          <w:sz w:val="24"/>
        </w:rPr>
        <w:t xml:space="preserve">•  Reviewed → Shortlisted or Rejected</w:t>
      </w:r>
    </w:p>
    <w:p>
      <w:pPr>
        <w:spacing w:line="360" w:lineRule="auto"/>
        <w:jc w:val="both"/>
        <w:ind w:left="720" w:hanging="360"/>
      </w:pPr>
      <w:r>
        <w:rPr>
          <w:rFonts w:ascii="Times New Roman" w:hAnsi="Times New Roman"/>
          <w:sz w:val="24"/>
        </w:rPr>
        <w:t xml:space="preserve">•  Shortlisted → Rejected</w:t>
      </w:r>
    </w:p>
    <w:p>
      <w:pPr>
        <w:spacing w:line="360" w:lineRule="auto"/>
        <w:jc w:val="both"/>
        <w:ind w:left="720" w:hanging="360"/>
      </w:pPr>
      <w:r>
        <w:rPr>
          <w:rFonts w:ascii="Times New Roman" w:hAnsi="Times New Roman"/>
          <w:sz w:val="24"/>
        </w:rPr>
        <w:t xml:space="preserve">•  Any State → Withdrawn (by JobSeeker via DELETE endpoint)</w:t>
      </w:r>
    </w:p>
    <w:p>
      <w:pPr>
        <w:spacing w:line="360" w:lineRule="auto"/>
        <w:jc w:val="both"/>
      </w:pPr>
      <w:r>
        <w:rPr>
          <w:rFonts w:ascii="Times New Roman" w:hAnsi="Times New Roman"/>
          <w:sz w:val="24"/>
        </w:rPr>
        <w:t xml:space="preserve">Invalid transitions return HTTP 422 Unprocessable Entity. The Rejected and Withdrawn states are terminal — no further transitions are permitted.</w:t>
      </w:r>
    </w:p>
    <w:p>
      <w:pPr>
        <w:spacing w:line="360" w:lineRule="auto"/>
        <w:jc w:val="both"/>
      </w:pPr>
      <w:r>
        <w:rPr>
          <w:rFonts w:ascii="Times New Roman" w:hAnsi="Times New Roman"/>
          <w:sz w:val="24"/>
        </w:rPr>
        <w:t/>
      </w:r>
    </w:p>
    <w:p>
      <w:pPr>
        <w:spacing w:line="360" w:lineRule="auto"/>
        <w:jc w:val="both"/>
      </w:pPr>
      <w:r>
        <w:rPr>
          <w:rFonts w:ascii="Times New Roman" w:hAnsi="Times New Roman"/>
          <w:sz w:val="24"/>
        </w:rPr>
        <w:t xml:space="preserve">On every status change, the service publishes an 'ApplicationStatusChanged' event to the RabbitMQ exchange 'application-events' (fanout, durable). The event contains the applicationId, jobSeekerId, jobId, old status, new status, and timestamp. This enables downstream consumers (email notification service, push notification service) to react asynchronously without blocking the recruiter's workflow.</w:t>
      </w:r>
    </w:p>
    <w:p>
      <w:pPr>
        <w:spacing w:line="360" w:lineRule="auto"/>
        <w:jc w:val="both"/>
      </w:pPr>
      <w:r>
        <w:rPr>
          <w:rFonts w:ascii="Times New Roman" w:hAnsi="Times New Roman"/>
          <w:sz w:val="24"/>
        </w:rPr>
        <w:t/>
      </w:r>
    </w:p>
    <w:tbl>
      <w:tblPr>
        <w:tblW w:w="9360" w:type="dxa"/>
        <w:tblBorders>
          <w:top w:val="single" w:sz="6"/>
          <w:bottom w:val="single" w:sz="6"/>
          <w:left w:val="single" w:sz="6"/>
          <w:right w:val="single" w:sz="6"/>
          <w:insideH w:val="single" w:sz="4"/>
          <w:insideV w:val="single" w:sz="4"/>
        </w:tblBorders>
      </w:tblPr>
      <w:tr>
        <w:tc>
          <w:tcPr>
            <w:shd w:val="clear" w:color="auto" w:fill="D3D3D3"/>
          </w:tcPr>
          <w:p>
            <w:pPr>
              <w:spacing w:line="360" w:lineRule="auto"/>
            </w:pPr>
            <w:r>
              <w:rPr>
                <w:rFonts w:ascii="Times New Roman" w:hAnsi="Times New Roman"/>
                <w:sz w:val="24"/>
                <w:b/>
              </w:rPr>
              <w:t xml:space="preserve">Method</w:t>
            </w:r>
          </w:p>
        </w:tc>
        <w:tc>
          <w:tcPr>
            <w:shd w:val="clear" w:color="auto" w:fill="D3D3D3"/>
          </w:tcPr>
          <w:p>
            <w:pPr>
              <w:spacing w:line="360" w:lineRule="auto"/>
            </w:pPr>
            <w:r>
              <w:rPr>
                <w:rFonts w:ascii="Times New Roman" w:hAnsi="Times New Roman"/>
                <w:sz w:val="24"/>
                <w:b/>
              </w:rPr>
              <w:t xml:space="preserve">Endpoint</w:t>
            </w:r>
          </w:p>
        </w:tc>
        <w:tc>
          <w:tcPr>
            <w:shd w:val="clear" w:color="auto" w:fill="D3D3D3"/>
          </w:tcPr>
          <w:p>
            <w:pPr>
              <w:spacing w:line="360" w:lineRule="auto"/>
            </w:pPr>
            <w:r>
              <w:rPr>
                <w:rFonts w:ascii="Times New Roman" w:hAnsi="Times New Roman"/>
                <w:sz w:val="24"/>
                <w:b/>
              </w:rPr>
              <w:t xml:space="preserve">Auth Required</w:t>
            </w:r>
          </w:p>
        </w:tc>
        <w:tc>
          <w:tcPr>
            <w:shd w:val="clear" w:color="auto" w:fill="D3D3D3"/>
          </w:tcPr>
          <w:p>
            <w:pPr>
              <w:spacing w:line="360" w:lineRule="auto"/>
            </w:pPr>
            <w:r>
              <w:rPr>
                <w:rFonts w:ascii="Times New Roman" w:hAnsi="Times New Roman"/>
                <w:sz w:val="24"/>
                <w:b/>
              </w:rPr>
              <w:t xml:space="preserve">Description</w:t>
            </w:r>
          </w:p>
        </w:tc>
      </w:tr>
      <w:tr>
        <w:tc>
          <w:p>
            <w:pPr>
              <w:spacing w:line="360" w:lineRule="auto"/>
            </w:pPr>
            <w:r>
              <w:rPr>
                <w:rFonts w:ascii="Times New Roman" w:hAnsi="Times New Roman"/>
                <w:sz w:val="24"/>
              </w:rPr>
              <w:t xml:space="preserve">POST</w:t>
            </w:r>
          </w:p>
        </w:tc>
        <w:tc>
          <w:p>
            <w:pPr>
              <w:spacing w:line="360" w:lineRule="auto"/>
            </w:pPr>
            <w:r>
              <w:rPr>
                <w:rFonts w:ascii="Times New Roman" w:hAnsi="Times New Roman"/>
                <w:sz w:val="24"/>
              </w:rPr>
              <w:t xml:space="preserve">/applications</w:t>
            </w:r>
          </w:p>
        </w:tc>
        <w:tc>
          <w:p>
            <w:pPr>
              <w:spacing w:line="360" w:lineRule="auto"/>
            </w:pPr>
            <w:r>
              <w:rPr>
                <w:rFonts w:ascii="Times New Roman" w:hAnsi="Times New Roman"/>
                <w:sz w:val="24"/>
              </w:rPr>
              <w:t xml:space="preserve">JobSeeker</w:t>
            </w:r>
          </w:p>
        </w:tc>
        <w:tc>
          <w:p>
            <w:pPr>
              <w:spacing w:line="360" w:lineRule="auto"/>
            </w:pPr>
            <w:r>
              <w:rPr>
                <w:rFonts w:ascii="Times New Roman" w:hAnsi="Times New Roman"/>
                <w:sz w:val="24"/>
              </w:rPr>
              <w:t xml:space="preserve">Submit application with cover letter</w:t>
            </w:r>
          </w:p>
        </w:tc>
      </w:tr>
      <w:tr>
        <w:tc>
          <w:p>
            <w:pPr>
              <w:spacing w:line="360" w:lineRule="auto"/>
            </w:pPr>
            <w:r>
              <w:rPr>
                <w:rFonts w:ascii="Times New Roman" w:hAnsi="Times New Roman"/>
                <w:sz w:val="24"/>
              </w:rPr>
              <w:t xml:space="preserve">GET</w:t>
            </w:r>
          </w:p>
        </w:tc>
        <w:tc>
          <w:p>
            <w:pPr>
              <w:spacing w:line="360" w:lineRule="auto"/>
            </w:pPr>
            <w:r>
              <w:rPr>
                <w:rFonts w:ascii="Times New Roman" w:hAnsi="Times New Roman"/>
                <w:sz w:val="24"/>
              </w:rPr>
              <w:t xml:space="preserve">/applications/my</w:t>
            </w:r>
          </w:p>
        </w:tc>
        <w:tc>
          <w:p>
            <w:pPr>
              <w:spacing w:line="360" w:lineRule="auto"/>
            </w:pPr>
            <w:r>
              <w:rPr>
                <w:rFonts w:ascii="Times New Roman" w:hAnsi="Times New Roman"/>
                <w:sz w:val="24"/>
              </w:rPr>
              <w:t xml:space="preserve">JobSeeker</w:t>
            </w:r>
          </w:p>
        </w:tc>
        <w:tc>
          <w:p>
            <w:pPr>
              <w:spacing w:line="360" w:lineRule="auto"/>
            </w:pPr>
            <w:r>
              <w:rPr>
                <w:rFonts w:ascii="Times New Roman" w:hAnsi="Times New Roman"/>
                <w:sz w:val="24"/>
              </w:rPr>
              <w:t xml:space="preserve">View all personal applications</w:t>
            </w:r>
          </w:p>
        </w:tc>
      </w:tr>
      <w:tr>
        <w:tc>
          <w:p>
            <w:pPr>
              <w:spacing w:line="360" w:lineRule="auto"/>
            </w:pPr>
            <w:r>
              <w:rPr>
                <w:rFonts w:ascii="Times New Roman" w:hAnsi="Times New Roman"/>
                <w:sz w:val="24"/>
              </w:rPr>
              <w:t xml:space="preserve">GET</w:t>
            </w:r>
          </w:p>
        </w:tc>
        <w:tc>
          <w:p>
            <w:pPr>
              <w:spacing w:line="360" w:lineRule="auto"/>
            </w:pPr>
            <w:r>
              <w:rPr>
                <w:rFonts w:ascii="Times New Roman" w:hAnsi="Times New Roman"/>
                <w:sz w:val="24"/>
              </w:rPr>
              <w:t xml:space="preserve">/applications/{id}</w:t>
            </w:r>
          </w:p>
        </w:tc>
        <w:tc>
          <w:p>
            <w:pPr>
              <w:spacing w:line="360" w:lineRule="auto"/>
            </w:pPr>
            <w:r>
              <w:rPr>
                <w:rFonts w:ascii="Times New Roman" w:hAnsi="Times New Roman"/>
                <w:sz w:val="24"/>
              </w:rPr>
              <w:t xml:space="preserve">JWT</w:t>
            </w:r>
          </w:p>
        </w:tc>
        <w:tc>
          <w:p>
            <w:pPr>
              <w:spacing w:line="360" w:lineRule="auto"/>
            </w:pPr>
            <w:r>
              <w:rPr>
                <w:rFonts w:ascii="Times New Roman" w:hAnsi="Times New Roman"/>
                <w:sz w:val="24"/>
              </w:rPr>
              <w:t xml:space="preserve">View application detail</w:t>
            </w:r>
          </w:p>
        </w:tc>
      </w:tr>
      <w:tr>
        <w:tc>
          <w:p>
            <w:pPr>
              <w:spacing w:line="360" w:lineRule="auto"/>
            </w:pPr>
            <w:r>
              <w:rPr>
                <w:rFonts w:ascii="Times New Roman" w:hAnsi="Times New Roman"/>
                <w:sz w:val="24"/>
              </w:rPr>
              <w:t xml:space="preserve">GET</w:t>
            </w:r>
          </w:p>
        </w:tc>
        <w:tc>
          <w:p>
            <w:pPr>
              <w:spacing w:line="360" w:lineRule="auto"/>
            </w:pPr>
            <w:r>
              <w:rPr>
                <w:rFonts w:ascii="Times New Roman" w:hAnsi="Times New Roman"/>
                <w:sz w:val="24"/>
              </w:rPr>
              <w:t xml:space="preserve">/applications/job/{jobId}</w:t>
            </w:r>
          </w:p>
        </w:tc>
        <w:tc>
          <w:p>
            <w:pPr>
              <w:spacing w:line="360" w:lineRule="auto"/>
            </w:pPr>
            <w:r>
              <w:rPr>
                <w:rFonts w:ascii="Times New Roman" w:hAnsi="Times New Roman"/>
                <w:sz w:val="24"/>
              </w:rPr>
              <w:t xml:space="preserve">Recruiter</w:t>
            </w:r>
          </w:p>
        </w:tc>
        <w:tc>
          <w:p>
            <w:pPr>
              <w:spacing w:line="360" w:lineRule="auto"/>
            </w:pPr>
            <w:r>
              <w:rPr>
                <w:rFonts w:ascii="Times New Roman" w:hAnsi="Times New Roman"/>
                <w:sz w:val="24"/>
              </w:rPr>
              <w:t xml:space="preserve">View all applicants for a job</w:t>
            </w:r>
          </w:p>
        </w:tc>
      </w:tr>
      <w:tr>
        <w:tc>
          <w:p>
            <w:pPr>
              <w:spacing w:line="360" w:lineRule="auto"/>
            </w:pPr>
            <w:r>
              <w:rPr>
                <w:rFonts w:ascii="Times New Roman" w:hAnsi="Times New Roman"/>
                <w:sz w:val="24"/>
              </w:rPr>
              <w:t xml:space="preserve">PATCH</w:t>
            </w:r>
          </w:p>
        </w:tc>
        <w:tc>
          <w:p>
            <w:pPr>
              <w:spacing w:line="360" w:lineRule="auto"/>
            </w:pPr>
            <w:r>
              <w:rPr>
                <w:rFonts w:ascii="Times New Roman" w:hAnsi="Times New Roman"/>
                <w:sz w:val="24"/>
              </w:rPr>
              <w:t xml:space="preserve">/applications/{id}/status</w:t>
            </w:r>
          </w:p>
        </w:tc>
        <w:tc>
          <w:p>
            <w:pPr>
              <w:spacing w:line="360" w:lineRule="auto"/>
            </w:pPr>
            <w:r>
              <w:rPr>
                <w:rFonts w:ascii="Times New Roman" w:hAnsi="Times New Roman"/>
                <w:sz w:val="24"/>
              </w:rPr>
              <w:t xml:space="preserve">Recruiter</w:t>
            </w:r>
          </w:p>
        </w:tc>
        <w:tc>
          <w:p>
            <w:pPr>
              <w:spacing w:line="360" w:lineRule="auto"/>
            </w:pPr>
            <w:r>
              <w:rPr>
                <w:rFonts w:ascii="Times New Roman" w:hAnsi="Times New Roman"/>
                <w:sz w:val="24"/>
              </w:rPr>
              <w:t xml:space="preserve">Update application status</w:t>
            </w:r>
          </w:p>
        </w:tc>
      </w:tr>
      <w:tr>
        <w:tc>
          <w:p>
            <w:pPr>
              <w:spacing w:line="360" w:lineRule="auto"/>
            </w:pPr>
            <w:r>
              <w:rPr>
                <w:rFonts w:ascii="Times New Roman" w:hAnsi="Times New Roman"/>
                <w:sz w:val="24"/>
              </w:rPr>
              <w:t xml:space="preserve">DELETE</w:t>
            </w:r>
          </w:p>
        </w:tc>
        <w:tc>
          <w:p>
            <w:pPr>
              <w:spacing w:line="360" w:lineRule="auto"/>
            </w:pPr>
            <w:r>
              <w:rPr>
                <w:rFonts w:ascii="Times New Roman" w:hAnsi="Times New Roman"/>
                <w:sz w:val="24"/>
              </w:rPr>
              <w:t xml:space="preserve">/applications/{id}</w:t>
            </w:r>
          </w:p>
        </w:tc>
        <w:tc>
          <w:p>
            <w:pPr>
              <w:spacing w:line="360" w:lineRule="auto"/>
            </w:pPr>
            <w:r>
              <w:rPr>
                <w:rFonts w:ascii="Times New Roman" w:hAnsi="Times New Roman"/>
                <w:sz w:val="24"/>
              </w:rPr>
              <w:t xml:space="preserve">JobSeeker</w:t>
            </w:r>
          </w:p>
        </w:tc>
        <w:tc>
          <w:p>
            <w:pPr>
              <w:spacing w:line="360" w:lineRule="auto"/>
            </w:pPr>
            <w:r>
              <w:rPr>
                <w:rFonts w:ascii="Times New Roman" w:hAnsi="Times New Roman"/>
                <w:sz w:val="24"/>
              </w:rPr>
              <w:t xml:space="preserve">Withdraw application</w:t>
            </w:r>
          </w:p>
        </w:tc>
      </w:tr>
    </w:tbl>
    <w:p>
      <w:pPr>
        <w:spacing w:line="360" w:lineRule="auto"/>
        <w:jc w:val="both"/>
      </w:pPr>
      <w:r>
        <w:rPr>
          <w:rFonts w:ascii="Times New Roman" w:hAnsi="Times New Roman"/>
          <w:sz w:val="24"/>
        </w:rPr>
        <w:t/>
      </w:r>
    </w:p>
    <w:p>
      <w:pPr>
        <w:spacing w:line="360" w:lineRule="auto"/>
        <w:jc w:val="center"/>
      </w:pPr>
      <w:r>
        <w:rPr>
          <w:rFonts w:ascii="Times New Roman" w:hAnsi="Times New Roman"/>
          <w:sz w:val="22"/>
          <w:i/>
        </w:rPr>
        <w:t xml:space="preserve">Table 3.3: ApplicationService API Endpoints</w:t>
      </w:r>
    </w:p>
    <w:p>
      <w:pPr>
        <w:spacing w:line="360" w:lineRule="auto"/>
        <w:jc w:val="both"/>
      </w:pPr>
      <w:r>
        <w:rPr>
          <w:rFonts w:ascii="Times New Roman" w:hAnsi="Times New Roman"/>
          <w:sz w:val="24"/>
        </w:rPr>
        <w:t/>
      </w:r>
    </w:p>
    <w:p>
      <w:pPr>
        <w:spacing w:line="360" w:lineRule="auto"/>
        <w:jc w:val="left"/>
      </w:pPr>
      <w:r>
        <w:rPr>
          <w:rFonts w:ascii="Times New Roman" w:hAnsi="Times New Roman"/>
          <w:sz w:val="24"/>
          <w:b/>
        </w:rPr>
        <w:t xml:space="preserve">3.5 ResumeService — Resume Builder &amp; PDF Export</w:t>
      </w:r>
    </w:p>
    <w:p>
      <w:pPr>
        <w:spacing w:line="360" w:lineRule="auto"/>
        <w:jc w:val="both"/>
      </w:pPr>
      <w:r>
        <w:rPr>
          <w:rFonts w:ascii="Times New Roman" w:hAnsi="Times New Roman"/>
          <w:sz w:val="24"/>
        </w:rPr>
        <w:t/>
      </w:r>
    </w:p>
    <w:p>
      <w:pPr>
        <w:spacing w:line="360" w:lineRule="auto"/>
        <w:jc w:val="both"/>
      </w:pPr>
      <w:r>
        <w:rPr>
          <w:rFonts w:ascii="Times New Roman" w:hAnsi="Times New Roman"/>
          <w:sz w:val="24"/>
        </w:rPr>
        <w:t xml:space="preserve">The ResumeService (port 5004) provides comprehensive resume management capabilities. Jobseekers can create resumes comprising sections for Summary, Education, Experience, Skills, Projects, and Certifications. The service supports four distinct visual templates: Classic, Modern, Minimal, and Creative, each generating a different layout and visual design in the exported PDF.</w:t>
      </w:r>
    </w:p>
    <w:p>
      <w:pPr>
        <w:spacing w:line="360" w:lineRule="auto"/>
        <w:jc w:val="both"/>
      </w:pPr>
      <w:r>
        <w:rPr>
          <w:rFonts w:ascii="Times New Roman" w:hAnsi="Times New Roman"/>
          <w:sz w:val="24"/>
        </w:rPr>
        <w:t/>
      </w:r>
    </w:p>
    <w:p>
      <w:pPr>
        <w:spacing w:line="360" w:lineRule="auto"/>
        <w:jc w:val="both"/>
      </w:pPr>
      <w:r>
        <w:rPr>
          <w:rFonts w:ascii="Times New Roman" w:hAnsi="Times New Roman"/>
          <w:sz w:val="24"/>
        </w:rPr>
        <w:t xml:space="preserve">PDF generation is handled by the QuestPDF library, which provides a code-first document layout engine. The generated PDFs are professional-grade, formatted with the selected template's design language, and include all resume sections with proper typography and layout.</w:t>
      </w:r>
    </w:p>
    <w:p>
      <w:pPr>
        <w:spacing w:line="360" w:lineRule="auto"/>
        <w:jc w:val="both"/>
      </w:pPr>
      <w:r>
        <w:rPr>
          <w:rFonts w:ascii="Times New Roman" w:hAnsi="Times New Roman"/>
          <w:sz w:val="24"/>
        </w:rPr>
        <w:t/>
      </w:r>
    </w:p>
    <w:p>
      <w:pPr>
        <w:spacing w:line="360" w:lineRule="auto"/>
        <w:jc w:val="both"/>
      </w:pPr>
      <w:r>
        <w:rPr>
          <w:rFonts w:ascii="Times New Roman" w:hAnsi="Times New Roman"/>
          <w:sz w:val="24"/>
        </w:rPr>
        <w:t xml:space="preserve">A critical feature of the ResumeService is the points-gated recruiter view. When a Recruiter calls GET /resumes/{id}/view, the ResumeService makes an internal HTTP call to the PaymentService's POST /payments/wallet/deduct endpoint, requesting deduction of 10 points for the 'ResumeView' action. If the recruiter has sufficient balance, the deduction succeeds and the full resume data is returned. If the balance is insufficient, PaymentService returns HTTP 402 Payment Required, which the ResumeService propagates to the recruiter.</w:t>
      </w:r>
    </w:p>
    <w:p>
      <w:pPr>
        <w:spacing w:line="360" w:lineRule="auto"/>
        <w:jc w:val="both"/>
      </w:pPr>
      <w:r>
        <w:rPr>
          <w:rFonts w:ascii="Times New Roman" w:hAnsi="Times New Roman"/>
          <w:sz w:val="24"/>
        </w:rPr>
        <w:t/>
      </w:r>
    </w:p>
    <w:tbl>
      <w:tblPr>
        <w:tblW w:w="9360" w:type="dxa"/>
        <w:tblBorders>
          <w:top w:val="single" w:sz="6"/>
          <w:bottom w:val="single" w:sz="6"/>
          <w:left w:val="single" w:sz="6"/>
          <w:right w:val="single" w:sz="6"/>
          <w:insideH w:val="single" w:sz="4"/>
          <w:insideV w:val="single" w:sz="4"/>
        </w:tblBorders>
      </w:tblPr>
      <w:tr>
        <w:tc>
          <w:tcPr>
            <w:shd w:val="clear" w:color="auto" w:fill="D3D3D3"/>
          </w:tcPr>
          <w:p>
            <w:pPr>
              <w:spacing w:line="360" w:lineRule="auto"/>
            </w:pPr>
            <w:r>
              <w:rPr>
                <w:rFonts w:ascii="Times New Roman" w:hAnsi="Times New Roman"/>
                <w:sz w:val="24"/>
                <w:b/>
              </w:rPr>
              <w:t xml:space="preserve">Method</w:t>
            </w:r>
          </w:p>
        </w:tc>
        <w:tc>
          <w:tcPr>
            <w:shd w:val="clear" w:color="auto" w:fill="D3D3D3"/>
          </w:tcPr>
          <w:p>
            <w:pPr>
              <w:spacing w:line="360" w:lineRule="auto"/>
            </w:pPr>
            <w:r>
              <w:rPr>
                <w:rFonts w:ascii="Times New Roman" w:hAnsi="Times New Roman"/>
                <w:sz w:val="24"/>
                <w:b/>
              </w:rPr>
              <w:t xml:space="preserve">Endpoint</w:t>
            </w:r>
          </w:p>
        </w:tc>
        <w:tc>
          <w:tcPr>
            <w:shd w:val="clear" w:color="auto" w:fill="D3D3D3"/>
          </w:tcPr>
          <w:p>
            <w:pPr>
              <w:spacing w:line="360" w:lineRule="auto"/>
            </w:pPr>
            <w:r>
              <w:rPr>
                <w:rFonts w:ascii="Times New Roman" w:hAnsi="Times New Roman"/>
                <w:sz w:val="24"/>
                <w:b/>
              </w:rPr>
              <w:t xml:space="preserve">Auth Required</w:t>
            </w:r>
          </w:p>
        </w:tc>
        <w:tc>
          <w:tcPr>
            <w:shd w:val="clear" w:color="auto" w:fill="D3D3D3"/>
          </w:tcPr>
          <w:p>
            <w:pPr>
              <w:spacing w:line="360" w:lineRule="auto"/>
            </w:pPr>
            <w:r>
              <w:rPr>
                <w:rFonts w:ascii="Times New Roman" w:hAnsi="Times New Roman"/>
                <w:sz w:val="24"/>
                <w:b/>
              </w:rPr>
              <w:t xml:space="preserve">Description</w:t>
            </w:r>
          </w:p>
        </w:tc>
      </w:tr>
      <w:tr>
        <w:tc>
          <w:p>
            <w:pPr>
              <w:spacing w:line="360" w:lineRule="auto"/>
            </w:pPr>
            <w:r>
              <w:rPr>
                <w:rFonts w:ascii="Times New Roman" w:hAnsi="Times New Roman"/>
                <w:sz w:val="24"/>
              </w:rPr>
              <w:t xml:space="preserve">GET</w:t>
            </w:r>
          </w:p>
        </w:tc>
        <w:tc>
          <w:p>
            <w:pPr>
              <w:spacing w:line="360" w:lineRule="auto"/>
            </w:pPr>
            <w:r>
              <w:rPr>
                <w:rFonts w:ascii="Times New Roman" w:hAnsi="Times New Roman"/>
                <w:sz w:val="24"/>
              </w:rPr>
              <w:t xml:space="preserve">/resumes/templates</w:t>
            </w:r>
          </w:p>
        </w:tc>
        <w:tc>
          <w:p>
            <w:pPr>
              <w:spacing w:line="360" w:lineRule="auto"/>
            </w:pPr>
            <w:r>
              <w:rPr>
                <w:rFonts w:ascii="Times New Roman" w:hAnsi="Times New Roman"/>
                <w:sz w:val="24"/>
              </w:rPr>
              <w:t xml:space="preserve">None</w:t>
            </w:r>
          </w:p>
        </w:tc>
        <w:tc>
          <w:p>
            <w:pPr>
              <w:spacing w:line="360" w:lineRule="auto"/>
            </w:pPr>
            <w:r>
              <w:rPr>
                <w:rFonts w:ascii="Times New Roman" w:hAnsi="Times New Roman"/>
                <w:sz w:val="24"/>
              </w:rPr>
              <w:t xml:space="preserve">List available resume templates</w:t>
            </w:r>
          </w:p>
        </w:tc>
      </w:tr>
      <w:tr>
        <w:tc>
          <w:p>
            <w:pPr>
              <w:spacing w:line="360" w:lineRule="auto"/>
            </w:pPr>
            <w:r>
              <w:rPr>
                <w:rFonts w:ascii="Times New Roman" w:hAnsi="Times New Roman"/>
                <w:sz w:val="24"/>
              </w:rPr>
              <w:t xml:space="preserve">GET</w:t>
            </w:r>
          </w:p>
        </w:tc>
        <w:tc>
          <w:p>
            <w:pPr>
              <w:spacing w:line="360" w:lineRule="auto"/>
            </w:pPr>
            <w:r>
              <w:rPr>
                <w:rFonts w:ascii="Times New Roman" w:hAnsi="Times New Roman"/>
                <w:sz w:val="24"/>
              </w:rPr>
              <w:t xml:space="preserve">/resumes/my</w:t>
            </w:r>
          </w:p>
        </w:tc>
        <w:tc>
          <w:p>
            <w:pPr>
              <w:spacing w:line="360" w:lineRule="auto"/>
            </w:pPr>
            <w:r>
              <w:rPr>
                <w:rFonts w:ascii="Times New Roman" w:hAnsi="Times New Roman"/>
                <w:sz w:val="24"/>
              </w:rPr>
              <w:t xml:space="preserve">JobSeeker</w:t>
            </w:r>
          </w:p>
        </w:tc>
        <w:tc>
          <w:p>
            <w:pPr>
              <w:spacing w:line="360" w:lineRule="auto"/>
            </w:pPr>
            <w:r>
              <w:rPr>
                <w:rFonts w:ascii="Times New Roman" w:hAnsi="Times New Roman"/>
                <w:sz w:val="24"/>
              </w:rPr>
              <w:t xml:space="preserve">View all personal resumes</w:t>
            </w:r>
          </w:p>
        </w:tc>
      </w:tr>
      <w:tr>
        <w:tc>
          <w:p>
            <w:pPr>
              <w:spacing w:line="360" w:lineRule="auto"/>
            </w:pPr>
            <w:r>
              <w:rPr>
                <w:rFonts w:ascii="Times New Roman" w:hAnsi="Times New Roman"/>
                <w:sz w:val="24"/>
              </w:rPr>
              <w:t xml:space="preserve">POST</w:t>
            </w:r>
          </w:p>
        </w:tc>
        <w:tc>
          <w:p>
            <w:pPr>
              <w:spacing w:line="360" w:lineRule="auto"/>
            </w:pPr>
            <w:r>
              <w:rPr>
                <w:rFonts w:ascii="Times New Roman" w:hAnsi="Times New Roman"/>
                <w:sz w:val="24"/>
              </w:rPr>
              <w:t xml:space="preserve">/resumes</w:t>
            </w:r>
          </w:p>
        </w:tc>
        <w:tc>
          <w:p>
            <w:pPr>
              <w:spacing w:line="360" w:lineRule="auto"/>
            </w:pPr>
            <w:r>
              <w:rPr>
                <w:rFonts w:ascii="Times New Roman" w:hAnsi="Times New Roman"/>
                <w:sz w:val="24"/>
              </w:rPr>
              <w:t xml:space="preserve">JobSeeker</w:t>
            </w:r>
          </w:p>
        </w:tc>
        <w:tc>
          <w:p>
            <w:pPr>
              <w:spacing w:line="360" w:lineRule="auto"/>
            </w:pPr>
            <w:r>
              <w:rPr>
                <w:rFonts w:ascii="Times New Roman" w:hAnsi="Times New Roman"/>
                <w:sz w:val="24"/>
              </w:rPr>
              <w:t xml:space="preserve">Create new resume</w:t>
            </w:r>
          </w:p>
        </w:tc>
      </w:tr>
      <w:tr>
        <w:tc>
          <w:p>
            <w:pPr>
              <w:spacing w:line="360" w:lineRule="auto"/>
            </w:pPr>
            <w:r>
              <w:rPr>
                <w:rFonts w:ascii="Times New Roman" w:hAnsi="Times New Roman"/>
                <w:sz w:val="24"/>
              </w:rPr>
              <w:t xml:space="preserve">PUT</w:t>
            </w:r>
          </w:p>
        </w:tc>
        <w:tc>
          <w:p>
            <w:pPr>
              <w:spacing w:line="360" w:lineRule="auto"/>
            </w:pPr>
            <w:r>
              <w:rPr>
                <w:rFonts w:ascii="Times New Roman" w:hAnsi="Times New Roman"/>
                <w:sz w:val="24"/>
              </w:rPr>
              <w:t xml:space="preserve">/resumes/{id}</w:t>
            </w:r>
          </w:p>
        </w:tc>
        <w:tc>
          <w:p>
            <w:pPr>
              <w:spacing w:line="360" w:lineRule="auto"/>
            </w:pPr>
            <w:r>
              <w:rPr>
                <w:rFonts w:ascii="Times New Roman" w:hAnsi="Times New Roman"/>
                <w:sz w:val="24"/>
              </w:rPr>
              <w:t xml:space="preserve">JobSeeker</w:t>
            </w:r>
          </w:p>
        </w:tc>
        <w:tc>
          <w:p>
            <w:pPr>
              <w:spacing w:line="360" w:lineRule="auto"/>
            </w:pPr>
            <w:r>
              <w:rPr>
                <w:rFonts w:ascii="Times New Roman" w:hAnsi="Times New Roman"/>
                <w:sz w:val="24"/>
              </w:rPr>
              <w:t xml:space="preserve">Update existing resume</w:t>
            </w:r>
          </w:p>
        </w:tc>
      </w:tr>
      <w:tr>
        <w:tc>
          <w:p>
            <w:pPr>
              <w:spacing w:line="360" w:lineRule="auto"/>
            </w:pPr>
            <w:r>
              <w:rPr>
                <w:rFonts w:ascii="Times New Roman" w:hAnsi="Times New Roman"/>
                <w:sz w:val="24"/>
              </w:rPr>
              <w:t xml:space="preserve">GET</w:t>
            </w:r>
          </w:p>
        </w:tc>
        <w:tc>
          <w:p>
            <w:pPr>
              <w:spacing w:line="360" w:lineRule="auto"/>
            </w:pPr>
            <w:r>
              <w:rPr>
                <w:rFonts w:ascii="Times New Roman" w:hAnsi="Times New Roman"/>
                <w:sz w:val="24"/>
              </w:rPr>
              <w:t xml:space="preserve">/resumes/{id}/pdf</w:t>
            </w:r>
          </w:p>
        </w:tc>
        <w:tc>
          <w:p>
            <w:pPr>
              <w:spacing w:line="360" w:lineRule="auto"/>
            </w:pPr>
            <w:r>
              <w:rPr>
                <w:rFonts w:ascii="Times New Roman" w:hAnsi="Times New Roman"/>
                <w:sz w:val="24"/>
              </w:rPr>
              <w:t xml:space="preserve">JobSeeker</w:t>
            </w:r>
          </w:p>
        </w:tc>
        <w:tc>
          <w:p>
            <w:pPr>
              <w:spacing w:line="360" w:lineRule="auto"/>
            </w:pPr>
            <w:r>
              <w:rPr>
                <w:rFonts w:ascii="Times New Roman" w:hAnsi="Times New Roman"/>
                <w:sz w:val="24"/>
              </w:rPr>
              <w:t xml:space="preserve">Download resume as PDF</w:t>
            </w:r>
          </w:p>
        </w:tc>
      </w:tr>
      <w:tr>
        <w:tc>
          <w:p>
            <w:pPr>
              <w:spacing w:line="360" w:lineRule="auto"/>
            </w:pPr>
            <w:r>
              <w:rPr>
                <w:rFonts w:ascii="Times New Roman" w:hAnsi="Times New Roman"/>
                <w:sz w:val="24"/>
              </w:rPr>
              <w:t xml:space="preserve">GET</w:t>
            </w:r>
          </w:p>
        </w:tc>
        <w:tc>
          <w:p>
            <w:pPr>
              <w:spacing w:line="360" w:lineRule="auto"/>
            </w:pPr>
            <w:r>
              <w:rPr>
                <w:rFonts w:ascii="Times New Roman" w:hAnsi="Times New Roman"/>
                <w:sz w:val="24"/>
              </w:rPr>
              <w:t xml:space="preserve">/resumes/{id}/view</w:t>
            </w:r>
          </w:p>
        </w:tc>
        <w:tc>
          <w:p>
            <w:pPr>
              <w:spacing w:line="360" w:lineRule="auto"/>
            </w:pPr>
            <w:r>
              <w:rPr>
                <w:rFonts w:ascii="Times New Roman" w:hAnsi="Times New Roman"/>
                <w:sz w:val="24"/>
              </w:rPr>
              <w:t xml:space="preserve">Recruiter</w:t>
            </w:r>
          </w:p>
        </w:tc>
        <w:tc>
          <w:p>
            <w:pPr>
              <w:spacing w:line="360" w:lineRule="auto"/>
            </w:pPr>
            <w:r>
              <w:rPr>
                <w:rFonts w:ascii="Times New Roman" w:hAnsi="Times New Roman"/>
                <w:sz w:val="24"/>
              </w:rPr>
              <w:t xml:space="preserve">View resume (costs 10 points)</w:t>
            </w:r>
          </w:p>
        </w:tc>
      </w:tr>
    </w:tbl>
    <w:p>
      <w:pPr>
        <w:spacing w:line="360" w:lineRule="auto"/>
        <w:jc w:val="both"/>
      </w:pPr>
      <w:r>
        <w:rPr>
          <w:rFonts w:ascii="Times New Roman" w:hAnsi="Times New Roman"/>
          <w:sz w:val="24"/>
        </w:rPr>
        <w:t/>
      </w:r>
    </w:p>
    <w:p>
      <w:pPr>
        <w:spacing w:line="360" w:lineRule="auto"/>
        <w:jc w:val="center"/>
      </w:pPr>
      <w:r>
        <w:rPr>
          <w:rFonts w:ascii="Times New Roman" w:hAnsi="Times New Roman"/>
          <w:sz w:val="22"/>
          <w:i/>
        </w:rPr>
        <w:t xml:space="preserve">Table 3.4: ResumeService API Endpoints</w:t>
      </w:r>
    </w:p>
    <w:p>
      <w:pPr>
        <w:spacing w:line="360" w:lineRule="auto"/>
        <w:jc w:val="both"/>
      </w:pPr>
      <w:r>
        <w:rPr>
          <w:rFonts w:ascii="Times New Roman" w:hAnsi="Times New Roman"/>
          <w:sz w:val="24"/>
        </w:rPr>
        <w:t/>
      </w:r>
    </w:p>
    <w:p>
      <w:pPr>
        <w:spacing w:line="360" w:lineRule="auto"/>
        <w:jc w:val="left"/>
      </w:pPr>
      <w:r>
        <w:rPr>
          <w:rFonts w:ascii="Times New Roman" w:hAnsi="Times New Roman"/>
          <w:sz w:val="24"/>
          <w:b/>
        </w:rPr>
        <w:t xml:space="preserve">3.6 PaymentService — Wallet &amp; Points Economy</w:t>
      </w:r>
    </w:p>
    <w:p>
      <w:pPr>
        <w:spacing w:line="360" w:lineRule="auto"/>
        <w:jc w:val="both"/>
      </w:pPr>
      <w:r>
        <w:rPr>
          <w:rFonts w:ascii="Times New Roman" w:hAnsi="Times New Roman"/>
          <w:sz w:val="24"/>
        </w:rPr>
        <w:t/>
      </w:r>
    </w:p>
    <w:p>
      <w:pPr>
        <w:spacing w:line="360" w:lineRule="auto"/>
        <w:jc w:val="both"/>
      </w:pPr>
      <w:r>
        <w:rPr>
          <w:rFonts w:ascii="Times New Roman" w:hAnsi="Times New Roman"/>
          <w:sz w:val="24"/>
        </w:rPr>
        <w:t xml:space="preserve">The PaymentService (port 5005) manages the recruiter wallet system. Recruiters purchase points by initiating a Razorpay order; upon successful payment, Razorpay sends a webhook to the PaymentService, which verifies the HMAC-SHA256 signature before crediting the recruiter's wallet. The conversion rate is 1 paise = 1 point (100 paise = ₹1 = 100 points).</w:t>
      </w:r>
    </w:p>
    <w:p>
      <w:pPr>
        <w:spacing w:line="360" w:lineRule="auto"/>
        <w:jc w:val="both"/>
      </w:pPr>
      <w:r>
        <w:rPr>
          <w:rFonts w:ascii="Times New Roman" w:hAnsi="Times New Roman"/>
          <w:sz w:val="24"/>
        </w:rPr>
        <w:t/>
      </w:r>
    </w:p>
    <w:p>
      <w:pPr>
        <w:spacing w:line="360" w:lineRule="auto"/>
        <w:jc w:val="both"/>
      </w:pPr>
      <w:r>
        <w:rPr>
          <w:rFonts w:ascii="Times New Roman" w:hAnsi="Times New Roman"/>
          <w:sz w:val="24"/>
        </w:rPr>
        <w:t xml:space="preserve">Three key safety mechanisms are implemented:</w:t>
      </w:r>
    </w:p>
    <w:p>
      <w:pPr>
        <w:spacing w:line="360" w:lineRule="auto"/>
        <w:jc w:val="both"/>
        <w:ind w:left="720" w:hanging="360"/>
      </w:pPr>
      <w:r>
        <w:rPr>
          <w:rFonts w:ascii="Times New Roman" w:hAnsi="Times New Roman"/>
          <w:sz w:val="24"/>
        </w:rPr>
        <w:t xml:space="preserve">•  HMAC Webhook Verification: All incoming Razorpay webhooks are verified using HMAC-SHA256 with the shared webhook secret before any wallet credit is applied.</w:t>
      </w:r>
    </w:p>
    <w:p>
      <w:pPr>
        <w:spacing w:line="360" w:lineRule="auto"/>
        <w:jc w:val="both"/>
        <w:ind w:left="720" w:hanging="360"/>
      </w:pPr>
      <w:r>
        <w:rPr>
          <w:rFonts w:ascii="Times New Roman" w:hAnsi="Times New Roman"/>
          <w:sz w:val="24"/>
        </w:rPr>
        <w:t xml:space="preserve">•  Idempotency: The Transactions table has a UNIQUE constraint on IdempotencyKey (the Razorpay payment ID), ensuring duplicate webhooks are silently ignored without double-crediting.</w:t>
      </w:r>
    </w:p>
    <w:p>
      <w:pPr>
        <w:spacing w:line="360" w:lineRule="auto"/>
        <w:jc w:val="both"/>
        <w:ind w:left="720" w:hanging="360"/>
      </w:pPr>
      <w:r>
        <w:rPr>
          <w:rFonts w:ascii="Times New Roman" w:hAnsi="Times New Roman"/>
          <w:sz w:val="24"/>
        </w:rPr>
        <w:t xml:space="preserve">•  Optimistic Concurrency: The RecruiterWallet table uses a RowVersion column (EF Core ConcurrencyToken) to prevent concurrent over-deduction. The service retries up to three times on conflict; after three failures, it returns HTTP 409 Conflict.</w:t>
      </w:r>
    </w:p>
    <w:p>
      <w:pPr>
        <w:spacing w:line="360" w:lineRule="auto"/>
        <w:jc w:val="both"/>
      </w:pPr>
      <w:r>
        <w:rPr>
          <w:rFonts w:ascii="Times New Roman" w:hAnsi="Times New Roman"/>
          <w:sz w:val="24"/>
        </w:rPr>
        <w:t/>
      </w:r>
    </w:p>
    <w:tbl>
      <w:tblPr>
        <w:tblW w:w="9360" w:type="dxa"/>
        <w:tblBorders>
          <w:top w:val="single" w:sz="6"/>
          <w:bottom w:val="single" w:sz="6"/>
          <w:left w:val="single" w:sz="6"/>
          <w:right w:val="single" w:sz="6"/>
          <w:insideH w:val="single" w:sz="4"/>
          <w:insideV w:val="single" w:sz="4"/>
        </w:tblBorders>
      </w:tblPr>
      <w:tr>
        <w:tc>
          <w:tcPr>
            <w:shd w:val="clear" w:color="auto" w:fill="D3D3D3"/>
          </w:tcPr>
          <w:p>
            <w:pPr>
              <w:spacing w:line="360" w:lineRule="auto"/>
            </w:pPr>
            <w:r>
              <w:rPr>
                <w:rFonts w:ascii="Times New Roman" w:hAnsi="Times New Roman"/>
                <w:sz w:val="24"/>
                <w:b/>
              </w:rPr>
              <w:t xml:space="preserve">Method</w:t>
            </w:r>
          </w:p>
        </w:tc>
        <w:tc>
          <w:tcPr>
            <w:shd w:val="clear" w:color="auto" w:fill="D3D3D3"/>
          </w:tcPr>
          <w:p>
            <w:pPr>
              <w:spacing w:line="360" w:lineRule="auto"/>
            </w:pPr>
            <w:r>
              <w:rPr>
                <w:rFonts w:ascii="Times New Roman" w:hAnsi="Times New Roman"/>
                <w:sz w:val="24"/>
                <w:b/>
              </w:rPr>
              <w:t xml:space="preserve">Endpoint</w:t>
            </w:r>
          </w:p>
        </w:tc>
        <w:tc>
          <w:tcPr>
            <w:shd w:val="clear" w:color="auto" w:fill="D3D3D3"/>
          </w:tcPr>
          <w:p>
            <w:pPr>
              <w:spacing w:line="360" w:lineRule="auto"/>
            </w:pPr>
            <w:r>
              <w:rPr>
                <w:rFonts w:ascii="Times New Roman" w:hAnsi="Times New Roman"/>
                <w:sz w:val="24"/>
                <w:b/>
              </w:rPr>
              <w:t xml:space="preserve">Auth Required</w:t>
            </w:r>
          </w:p>
        </w:tc>
        <w:tc>
          <w:tcPr>
            <w:shd w:val="clear" w:color="auto" w:fill="D3D3D3"/>
          </w:tcPr>
          <w:p>
            <w:pPr>
              <w:spacing w:line="360" w:lineRule="auto"/>
            </w:pPr>
            <w:r>
              <w:rPr>
                <w:rFonts w:ascii="Times New Roman" w:hAnsi="Times New Roman"/>
                <w:sz w:val="24"/>
                <w:b/>
              </w:rPr>
              <w:t xml:space="preserve">Description</w:t>
            </w:r>
          </w:p>
        </w:tc>
      </w:tr>
      <w:tr>
        <w:tc>
          <w:p>
            <w:pPr>
              <w:spacing w:line="360" w:lineRule="auto"/>
            </w:pPr>
            <w:r>
              <w:rPr>
                <w:rFonts w:ascii="Times New Roman" w:hAnsi="Times New Roman"/>
                <w:sz w:val="24"/>
              </w:rPr>
              <w:t xml:space="preserve">GET</w:t>
            </w:r>
          </w:p>
        </w:tc>
        <w:tc>
          <w:p>
            <w:pPr>
              <w:spacing w:line="360" w:lineRule="auto"/>
            </w:pPr>
            <w:r>
              <w:rPr>
                <w:rFonts w:ascii="Times New Roman" w:hAnsi="Times New Roman"/>
                <w:sz w:val="24"/>
              </w:rPr>
              <w:t xml:space="preserve">/payments/wallet/balance</w:t>
            </w:r>
          </w:p>
        </w:tc>
        <w:tc>
          <w:p>
            <w:pPr>
              <w:spacing w:line="360" w:lineRule="auto"/>
            </w:pPr>
            <w:r>
              <w:rPr>
                <w:rFonts w:ascii="Times New Roman" w:hAnsi="Times New Roman"/>
                <w:sz w:val="24"/>
              </w:rPr>
              <w:t xml:space="preserve">Recruiter</w:t>
            </w:r>
          </w:p>
        </w:tc>
        <w:tc>
          <w:p>
            <w:pPr>
              <w:spacing w:line="360" w:lineRule="auto"/>
            </w:pPr>
            <w:r>
              <w:rPr>
                <w:rFonts w:ascii="Times New Roman" w:hAnsi="Times New Roman"/>
                <w:sz w:val="24"/>
              </w:rPr>
              <w:t xml:space="preserve">View current points balance</w:t>
            </w:r>
          </w:p>
        </w:tc>
      </w:tr>
      <w:tr>
        <w:tc>
          <w:p>
            <w:pPr>
              <w:spacing w:line="360" w:lineRule="auto"/>
            </w:pPr>
            <w:r>
              <w:rPr>
                <w:rFonts w:ascii="Times New Roman" w:hAnsi="Times New Roman"/>
                <w:sz w:val="24"/>
              </w:rPr>
              <w:t xml:space="preserve">POST</w:t>
            </w:r>
          </w:p>
        </w:tc>
        <w:tc>
          <w:p>
            <w:pPr>
              <w:spacing w:line="360" w:lineRule="auto"/>
            </w:pPr>
            <w:r>
              <w:rPr>
                <w:rFonts w:ascii="Times New Roman" w:hAnsi="Times New Roman"/>
                <w:sz w:val="24"/>
              </w:rPr>
              <w:t xml:space="preserve">/payments/wallet/purchase</w:t>
            </w:r>
          </w:p>
        </w:tc>
        <w:tc>
          <w:p>
            <w:pPr>
              <w:spacing w:line="360" w:lineRule="auto"/>
            </w:pPr>
            <w:r>
              <w:rPr>
                <w:rFonts w:ascii="Times New Roman" w:hAnsi="Times New Roman"/>
                <w:sz w:val="24"/>
              </w:rPr>
              <w:t xml:space="preserve">Recruiter</w:t>
            </w:r>
          </w:p>
        </w:tc>
        <w:tc>
          <w:p>
            <w:pPr>
              <w:spacing w:line="360" w:lineRule="auto"/>
            </w:pPr>
            <w:r>
              <w:rPr>
                <w:rFonts w:ascii="Times New Roman" w:hAnsi="Times New Roman"/>
                <w:sz w:val="24"/>
              </w:rPr>
              <w:t xml:space="preserve">Initiate Razorpay order for points</w:t>
            </w:r>
          </w:p>
        </w:tc>
      </w:tr>
      <w:tr>
        <w:tc>
          <w:p>
            <w:pPr>
              <w:spacing w:line="360" w:lineRule="auto"/>
            </w:pPr>
            <w:r>
              <w:rPr>
                <w:rFonts w:ascii="Times New Roman" w:hAnsi="Times New Roman"/>
                <w:sz w:val="24"/>
              </w:rPr>
              <w:t xml:space="preserve">POST</w:t>
            </w:r>
          </w:p>
        </w:tc>
        <w:tc>
          <w:p>
            <w:pPr>
              <w:spacing w:line="360" w:lineRule="auto"/>
            </w:pPr>
            <w:r>
              <w:rPr>
                <w:rFonts w:ascii="Times New Roman" w:hAnsi="Times New Roman"/>
                <w:sz w:val="24"/>
              </w:rPr>
              <w:t xml:space="preserve">/payments/wallet/webhook</w:t>
            </w:r>
          </w:p>
        </w:tc>
        <w:tc>
          <w:p>
            <w:pPr>
              <w:spacing w:line="360" w:lineRule="auto"/>
            </w:pPr>
            <w:r>
              <w:rPr>
                <w:rFonts w:ascii="Times New Roman" w:hAnsi="Times New Roman"/>
                <w:sz w:val="24"/>
              </w:rPr>
              <w:t xml:space="preserve">None (HMAC verified)</w:t>
            </w:r>
          </w:p>
        </w:tc>
        <w:tc>
          <w:p>
            <w:pPr>
              <w:spacing w:line="360" w:lineRule="auto"/>
            </w:pPr>
            <w:r>
              <w:rPr>
                <w:rFonts w:ascii="Times New Roman" w:hAnsi="Times New Roman"/>
                <w:sz w:val="24"/>
              </w:rPr>
              <w:t xml:space="preserve">Receive Razorpay payment webhook</w:t>
            </w:r>
          </w:p>
        </w:tc>
      </w:tr>
      <w:tr>
        <w:tc>
          <w:p>
            <w:pPr>
              <w:spacing w:line="360" w:lineRule="auto"/>
            </w:pPr>
            <w:r>
              <w:rPr>
                <w:rFonts w:ascii="Times New Roman" w:hAnsi="Times New Roman"/>
                <w:sz w:val="24"/>
              </w:rPr>
              <w:t xml:space="preserve">POST</w:t>
            </w:r>
          </w:p>
        </w:tc>
        <w:tc>
          <w:p>
            <w:pPr>
              <w:spacing w:line="360" w:lineRule="auto"/>
            </w:pPr>
            <w:r>
              <w:rPr>
                <w:rFonts w:ascii="Times New Roman" w:hAnsi="Times New Roman"/>
                <w:sz w:val="24"/>
              </w:rPr>
              <w:t xml:space="preserve">/payments/wallet/deduct</w:t>
            </w:r>
          </w:p>
        </w:tc>
        <w:tc>
          <w:p>
            <w:pPr>
              <w:spacing w:line="360" w:lineRule="auto"/>
            </w:pPr>
            <w:r>
              <w:rPr>
                <w:rFonts w:ascii="Times New Roman" w:hAnsi="Times New Roman"/>
                <w:sz w:val="24"/>
              </w:rPr>
              <w:t xml:space="preserve">Internal</w:t>
            </w:r>
          </w:p>
        </w:tc>
        <w:tc>
          <w:p>
            <w:pPr>
              <w:spacing w:line="360" w:lineRule="auto"/>
            </w:pPr>
            <w:r>
              <w:rPr>
                <w:rFonts w:ascii="Times New Roman" w:hAnsi="Times New Roman"/>
                <w:sz w:val="24"/>
              </w:rPr>
              <w:t xml:space="preserve">Deduct points for an action</w:t>
            </w:r>
          </w:p>
        </w:tc>
      </w:tr>
      <w:tr>
        <w:tc>
          <w:p>
            <w:pPr>
              <w:spacing w:line="360" w:lineRule="auto"/>
            </w:pPr>
            <w:r>
              <w:rPr>
                <w:rFonts w:ascii="Times New Roman" w:hAnsi="Times New Roman"/>
                <w:sz w:val="24"/>
              </w:rPr>
              <w:t xml:space="preserve">POST</w:t>
            </w:r>
          </w:p>
        </w:tc>
        <w:tc>
          <w:p>
            <w:pPr>
              <w:spacing w:line="360" w:lineRule="auto"/>
            </w:pPr>
            <w:r>
              <w:rPr>
                <w:rFonts w:ascii="Times New Roman" w:hAnsi="Times New Roman"/>
                <w:sz w:val="24"/>
              </w:rPr>
              <w:t xml:space="preserve">/payments/wallet/unlock-contact</w:t>
            </w:r>
          </w:p>
        </w:tc>
        <w:tc>
          <w:p>
            <w:pPr>
              <w:spacing w:line="360" w:lineRule="auto"/>
            </w:pPr>
            <w:r>
              <w:rPr>
                <w:rFonts w:ascii="Times New Roman" w:hAnsi="Times New Roman"/>
                <w:sz w:val="24"/>
              </w:rPr>
              <w:t xml:space="preserve">Recruiter</w:t>
            </w:r>
          </w:p>
        </w:tc>
        <w:tc>
          <w:p>
            <w:pPr>
              <w:spacing w:line="360" w:lineRule="auto"/>
            </w:pPr>
            <w:r>
              <w:rPr>
                <w:rFonts w:ascii="Times New Roman" w:hAnsi="Times New Roman"/>
                <w:sz w:val="24"/>
              </w:rPr>
              <w:t xml:space="preserve">Unlock candidate contact (20 points)</w:t>
            </w:r>
          </w:p>
        </w:tc>
      </w:tr>
      <w:tr>
        <w:tc>
          <w:p>
            <w:pPr>
              <w:spacing w:line="360" w:lineRule="auto"/>
            </w:pPr>
            <w:r>
              <w:rPr>
                <w:rFonts w:ascii="Times New Roman" w:hAnsi="Times New Roman"/>
                <w:sz w:val="24"/>
              </w:rPr>
              <w:t xml:space="preserve">GET</w:t>
            </w:r>
          </w:p>
        </w:tc>
        <w:tc>
          <w:p>
            <w:pPr>
              <w:spacing w:line="360" w:lineRule="auto"/>
            </w:pPr>
            <w:r>
              <w:rPr>
                <w:rFonts w:ascii="Times New Roman" w:hAnsi="Times New Roman"/>
                <w:sz w:val="24"/>
              </w:rPr>
              <w:t xml:space="preserve">/payments/wallet/transactions</w:t>
            </w:r>
          </w:p>
        </w:tc>
        <w:tc>
          <w:p>
            <w:pPr>
              <w:spacing w:line="360" w:lineRule="auto"/>
            </w:pPr>
            <w:r>
              <w:rPr>
                <w:rFonts w:ascii="Times New Roman" w:hAnsi="Times New Roman"/>
                <w:sz w:val="24"/>
              </w:rPr>
              <w:t xml:space="preserve">Recruiter</w:t>
            </w:r>
          </w:p>
        </w:tc>
        <w:tc>
          <w:p>
            <w:pPr>
              <w:spacing w:line="360" w:lineRule="auto"/>
            </w:pPr>
            <w:r>
              <w:rPr>
                <w:rFonts w:ascii="Times New Roman" w:hAnsi="Times New Roman"/>
                <w:sz w:val="24"/>
              </w:rPr>
              <w:t xml:space="preserve">View personal transaction history</w:t>
            </w:r>
          </w:p>
        </w:tc>
      </w:tr>
      <w:tr>
        <w:tc>
          <w:p>
            <w:pPr>
              <w:spacing w:line="360" w:lineRule="auto"/>
            </w:pPr>
            <w:r>
              <w:rPr>
                <w:rFonts w:ascii="Times New Roman" w:hAnsi="Times New Roman"/>
                <w:sz w:val="24"/>
              </w:rPr>
              <w:t xml:space="preserve">GET</w:t>
            </w:r>
          </w:p>
        </w:tc>
        <w:tc>
          <w:p>
            <w:pPr>
              <w:spacing w:line="360" w:lineRule="auto"/>
            </w:pPr>
            <w:r>
              <w:rPr>
                <w:rFonts w:ascii="Times New Roman" w:hAnsi="Times New Roman"/>
                <w:sz w:val="24"/>
              </w:rPr>
              <w:t xml:space="preserve">/payments/admin/revenue</w:t>
            </w:r>
          </w:p>
        </w:tc>
        <w:tc>
          <w:p>
            <w:pPr>
              <w:spacing w:line="360" w:lineRule="auto"/>
            </w:pPr>
            <w:r>
              <w:rPr>
                <w:rFonts w:ascii="Times New Roman" w:hAnsi="Times New Roman"/>
                <w:sz w:val="24"/>
              </w:rPr>
              <w:t xml:space="preserve">Admin</w:t>
            </w:r>
          </w:p>
        </w:tc>
        <w:tc>
          <w:p>
            <w:pPr>
              <w:spacing w:line="360" w:lineRule="auto"/>
            </w:pPr>
            <w:r>
              <w:rPr>
                <w:rFonts w:ascii="Times New Roman" w:hAnsi="Times New Roman"/>
                <w:sz w:val="24"/>
              </w:rPr>
              <w:t xml:space="preserve">Revenue grouped by day</w:t>
            </w:r>
          </w:p>
        </w:tc>
      </w:tr>
    </w:tbl>
    <w:p>
      <w:pPr>
        <w:spacing w:line="360" w:lineRule="auto"/>
        <w:jc w:val="both"/>
      </w:pPr>
      <w:r>
        <w:rPr>
          <w:rFonts w:ascii="Times New Roman" w:hAnsi="Times New Roman"/>
          <w:sz w:val="24"/>
        </w:rPr>
        <w:t/>
      </w:r>
    </w:p>
    <w:p>
      <w:pPr>
        <w:spacing w:line="360" w:lineRule="auto"/>
        <w:jc w:val="center"/>
      </w:pPr>
      <w:r>
        <w:rPr>
          <w:rFonts w:ascii="Times New Roman" w:hAnsi="Times New Roman"/>
          <w:sz w:val="22"/>
          <w:i/>
        </w:rPr>
        <w:t xml:space="preserve">Table 3.5: PaymentService API Endpoints</w:t>
      </w:r>
    </w:p>
    <w:p>
      <w:pPr>
        <w:spacing w:line="360" w:lineRule="auto"/>
        <w:jc w:val="both"/>
      </w:pPr>
      <w:r>
        <w:rPr>
          <w:rFonts w:ascii="Times New Roman" w:hAnsi="Times New Roman"/>
          <w:sz w:val="24"/>
        </w:rPr>
        <w:t/>
      </w:r>
    </w:p>
    <w:p>
      <w:pPr>
        <w:spacing w:line="360" w:lineRule="auto"/>
        <w:jc w:val="left"/>
      </w:pPr>
      <w:r>
        <w:rPr>
          <w:rFonts w:ascii="Times New Roman" w:hAnsi="Times New Roman"/>
          <w:sz w:val="24"/>
          <w:b/>
        </w:rPr>
        <w:t xml:space="preserve">3.7 AdminService — Platform Administration</w:t>
      </w:r>
    </w:p>
    <w:p>
      <w:pPr>
        <w:spacing w:line="360" w:lineRule="auto"/>
        <w:jc w:val="both"/>
      </w:pPr>
      <w:r>
        <w:rPr>
          <w:rFonts w:ascii="Times New Roman" w:hAnsi="Times New Roman"/>
          <w:sz w:val="24"/>
        </w:rPr>
        <w:t/>
      </w:r>
    </w:p>
    <w:p>
      <w:pPr>
        <w:spacing w:line="360" w:lineRule="auto"/>
        <w:jc w:val="both"/>
      </w:pPr>
      <w:r>
        <w:rPr>
          <w:rFonts w:ascii="Times New Roman" w:hAnsi="Times New Roman"/>
          <w:sz w:val="24"/>
        </w:rPr>
        <w:t xml:space="preserve">The AdminService (port 5006) provides comprehensive platform administration capabilities, all restricted to users with the Admin role. The service directly connects to IdentityDb, JobDb, and PaymentDb using read-only Entity Framework DbContexts, avoiding HTTP calls to other services for data aggregation, which improves performance for administrative queries.</w:t>
      </w:r>
    </w:p>
    <w:p>
      <w:pPr>
        <w:spacing w:line="360" w:lineRule="auto"/>
        <w:jc w:val="both"/>
      </w:pPr>
      <w:r>
        <w:rPr>
          <w:rFonts w:ascii="Times New Roman" w:hAnsi="Times New Roman"/>
          <w:sz w:val="24"/>
        </w:rPr>
        <w:t/>
      </w:r>
    </w:p>
    <w:p>
      <w:pPr>
        <w:spacing w:line="360" w:lineRule="auto"/>
        <w:jc w:val="both"/>
      </w:pPr>
      <w:r>
        <w:rPr>
          <w:rFonts w:ascii="Times New Roman" w:hAnsi="Times New Roman"/>
          <w:sz w:val="24"/>
        </w:rPr>
        <w:t xml:space="preserve">All administrative actions — role changes, user deletions, job approvals, and job flagging — are recorded as immutable AuditLog entries in the AdminDb, ensuring a complete, tamper-evident audit trail for compliance and governance purposes.</w:t>
      </w:r>
    </w:p>
    <w:p>
      <w:pPr>
        <w:spacing w:line="360" w:lineRule="auto"/>
        <w:jc w:val="both"/>
      </w:pPr>
      <w:r>
        <w:rPr>
          <w:rFonts w:ascii="Times New Roman" w:hAnsi="Times New Roman"/>
          <w:sz w:val="24"/>
        </w:rPr>
        <w:t/>
      </w:r>
    </w:p>
    <w:tbl>
      <w:tblPr>
        <w:tblW w:w="9360" w:type="dxa"/>
        <w:tblBorders>
          <w:top w:val="single" w:sz="6"/>
          <w:bottom w:val="single" w:sz="6"/>
          <w:left w:val="single" w:sz="6"/>
          <w:right w:val="single" w:sz="6"/>
          <w:insideH w:val="single" w:sz="4"/>
          <w:insideV w:val="single" w:sz="4"/>
        </w:tblBorders>
      </w:tblPr>
      <w:tr>
        <w:tc>
          <w:tcPr>
            <w:shd w:val="clear" w:color="auto" w:fill="D3D3D3"/>
          </w:tcPr>
          <w:p>
            <w:pPr>
              <w:spacing w:line="360" w:lineRule="auto"/>
            </w:pPr>
            <w:r>
              <w:rPr>
                <w:rFonts w:ascii="Times New Roman" w:hAnsi="Times New Roman"/>
                <w:sz w:val="24"/>
                <w:b/>
              </w:rPr>
              <w:t xml:space="preserve">Method</w:t>
            </w:r>
          </w:p>
        </w:tc>
        <w:tc>
          <w:tcPr>
            <w:shd w:val="clear" w:color="auto" w:fill="D3D3D3"/>
          </w:tcPr>
          <w:p>
            <w:pPr>
              <w:spacing w:line="360" w:lineRule="auto"/>
            </w:pPr>
            <w:r>
              <w:rPr>
                <w:rFonts w:ascii="Times New Roman" w:hAnsi="Times New Roman"/>
                <w:sz w:val="24"/>
                <w:b/>
              </w:rPr>
              <w:t xml:space="preserve">Endpoint</w:t>
            </w:r>
          </w:p>
        </w:tc>
        <w:tc>
          <w:tcPr>
            <w:shd w:val="clear" w:color="auto" w:fill="D3D3D3"/>
          </w:tcPr>
          <w:p>
            <w:pPr>
              <w:spacing w:line="360" w:lineRule="auto"/>
            </w:pPr>
            <w:r>
              <w:rPr>
                <w:rFonts w:ascii="Times New Roman" w:hAnsi="Times New Roman"/>
                <w:sz w:val="24"/>
                <w:b/>
              </w:rPr>
              <w:t xml:space="preserve">Description</w:t>
            </w:r>
          </w:p>
        </w:tc>
      </w:tr>
      <w:tr>
        <w:tc>
          <w:p>
            <w:pPr>
              <w:spacing w:line="360" w:lineRule="auto"/>
            </w:pPr>
            <w:r>
              <w:rPr>
                <w:rFonts w:ascii="Times New Roman" w:hAnsi="Times New Roman"/>
                <w:sz w:val="24"/>
              </w:rPr>
              <w:t xml:space="preserve">GET</w:t>
            </w:r>
          </w:p>
        </w:tc>
        <w:tc>
          <w:p>
            <w:pPr>
              <w:spacing w:line="360" w:lineRule="auto"/>
            </w:pPr>
            <w:r>
              <w:rPr>
                <w:rFonts w:ascii="Times New Roman" w:hAnsi="Times New Roman"/>
                <w:sz w:val="24"/>
              </w:rPr>
              <w:t xml:space="preserve">/admin/users</w:t>
            </w:r>
          </w:p>
        </w:tc>
        <w:tc>
          <w:p>
            <w:pPr>
              <w:spacing w:line="360" w:lineRule="auto"/>
            </w:pPr>
            <w:r>
              <w:rPr>
                <w:rFonts w:ascii="Times New Roman" w:hAnsi="Times New Roman"/>
                <w:sz w:val="24"/>
              </w:rPr>
              <w:t xml:space="preserve">Paginated list of all platform users</w:t>
            </w:r>
          </w:p>
        </w:tc>
      </w:tr>
      <w:tr>
        <w:tc>
          <w:p>
            <w:pPr>
              <w:spacing w:line="360" w:lineRule="auto"/>
            </w:pPr>
            <w:r>
              <w:rPr>
                <w:rFonts w:ascii="Times New Roman" w:hAnsi="Times New Roman"/>
                <w:sz w:val="24"/>
              </w:rPr>
              <w:t xml:space="preserve">PUT</w:t>
            </w:r>
          </w:p>
        </w:tc>
        <w:tc>
          <w:p>
            <w:pPr>
              <w:spacing w:line="360" w:lineRule="auto"/>
            </w:pPr>
            <w:r>
              <w:rPr>
                <w:rFonts w:ascii="Times New Roman" w:hAnsi="Times New Roman"/>
                <w:sz w:val="24"/>
              </w:rPr>
              <w:t xml:space="preserve">/admin/users/{id}/role</w:t>
            </w:r>
          </w:p>
        </w:tc>
        <w:tc>
          <w:p>
            <w:pPr>
              <w:spacing w:line="360" w:lineRule="auto"/>
            </w:pPr>
            <w:r>
              <w:rPr>
                <w:rFonts w:ascii="Times New Roman" w:hAnsi="Times New Roman"/>
                <w:sz w:val="24"/>
              </w:rPr>
              <w:t xml:space="preserve">Change a user's role</w:t>
            </w:r>
          </w:p>
        </w:tc>
      </w:tr>
      <w:tr>
        <w:tc>
          <w:p>
            <w:pPr>
              <w:spacing w:line="360" w:lineRule="auto"/>
            </w:pPr>
            <w:r>
              <w:rPr>
                <w:rFonts w:ascii="Times New Roman" w:hAnsi="Times New Roman"/>
                <w:sz w:val="24"/>
              </w:rPr>
              <w:t xml:space="preserve">DELETE</w:t>
            </w:r>
          </w:p>
        </w:tc>
        <w:tc>
          <w:p>
            <w:pPr>
              <w:spacing w:line="360" w:lineRule="auto"/>
            </w:pPr>
            <w:r>
              <w:rPr>
                <w:rFonts w:ascii="Times New Roman" w:hAnsi="Times New Roman"/>
                <w:sz w:val="24"/>
              </w:rPr>
              <w:t xml:space="preserve">/admin/users/{id}</w:t>
            </w:r>
          </w:p>
        </w:tc>
        <w:tc>
          <w:p>
            <w:pPr>
              <w:spacing w:line="360" w:lineRule="auto"/>
            </w:pPr>
            <w:r>
              <w:rPr>
                <w:rFonts w:ascii="Times New Roman" w:hAnsi="Times New Roman"/>
                <w:sz w:val="24"/>
              </w:rPr>
              <w:t xml:space="preserve">Soft-delete a user account</w:t>
            </w:r>
          </w:p>
        </w:tc>
      </w:tr>
      <w:tr>
        <w:tc>
          <w:p>
            <w:pPr>
              <w:spacing w:line="360" w:lineRule="auto"/>
            </w:pPr>
            <w:r>
              <w:rPr>
                <w:rFonts w:ascii="Times New Roman" w:hAnsi="Times New Roman"/>
                <w:sz w:val="24"/>
              </w:rPr>
              <w:t xml:space="preserve">GET</w:t>
            </w:r>
          </w:p>
        </w:tc>
        <w:tc>
          <w:p>
            <w:pPr>
              <w:spacing w:line="360" w:lineRule="auto"/>
            </w:pPr>
            <w:r>
              <w:rPr>
                <w:rFonts w:ascii="Times New Roman" w:hAnsi="Times New Roman"/>
                <w:sz w:val="24"/>
              </w:rPr>
              <w:t xml:space="preserve">/admin/jobs/moderation-queue</w:t>
            </w:r>
          </w:p>
        </w:tc>
        <w:tc>
          <w:p>
            <w:pPr>
              <w:spacing w:line="360" w:lineRule="auto"/>
            </w:pPr>
            <w:r>
              <w:rPr>
                <w:rFonts w:ascii="Times New Roman" w:hAnsi="Times New Roman"/>
                <w:sz w:val="24"/>
              </w:rPr>
              <w:t xml:space="preserve">View all pending job listings</w:t>
            </w:r>
          </w:p>
        </w:tc>
      </w:tr>
      <w:tr>
        <w:tc>
          <w:p>
            <w:pPr>
              <w:spacing w:line="360" w:lineRule="auto"/>
            </w:pPr>
            <w:r>
              <w:rPr>
                <w:rFonts w:ascii="Times New Roman" w:hAnsi="Times New Roman"/>
                <w:sz w:val="24"/>
              </w:rPr>
              <w:t xml:space="preserve">POST</w:t>
            </w:r>
          </w:p>
        </w:tc>
        <w:tc>
          <w:p>
            <w:pPr>
              <w:spacing w:line="360" w:lineRule="auto"/>
            </w:pPr>
            <w:r>
              <w:rPr>
                <w:rFonts w:ascii="Times New Roman" w:hAnsi="Times New Roman"/>
                <w:sz w:val="24"/>
              </w:rPr>
              <w:t xml:space="preserve">/admin/jobs/{id}/approve</w:t>
            </w:r>
          </w:p>
        </w:tc>
        <w:tc>
          <w:p>
            <w:pPr>
              <w:spacing w:line="360" w:lineRule="auto"/>
            </w:pPr>
            <w:r>
              <w:rPr>
                <w:rFonts w:ascii="Times New Roman" w:hAnsi="Times New Roman"/>
                <w:sz w:val="24"/>
              </w:rPr>
              <w:t xml:space="preserve">Approve a job listing (indexes in Elasticsearch)</w:t>
            </w:r>
          </w:p>
        </w:tc>
      </w:tr>
      <w:tr>
        <w:tc>
          <w:p>
            <w:pPr>
              <w:spacing w:line="360" w:lineRule="auto"/>
            </w:pPr>
            <w:r>
              <w:rPr>
                <w:rFonts w:ascii="Times New Roman" w:hAnsi="Times New Roman"/>
                <w:sz w:val="24"/>
              </w:rPr>
              <w:t xml:space="preserve">POST</w:t>
            </w:r>
          </w:p>
        </w:tc>
        <w:tc>
          <w:p>
            <w:pPr>
              <w:spacing w:line="360" w:lineRule="auto"/>
            </w:pPr>
            <w:r>
              <w:rPr>
                <w:rFonts w:ascii="Times New Roman" w:hAnsi="Times New Roman"/>
                <w:sz w:val="24"/>
              </w:rPr>
              <w:t xml:space="preserve">/admin/jobs/{id}/flag</w:t>
            </w:r>
          </w:p>
        </w:tc>
        <w:tc>
          <w:p>
            <w:pPr>
              <w:spacing w:line="360" w:lineRule="auto"/>
            </w:pPr>
            <w:r>
              <w:rPr>
                <w:rFonts w:ascii="Times New Roman" w:hAnsi="Times New Roman"/>
                <w:sz w:val="24"/>
              </w:rPr>
              <w:t xml:space="preserve">Flag/reject a job listing (removes from Elasticsearch)</w:t>
            </w:r>
          </w:p>
        </w:tc>
      </w:tr>
      <w:tr>
        <w:tc>
          <w:p>
            <w:pPr>
              <w:spacing w:line="360" w:lineRule="auto"/>
            </w:pPr>
            <w:r>
              <w:rPr>
                <w:rFonts w:ascii="Times New Roman" w:hAnsi="Times New Roman"/>
                <w:sz w:val="24"/>
              </w:rPr>
              <w:t xml:space="preserve">GET</w:t>
            </w:r>
          </w:p>
        </w:tc>
        <w:tc>
          <w:p>
            <w:pPr>
              <w:spacing w:line="360" w:lineRule="auto"/>
            </w:pPr>
            <w:r>
              <w:rPr>
                <w:rFonts w:ascii="Times New Roman" w:hAnsi="Times New Roman"/>
                <w:sz w:val="24"/>
              </w:rPr>
              <w:t xml:space="preserve">/admin/audit-logs</w:t>
            </w:r>
          </w:p>
        </w:tc>
        <w:tc>
          <w:p>
            <w:pPr>
              <w:spacing w:line="360" w:lineRule="auto"/>
            </w:pPr>
            <w:r>
              <w:rPr>
                <w:rFonts w:ascii="Times New Roman" w:hAnsi="Times New Roman"/>
                <w:sz w:val="24"/>
              </w:rPr>
              <w:t xml:space="preserve">Paginated audit trail of all admin actions</w:t>
            </w:r>
          </w:p>
        </w:tc>
      </w:tr>
      <w:tr>
        <w:tc>
          <w:p>
            <w:pPr>
              <w:spacing w:line="360" w:lineRule="auto"/>
            </w:pPr>
            <w:r>
              <w:rPr>
                <w:rFonts w:ascii="Times New Roman" w:hAnsi="Times New Roman"/>
                <w:sz w:val="24"/>
              </w:rPr>
              <w:t xml:space="preserve">GET</w:t>
            </w:r>
          </w:p>
        </w:tc>
        <w:tc>
          <w:p>
            <w:pPr>
              <w:spacing w:line="360" w:lineRule="auto"/>
            </w:pPr>
            <w:r>
              <w:rPr>
                <w:rFonts w:ascii="Times New Roman" w:hAnsi="Times New Roman"/>
                <w:sz w:val="24"/>
              </w:rPr>
              <w:t xml:space="preserve">/admin/reports/revenue</w:t>
            </w:r>
          </w:p>
        </w:tc>
        <w:tc>
          <w:p>
            <w:pPr>
              <w:spacing w:line="360" w:lineRule="auto"/>
            </w:pPr>
            <w:r>
              <w:rPr>
                <w:rFonts w:ascii="Times New Roman" w:hAnsi="Times New Roman"/>
                <w:sz w:val="24"/>
              </w:rPr>
              <w:t xml:space="preserve">Revenue report grouped by day</w:t>
            </w:r>
          </w:p>
        </w:tc>
      </w:tr>
    </w:tbl>
    <w:p>
      <w:pPr>
        <w:spacing w:line="360" w:lineRule="auto"/>
        <w:jc w:val="both"/>
      </w:pPr>
      <w:r>
        <w:rPr>
          <w:rFonts w:ascii="Times New Roman" w:hAnsi="Times New Roman"/>
          <w:sz w:val="24"/>
        </w:rPr>
        <w:t/>
      </w:r>
    </w:p>
    <w:p>
      <w:pPr>
        <w:spacing w:line="360" w:lineRule="auto"/>
        <w:jc w:val="center"/>
      </w:pPr>
      <w:r>
        <w:rPr>
          <w:rFonts w:ascii="Times New Roman" w:hAnsi="Times New Roman"/>
          <w:sz w:val="22"/>
          <w:i/>
        </w:rPr>
        <w:t xml:space="preserve">Table 3.6: AdminService API Endpoints</w:t>
      </w:r>
    </w:p>
    <w:p>
      <w:pPr>
        <w:spacing w:line="360" w:lineRule="auto"/>
        <w:jc w:val="both"/>
      </w:pPr>
      <w:r>
        <w:rPr>
          <w:rFonts w:ascii="Times New Roman" w:hAnsi="Times New Roman"/>
          <w:sz w:val="24"/>
        </w:rPr>
        <w:t/>
      </w:r>
    </w:p>
    <w:p>
      <w:pPr>
        <w:spacing w:line="360" w:lineRule="auto"/>
        <w:jc w:val="left"/>
      </w:pPr>
      <w:r>
        <w:rPr>
          <w:rFonts w:ascii="Times New Roman" w:hAnsi="Times New Roman"/>
          <w:sz w:val="24"/>
          <w:b/>
        </w:rPr>
        <w:t xml:space="preserve">3.8 ApiGateway — Centralized Entry Point</w:t>
      </w:r>
    </w:p>
    <w:p>
      <w:pPr>
        <w:spacing w:line="360" w:lineRule="auto"/>
        <w:jc w:val="both"/>
      </w:pPr>
      <w:r>
        <w:rPr>
          <w:rFonts w:ascii="Times New Roman" w:hAnsi="Times New Roman"/>
          <w:sz w:val="24"/>
        </w:rPr>
        <w:t/>
      </w:r>
    </w:p>
    <w:p>
      <w:pPr>
        <w:spacing w:line="360" w:lineRule="auto"/>
        <w:jc w:val="both"/>
      </w:pPr>
      <w:r>
        <w:rPr>
          <w:rFonts w:ascii="Times New Roman" w:hAnsi="Times New Roman"/>
          <w:sz w:val="24"/>
        </w:rPr>
        <w:t xml:space="preserve">The ApiGateway (port 5000) is built using the Ocelot library, providing a single, unified entry point for all client requests. The gateway performs JWT RS256 validation by fetching the RSA public key from the IdentityService at startup. Rate limiting is enforced at 100 requests per minute per IP address, protecting downstream services from abuse. The gateway routes /gateway/* path prefixes to the appropriate downstream service, enabling clients to use a single base URL while backend services evolve independently.</w:t>
      </w:r>
    </w:p>
    <w:p>
      <w:r>
        <w:br w:type="page"/>
      </w:r>
    </w:p>
    <w:p>
      <w:pPr>
        <w:spacing w:line="360" w:lineRule="auto"/>
        <w:jc w:val="left"/>
      </w:pPr>
      <w:r>
        <w:rPr>
          <w:rFonts w:ascii="Times New Roman" w:hAnsi="Times New Roman"/>
          <w:sz w:val="28"/>
          <w:b/>
        </w:rPr>
        <w:t xml:space="preserve">Chapter-4: DATABASE DESIGN, SECURITY MODEL, AND TESTING</w:t>
      </w:r>
    </w:p>
    <w:p>
      <w:pPr>
        <w:spacing w:line="360" w:lineRule="auto"/>
        <w:jc w:val="both"/>
      </w:pPr>
      <w:r>
        <w:rPr>
          <w:rFonts w:ascii="Times New Roman" w:hAnsi="Times New Roman"/>
          <w:sz w:val="24"/>
        </w:rPr>
        <w:t/>
      </w:r>
    </w:p>
    <w:p>
      <w:pPr>
        <w:spacing w:line="360" w:lineRule="auto"/>
        <w:jc w:val="left"/>
      </w:pPr>
      <w:r>
        <w:rPr>
          <w:rFonts w:ascii="Times New Roman" w:hAnsi="Times New Roman"/>
          <w:sz w:val="24"/>
          <w:b/>
        </w:rPr>
        <w:t xml:space="preserve">4.1 Database Architecture</w:t>
      </w:r>
    </w:p>
    <w:p>
      <w:pPr>
        <w:spacing w:line="360" w:lineRule="auto"/>
        <w:jc w:val="both"/>
      </w:pPr>
      <w:r>
        <w:rPr>
          <w:rFonts w:ascii="Times New Roman" w:hAnsi="Times New Roman"/>
          <w:sz w:val="24"/>
        </w:rPr>
        <w:t/>
      </w:r>
    </w:p>
    <w:p>
      <w:pPr>
        <w:spacing w:line="360" w:lineRule="auto"/>
        <w:jc w:val="both"/>
      </w:pPr>
      <w:r>
        <w:rPr>
          <w:rFonts w:ascii="Times New Roman" w:hAnsi="Times New Roman"/>
          <w:sz w:val="24"/>
        </w:rPr>
        <w:t xml:space="preserve">The database architecture follows the microservices principle of database-per-service. Each microservice owns its own SQL Server database, and no service queries another service's database directly (with the deliberate exception of AdminService, which reads IdentityDb, JobDb, and PaymentDb using separate DbContexts for administrative reporting). All six databases are located on the same SQL Server instance and are managed via EF Core Code-First migrations.</w:t>
      </w:r>
    </w:p>
    <w:p>
      <w:pPr>
        <w:spacing w:line="360" w:lineRule="auto"/>
        <w:jc w:val="both"/>
      </w:pPr>
      <w:r>
        <w:rPr>
          <w:rFonts w:ascii="Times New Roman" w:hAnsi="Times New Roman"/>
          <w:sz w:val="24"/>
        </w:rPr>
        <w:t/>
      </w:r>
    </w:p>
    <w:tbl>
      <w:tblPr>
        <w:tblW w:w="9360" w:type="dxa"/>
        <w:tblBorders>
          <w:top w:val="single" w:sz="6"/>
          <w:bottom w:val="single" w:sz="6"/>
          <w:left w:val="single" w:sz="6"/>
          <w:right w:val="single" w:sz="6"/>
          <w:insideH w:val="single" w:sz="4"/>
          <w:insideV w:val="single" w:sz="4"/>
        </w:tblBorders>
      </w:tblPr>
      <w:tr>
        <w:tc>
          <w:tcPr>
            <w:shd w:val="clear" w:color="auto" w:fill="D3D3D3"/>
          </w:tcPr>
          <w:p>
            <w:pPr>
              <w:spacing w:line="360" w:lineRule="auto"/>
            </w:pPr>
            <w:r>
              <w:rPr>
                <w:rFonts w:ascii="Times New Roman" w:hAnsi="Times New Roman"/>
                <w:sz w:val="24"/>
                <w:b/>
              </w:rPr>
              <w:t xml:space="preserve">Table</w:t>
            </w:r>
          </w:p>
        </w:tc>
        <w:tc>
          <w:tcPr>
            <w:shd w:val="clear" w:color="auto" w:fill="D3D3D3"/>
          </w:tcPr>
          <w:p>
            <w:pPr>
              <w:spacing w:line="360" w:lineRule="auto"/>
            </w:pPr>
            <w:r>
              <w:rPr>
                <w:rFonts w:ascii="Times New Roman" w:hAnsi="Times New Roman"/>
                <w:sz w:val="24"/>
                <w:b/>
              </w:rPr>
              <w:t xml:space="preserve">Key Columns</w:t>
            </w:r>
          </w:p>
        </w:tc>
        <w:tc>
          <w:tcPr>
            <w:shd w:val="clear" w:color="auto" w:fill="D3D3D3"/>
          </w:tcPr>
          <w:p>
            <w:pPr>
              <w:spacing w:line="360" w:lineRule="auto"/>
            </w:pPr>
            <w:r>
              <w:rPr>
                <w:rFonts w:ascii="Times New Roman" w:hAnsi="Times New Roman"/>
                <w:sz w:val="24"/>
                <w:b/>
              </w:rPr>
              <w:t xml:space="preserve">Purpose</w:t>
            </w:r>
          </w:p>
        </w:tc>
      </w:tr>
      <w:tr>
        <w:tc>
          <w:p>
            <w:pPr>
              <w:spacing w:line="360" w:lineRule="auto"/>
            </w:pPr>
            <w:r>
              <w:rPr>
                <w:rFonts w:ascii="Times New Roman" w:hAnsi="Times New Roman"/>
                <w:sz w:val="24"/>
              </w:rPr>
              <w:t xml:space="preserve">Users (IdentityDb)</w:t>
            </w:r>
          </w:p>
        </w:tc>
        <w:tc>
          <w:p>
            <w:pPr>
              <w:spacing w:line="360" w:lineRule="auto"/>
            </w:pPr>
            <w:r>
              <w:rPr>
                <w:rFonts w:ascii="Times New Roman" w:hAnsi="Times New Roman"/>
                <w:sz w:val="24"/>
              </w:rPr>
              <w:t xml:space="preserve">Id, Email (UNIQUE), Role, PasswordHash, EmailVerified, LockoutEnd, IsDeleted</w:t>
            </w:r>
          </w:p>
        </w:tc>
        <w:tc>
          <w:p>
            <w:pPr>
              <w:spacing w:line="360" w:lineRule="auto"/>
            </w:pPr>
            <w:r>
              <w:rPr>
                <w:rFonts w:ascii="Times New Roman" w:hAnsi="Times New Roman"/>
                <w:sz w:val="24"/>
              </w:rPr>
              <w:t xml:space="preserve">All user accounts with security fields</w:t>
            </w:r>
          </w:p>
        </w:tc>
      </w:tr>
      <w:tr>
        <w:tc>
          <w:p>
            <w:pPr>
              <w:spacing w:line="360" w:lineRule="auto"/>
            </w:pPr>
            <w:r>
              <w:rPr>
                <w:rFonts w:ascii="Times New Roman" w:hAnsi="Times New Roman"/>
                <w:sz w:val="24"/>
              </w:rPr>
              <w:t xml:space="preserve">RefreshTokens (IdentityDb)</w:t>
            </w:r>
          </w:p>
        </w:tc>
        <w:tc>
          <w:p>
            <w:pPr>
              <w:spacing w:line="360" w:lineRule="auto"/>
            </w:pPr>
            <w:r>
              <w:rPr>
                <w:rFonts w:ascii="Times New Roman" w:hAnsi="Times New Roman"/>
                <w:sz w:val="24"/>
              </w:rPr>
              <w:t xml:space="preserve">Id, UserId, TokenHash, ExpiresAt, IsRevoked</w:t>
            </w:r>
          </w:p>
        </w:tc>
        <w:tc>
          <w:p>
            <w:pPr>
              <w:spacing w:line="360" w:lineRule="auto"/>
            </w:pPr>
            <w:r>
              <w:rPr>
                <w:rFonts w:ascii="Times New Roman" w:hAnsi="Times New Roman"/>
                <w:sz w:val="24"/>
              </w:rPr>
              <w:t xml:space="preserve">Refresh token rotation with BCrypt storage</w:t>
            </w:r>
          </w:p>
        </w:tc>
      </w:tr>
    </w:tbl>
    <w:p>
      <w:pPr>
        <w:spacing w:line="360" w:lineRule="auto"/>
        <w:jc w:val="both"/>
      </w:pPr>
      <w:r>
        <w:rPr>
          <w:rFonts w:ascii="Times New Roman" w:hAnsi="Times New Roman"/>
          <w:sz w:val="24"/>
        </w:rPr>
        <w:t/>
      </w:r>
    </w:p>
    <w:p>
      <w:pPr>
        <w:spacing w:line="360" w:lineRule="auto"/>
        <w:jc w:val="center"/>
      </w:pPr>
      <w:r>
        <w:rPr>
          <w:rFonts w:ascii="Times New Roman" w:hAnsi="Times New Roman"/>
          <w:sz w:val="22"/>
          <w:i/>
        </w:rPr>
        <w:t xml:space="preserve">Table 4.1: Database Schema — IdentityDb</w:t>
      </w:r>
    </w:p>
    <w:p>
      <w:pPr>
        <w:spacing w:line="360" w:lineRule="auto"/>
        <w:jc w:val="both"/>
      </w:pPr>
      <w:r>
        <w:rPr>
          <w:rFonts w:ascii="Times New Roman" w:hAnsi="Times New Roman"/>
          <w:sz w:val="24"/>
        </w:rPr>
        <w:t/>
      </w:r>
    </w:p>
    <w:tbl>
      <w:tblPr>
        <w:tblW w:w="9360" w:type="dxa"/>
        <w:tblBorders>
          <w:top w:val="single" w:sz="6"/>
          <w:bottom w:val="single" w:sz="6"/>
          <w:left w:val="single" w:sz="6"/>
          <w:right w:val="single" w:sz="6"/>
          <w:insideH w:val="single" w:sz="4"/>
          <w:insideV w:val="single" w:sz="4"/>
        </w:tblBorders>
      </w:tblPr>
      <w:tr>
        <w:tc>
          <w:tcPr>
            <w:shd w:val="clear" w:color="auto" w:fill="D3D3D3"/>
          </w:tcPr>
          <w:p>
            <w:pPr>
              <w:spacing w:line="360" w:lineRule="auto"/>
            </w:pPr>
            <w:r>
              <w:rPr>
                <w:rFonts w:ascii="Times New Roman" w:hAnsi="Times New Roman"/>
                <w:sz w:val="24"/>
                <w:b/>
              </w:rPr>
              <w:t xml:space="preserve">Table</w:t>
            </w:r>
          </w:p>
        </w:tc>
        <w:tc>
          <w:tcPr>
            <w:shd w:val="clear" w:color="auto" w:fill="D3D3D3"/>
          </w:tcPr>
          <w:p>
            <w:pPr>
              <w:spacing w:line="360" w:lineRule="auto"/>
            </w:pPr>
            <w:r>
              <w:rPr>
                <w:rFonts w:ascii="Times New Roman" w:hAnsi="Times New Roman"/>
                <w:sz w:val="24"/>
                <w:b/>
              </w:rPr>
              <w:t xml:space="preserve">Key Columns</w:t>
            </w:r>
          </w:p>
        </w:tc>
        <w:tc>
          <w:tcPr>
            <w:shd w:val="clear" w:color="auto" w:fill="D3D3D3"/>
          </w:tcPr>
          <w:p>
            <w:pPr>
              <w:spacing w:line="360" w:lineRule="auto"/>
            </w:pPr>
            <w:r>
              <w:rPr>
                <w:rFonts w:ascii="Times New Roman" w:hAnsi="Times New Roman"/>
                <w:sz w:val="24"/>
                <w:b/>
              </w:rPr>
              <w:t xml:space="preserve">Purpose</w:t>
            </w:r>
          </w:p>
        </w:tc>
      </w:tr>
      <w:tr>
        <w:tc>
          <w:p>
            <w:pPr>
              <w:spacing w:line="360" w:lineRule="auto"/>
            </w:pPr>
            <w:r>
              <w:rPr>
                <w:rFonts w:ascii="Times New Roman" w:hAnsi="Times New Roman"/>
                <w:sz w:val="24"/>
              </w:rPr>
              <w:t xml:space="preserve">Companies (JobDb)</w:t>
            </w:r>
          </w:p>
        </w:tc>
        <w:tc>
          <w:p>
            <w:pPr>
              <w:spacing w:line="360" w:lineRule="auto"/>
            </w:pPr>
            <w:r>
              <w:rPr>
                <w:rFonts w:ascii="Times New Roman" w:hAnsi="Times New Roman"/>
                <w:sz w:val="24"/>
              </w:rPr>
              <w:t xml:space="preserve">Id, Name, Industry, Location, CreatedAt</w:t>
            </w:r>
          </w:p>
        </w:tc>
        <w:tc>
          <w:p>
            <w:pPr>
              <w:spacing w:line="360" w:lineRule="auto"/>
            </w:pPr>
            <w:r>
              <w:rPr>
                <w:rFonts w:ascii="Times New Roman" w:hAnsi="Times New Roman"/>
                <w:sz w:val="24"/>
              </w:rPr>
              <w:t xml:space="preserve">Company profiles linked to job listings</w:t>
            </w:r>
          </w:p>
        </w:tc>
      </w:tr>
      <w:tr>
        <w:tc>
          <w:p>
            <w:pPr>
              <w:spacing w:line="360" w:lineRule="auto"/>
            </w:pPr>
            <w:r>
              <w:rPr>
                <w:rFonts w:ascii="Times New Roman" w:hAnsi="Times New Roman"/>
                <w:sz w:val="24"/>
              </w:rPr>
              <w:t xml:space="preserve">Jobs (JobDb)</w:t>
            </w:r>
          </w:p>
        </w:tc>
        <w:tc>
          <w:p>
            <w:pPr>
              <w:spacing w:line="360" w:lineRule="auto"/>
            </w:pPr>
            <w:r>
              <w:rPr>
                <w:rFonts w:ascii="Times New Roman" w:hAnsi="Times New Roman"/>
                <w:sz w:val="24"/>
              </w:rPr>
              <w:t xml:space="preserve">Id, CompanyId, PostedByRecruiterId, Title, ModerationStatus, SalaryMin, SalaryMax, JobType</w:t>
            </w:r>
          </w:p>
        </w:tc>
        <w:tc>
          <w:p>
            <w:pPr>
              <w:spacing w:line="360" w:lineRule="auto"/>
            </w:pPr>
            <w:r>
              <w:rPr>
                <w:rFonts w:ascii="Times New Roman" w:hAnsi="Times New Roman"/>
                <w:sz w:val="24"/>
              </w:rPr>
              <w:t xml:space="preserve">Job listings with moderation workflow</w:t>
            </w:r>
          </w:p>
        </w:tc>
      </w:tr>
      <w:tr>
        <w:tc>
          <w:p>
            <w:pPr>
              <w:spacing w:line="360" w:lineRule="auto"/>
            </w:pPr>
            <w:r>
              <w:rPr>
                <w:rFonts w:ascii="Times New Roman" w:hAnsi="Times New Roman"/>
                <w:sz w:val="24"/>
              </w:rPr>
              <w:t xml:space="preserve">CompanyReviews (JobDb)</w:t>
            </w:r>
          </w:p>
        </w:tc>
        <w:tc>
          <w:p>
            <w:pPr>
              <w:spacing w:line="360" w:lineRule="auto"/>
            </w:pPr>
            <w:r>
              <w:rPr>
                <w:rFonts w:ascii="Times New Roman" w:hAnsi="Times New Roman"/>
                <w:sz w:val="24"/>
              </w:rPr>
              <w:t xml:space="preserve">Id, CompanyId, ReviewerId, Rating, Comment</w:t>
            </w:r>
          </w:p>
        </w:tc>
        <w:tc>
          <w:p>
            <w:pPr>
              <w:spacing w:line="360" w:lineRule="auto"/>
            </w:pPr>
            <w:r>
              <w:rPr>
                <w:rFonts w:ascii="Times New Roman" w:hAnsi="Times New Roman"/>
                <w:sz w:val="24"/>
              </w:rPr>
              <w:t xml:space="preserve">Jobseeker-submitted company reviews</w:t>
            </w:r>
          </w:p>
        </w:tc>
      </w:tr>
    </w:tbl>
    <w:p>
      <w:pPr>
        <w:spacing w:line="360" w:lineRule="auto"/>
        <w:jc w:val="both"/>
      </w:pPr>
      <w:r>
        <w:rPr>
          <w:rFonts w:ascii="Times New Roman" w:hAnsi="Times New Roman"/>
          <w:sz w:val="24"/>
        </w:rPr>
        <w:t/>
      </w:r>
    </w:p>
    <w:p>
      <w:pPr>
        <w:spacing w:line="360" w:lineRule="auto"/>
        <w:jc w:val="center"/>
      </w:pPr>
      <w:r>
        <w:rPr>
          <w:rFonts w:ascii="Times New Roman" w:hAnsi="Times New Roman"/>
          <w:sz w:val="22"/>
          <w:i/>
        </w:rPr>
        <w:t xml:space="preserve">Table 4.2: Database Schema — JobDb</w:t>
      </w:r>
    </w:p>
    <w:p>
      <w:pPr>
        <w:spacing w:line="360" w:lineRule="auto"/>
        <w:jc w:val="both"/>
      </w:pPr>
      <w:r>
        <w:rPr>
          <w:rFonts w:ascii="Times New Roman" w:hAnsi="Times New Roman"/>
          <w:sz w:val="24"/>
        </w:rPr>
        <w:t/>
      </w:r>
    </w:p>
    <w:tbl>
      <w:tblPr>
        <w:tblW w:w="9360" w:type="dxa"/>
        <w:tblBorders>
          <w:top w:val="single" w:sz="6"/>
          <w:bottom w:val="single" w:sz="6"/>
          <w:left w:val="single" w:sz="6"/>
          <w:right w:val="single" w:sz="6"/>
          <w:insideH w:val="single" w:sz="4"/>
          <w:insideV w:val="single" w:sz="4"/>
        </w:tblBorders>
      </w:tblPr>
      <w:tr>
        <w:tc>
          <w:tcPr>
            <w:shd w:val="clear" w:color="auto" w:fill="D3D3D3"/>
          </w:tcPr>
          <w:p>
            <w:pPr>
              <w:spacing w:line="360" w:lineRule="auto"/>
            </w:pPr>
            <w:r>
              <w:rPr>
                <w:rFonts w:ascii="Times New Roman" w:hAnsi="Times New Roman"/>
                <w:sz w:val="24"/>
                <w:b/>
              </w:rPr>
              <w:t xml:space="preserve">Table</w:t>
            </w:r>
          </w:p>
        </w:tc>
        <w:tc>
          <w:tcPr>
            <w:shd w:val="clear" w:color="auto" w:fill="D3D3D3"/>
          </w:tcPr>
          <w:p>
            <w:pPr>
              <w:spacing w:line="360" w:lineRule="auto"/>
            </w:pPr>
            <w:r>
              <w:rPr>
                <w:rFonts w:ascii="Times New Roman" w:hAnsi="Times New Roman"/>
                <w:sz w:val="24"/>
                <w:b/>
              </w:rPr>
              <w:t xml:space="preserve">Key Columns</w:t>
            </w:r>
          </w:p>
        </w:tc>
        <w:tc>
          <w:tcPr>
            <w:shd w:val="clear" w:color="auto" w:fill="D3D3D3"/>
          </w:tcPr>
          <w:p>
            <w:pPr>
              <w:spacing w:line="360" w:lineRule="auto"/>
            </w:pPr>
            <w:r>
              <w:rPr>
                <w:rFonts w:ascii="Times New Roman" w:hAnsi="Times New Roman"/>
                <w:sz w:val="24"/>
                <w:b/>
              </w:rPr>
              <w:t xml:space="preserve">Purpose</w:t>
            </w:r>
          </w:p>
        </w:tc>
      </w:tr>
      <w:tr>
        <w:tc>
          <w:p>
            <w:pPr>
              <w:spacing w:line="360" w:lineRule="auto"/>
            </w:pPr>
            <w:r>
              <w:rPr>
                <w:rFonts w:ascii="Times New Roman" w:hAnsi="Times New Roman"/>
                <w:sz w:val="24"/>
              </w:rPr>
              <w:t xml:space="preserve">Applications (ApplicationDb)</w:t>
            </w:r>
          </w:p>
        </w:tc>
        <w:tc>
          <w:p>
            <w:pPr>
              <w:spacing w:line="360" w:lineRule="auto"/>
            </w:pPr>
            <w:r>
              <w:rPr>
                <w:rFonts w:ascii="Times New Roman" w:hAnsi="Times New Roman"/>
                <w:sz w:val="24"/>
              </w:rPr>
              <w:t xml:space="preserve">Id, JobSeekerId, JobId (UNIQUE together), Status, CoverLetter</w:t>
            </w:r>
          </w:p>
        </w:tc>
        <w:tc>
          <w:p>
            <w:pPr>
              <w:spacing w:line="360" w:lineRule="auto"/>
            </w:pPr>
            <w:r>
              <w:rPr>
                <w:rFonts w:ascii="Times New Roman" w:hAnsi="Times New Roman"/>
                <w:sz w:val="24"/>
              </w:rPr>
              <w:t xml:space="preserve">Job applications with state machine status</w:t>
            </w:r>
          </w:p>
        </w:tc>
      </w:tr>
      <w:tr>
        <w:tc>
          <w:p>
            <w:pPr>
              <w:spacing w:line="360" w:lineRule="auto"/>
            </w:pPr>
            <w:r>
              <w:rPr>
                <w:rFonts w:ascii="Times New Roman" w:hAnsi="Times New Roman"/>
                <w:sz w:val="24"/>
              </w:rPr>
              <w:t xml:space="preserve">Resumes (ResumeDb)</w:t>
            </w:r>
          </w:p>
        </w:tc>
        <w:tc>
          <w:p>
            <w:pPr>
              <w:spacing w:line="360" w:lineRule="auto"/>
            </w:pPr>
            <w:r>
              <w:rPr>
                <w:rFonts w:ascii="Times New Roman" w:hAnsi="Times New Roman"/>
                <w:sz w:val="24"/>
              </w:rPr>
              <w:t xml:space="preserve">Id, OwnerId, Title, TemplateId, Summary</w:t>
            </w:r>
          </w:p>
        </w:tc>
        <w:tc>
          <w:p>
            <w:pPr>
              <w:spacing w:line="360" w:lineRule="auto"/>
            </w:pPr>
            <w:r>
              <w:rPr>
                <w:rFonts w:ascii="Times New Roman" w:hAnsi="Times New Roman"/>
                <w:sz w:val="24"/>
              </w:rPr>
              <w:t xml:space="preserve">Resume header and template selection</w:t>
            </w:r>
          </w:p>
        </w:tc>
      </w:tr>
      <w:tr>
        <w:tc>
          <w:p>
            <w:pPr>
              <w:spacing w:line="360" w:lineRule="auto"/>
            </w:pPr>
            <w:r>
              <w:rPr>
                <w:rFonts w:ascii="Times New Roman" w:hAnsi="Times New Roman"/>
                <w:sz w:val="24"/>
              </w:rPr>
              <w:t xml:space="preserve">Educations (ResumeDb)</w:t>
            </w:r>
          </w:p>
        </w:tc>
        <w:tc>
          <w:p>
            <w:pPr>
              <w:spacing w:line="360" w:lineRule="auto"/>
            </w:pPr>
            <w:r>
              <w:rPr>
                <w:rFonts w:ascii="Times New Roman" w:hAnsi="Times New Roman"/>
                <w:sz w:val="24"/>
              </w:rPr>
              <w:t xml:space="preserve">Id, ResumeId, Institution, Degree, FieldOfStudy</w:t>
            </w:r>
          </w:p>
        </w:tc>
        <w:tc>
          <w:p>
            <w:pPr>
              <w:spacing w:line="360" w:lineRule="auto"/>
            </w:pPr>
            <w:r>
              <w:rPr>
                <w:rFonts w:ascii="Times New Roman" w:hAnsi="Times New Roman"/>
                <w:sz w:val="24"/>
              </w:rPr>
              <w:t xml:space="preserve">Education entries per resume</w:t>
            </w:r>
          </w:p>
        </w:tc>
      </w:tr>
      <w:tr>
        <w:tc>
          <w:p>
            <w:pPr>
              <w:spacing w:line="360" w:lineRule="auto"/>
            </w:pPr>
            <w:r>
              <w:rPr>
                <w:rFonts w:ascii="Times New Roman" w:hAnsi="Times New Roman"/>
                <w:sz w:val="24"/>
              </w:rPr>
              <w:t xml:space="preserve">Experiences (ResumeDb)</w:t>
            </w:r>
          </w:p>
        </w:tc>
        <w:tc>
          <w:p>
            <w:pPr>
              <w:spacing w:line="360" w:lineRule="auto"/>
            </w:pPr>
            <w:r>
              <w:rPr>
                <w:rFonts w:ascii="Times New Roman" w:hAnsi="Times New Roman"/>
                <w:sz w:val="24"/>
              </w:rPr>
              <w:t xml:space="preserve">Id, ResumeId, Company, JobTitle, Description, IsCurrentRole</w:t>
            </w:r>
          </w:p>
        </w:tc>
        <w:tc>
          <w:p>
            <w:pPr>
              <w:spacing w:line="360" w:lineRule="auto"/>
            </w:pPr>
            <w:r>
              <w:rPr>
                <w:rFonts w:ascii="Times New Roman" w:hAnsi="Times New Roman"/>
                <w:sz w:val="24"/>
              </w:rPr>
              <w:t xml:space="preserve">Work experience entries</w:t>
            </w:r>
          </w:p>
        </w:tc>
      </w:tr>
      <w:tr>
        <w:tc>
          <w:p>
            <w:pPr>
              <w:spacing w:line="360" w:lineRule="auto"/>
            </w:pPr>
            <w:r>
              <w:rPr>
                <w:rFonts w:ascii="Times New Roman" w:hAnsi="Times New Roman"/>
                <w:sz w:val="24"/>
              </w:rPr>
              <w:t xml:space="preserve">Skills (ResumeDb)</w:t>
            </w:r>
          </w:p>
        </w:tc>
        <w:tc>
          <w:p>
            <w:pPr>
              <w:spacing w:line="360" w:lineRule="auto"/>
            </w:pPr>
            <w:r>
              <w:rPr>
                <w:rFonts w:ascii="Times New Roman" w:hAnsi="Times New Roman"/>
                <w:sz w:val="24"/>
              </w:rPr>
              <w:t xml:space="preserve">Id, ResumeId, Name, Level</w:t>
            </w:r>
          </w:p>
        </w:tc>
        <w:tc>
          <w:p>
            <w:pPr>
              <w:spacing w:line="360" w:lineRule="auto"/>
            </w:pPr>
            <w:r>
              <w:rPr>
                <w:rFonts w:ascii="Times New Roman" w:hAnsi="Times New Roman"/>
                <w:sz w:val="24"/>
              </w:rPr>
              <w:t xml:space="preserve">Skills with proficiency level</w:t>
            </w:r>
          </w:p>
        </w:tc>
      </w:tr>
      <w:tr>
        <w:tc>
          <w:p>
            <w:pPr>
              <w:spacing w:line="360" w:lineRule="auto"/>
            </w:pPr>
            <w:r>
              <w:rPr>
                <w:rFonts w:ascii="Times New Roman" w:hAnsi="Times New Roman"/>
                <w:sz w:val="24"/>
              </w:rPr>
              <w:t xml:space="preserve">Projects (ResumeDb)</w:t>
            </w:r>
          </w:p>
        </w:tc>
        <w:tc>
          <w:p>
            <w:pPr>
              <w:spacing w:line="360" w:lineRule="auto"/>
            </w:pPr>
            <w:r>
              <w:rPr>
                <w:rFonts w:ascii="Times New Roman" w:hAnsi="Times New Roman"/>
                <w:sz w:val="24"/>
              </w:rPr>
              <w:t xml:space="preserve">Id, ResumeId, Name, Description, URL</w:t>
            </w:r>
          </w:p>
        </w:tc>
        <w:tc>
          <w:p>
            <w:pPr>
              <w:spacing w:line="360" w:lineRule="auto"/>
            </w:pPr>
            <w:r>
              <w:rPr>
                <w:rFonts w:ascii="Times New Roman" w:hAnsi="Times New Roman"/>
                <w:sz w:val="24"/>
              </w:rPr>
              <w:t xml:space="preserve">Personal or professional projects</w:t>
            </w:r>
          </w:p>
        </w:tc>
      </w:tr>
    </w:tbl>
    <w:p>
      <w:pPr>
        <w:spacing w:line="360" w:lineRule="auto"/>
        <w:jc w:val="both"/>
      </w:pPr>
      <w:r>
        <w:rPr>
          <w:rFonts w:ascii="Times New Roman" w:hAnsi="Times New Roman"/>
          <w:sz w:val="24"/>
        </w:rPr>
        <w:t/>
      </w:r>
    </w:p>
    <w:p>
      <w:pPr>
        <w:spacing w:line="360" w:lineRule="auto"/>
        <w:jc w:val="center"/>
      </w:pPr>
      <w:r>
        <w:rPr>
          <w:rFonts w:ascii="Times New Roman" w:hAnsi="Times New Roman"/>
          <w:sz w:val="22"/>
          <w:i/>
        </w:rPr>
        <w:t xml:space="preserve">Table 4.3: Database Schema — ApplicationDb &amp; ResumeDb</w:t>
      </w:r>
    </w:p>
    <w:p>
      <w:pPr>
        <w:spacing w:line="360" w:lineRule="auto"/>
        <w:jc w:val="both"/>
      </w:pPr>
      <w:r>
        <w:rPr>
          <w:rFonts w:ascii="Times New Roman" w:hAnsi="Times New Roman"/>
          <w:sz w:val="24"/>
        </w:rPr>
        <w:t/>
      </w:r>
    </w:p>
    <w:tbl>
      <w:tblPr>
        <w:tblW w:w="9360" w:type="dxa"/>
        <w:tblBorders>
          <w:top w:val="single" w:sz="6"/>
          <w:bottom w:val="single" w:sz="6"/>
          <w:left w:val="single" w:sz="6"/>
          <w:right w:val="single" w:sz="6"/>
          <w:insideH w:val="single" w:sz="4"/>
          <w:insideV w:val="single" w:sz="4"/>
        </w:tblBorders>
      </w:tblPr>
      <w:tr>
        <w:tc>
          <w:tcPr>
            <w:shd w:val="clear" w:color="auto" w:fill="D3D3D3"/>
          </w:tcPr>
          <w:p>
            <w:pPr>
              <w:spacing w:line="360" w:lineRule="auto"/>
            </w:pPr>
            <w:r>
              <w:rPr>
                <w:rFonts w:ascii="Times New Roman" w:hAnsi="Times New Roman"/>
                <w:sz w:val="24"/>
                <w:b/>
              </w:rPr>
              <w:t xml:space="preserve">Table</w:t>
            </w:r>
          </w:p>
        </w:tc>
        <w:tc>
          <w:tcPr>
            <w:shd w:val="clear" w:color="auto" w:fill="D3D3D3"/>
          </w:tcPr>
          <w:p>
            <w:pPr>
              <w:spacing w:line="360" w:lineRule="auto"/>
            </w:pPr>
            <w:r>
              <w:rPr>
                <w:rFonts w:ascii="Times New Roman" w:hAnsi="Times New Roman"/>
                <w:sz w:val="24"/>
                <w:b/>
              </w:rPr>
              <w:t xml:space="preserve">Key Columns</w:t>
            </w:r>
          </w:p>
        </w:tc>
        <w:tc>
          <w:tcPr>
            <w:shd w:val="clear" w:color="auto" w:fill="D3D3D3"/>
          </w:tcPr>
          <w:p>
            <w:pPr>
              <w:spacing w:line="360" w:lineRule="auto"/>
            </w:pPr>
            <w:r>
              <w:rPr>
                <w:rFonts w:ascii="Times New Roman" w:hAnsi="Times New Roman"/>
                <w:sz w:val="24"/>
                <w:b/>
              </w:rPr>
              <w:t xml:space="preserve">Purpose</w:t>
            </w:r>
          </w:p>
        </w:tc>
      </w:tr>
      <w:tr>
        <w:tc>
          <w:p>
            <w:pPr>
              <w:spacing w:line="360" w:lineRule="auto"/>
            </w:pPr>
            <w:r>
              <w:rPr>
                <w:rFonts w:ascii="Times New Roman" w:hAnsi="Times New Roman"/>
                <w:sz w:val="24"/>
              </w:rPr>
              <w:t xml:space="preserve">RecruiterWallets (PaymentDb)</w:t>
            </w:r>
          </w:p>
        </w:tc>
        <w:tc>
          <w:p>
            <w:pPr>
              <w:spacing w:line="360" w:lineRule="auto"/>
            </w:pPr>
            <w:r>
              <w:rPr>
                <w:rFonts w:ascii="Times New Roman" w:hAnsi="Times New Roman"/>
                <w:sz w:val="24"/>
              </w:rPr>
              <w:t xml:space="preserve">Id, RecruiterId (UNIQUE), PointsBalance, RowVersion</w:t>
            </w:r>
          </w:p>
        </w:tc>
        <w:tc>
          <w:p>
            <w:pPr>
              <w:spacing w:line="360" w:lineRule="auto"/>
            </w:pPr>
            <w:r>
              <w:rPr>
                <w:rFonts w:ascii="Times New Roman" w:hAnsi="Times New Roman"/>
                <w:sz w:val="24"/>
              </w:rPr>
              <w:t xml:space="preserve">Wallet with optimistic concurrency token</w:t>
            </w:r>
          </w:p>
        </w:tc>
      </w:tr>
      <w:tr>
        <w:tc>
          <w:p>
            <w:pPr>
              <w:spacing w:line="360" w:lineRule="auto"/>
            </w:pPr>
            <w:r>
              <w:rPr>
                <w:rFonts w:ascii="Times New Roman" w:hAnsi="Times New Roman"/>
                <w:sz w:val="24"/>
              </w:rPr>
              <w:t xml:space="preserve">Transactions (PaymentDb)</w:t>
            </w:r>
          </w:p>
        </w:tc>
        <w:tc>
          <w:p>
            <w:pPr>
              <w:spacing w:line="360" w:lineRule="auto"/>
            </w:pPr>
            <w:r>
              <w:rPr>
                <w:rFonts w:ascii="Times New Roman" w:hAnsi="Times New Roman"/>
                <w:sz w:val="24"/>
              </w:rPr>
              <w:t xml:space="preserve">Id, WalletId, Type, Points, IdempotencyKey (UNIQUE)</w:t>
            </w:r>
          </w:p>
        </w:tc>
        <w:tc>
          <w:p>
            <w:pPr>
              <w:spacing w:line="360" w:lineRule="auto"/>
            </w:pPr>
            <w:r>
              <w:rPr>
                <w:rFonts w:ascii="Times New Roman" w:hAnsi="Times New Roman"/>
                <w:sz w:val="24"/>
              </w:rPr>
              <w:t xml:space="preserve">All credit and debit transactions</w:t>
            </w:r>
          </w:p>
        </w:tc>
      </w:tr>
      <w:tr>
        <w:tc>
          <w:p>
            <w:pPr>
              <w:spacing w:line="360" w:lineRule="auto"/>
            </w:pPr>
            <w:r>
              <w:rPr>
                <w:rFonts w:ascii="Times New Roman" w:hAnsi="Times New Roman"/>
                <w:sz w:val="24"/>
              </w:rPr>
              <w:t xml:space="preserve">PointsDeductionRules (PaymentDb)</w:t>
            </w:r>
          </w:p>
        </w:tc>
        <w:tc>
          <w:p>
            <w:pPr>
              <w:spacing w:line="360" w:lineRule="auto"/>
            </w:pPr>
            <w:r>
              <w:rPr>
                <w:rFonts w:ascii="Times New Roman" w:hAnsi="Times New Roman"/>
                <w:sz w:val="24"/>
              </w:rPr>
              <w:t xml:space="preserve">Id, Action, Points</w:t>
            </w:r>
          </w:p>
        </w:tc>
        <w:tc>
          <w:p>
            <w:pPr>
              <w:spacing w:line="360" w:lineRule="auto"/>
            </w:pPr>
            <w:r>
              <w:rPr>
                <w:rFonts w:ascii="Times New Roman" w:hAnsi="Times New Roman"/>
                <w:sz w:val="24"/>
              </w:rPr>
              <w:t xml:space="preserve">Configurable cost per recruiter action</w:t>
            </w:r>
          </w:p>
        </w:tc>
      </w:tr>
      <w:tr>
        <w:tc>
          <w:p>
            <w:pPr>
              <w:spacing w:line="360" w:lineRule="auto"/>
            </w:pPr>
            <w:r>
              <w:rPr>
                <w:rFonts w:ascii="Times New Roman" w:hAnsi="Times New Roman"/>
                <w:sz w:val="24"/>
              </w:rPr>
              <w:t xml:space="preserve">AuditLogs (AdminDb)</w:t>
            </w:r>
          </w:p>
        </w:tc>
        <w:tc>
          <w:p>
            <w:pPr>
              <w:spacing w:line="360" w:lineRule="auto"/>
            </w:pPr>
            <w:r>
              <w:rPr>
                <w:rFonts w:ascii="Times New Roman" w:hAnsi="Times New Roman"/>
                <w:sz w:val="24"/>
              </w:rPr>
              <w:t xml:space="preserve">Id, AdminId, Action, TargetType, TargetId, Details, CreatedAt</w:t>
            </w:r>
          </w:p>
        </w:tc>
        <w:tc>
          <w:p>
            <w:pPr>
              <w:spacing w:line="360" w:lineRule="auto"/>
            </w:pPr>
            <w:r>
              <w:rPr>
                <w:rFonts w:ascii="Times New Roman" w:hAnsi="Times New Roman"/>
                <w:sz w:val="24"/>
              </w:rPr>
              <w:t xml:space="preserve">Immutable audit trail for all admin actions</w:t>
            </w:r>
          </w:p>
        </w:tc>
      </w:tr>
    </w:tbl>
    <w:p>
      <w:pPr>
        <w:spacing w:line="360" w:lineRule="auto"/>
        <w:jc w:val="both"/>
      </w:pPr>
      <w:r>
        <w:rPr>
          <w:rFonts w:ascii="Times New Roman" w:hAnsi="Times New Roman"/>
          <w:sz w:val="24"/>
        </w:rPr>
        <w:t/>
      </w:r>
    </w:p>
    <w:p>
      <w:pPr>
        <w:spacing w:line="360" w:lineRule="auto"/>
        <w:jc w:val="center"/>
      </w:pPr>
      <w:r>
        <w:rPr>
          <w:rFonts w:ascii="Times New Roman" w:hAnsi="Times New Roman"/>
          <w:sz w:val="22"/>
          <w:i/>
        </w:rPr>
        <w:t xml:space="preserve">Table 4.4: Database Schema — PaymentDb &amp; AdminDb</w:t>
      </w:r>
    </w:p>
    <w:p>
      <w:pPr>
        <w:spacing w:line="360" w:lineRule="auto"/>
        <w:jc w:val="both"/>
      </w:pPr>
      <w:r>
        <w:rPr>
          <w:rFonts w:ascii="Times New Roman" w:hAnsi="Times New Roman"/>
          <w:sz w:val="24"/>
        </w:rPr>
        <w:t/>
      </w:r>
    </w:p>
    <w:p>
      <w:pPr>
        <w:spacing w:line="360" w:lineRule="auto"/>
        <w:jc w:val="left"/>
      </w:pPr>
      <w:r>
        <w:rPr>
          <w:rFonts w:ascii="Times New Roman" w:hAnsi="Times New Roman"/>
          <w:sz w:val="24"/>
          <w:b/>
        </w:rPr>
        <w:t xml:space="preserve">4.2 Security Model</w:t>
      </w:r>
    </w:p>
    <w:p>
      <w:pPr>
        <w:spacing w:line="360" w:lineRule="auto"/>
        <w:jc w:val="both"/>
      </w:pPr>
      <w:r>
        <w:rPr>
          <w:rFonts w:ascii="Times New Roman" w:hAnsi="Times New Roman"/>
          <w:sz w:val="24"/>
        </w:rPr>
        <w:t/>
      </w:r>
    </w:p>
    <w:p>
      <w:pPr>
        <w:spacing w:line="360" w:lineRule="auto"/>
        <w:jc w:val="both"/>
      </w:pPr>
      <w:r>
        <w:rPr>
          <w:rFonts w:ascii="Times New Roman" w:hAnsi="Times New Roman"/>
          <w:sz w:val="24"/>
        </w:rPr>
        <w:t xml:space="preserve">The platform implements a multi-layered security model designed to protect user data, prevent unauthorized access, and ensure audit traceability:</w:t>
      </w:r>
    </w:p>
    <w:p>
      <w:pPr>
        <w:spacing w:line="360" w:lineRule="auto"/>
        <w:jc w:val="both"/>
      </w:pPr>
      <w:r>
        <w:rPr>
          <w:rFonts w:ascii="Times New Roman" w:hAnsi="Times New Roman"/>
          <w:sz w:val="24"/>
        </w:rPr>
        <w:t/>
      </w:r>
    </w:p>
    <w:p>
      <w:pPr>
        <w:spacing w:line="360" w:lineRule="auto"/>
        <w:jc w:val="left"/>
      </w:pPr>
      <w:r>
        <w:rPr>
          <w:rFonts w:ascii="Times New Roman" w:hAnsi="Times New Roman"/>
          <w:sz w:val="24"/>
          <w:b/>
          <w:i/>
        </w:rPr>
        <w:t xml:space="preserve">JWT RS256 Authentication:</w:t>
      </w:r>
    </w:p>
    <w:p>
      <w:pPr>
        <w:spacing w:line="360" w:lineRule="auto"/>
        <w:jc w:val="both"/>
      </w:pPr>
      <w:r>
        <w:rPr>
          <w:rFonts w:ascii="Times New Roman" w:hAnsi="Times New Roman"/>
          <w:sz w:val="24"/>
        </w:rPr>
        <w:t xml:space="preserve">The platform uses RSA 2048-bit asymmetric cryptography for JWT signing and verification. The private key never leaves the IdentityService. All other services fetch the public key on startup and use it to verify token signatures locally, eliminating the need for any shared secret.</w:t>
      </w:r>
    </w:p>
    <w:p>
      <w:pPr>
        <w:spacing w:line="360" w:lineRule="auto"/>
        <w:jc w:val="both"/>
      </w:pPr>
      <w:r>
        <w:rPr>
          <w:rFonts w:ascii="Times New Roman" w:hAnsi="Times New Roman"/>
          <w:sz w:val="24"/>
        </w:rPr>
        <w:t/>
      </w:r>
    </w:p>
    <w:p>
      <w:pPr>
        <w:spacing w:line="360" w:lineRule="auto"/>
        <w:jc w:val="left"/>
      </w:pPr>
      <w:r>
        <w:rPr>
          <w:rFonts w:ascii="Times New Roman" w:hAnsi="Times New Roman"/>
          <w:sz w:val="24"/>
          <w:b/>
          <w:i/>
        </w:rPr>
        <w:t xml:space="preserve">Role-Based Access Control (RBAC):</w:t>
      </w:r>
    </w:p>
    <w:p>
      <w:pPr>
        <w:spacing w:line="360" w:lineRule="auto"/>
        <w:jc w:val="both"/>
      </w:pPr>
      <w:r>
        <w:rPr>
          <w:rFonts w:ascii="Times New Roman" w:hAnsi="Times New Roman"/>
          <w:sz w:val="24"/>
        </w:rPr>
        <w:t xml:space="preserve">Three roles are defined: JobSeeker, Recruiter, and Admin. The role is embedded in the JWT as a claim. Each API endpoint is decorated with role-based authorization attributes, and resource ownership is verified in controller logic to prevent cross-user data access.</w:t>
      </w:r>
    </w:p>
    <w:p>
      <w:pPr>
        <w:spacing w:line="360" w:lineRule="auto"/>
        <w:jc w:val="both"/>
      </w:pPr>
      <w:r>
        <w:rPr>
          <w:rFonts w:ascii="Times New Roman" w:hAnsi="Times New Roman"/>
          <w:sz w:val="24"/>
        </w:rPr>
        <w:t/>
      </w:r>
    </w:p>
    <w:p>
      <w:pPr>
        <w:spacing w:line="360" w:lineRule="auto"/>
        <w:jc w:val="left"/>
      </w:pPr>
      <w:r>
        <w:rPr>
          <w:rFonts w:ascii="Times New Roman" w:hAnsi="Times New Roman"/>
          <w:sz w:val="24"/>
          <w:b/>
          <w:i/>
        </w:rPr>
        <w:t xml:space="preserve">Password Security:</w:t>
      </w:r>
    </w:p>
    <w:p>
      <w:pPr>
        <w:spacing w:line="360" w:lineRule="auto"/>
        <w:jc w:val="both"/>
      </w:pPr>
      <w:r>
        <w:rPr>
          <w:rFonts w:ascii="Times New Roman" w:hAnsi="Times New Roman"/>
          <w:sz w:val="24"/>
        </w:rPr>
        <w:t xml:space="preserve">All passwords are hashed using BCrypt with a work factor of 10 before storage. BCrypt's adaptive nature ensures that the hashing cost can be increased over time as hardware improves, without invalidating existing password hashes.</w:t>
      </w:r>
    </w:p>
    <w:p>
      <w:pPr>
        <w:spacing w:line="360" w:lineRule="auto"/>
        <w:jc w:val="both"/>
      </w:pPr>
      <w:r>
        <w:rPr>
          <w:rFonts w:ascii="Times New Roman" w:hAnsi="Times New Roman"/>
          <w:sz w:val="24"/>
        </w:rPr>
        <w:t/>
      </w:r>
    </w:p>
    <w:p>
      <w:pPr>
        <w:spacing w:line="360" w:lineRule="auto"/>
        <w:jc w:val="left"/>
      </w:pPr>
      <w:r>
        <w:rPr>
          <w:rFonts w:ascii="Times New Roman" w:hAnsi="Times New Roman"/>
          <w:sz w:val="24"/>
          <w:b/>
          <w:i/>
        </w:rPr>
        <w:t xml:space="preserve">Account Lockout:</w:t>
      </w:r>
    </w:p>
    <w:p>
      <w:pPr>
        <w:spacing w:line="360" w:lineRule="auto"/>
        <w:jc w:val="both"/>
      </w:pPr>
      <w:r>
        <w:rPr>
          <w:rFonts w:ascii="Times New Roman" w:hAnsi="Times New Roman"/>
          <w:sz w:val="24"/>
        </w:rPr>
        <w:t xml:space="preserve">Five consecutive failed login attempts trigger a 15-minute account lockout. The LockoutEnd timestamp is stored in the Users table and checked on every login attempt. The API returns HTTP 423 Locked with the remaining lockout duration in seconds.</w:t>
      </w:r>
    </w:p>
    <w:p>
      <w:pPr>
        <w:spacing w:line="360" w:lineRule="auto"/>
        <w:jc w:val="both"/>
      </w:pPr>
      <w:r>
        <w:rPr>
          <w:rFonts w:ascii="Times New Roman" w:hAnsi="Times New Roman"/>
          <w:sz w:val="24"/>
        </w:rPr>
        <w:t/>
      </w:r>
    </w:p>
    <w:p>
      <w:pPr>
        <w:spacing w:line="360" w:lineRule="auto"/>
        <w:jc w:val="left"/>
      </w:pPr>
      <w:r>
        <w:rPr>
          <w:rFonts w:ascii="Times New Roman" w:hAnsi="Times New Roman"/>
          <w:sz w:val="24"/>
          <w:b/>
          <w:i/>
        </w:rPr>
        <w:t xml:space="preserve">Redis JTI Blocklist:</w:t>
      </w:r>
    </w:p>
    <w:p>
      <w:pPr>
        <w:spacing w:line="360" w:lineRule="auto"/>
        <w:jc w:val="both"/>
      </w:pPr>
      <w:r>
        <w:rPr>
          <w:rFonts w:ascii="Times New Roman" w:hAnsi="Times New Roman"/>
          <w:sz w:val="24"/>
        </w:rPr>
        <w:t xml:space="preserve">On logout, the token's JTI (JWT ID) claim is stored in Redis with a TTL matching the token's remaining validity period. Every protected request first checks Redis for the token's JTI. If found, the request is rejected with HTTP 401. This implements secure logout without requiring stateful server-side sessions. If Redis is unavailable, the system fails-open (logs a warning, allows the request), prioritizing availability over strict security in degraded mode.</w:t>
      </w:r>
    </w:p>
    <w:p>
      <w:pPr>
        <w:spacing w:line="360" w:lineRule="auto"/>
        <w:jc w:val="both"/>
      </w:pPr>
      <w:r>
        <w:rPr>
          <w:rFonts w:ascii="Times New Roman" w:hAnsi="Times New Roman"/>
          <w:sz w:val="24"/>
        </w:rPr>
        <w:t/>
      </w:r>
    </w:p>
    <w:p>
      <w:pPr>
        <w:spacing w:line="360" w:lineRule="auto"/>
        <w:jc w:val="left"/>
      </w:pPr>
      <w:r>
        <w:rPr>
          <w:rFonts w:ascii="Times New Roman" w:hAnsi="Times New Roman"/>
          <w:sz w:val="24"/>
          <w:b/>
          <w:i/>
        </w:rPr>
        <w:t xml:space="preserve">Payment Security:</w:t>
      </w:r>
    </w:p>
    <w:p>
      <w:pPr>
        <w:spacing w:line="360" w:lineRule="auto"/>
        <w:jc w:val="both"/>
      </w:pPr>
      <w:r>
        <w:rPr>
          <w:rFonts w:ascii="Times New Roman" w:hAnsi="Times New Roman"/>
          <w:sz w:val="24"/>
        </w:rPr>
        <w:t xml:space="preserve">Razorpay webhook payloads are verified using HMAC-SHA256 before any wallet credit is applied. The IdempotencyKey column (storing the Razorpay payment ID) has a UNIQUE database constraint, preventing double-crediting from duplicate webhook deliveries. Optimistic concurrency control via RowVersion prevents race conditions in concurrent wallet deductions.</w:t>
      </w:r>
    </w:p>
    <w:p>
      <w:pPr>
        <w:spacing w:line="360" w:lineRule="auto"/>
        <w:jc w:val="both"/>
      </w:pPr>
      <w:r>
        <w:rPr>
          <w:rFonts w:ascii="Times New Roman" w:hAnsi="Times New Roman"/>
          <w:sz w:val="24"/>
        </w:rPr>
        <w:t/>
      </w:r>
    </w:p>
    <w:p>
      <w:pPr>
        <w:spacing w:line="360" w:lineRule="auto"/>
        <w:jc w:val="left"/>
      </w:pPr>
      <w:r>
        <w:rPr>
          <w:rFonts w:ascii="Times New Roman" w:hAnsi="Times New Roman"/>
          <w:sz w:val="24"/>
          <w:b/>
        </w:rPr>
        <w:t xml:space="preserve">4.3 Testing Strategy</w:t>
      </w:r>
    </w:p>
    <w:p>
      <w:pPr>
        <w:spacing w:line="360" w:lineRule="auto"/>
        <w:jc w:val="both"/>
      </w:pPr>
      <w:r>
        <w:rPr>
          <w:rFonts w:ascii="Times New Roman" w:hAnsi="Times New Roman"/>
          <w:sz w:val="24"/>
        </w:rPr>
        <w:t/>
      </w:r>
    </w:p>
    <w:p>
      <w:pPr>
        <w:spacing w:line="360" w:lineRule="auto"/>
        <w:jc w:val="both"/>
      </w:pPr>
      <w:r>
        <w:rPr>
          <w:rFonts w:ascii="Times New Roman" w:hAnsi="Times New Roman"/>
          <w:sz w:val="24"/>
        </w:rPr>
        <w:t xml:space="preserve">A comprehensive unit testing strategy was implemented using the xUnit testing framework. All tests use SQLite in-memory databases (via EF Core's UseSqlite(":memory:") option) and stub/mock implementations for Redis, Elasticsearch, RabbitMQ, Razorpay, and SendGrid. This ensures tests run without requiring any external infrastructure, enabling fast, reliable CI/CD pipeline execution.</w:t>
      </w:r>
    </w:p>
    <w:p>
      <w:pPr>
        <w:spacing w:line="360" w:lineRule="auto"/>
        <w:jc w:val="both"/>
      </w:pPr>
      <w:r>
        <w:rPr>
          <w:rFonts w:ascii="Times New Roman" w:hAnsi="Times New Roman"/>
          <w:sz w:val="24"/>
        </w:rPr>
        <w:t/>
      </w:r>
    </w:p>
    <w:tbl>
      <w:tblPr>
        <w:tblW w:w="9360" w:type="dxa"/>
        <w:tblBorders>
          <w:top w:val="single" w:sz="6"/>
          <w:bottom w:val="single" w:sz="6"/>
          <w:left w:val="single" w:sz="6"/>
          <w:right w:val="single" w:sz="6"/>
          <w:insideH w:val="single" w:sz="4"/>
          <w:insideV w:val="single" w:sz="4"/>
        </w:tblBorders>
      </w:tblPr>
      <w:tr>
        <w:tc>
          <w:tcPr>
            <w:shd w:val="clear" w:color="auto" w:fill="D3D3D3"/>
          </w:tcPr>
          <w:p>
            <w:pPr>
              <w:spacing w:line="360" w:lineRule="auto"/>
            </w:pPr>
            <w:r>
              <w:rPr>
                <w:rFonts w:ascii="Times New Roman" w:hAnsi="Times New Roman"/>
                <w:sz w:val="24"/>
                <w:b/>
              </w:rPr>
              <w:t xml:space="preserve">Service</w:t>
            </w:r>
          </w:p>
        </w:tc>
        <w:tc>
          <w:tcPr>
            <w:shd w:val="clear" w:color="auto" w:fill="D3D3D3"/>
          </w:tcPr>
          <w:p>
            <w:pPr>
              <w:spacing w:line="360" w:lineRule="auto"/>
            </w:pPr>
            <w:r>
              <w:rPr>
                <w:rFonts w:ascii="Times New Roman" w:hAnsi="Times New Roman"/>
                <w:sz w:val="24"/>
                <w:b/>
              </w:rPr>
              <w:t xml:space="preserve">Test Count</w:t>
            </w:r>
          </w:p>
        </w:tc>
        <w:tc>
          <w:tcPr>
            <w:shd w:val="clear" w:color="auto" w:fill="D3D3D3"/>
          </w:tcPr>
          <w:p>
            <w:pPr>
              <w:spacing w:line="360" w:lineRule="auto"/>
            </w:pPr>
            <w:r>
              <w:rPr>
                <w:rFonts w:ascii="Times New Roman" w:hAnsi="Times New Roman"/>
                <w:sz w:val="24"/>
                <w:b/>
              </w:rPr>
              <w:t xml:space="preserve">Coverage Areas</w:t>
            </w:r>
          </w:p>
        </w:tc>
      </w:tr>
      <w:tr>
        <w:tc>
          <w:p>
            <w:pPr>
              <w:spacing w:line="360" w:lineRule="auto"/>
            </w:pPr>
            <w:r>
              <w:rPr>
                <w:rFonts w:ascii="Times New Roman" w:hAnsi="Times New Roman"/>
                <w:sz w:val="24"/>
              </w:rPr>
              <w:t xml:space="preserve">IdentityService.Tests</w:t>
            </w:r>
          </w:p>
        </w:tc>
        <w:tc>
          <w:p>
            <w:pPr>
              <w:spacing w:line="360" w:lineRule="auto"/>
            </w:pPr>
            <w:r>
              <w:rPr>
                <w:rFonts w:ascii="Times New Roman" w:hAnsi="Times New Roman"/>
                <w:sz w:val="24"/>
              </w:rPr>
              <w:t xml:space="preserve">6</w:t>
            </w:r>
          </w:p>
        </w:tc>
        <w:tc>
          <w:p>
            <w:pPr>
              <w:spacing w:line="360" w:lineRule="auto"/>
            </w:pPr>
            <w:r>
              <w:rPr>
                <w:rFonts w:ascii="Times New Roman" w:hAnsi="Times New Roman"/>
                <w:sz w:val="24"/>
              </w:rPr>
              <w:t xml:space="preserve">User registration, duplicate email detection, invalid role validation, unverified login rejection, wrong password handling, public key endpoint.</w:t>
            </w:r>
          </w:p>
        </w:tc>
      </w:tr>
      <w:tr>
        <w:tc>
          <w:p>
            <w:pPr>
              <w:spacing w:line="360" w:lineRule="auto"/>
            </w:pPr>
            <w:r>
              <w:rPr>
                <w:rFonts w:ascii="Times New Roman" w:hAnsi="Times New Roman"/>
                <w:sz w:val="24"/>
              </w:rPr>
              <w:t xml:space="preserve">JobCatalogService.Tests</w:t>
            </w:r>
          </w:p>
        </w:tc>
        <w:tc>
          <w:p>
            <w:pPr>
              <w:spacing w:line="360" w:lineRule="auto"/>
            </w:pPr>
            <w:r>
              <w:rPr>
                <w:rFonts w:ascii="Times New Roman" w:hAnsi="Times New Roman"/>
                <w:sz w:val="24"/>
              </w:rPr>
              <w:t xml:space="preserve">5</w:t>
            </w:r>
          </w:p>
        </w:tc>
        <w:tc>
          <w:p>
            <w:pPr>
              <w:spacing w:line="360" w:lineRule="auto"/>
            </w:pPr>
            <w:r>
              <w:rPr>
                <w:rFonts w:ascii="Times New Roman" w:hAnsi="Times New Roman"/>
                <w:sz w:val="24"/>
              </w:rPr>
              <w:t xml:space="preserve">Job search (ES integration), job detail retrieval, company profile, job posting auth guard.</w:t>
            </w:r>
          </w:p>
        </w:tc>
      </w:tr>
      <w:tr>
        <w:tc>
          <w:p>
            <w:pPr>
              <w:spacing w:line="360" w:lineRule="auto"/>
            </w:pPr>
            <w:r>
              <w:rPr>
                <w:rFonts w:ascii="Times New Roman" w:hAnsi="Times New Roman"/>
                <w:sz w:val="24"/>
              </w:rPr>
              <w:t xml:space="preserve">ApplicationService.Tests</w:t>
            </w:r>
          </w:p>
        </w:tc>
        <w:tc>
          <w:p>
            <w:pPr>
              <w:spacing w:line="360" w:lineRule="auto"/>
            </w:pPr>
            <w:r>
              <w:rPr>
                <w:rFonts w:ascii="Times New Roman" w:hAnsi="Times New Roman"/>
                <w:sz w:val="24"/>
              </w:rPr>
              <w:t xml:space="preserve">4</w:t>
            </w:r>
          </w:p>
        </w:tc>
        <w:tc>
          <w:p>
            <w:pPr>
              <w:spacing w:line="360" w:lineRule="auto"/>
            </w:pPr>
            <w:r>
              <w:rPr>
                <w:rFonts w:ascii="Times New Roman" w:hAnsi="Times New Roman"/>
                <w:sz w:val="24"/>
              </w:rPr>
              <w:t xml:space="preserve">Auth guards on all endpoints, valid state machine transitions, invalid transition rejection (422).</w:t>
            </w:r>
          </w:p>
        </w:tc>
      </w:tr>
      <w:tr>
        <w:tc>
          <w:p>
            <w:pPr>
              <w:spacing w:line="360" w:lineRule="auto"/>
            </w:pPr>
            <w:r>
              <w:rPr>
                <w:rFonts w:ascii="Times New Roman" w:hAnsi="Times New Roman"/>
                <w:sz w:val="24"/>
              </w:rPr>
              <w:t xml:space="preserve">ResumeService.Tests</w:t>
            </w:r>
          </w:p>
        </w:tc>
        <w:tc>
          <w:p>
            <w:pPr>
              <w:spacing w:line="360" w:lineRule="auto"/>
            </w:pPr>
            <w:r>
              <w:rPr>
                <w:rFonts w:ascii="Times New Roman" w:hAnsi="Times New Roman"/>
                <w:sz w:val="24"/>
              </w:rPr>
              <w:t xml:space="preserve">5</w:t>
            </w:r>
          </w:p>
        </w:tc>
        <w:tc>
          <w:p>
            <w:pPr>
              <w:spacing w:line="360" w:lineRule="auto"/>
            </w:pPr>
            <w:r>
              <w:rPr>
                <w:rFonts w:ascii="Times New Roman" w:hAnsi="Times New Roman"/>
                <w:sz w:val="24"/>
              </w:rPr>
              <w:t xml:space="preserve">Template listing, auth guards, owner-only PDF access, insufficient points rejection (402).</w:t>
            </w:r>
          </w:p>
        </w:tc>
      </w:tr>
      <w:tr>
        <w:tc>
          <w:p>
            <w:pPr>
              <w:spacing w:line="360" w:lineRule="auto"/>
            </w:pPr>
            <w:r>
              <w:rPr>
                <w:rFonts w:ascii="Times New Roman" w:hAnsi="Times New Roman"/>
                <w:sz w:val="24"/>
              </w:rPr>
              <w:t xml:space="preserve">PaymentService.Tests</w:t>
            </w:r>
          </w:p>
        </w:tc>
        <w:tc>
          <w:p>
            <w:pPr>
              <w:spacing w:line="360" w:lineRule="auto"/>
            </w:pPr>
            <w:r>
              <w:rPr>
                <w:rFonts w:ascii="Times New Roman" w:hAnsi="Times New Roman"/>
                <w:sz w:val="24"/>
              </w:rPr>
              <w:t xml:space="preserve">8</w:t>
            </w:r>
          </w:p>
        </w:tc>
        <w:tc>
          <w:p>
            <w:pPr>
              <w:spacing w:line="360" w:lineRule="auto"/>
            </w:pPr>
            <w:r>
              <w:rPr>
                <w:rFonts w:ascii="Times New Roman" w:hAnsi="Times New Roman"/>
                <w:sz w:val="24"/>
              </w:rPr>
              <w:t xml:space="preserve">Auth guards, Razorpay webhook HMAC validation, wallet deduction with sufficient balance, deduction rejection with insufficient balance.</w:t>
            </w:r>
          </w:p>
        </w:tc>
      </w:tr>
      <w:tr>
        <w:tc>
          <w:p>
            <w:pPr>
              <w:spacing w:line="360" w:lineRule="auto"/>
            </w:pPr>
            <w:r>
              <w:rPr>
                <w:rFonts w:ascii="Times New Roman" w:hAnsi="Times New Roman"/>
                <w:sz w:val="24"/>
              </w:rPr>
              <w:t xml:space="preserve">AdminService.Tests</w:t>
            </w:r>
          </w:p>
        </w:tc>
        <w:tc>
          <w:p>
            <w:pPr>
              <w:spacing w:line="360" w:lineRule="auto"/>
            </w:pPr>
            <w:r>
              <w:rPr>
                <w:rFonts w:ascii="Times New Roman" w:hAnsi="Times New Roman"/>
                <w:sz w:val="24"/>
              </w:rPr>
              <w:t xml:space="preserve">5</w:t>
            </w:r>
          </w:p>
        </w:tc>
        <w:tc>
          <w:p>
            <w:pPr>
              <w:spacing w:line="360" w:lineRule="auto"/>
            </w:pPr>
            <w:r>
              <w:rPr>
                <w:rFonts w:ascii="Times New Roman" w:hAnsi="Times New Roman"/>
                <w:sz w:val="24"/>
              </w:rPr>
              <w:t xml:space="preserve">Auth guards enforcing Admin role on all admin endpoints.</w:t>
            </w:r>
          </w:p>
        </w:tc>
      </w:tr>
    </w:tbl>
    <w:p>
      <w:pPr>
        <w:spacing w:line="360" w:lineRule="auto"/>
        <w:jc w:val="both"/>
      </w:pPr>
      <w:r>
        <w:rPr>
          <w:rFonts w:ascii="Times New Roman" w:hAnsi="Times New Roman"/>
          <w:sz w:val="24"/>
        </w:rPr>
        <w:t/>
      </w:r>
    </w:p>
    <w:p>
      <w:pPr>
        <w:spacing w:line="360" w:lineRule="auto"/>
        <w:jc w:val="center"/>
      </w:pPr>
      <w:r>
        <w:rPr>
          <w:rFonts w:ascii="Times New Roman" w:hAnsi="Times New Roman"/>
          <w:sz w:val="22"/>
          <w:i/>
        </w:rPr>
        <w:t xml:space="preserve">Table 4.5: Test Coverage Summary</w:t>
      </w:r>
    </w:p>
    <w:p>
      <w:r>
        <w:br w:type="page"/>
      </w:r>
    </w:p>
    <w:p>
      <w:pPr>
        <w:spacing w:line="360" w:lineRule="auto"/>
        <w:jc w:val="left"/>
      </w:pPr>
      <w:r>
        <w:rPr>
          <w:rFonts w:ascii="Times New Roman" w:hAnsi="Times New Roman"/>
          <w:sz w:val="28"/>
          <w:b/>
        </w:rPr>
        <w:t xml:space="preserve">Chapter-5: FRONTEND ANGULAR APPLICATION DEVELOPMENT</w:t>
      </w:r>
    </w:p>
    <w:p>
      <w:pPr>
        <w:spacing w:line="360" w:lineRule="auto"/>
        <w:jc w:val="both"/>
      </w:pPr>
      <w:r>
        <w:rPr>
          <w:rFonts w:ascii="Times New Roman" w:hAnsi="Times New Roman"/>
          <w:sz w:val="24"/>
        </w:rPr>
        <w:t/>
      </w:r>
    </w:p>
    <w:p>
      <w:pPr>
        <w:spacing w:line="360" w:lineRule="auto"/>
        <w:jc w:val="left"/>
      </w:pPr>
      <w:r>
        <w:rPr>
          <w:rFonts w:ascii="Times New Roman" w:hAnsi="Times New Roman"/>
          <w:sz w:val="24"/>
          <w:b/>
        </w:rPr>
        <w:t xml:space="preserve">5.1 Architecture and Technology</w:t>
      </w:r>
    </w:p>
    <w:p>
      <w:pPr>
        <w:spacing w:line="360" w:lineRule="auto"/>
        <w:jc w:val="both"/>
      </w:pPr>
      <w:r>
        <w:rPr>
          <w:rFonts w:ascii="Times New Roman" w:hAnsi="Times New Roman"/>
          <w:sz w:val="24"/>
        </w:rPr>
        <w:t/>
      </w:r>
    </w:p>
    <w:p>
      <w:pPr>
        <w:spacing w:line="360" w:lineRule="auto"/>
        <w:jc w:val="both"/>
      </w:pPr>
      <w:r>
        <w:rPr>
          <w:rFonts w:ascii="Times New Roman" w:hAnsi="Times New Roman"/>
          <w:sz w:val="24"/>
        </w:rPr>
        <w:t xml:space="preserve">The frontend of the Job Portal platform is a Single Page Application (SPA) built with Angular 17+ using standalone components (no NgModule), lazy-loaded routes, and TypeScript 5. The application communicates exclusively with the ApiGateway, which routes requests to the appropriate backend microservice. Angular Material is used as the UI component library, providing accessible, themeable components that are customized with the project's sage-green design system.</w:t>
      </w:r>
    </w:p>
    <w:p>
      <w:pPr>
        <w:spacing w:line="360" w:lineRule="auto"/>
        <w:jc w:val="both"/>
      </w:pPr>
      <w:r>
        <w:rPr>
          <w:rFonts w:ascii="Times New Roman" w:hAnsi="Times New Roman"/>
          <w:sz w:val="24"/>
        </w:rPr>
        <w:t/>
      </w:r>
    </w:p>
    <w:p>
      <w:pPr>
        <w:spacing w:line="360" w:lineRule="auto"/>
        <w:jc w:val="both"/>
      </w:pPr>
      <w:r>
        <w:rPr>
          <w:rFonts w:ascii="Times New Roman" w:hAnsi="Times New Roman"/>
          <w:sz w:val="24"/>
        </w:rPr>
        <w:t xml:space="preserve">The application uses Angular's built-in dependency injection system with a core services layer that encapsulates all HTTP communication. JWT tokens are stored in localStorage and automatically attached to outgoing requests via an HTTP interceptor. Route guards (authGuard and roleGuard) protect all authenticated and role-specific routes.</w:t>
      </w:r>
    </w:p>
    <w:p>
      <w:pPr>
        <w:spacing w:line="360" w:lineRule="auto"/>
        <w:jc w:val="both"/>
      </w:pPr>
      <w:r>
        <w:rPr>
          <w:rFonts w:ascii="Times New Roman" w:hAnsi="Times New Roman"/>
          <w:sz w:val="24"/>
        </w:rPr>
        <w:t/>
      </w:r>
    </w:p>
    <w:p>
      <w:pPr>
        <w:spacing w:line="360" w:lineRule="auto"/>
        <w:jc w:val="left"/>
      </w:pPr>
      <w:r>
        <w:rPr>
          <w:rFonts w:ascii="Times New Roman" w:hAnsi="Times New Roman"/>
          <w:sz w:val="24"/>
          <w:b/>
        </w:rPr>
        <w:t xml:space="preserve">5.2 Design System</w:t>
      </w:r>
    </w:p>
    <w:p>
      <w:pPr>
        <w:spacing w:line="360" w:lineRule="auto"/>
        <w:jc w:val="both"/>
      </w:pPr>
      <w:r>
        <w:rPr>
          <w:rFonts w:ascii="Times New Roman" w:hAnsi="Times New Roman"/>
          <w:sz w:val="24"/>
        </w:rPr>
        <w:t/>
      </w:r>
    </w:p>
    <w:p>
      <w:pPr>
        <w:spacing w:line="360" w:lineRule="auto"/>
        <w:jc w:val="both"/>
      </w:pPr>
      <w:r>
        <w:rPr>
          <w:rFonts w:ascii="Times New Roman" w:hAnsi="Times New Roman"/>
          <w:sz w:val="24"/>
        </w:rPr>
        <w:t xml:space="preserve">A global design system was implemented in the main styles.scss file, defining a comprehensive set of CSS custom properties (variables) for the entire application. The design uses a sage-green and earthy natural color palette, providing a premium, professional aesthetic distinct from typical blue-and-white job portal designs.</w:t>
      </w:r>
    </w:p>
    <w:p>
      <w:pPr>
        <w:spacing w:line="360" w:lineRule="auto"/>
        <w:jc w:val="both"/>
      </w:pPr>
      <w:r>
        <w:rPr>
          <w:rFonts w:ascii="Times New Roman" w:hAnsi="Times New Roman"/>
          <w:sz w:val="24"/>
        </w:rPr>
        <w:t/>
      </w:r>
    </w:p>
    <w:p>
      <w:pPr>
        <w:spacing w:line="360" w:lineRule="auto"/>
        <w:jc w:val="both"/>
      </w:pPr>
      <w:r>
        <w:rPr>
          <w:rFonts w:ascii="Times New Roman" w:hAnsi="Times New Roman"/>
          <w:sz w:val="24"/>
        </w:rPr>
        <w:t xml:space="preserve">Key design elements include:</w:t>
      </w:r>
    </w:p>
    <w:p>
      <w:pPr>
        <w:spacing w:line="360" w:lineRule="auto"/>
        <w:jc w:val="both"/>
        <w:ind w:left="720" w:hanging="360"/>
      </w:pPr>
      <w:r>
        <w:rPr>
          <w:rFonts w:ascii="Times New Roman" w:hAnsi="Times New Roman"/>
          <w:sz w:val="24"/>
        </w:rPr>
        <w:t xml:space="preserve">•  Typography: DM Serif Display (headings) and Inter (body text) from Google Fonts, providing a sophisticated typographic hierarchy.</w:t>
      </w:r>
    </w:p>
    <w:p>
      <w:pPr>
        <w:spacing w:line="360" w:lineRule="auto"/>
        <w:jc w:val="both"/>
        <w:ind w:left="720" w:hanging="360"/>
      </w:pPr>
      <w:r>
        <w:rPr>
          <w:rFonts w:ascii="Times New Roman" w:hAnsi="Times New Roman"/>
          <w:sz w:val="24"/>
        </w:rPr>
        <w:t xml:space="preserve">•  Color Palette: A carefully curated green palette ranging from deep forest (#1a2e12) to pale sage (#e8ede4), used consistently across all components.</w:t>
      </w:r>
    </w:p>
    <w:p>
      <w:pPr>
        <w:spacing w:line="360" w:lineRule="auto"/>
        <w:jc w:val="both"/>
        <w:ind w:left="720" w:hanging="360"/>
      </w:pPr>
      <w:r>
        <w:rPr>
          <w:rFonts w:ascii="Times New Roman" w:hAnsi="Times New Roman"/>
          <w:sz w:val="24"/>
        </w:rPr>
        <w:t xml:space="preserve">•  Animations: Six keyframe animation definitions (fadeInUp, fadeInDown, scaleIn, float, shimmer, gradient-x) applied across the UI for smooth, engaging interactions.</w:t>
      </w:r>
    </w:p>
    <w:p>
      <w:pPr>
        <w:spacing w:line="360" w:lineRule="auto"/>
        <w:jc w:val="both"/>
        <w:ind w:left="720" w:hanging="360"/>
      </w:pPr>
      <w:r>
        <w:rPr>
          <w:rFonts w:ascii="Times New Roman" w:hAnsi="Times New Roman"/>
          <w:sz w:val="24"/>
        </w:rPr>
        <w:t xml:space="preserve">•  Component Library: Reusable CSS classes for cards, status chips, avatar components, skeleton loaders, and empty states, ensuring visual consistency across all pages.</w:t>
      </w:r>
    </w:p>
    <w:p>
      <w:pPr>
        <w:spacing w:line="360" w:lineRule="auto"/>
        <w:jc w:val="both"/>
        <w:ind w:left="720" w:hanging="360"/>
      </w:pPr>
      <w:r>
        <w:rPr>
          <w:rFonts w:ascii="Times New Roman" w:hAnsi="Times New Roman"/>
          <w:sz w:val="24"/>
        </w:rPr>
        <w:t xml:space="preserve">•  Responsive Design: Mobile-first responsive layout using CSS Flexbox and Grid, with breakpoints at 768px for tablet and mobile adaptations.</w:t>
      </w:r>
    </w:p>
    <w:p>
      <w:pPr>
        <w:spacing w:line="360" w:lineRule="auto"/>
        <w:jc w:val="both"/>
      </w:pPr>
      <w:r>
        <w:rPr>
          <w:rFonts w:ascii="Times New Roman" w:hAnsi="Times New Roman"/>
          <w:sz w:val="24"/>
        </w:rPr>
        <w:t/>
      </w:r>
    </w:p>
    <w:p>
      <w:pPr>
        <w:spacing w:line="360" w:lineRule="auto"/>
        <w:jc w:val="left"/>
      </w:pPr>
      <w:r>
        <w:rPr>
          <w:rFonts w:ascii="Times New Roman" w:hAnsi="Times New Roman"/>
          <w:sz w:val="24"/>
          <w:b/>
        </w:rPr>
        <w:t xml:space="preserve">5.3 Application Routes and Modules</w:t>
      </w:r>
    </w:p>
    <w:p>
      <w:pPr>
        <w:spacing w:line="360" w:lineRule="auto"/>
        <w:jc w:val="both"/>
      </w:pPr>
      <w:r>
        <w:rPr>
          <w:rFonts w:ascii="Times New Roman" w:hAnsi="Times New Roman"/>
          <w:sz w:val="24"/>
        </w:rPr>
        <w:t/>
      </w:r>
    </w:p>
    <w:p>
      <w:pPr>
        <w:spacing w:line="360" w:lineRule="auto"/>
        <w:jc w:val="both"/>
      </w:pPr>
      <w:r>
        <w:rPr>
          <w:rFonts w:ascii="Times New Roman" w:hAnsi="Times New Roman"/>
          <w:sz w:val="24"/>
        </w:rPr>
        <w:t xml:space="preserve">The application is structured into feature modules for each user role, with lazy loading ensuring minimal initial bundle size:</w:t>
      </w:r>
    </w:p>
    <w:p>
      <w:pPr>
        <w:spacing w:line="360" w:lineRule="auto"/>
        <w:jc w:val="both"/>
      </w:pPr>
      <w:r>
        <w:rPr>
          <w:rFonts w:ascii="Times New Roman" w:hAnsi="Times New Roman"/>
          <w:sz w:val="24"/>
        </w:rPr>
        <w:t/>
      </w:r>
    </w:p>
    <w:p>
      <w:pPr>
        <w:spacing w:line="360" w:lineRule="auto"/>
        <w:jc w:val="both"/>
        <w:ind w:left="720" w:hanging="360"/>
      </w:pPr>
      <w:r>
        <w:rPr>
          <w:rFonts w:ascii="Times New Roman" w:hAnsi="Times New Roman"/>
          <w:sz w:val="24"/>
        </w:rPr>
        <w:t xml:space="preserve">•  Public Routes: Home page, Job Listings, Job Detail, Login, Register, Forgot Password, Email Verification.</w:t>
      </w:r>
    </w:p>
    <w:p>
      <w:pPr>
        <w:spacing w:line="360" w:lineRule="auto"/>
        <w:jc w:val="both"/>
        <w:ind w:left="720" w:hanging="360"/>
      </w:pPr>
      <w:r>
        <w:rPr>
          <w:rFonts w:ascii="Times New Roman" w:hAnsi="Times New Roman"/>
          <w:sz w:val="24"/>
        </w:rPr>
        <w:t xml:space="preserve">•  JobSeeker Routes: Dashboard (application tracking), Resume Management (list, create, edit), Profile.</w:t>
      </w:r>
    </w:p>
    <w:p>
      <w:pPr>
        <w:spacing w:line="360" w:lineRule="auto"/>
        <w:jc w:val="both"/>
        <w:ind w:left="720" w:hanging="360"/>
      </w:pPr>
      <w:r>
        <w:rPr>
          <w:rFonts w:ascii="Times New Roman" w:hAnsi="Times New Roman"/>
          <w:sz w:val="24"/>
        </w:rPr>
        <w:t xml:space="preserve">•  Recruiter Routes: Dashboard (job postings overview), Post Job, Edit Job, View Applicants, Wallet Management.</w:t>
      </w:r>
    </w:p>
    <w:p>
      <w:pPr>
        <w:spacing w:line="360" w:lineRule="auto"/>
        <w:jc w:val="both"/>
        <w:ind w:left="720" w:hanging="360"/>
      </w:pPr>
      <w:r>
        <w:rPr>
          <w:rFonts w:ascii="Times New Roman" w:hAnsi="Times New Roman"/>
          <w:sz w:val="24"/>
        </w:rPr>
        <w:t xml:space="preserve">•  Admin Routes: Dashboard (platform overview, user management, job moderation queue, revenue reports).</w:t>
      </w:r>
    </w:p>
    <w:p>
      <w:pPr>
        <w:spacing w:line="360" w:lineRule="auto"/>
        <w:jc w:val="both"/>
      </w:pPr>
      <w:r>
        <w:rPr>
          <w:rFonts w:ascii="Times New Roman" w:hAnsi="Times New Roman"/>
          <w:sz w:val="24"/>
        </w:rPr>
        <w:t/>
      </w:r>
    </w:p>
    <w:p>
      <w:pPr>
        <w:spacing w:line="360" w:lineRule="auto"/>
        <w:jc w:val="left"/>
      </w:pPr>
      <w:r>
        <w:rPr>
          <w:rFonts w:ascii="Times New Roman" w:hAnsi="Times New Roman"/>
          <w:sz w:val="24"/>
          <w:b/>
        </w:rPr>
        <w:t xml:space="preserve">5.4 Role-Specific Dashboards</w:t>
      </w:r>
    </w:p>
    <w:p>
      <w:pPr>
        <w:spacing w:line="360" w:lineRule="auto"/>
        <w:jc w:val="both"/>
      </w:pPr>
      <w:r>
        <w:rPr>
          <w:rFonts w:ascii="Times New Roman" w:hAnsi="Times New Roman"/>
          <w:sz w:val="24"/>
        </w:rPr>
        <w:t/>
      </w:r>
    </w:p>
    <w:p>
      <w:pPr>
        <w:spacing w:line="360" w:lineRule="auto"/>
        <w:jc w:val="left"/>
      </w:pPr>
      <w:r>
        <w:rPr>
          <w:rFonts w:ascii="Times New Roman" w:hAnsi="Times New Roman"/>
          <w:sz w:val="24"/>
          <w:b/>
          <w:i/>
        </w:rPr>
        <w:t xml:space="preserve">JobSeeker Dashboard:</w:t>
      </w:r>
    </w:p>
    <w:p>
      <w:pPr>
        <w:spacing w:line="360" w:lineRule="auto"/>
        <w:jc w:val="both"/>
      </w:pPr>
      <w:r>
        <w:rPr>
          <w:rFonts w:ascii="Times New Roman" w:hAnsi="Times New Roman"/>
          <w:sz w:val="24"/>
        </w:rPr>
        <w:t xml:space="preserve">The JobSeeker dashboard provides a personalized overview of the candidate's job search activity. It displays a summary of active applications with their current status (Submitted, Reviewed, Shortlisted, Rejected, Withdrawn), quick links to the job search page and resume builder, and recent activity notifications. The status chips use color-coded designs (green for Shortlisted, amber for Reviewed, red for Rejected) providing instant visual feedback.</w:t>
      </w:r>
    </w:p>
    <w:p>
      <w:pPr>
        <w:spacing w:line="360" w:lineRule="auto"/>
        <w:jc w:val="both"/>
      </w:pPr>
      <w:r>
        <w:rPr>
          <w:rFonts w:ascii="Times New Roman" w:hAnsi="Times New Roman"/>
          <w:sz w:val="24"/>
        </w:rPr>
        <w:t/>
      </w:r>
    </w:p>
    <w:p>
      <w:pPr>
        <w:spacing w:line="360" w:lineRule="auto"/>
        <w:jc w:val="left"/>
      </w:pPr>
      <w:r>
        <w:rPr>
          <w:rFonts w:ascii="Times New Roman" w:hAnsi="Times New Roman"/>
          <w:sz w:val="24"/>
          <w:b/>
          <w:i/>
        </w:rPr>
        <w:t xml:space="preserve">Recruiter Dashboard:</w:t>
      </w:r>
    </w:p>
    <w:p>
      <w:pPr>
        <w:spacing w:line="360" w:lineRule="auto"/>
        <w:jc w:val="both"/>
      </w:pPr>
      <w:r>
        <w:rPr>
          <w:rFonts w:ascii="Times New Roman" w:hAnsi="Times New Roman"/>
          <w:sz w:val="24"/>
        </w:rPr>
        <w:t xml:space="preserve">The Recruiter dashboard shows the recruiter's posted job listings with their moderation status (Pending, Approved, Flagged), applicant counts per job, wallet balance, and quick actions to post new jobs or view applicants. The wallet widget displays the current points balance and provides a direct link to the wallet top-up flow. The applicants view shows a detailed table of all applicants for a selected job, with inline status update controls.</w:t>
      </w:r>
    </w:p>
    <w:p>
      <w:pPr>
        <w:spacing w:line="360" w:lineRule="auto"/>
        <w:jc w:val="both"/>
      </w:pPr>
      <w:r>
        <w:rPr>
          <w:rFonts w:ascii="Times New Roman" w:hAnsi="Times New Roman"/>
          <w:sz w:val="24"/>
        </w:rPr>
        <w:t/>
      </w:r>
    </w:p>
    <w:p>
      <w:pPr>
        <w:spacing w:line="360" w:lineRule="auto"/>
        <w:jc w:val="left"/>
      </w:pPr>
      <w:r>
        <w:rPr>
          <w:rFonts w:ascii="Times New Roman" w:hAnsi="Times New Roman"/>
          <w:sz w:val="24"/>
          <w:b/>
          <w:i/>
        </w:rPr>
        <w:t xml:space="preserve">Admin Dashboard:</w:t>
      </w:r>
    </w:p>
    <w:p>
      <w:pPr>
        <w:spacing w:line="360" w:lineRule="auto"/>
        <w:jc w:val="both"/>
      </w:pPr>
      <w:r>
        <w:rPr>
          <w:rFonts w:ascii="Times New Roman" w:hAnsi="Times New Roman"/>
          <w:sz w:val="24"/>
        </w:rPr>
        <w:t xml:space="preserve">The Admin dashboard provides comprehensive platform oversight. Key sections include the user management table (with role change and soft-delete actions), the job moderation queue (showing pending jobs awaiting approval or flagging), platform-wide statistics, and revenue reports displayed as data tables. All admin actions trigger immediate UI updates and write audit log entries on the backend.</w:t>
      </w:r>
    </w:p>
    <w:p>
      <w:pPr>
        <w:spacing w:line="360" w:lineRule="auto"/>
        <w:jc w:val="both"/>
      </w:pPr>
      <w:r>
        <w:rPr>
          <w:rFonts w:ascii="Times New Roman" w:hAnsi="Times New Roman"/>
          <w:sz w:val="24"/>
        </w:rPr>
        <w:t/>
      </w:r>
    </w:p>
    <w:p>
      <w:pPr>
        <w:spacing w:line="360" w:lineRule="auto"/>
        <w:jc w:val="left"/>
      </w:pPr>
      <w:r>
        <w:rPr>
          <w:rFonts w:ascii="Times New Roman" w:hAnsi="Times New Roman"/>
          <w:sz w:val="24"/>
          <w:b/>
        </w:rPr>
        <w:t xml:space="preserve">5.5 Key User Flows</w:t>
      </w:r>
    </w:p>
    <w:p>
      <w:pPr>
        <w:spacing w:line="360" w:lineRule="auto"/>
        <w:jc w:val="both"/>
      </w:pPr>
      <w:r>
        <w:rPr>
          <w:rFonts w:ascii="Times New Roman" w:hAnsi="Times New Roman"/>
          <w:sz w:val="24"/>
        </w:rPr>
        <w:t/>
      </w:r>
    </w:p>
    <w:p>
      <w:pPr>
        <w:spacing w:line="360" w:lineRule="auto"/>
        <w:jc w:val="left"/>
      </w:pPr>
      <w:r>
        <w:rPr>
          <w:rFonts w:ascii="Times New Roman" w:hAnsi="Times New Roman"/>
          <w:sz w:val="24"/>
          <w:b/>
          <w:i/>
        </w:rPr>
        <w:t xml:space="preserve">Job Application Flow:</w:t>
      </w:r>
    </w:p>
    <w:p>
      <w:pPr>
        <w:spacing w:line="360" w:lineRule="auto"/>
        <w:jc w:val="both"/>
      </w:pPr>
      <w:r>
        <w:rPr>
          <w:rFonts w:ascii="Times New Roman" w:hAnsi="Times New Roman"/>
          <w:sz w:val="24"/>
        </w:rPr>
        <w:t xml:space="preserve">A JobSeeker navigates to the public Job Listings page and uses the search bar to find relevant positions. Elasticsearch-powered search returns results filtered by keywords, location, job type, and salary range. The JobSeeker clicks on a listing to view the Job Detail page and clicks 'Apply Now', which opens an application form with a cover letter field. Upon submission, the application is created in the ApplicationService with a 'Submitted' status, visible in the JobSeeker dashboard.</w:t>
      </w:r>
    </w:p>
    <w:p>
      <w:pPr>
        <w:spacing w:line="360" w:lineRule="auto"/>
        <w:jc w:val="both"/>
      </w:pPr>
      <w:r>
        <w:rPr>
          <w:rFonts w:ascii="Times New Roman" w:hAnsi="Times New Roman"/>
          <w:sz w:val="24"/>
        </w:rPr>
        <w:t/>
      </w:r>
    </w:p>
    <w:p>
      <w:pPr>
        <w:spacing w:line="360" w:lineRule="auto"/>
        <w:jc w:val="left"/>
      </w:pPr>
      <w:r>
        <w:rPr>
          <w:rFonts w:ascii="Times New Roman" w:hAnsi="Times New Roman"/>
          <w:sz w:val="24"/>
          <w:b/>
          <w:i/>
        </w:rPr>
        <w:t xml:space="preserve">Resume Builder Flow:</w:t>
      </w:r>
    </w:p>
    <w:p>
      <w:pPr>
        <w:spacing w:line="360" w:lineRule="auto"/>
        <w:jc w:val="both"/>
      </w:pPr>
      <w:r>
        <w:rPr>
          <w:rFonts w:ascii="Times New Roman" w:hAnsi="Times New Roman"/>
          <w:sz w:val="24"/>
        </w:rPr>
        <w:t xml:space="preserve">From the JobSeeker dashboard, the user navigates to 'My Resumes' and clicks 'Create New Resume'. A multi-section form allows the user to fill in personal summary, education history, work experience, skills (with proficiency levels), and projects. The user selects a template (Classic, Modern, Minimal, or Creative) and saves the resume. A 'Download PDF' button generates and downloads the professional PDF document using the QuestPDF-powered ResumeService.</w:t>
      </w:r>
    </w:p>
    <w:p>
      <w:pPr>
        <w:spacing w:line="360" w:lineRule="auto"/>
        <w:jc w:val="both"/>
      </w:pPr>
      <w:r>
        <w:rPr>
          <w:rFonts w:ascii="Times New Roman" w:hAnsi="Times New Roman"/>
          <w:sz w:val="24"/>
        </w:rPr>
        <w:t/>
      </w:r>
    </w:p>
    <w:p>
      <w:pPr>
        <w:spacing w:line="360" w:lineRule="auto"/>
        <w:jc w:val="left"/>
      </w:pPr>
      <w:r>
        <w:rPr>
          <w:rFonts w:ascii="Times New Roman" w:hAnsi="Times New Roman"/>
          <w:sz w:val="24"/>
          <w:b/>
          <w:i/>
        </w:rPr>
        <w:t xml:space="preserve">Recruiter Wallet &amp; Resume View Flow:</w:t>
      </w:r>
    </w:p>
    <w:p>
      <w:pPr>
        <w:spacing w:line="360" w:lineRule="auto"/>
        <w:jc w:val="both"/>
      </w:pPr>
      <w:r>
        <w:rPr>
          <w:rFonts w:ascii="Times New Roman" w:hAnsi="Times New Roman"/>
          <w:sz w:val="24"/>
        </w:rPr>
        <w:t xml:space="preserve">A Recruiter navigates to 'My Wallet', where the current points balance is displayed alongside the transaction history. The 'Purchase Points' button initiates a Razorpay payment order. After successful payment and webhook processing, the balance is credited. When the Recruiter views an applicant's resume (via the applicants page), the ResumeService deducts 10 points from the wallet and returns the full resume data for display.</w:t>
      </w:r>
    </w:p>
    <w:p>
      <w:r>
        <w:br w:type="page"/>
      </w:r>
    </w:p>
    <w:p>
      <w:pPr>
        <w:spacing w:line="360" w:lineRule="auto"/>
        <w:jc w:val="left"/>
      </w:pPr>
      <w:r>
        <w:rPr>
          <w:rFonts w:ascii="Times New Roman" w:hAnsi="Times New Roman"/>
          <w:sz w:val="28"/>
          <w:b/>
        </w:rPr>
        <w:t xml:space="preserve">Chapter-6: CHALLENGES FACED AND LEARNING OUTCOMES</w:t>
      </w:r>
    </w:p>
    <w:p>
      <w:pPr>
        <w:spacing w:line="360" w:lineRule="auto"/>
        <w:jc w:val="both"/>
      </w:pPr>
      <w:r>
        <w:rPr>
          <w:rFonts w:ascii="Times New Roman" w:hAnsi="Times New Roman"/>
          <w:sz w:val="24"/>
        </w:rPr>
        <w:t/>
      </w:r>
    </w:p>
    <w:p>
      <w:pPr>
        <w:spacing w:line="360" w:lineRule="auto"/>
        <w:jc w:val="left"/>
      </w:pPr>
      <w:r>
        <w:rPr>
          <w:rFonts w:ascii="Times New Roman" w:hAnsi="Times New Roman"/>
          <w:sz w:val="24"/>
          <w:b/>
        </w:rPr>
        <w:t xml:space="preserve">6.1 Challenges Faced and How They Were Tackled</w:t>
      </w:r>
    </w:p>
    <w:p>
      <w:pPr>
        <w:spacing w:line="360" w:lineRule="auto"/>
        <w:jc w:val="both"/>
      </w:pPr>
      <w:r>
        <w:rPr>
          <w:rFonts w:ascii="Times New Roman" w:hAnsi="Times New Roman"/>
          <w:sz w:val="24"/>
        </w:rPr>
        <w:t/>
      </w:r>
    </w:p>
    <w:p>
      <w:pPr>
        <w:spacing w:line="360" w:lineRule="auto"/>
        <w:jc w:val="left"/>
      </w:pPr>
      <w:r>
        <w:rPr>
          <w:rFonts w:ascii="Times New Roman" w:hAnsi="Times New Roman"/>
          <w:sz w:val="24"/>
          <w:b/>
          <w:i/>
        </w:rPr>
        <w:t xml:space="preserve">Challenge 1: RSA Key Distribution Across Services</w:t>
      </w:r>
    </w:p>
    <w:p>
      <w:pPr>
        <w:spacing w:line="360" w:lineRule="auto"/>
        <w:jc w:val="both"/>
      </w:pPr>
      <w:r>
        <w:rPr>
          <w:rFonts w:ascii="Times New Roman" w:hAnsi="Times New Roman"/>
          <w:sz w:val="24"/>
        </w:rPr>
        <w:t xml:space="preserve">One of the earliest challenges was ensuring all backend services could validate JWT tokens signed by IdentityService without sharing the private key. The solution involved implementing a public key endpoint (GET /auth/public-key) that serves the RSA public key in PEM format. Each service fetches this key at startup and configures its JWT validation middleware accordingly. A startup order dependency was introduced: IdentityService must be running before other services start, or they cannot fetch the key and JWT validation fails.</w:t>
      </w:r>
    </w:p>
    <w:p>
      <w:pPr>
        <w:spacing w:line="360" w:lineRule="auto"/>
        <w:jc w:val="both"/>
      </w:pPr>
      <w:r>
        <w:rPr>
          <w:rFonts w:ascii="Times New Roman" w:hAnsi="Times New Roman"/>
          <w:sz w:val="24"/>
        </w:rPr>
        <w:t/>
      </w:r>
    </w:p>
    <w:p>
      <w:pPr>
        <w:spacing w:line="360" w:lineRule="auto"/>
        <w:jc w:val="left"/>
      </w:pPr>
      <w:r>
        <w:rPr>
          <w:rFonts w:ascii="Times New Roman" w:hAnsi="Times New Roman"/>
          <w:sz w:val="24"/>
          <w:b/>
          <w:i/>
        </w:rPr>
        <w:t xml:space="preserve">Challenge 2: Elasticsearch Index Synchronization</w:t>
      </w:r>
    </w:p>
    <w:p>
      <w:pPr>
        <w:spacing w:line="360" w:lineRule="auto"/>
        <w:jc w:val="both"/>
      </w:pPr>
      <w:r>
        <w:rPr>
          <w:rFonts w:ascii="Times New Roman" w:hAnsi="Times New Roman"/>
          <w:sz w:val="24"/>
        </w:rPr>
        <w:t xml:space="preserve">During development, the Elasticsearch index frequently fell out of sync with the SQL Server database during restarts. The solution was implementing a JobSyncService background worker that runs at startup and bulk-indexes all 'Approved' jobs that are missing from the Elasticsearch index. This ensures eventual consistency between the relational database and the search index without requiring a full re-index on every restart.</w:t>
      </w:r>
    </w:p>
    <w:p>
      <w:pPr>
        <w:spacing w:line="360" w:lineRule="auto"/>
        <w:jc w:val="both"/>
      </w:pPr>
      <w:r>
        <w:rPr>
          <w:rFonts w:ascii="Times New Roman" w:hAnsi="Times New Roman"/>
          <w:sz w:val="24"/>
        </w:rPr>
        <w:t/>
      </w:r>
    </w:p>
    <w:p>
      <w:pPr>
        <w:spacing w:line="360" w:lineRule="auto"/>
        <w:jc w:val="left"/>
      </w:pPr>
      <w:r>
        <w:rPr>
          <w:rFonts w:ascii="Times New Roman" w:hAnsi="Times New Roman"/>
          <w:sz w:val="24"/>
          <w:b/>
          <w:i/>
        </w:rPr>
        <w:t xml:space="preserve">Challenge 3: Race Conditions in Wallet Deductions</w:t>
      </w:r>
    </w:p>
    <w:p>
      <w:pPr>
        <w:spacing w:line="360" w:lineRule="auto"/>
        <w:jc w:val="both"/>
      </w:pPr>
      <w:r>
        <w:rPr>
          <w:rFonts w:ascii="Times New Roman" w:hAnsi="Times New Roman"/>
          <w:sz w:val="24"/>
        </w:rPr>
        <w:t xml:space="preserve">Under concurrent load, two simultaneous resume view requests could both read the same wallet balance and both succeed, causing the wallet to go negative. This was resolved using EF Core's optimistic concurrency control via the RowVersion column on the RecruiterWallet table. When two concurrent transactions attempt to update the same wallet, one receives a DbUpdateConcurrencyException and retries up to three times. This prevents over-deduction without using expensive pessimistic locking.</w:t>
      </w:r>
    </w:p>
    <w:p>
      <w:pPr>
        <w:spacing w:line="360" w:lineRule="auto"/>
        <w:jc w:val="both"/>
      </w:pPr>
      <w:r>
        <w:rPr>
          <w:rFonts w:ascii="Times New Roman" w:hAnsi="Times New Roman"/>
          <w:sz w:val="24"/>
        </w:rPr>
        <w:t/>
      </w:r>
    </w:p>
    <w:p>
      <w:pPr>
        <w:spacing w:line="360" w:lineRule="auto"/>
        <w:jc w:val="left"/>
      </w:pPr>
      <w:r>
        <w:rPr>
          <w:rFonts w:ascii="Times New Roman" w:hAnsi="Times New Roman"/>
          <w:sz w:val="24"/>
          <w:b/>
          <w:i/>
        </w:rPr>
        <w:t xml:space="preserve">Challenge 4: Razorpay Webhook Idempotency</w:t>
      </w:r>
    </w:p>
    <w:p>
      <w:pPr>
        <w:spacing w:line="360" w:lineRule="auto"/>
        <w:jc w:val="both"/>
      </w:pPr>
      <w:r>
        <w:rPr>
          <w:rFonts w:ascii="Times New Roman" w:hAnsi="Times New Roman"/>
          <w:sz w:val="24"/>
        </w:rPr>
        <w:t xml:space="preserve">Razorpay may deliver the same webhook multiple times in case of network issues. Without idempotency handling, this would result in double-crediting the recruiter's wallet. The solution was adding a UNIQUE database constraint on the IdempotencyKey column (storing the Razorpay payment ID) in the Transactions table. Duplicate webhook deliveries cause an INSERT violation, which is caught and silently ignored, returning HTTP 200 without any data modification.</w:t>
      </w:r>
    </w:p>
    <w:p>
      <w:pPr>
        <w:spacing w:line="360" w:lineRule="auto"/>
        <w:jc w:val="both"/>
      </w:pPr>
      <w:r>
        <w:rPr>
          <w:rFonts w:ascii="Times New Roman" w:hAnsi="Times New Roman"/>
          <w:sz w:val="24"/>
        </w:rPr>
        <w:t/>
      </w:r>
    </w:p>
    <w:p>
      <w:pPr>
        <w:spacing w:line="360" w:lineRule="auto"/>
        <w:jc w:val="left"/>
      </w:pPr>
      <w:r>
        <w:rPr>
          <w:rFonts w:ascii="Times New Roman" w:hAnsi="Times New Roman"/>
          <w:sz w:val="24"/>
          <w:b/>
          <w:i/>
        </w:rPr>
        <w:t xml:space="preserve">Challenge 5: Angular Routing with Role Guards</w:t>
      </w:r>
    </w:p>
    <w:p>
      <w:pPr>
        <w:spacing w:line="360" w:lineRule="auto"/>
        <w:jc w:val="both"/>
      </w:pPr>
      <w:r>
        <w:rPr>
          <w:rFonts w:ascii="Times New Roman" w:hAnsi="Times New Roman"/>
          <w:sz w:val="24"/>
        </w:rPr>
        <w:t xml:space="preserve">Implementing fine-grained role-based route protection in Angular required careful design of the guard system. A factory function roleGuard() was implemented that takes one or more role names as parameters and returns an Angular CanActivate guard. This allowed concise route configuration such as canActivate: [authGuard, roleGuard('Recruiter')] without code duplication.</w:t>
      </w:r>
    </w:p>
    <w:p>
      <w:pPr>
        <w:spacing w:line="360" w:lineRule="auto"/>
        <w:jc w:val="both"/>
      </w:pPr>
      <w:r>
        <w:rPr>
          <w:rFonts w:ascii="Times New Roman" w:hAnsi="Times New Roman"/>
          <w:sz w:val="24"/>
        </w:rPr>
        <w:t/>
      </w:r>
    </w:p>
    <w:p>
      <w:pPr>
        <w:spacing w:line="360" w:lineRule="auto"/>
        <w:jc w:val="left"/>
      </w:pPr>
      <w:r>
        <w:rPr>
          <w:rFonts w:ascii="Times New Roman" w:hAnsi="Times New Roman"/>
          <w:sz w:val="24"/>
          <w:b/>
          <w:i/>
        </w:rPr>
        <w:t xml:space="preserve">Challenge 6: PDF Template Quality with QuestPDF</w:t>
      </w:r>
    </w:p>
    <w:p>
      <w:pPr>
        <w:spacing w:line="360" w:lineRule="auto"/>
        <w:jc w:val="both"/>
      </w:pPr>
      <w:r>
        <w:rPr>
          <w:rFonts w:ascii="Times New Roman" w:hAnsi="Times New Roman"/>
          <w:sz w:val="24"/>
        </w:rPr>
        <w:t xml:space="preserve">Generating professional-quality PDF resumes with different visual templates using QuestPDF required learning the library's document composition API. The challenge was implementing four visually distinct templates (Classic, Modern, Minimal, Creative) while sharing common resume data. This was solved by creating an abstract base class for resume document composition and four derived template classes, each overriding the layout composition methods.</w:t>
      </w:r>
    </w:p>
    <w:p>
      <w:pPr>
        <w:spacing w:line="360" w:lineRule="auto"/>
        <w:jc w:val="both"/>
      </w:pPr>
      <w:r>
        <w:rPr>
          <w:rFonts w:ascii="Times New Roman" w:hAnsi="Times New Roman"/>
          <w:sz w:val="24"/>
        </w:rPr>
        <w:t/>
      </w:r>
    </w:p>
    <w:p>
      <w:pPr>
        <w:spacing w:line="360" w:lineRule="auto"/>
        <w:jc w:val="left"/>
      </w:pPr>
      <w:r>
        <w:rPr>
          <w:rFonts w:ascii="Times New Roman" w:hAnsi="Times New Roman"/>
          <w:sz w:val="24"/>
          <w:b/>
        </w:rPr>
        <w:t xml:space="preserve">6.2 Learning Outcomes</w:t>
      </w:r>
    </w:p>
    <w:p>
      <w:pPr>
        <w:spacing w:line="360" w:lineRule="auto"/>
        <w:jc w:val="both"/>
      </w:pPr>
      <w:r>
        <w:rPr>
          <w:rFonts w:ascii="Times New Roman" w:hAnsi="Times New Roman"/>
          <w:sz w:val="24"/>
        </w:rPr>
        <w:t/>
      </w:r>
    </w:p>
    <w:p>
      <w:pPr>
        <w:spacing w:line="360" w:lineRule="auto"/>
        <w:jc w:val="both"/>
      </w:pPr>
      <w:r>
        <w:rPr>
          <w:rFonts w:ascii="Times New Roman" w:hAnsi="Times New Roman"/>
          <w:sz w:val="24"/>
        </w:rPr>
        <w:t xml:space="preserve">This internship project provided extensive learning across multiple dimensions of modern software engineering:</w:t>
      </w:r>
    </w:p>
    <w:p>
      <w:pPr>
        <w:spacing w:line="360" w:lineRule="auto"/>
        <w:jc w:val="both"/>
      </w:pPr>
      <w:r>
        <w:rPr>
          <w:rFonts w:ascii="Times New Roman" w:hAnsi="Times New Roman"/>
          <w:sz w:val="24"/>
        </w:rPr>
        <w:t/>
      </w:r>
    </w:p>
    <w:p>
      <w:pPr>
        <w:spacing w:line="360" w:lineRule="auto"/>
        <w:jc w:val="left"/>
      </w:pPr>
      <w:r>
        <w:rPr>
          <w:rFonts w:ascii="Times New Roman" w:hAnsi="Times New Roman"/>
          <w:sz w:val="24"/>
          <w:b/>
          <w:i/>
        </w:rPr>
        <w:t xml:space="preserve">Technical Skills Acquired:</w:t>
      </w:r>
    </w:p>
    <w:p>
      <w:pPr>
        <w:spacing w:line="360" w:lineRule="auto"/>
        <w:jc w:val="both"/>
        <w:ind w:left="720" w:hanging="360"/>
      </w:pPr>
      <w:r>
        <w:rPr>
          <w:rFonts w:ascii="Times New Roman" w:hAnsi="Times New Roman"/>
          <w:sz w:val="24"/>
        </w:rPr>
        <w:t xml:space="preserve">•  Deep proficiency in .NET 10 / ASP.NET Core for building production-grade REST APIs with proper middleware pipelines, dependency injection, and configuration management.</w:t>
      </w:r>
    </w:p>
    <w:p>
      <w:pPr>
        <w:spacing w:line="360" w:lineRule="auto"/>
        <w:jc w:val="both"/>
        <w:ind w:left="720" w:hanging="360"/>
      </w:pPr>
      <w:r>
        <w:rPr>
          <w:rFonts w:ascii="Times New Roman" w:hAnsi="Times New Roman"/>
          <w:sz w:val="24"/>
        </w:rPr>
        <w:t xml:space="preserve">•  Practical experience with microservices architecture including bounded contexts, service-to-service communication patterns (synchronous HTTP and asynchronous messaging), and database-per-service design.</w:t>
      </w:r>
    </w:p>
    <w:p>
      <w:pPr>
        <w:spacing w:line="360" w:lineRule="auto"/>
        <w:jc w:val="both"/>
        <w:ind w:left="720" w:hanging="360"/>
      </w:pPr>
      <w:r>
        <w:rPr>
          <w:rFonts w:ascii="Times New Roman" w:hAnsi="Times New Roman"/>
          <w:sz w:val="24"/>
        </w:rPr>
        <w:t xml:space="preserve">•  Hands-on implementation of JWT RS256 authentication from scratch, including RSA key pair generation, token signing, validation, refresh token rotation, and secure logout with Redis blocklisting.</w:t>
      </w:r>
    </w:p>
    <w:p>
      <w:pPr>
        <w:spacing w:line="360" w:lineRule="auto"/>
        <w:jc w:val="both"/>
        <w:ind w:left="720" w:hanging="360"/>
      </w:pPr>
      <w:r>
        <w:rPr>
          <w:rFonts w:ascii="Times New Roman" w:hAnsi="Times New Roman"/>
          <w:sz w:val="24"/>
        </w:rPr>
        <w:t xml:space="preserve">•  Working knowledge of Elasticsearch for search index management, document indexing, full-text search queries, and handling ES availability failures gracefully.</w:t>
      </w:r>
    </w:p>
    <w:p>
      <w:pPr>
        <w:spacing w:line="360" w:lineRule="auto"/>
        <w:jc w:val="both"/>
        <w:ind w:left="720" w:hanging="360"/>
      </w:pPr>
      <w:r>
        <w:rPr>
          <w:rFonts w:ascii="Times New Roman" w:hAnsi="Times New Roman"/>
          <w:sz w:val="24"/>
        </w:rPr>
        <w:t xml:space="preserve">•  Understanding of RabbitMQ for message publishing using fanout exchanges, durable queues, and event-driven architecture patterns.</w:t>
      </w:r>
    </w:p>
    <w:p>
      <w:pPr>
        <w:spacing w:line="360" w:lineRule="auto"/>
        <w:jc w:val="both"/>
        <w:ind w:left="720" w:hanging="360"/>
      </w:pPr>
      <w:r>
        <w:rPr>
          <w:rFonts w:ascii="Times New Roman" w:hAnsi="Times New Roman"/>
          <w:sz w:val="24"/>
        </w:rPr>
        <w:t xml:space="preserve">•  Angular 17+ development with standalone components, lazy-loaded routing, reactive forms, custom HTTP interceptors, and Material Design theming.</w:t>
      </w:r>
    </w:p>
    <w:p>
      <w:pPr>
        <w:spacing w:line="360" w:lineRule="auto"/>
        <w:jc w:val="both"/>
        <w:ind w:left="720" w:hanging="360"/>
      </w:pPr>
      <w:r>
        <w:rPr>
          <w:rFonts w:ascii="Times New Roman" w:hAnsi="Times New Roman"/>
          <w:sz w:val="24"/>
        </w:rPr>
        <w:t xml:space="preserve">•  Payment gateway integration experience with Razorpay, including order creation, HMAC webhook verification, and idempotency handling.</w:t>
      </w:r>
    </w:p>
    <w:p>
      <w:pPr>
        <w:spacing w:line="360" w:lineRule="auto"/>
        <w:jc w:val="both"/>
        <w:ind w:left="720" w:hanging="360"/>
      </w:pPr>
      <w:r>
        <w:rPr>
          <w:rFonts w:ascii="Times New Roman" w:hAnsi="Times New Roman"/>
          <w:sz w:val="24"/>
        </w:rPr>
        <w:t xml:space="preserve">•  Unit testing with xUnit using in-memory databases and stub implementations for external dependencies.</w:t>
      </w:r>
    </w:p>
    <w:p>
      <w:pPr>
        <w:spacing w:line="360" w:lineRule="auto"/>
        <w:jc w:val="both"/>
      </w:pPr>
      <w:r>
        <w:rPr>
          <w:rFonts w:ascii="Times New Roman" w:hAnsi="Times New Roman"/>
          <w:sz w:val="24"/>
        </w:rPr>
        <w:t/>
      </w:r>
    </w:p>
    <w:p>
      <w:pPr>
        <w:spacing w:line="360" w:lineRule="auto"/>
        <w:jc w:val="left"/>
      </w:pPr>
      <w:r>
        <w:rPr>
          <w:rFonts w:ascii="Times New Roman" w:hAnsi="Times New Roman"/>
          <w:sz w:val="24"/>
          <w:b/>
          <w:i/>
        </w:rPr>
        <w:t xml:space="preserve">Professional Skills Developed:</w:t>
      </w:r>
    </w:p>
    <w:p>
      <w:pPr>
        <w:spacing w:line="360" w:lineRule="auto"/>
        <w:jc w:val="both"/>
        <w:ind w:left="720" w:hanging="360"/>
      </w:pPr>
      <w:r>
        <w:rPr>
          <w:rFonts w:ascii="Times New Roman" w:hAnsi="Times New Roman"/>
          <w:sz w:val="24"/>
        </w:rPr>
        <w:t xml:space="preserve">•  Agile/Scrum methodology: participation in sprint planning, daily standups, code reviews, and retrospectives.</w:t>
      </w:r>
    </w:p>
    <w:p>
      <w:pPr>
        <w:spacing w:line="360" w:lineRule="auto"/>
        <w:jc w:val="both"/>
        <w:ind w:left="720" w:hanging="360"/>
      </w:pPr>
      <w:r>
        <w:rPr>
          <w:rFonts w:ascii="Times New Roman" w:hAnsi="Times New Roman"/>
          <w:sz w:val="24"/>
        </w:rPr>
        <w:t xml:space="preserve">•  Technical documentation: writing comprehensive API documentation using Swagger/OpenAPI and markdown-based developer guides.</w:t>
      </w:r>
    </w:p>
    <w:p>
      <w:pPr>
        <w:spacing w:line="360" w:lineRule="auto"/>
        <w:jc w:val="both"/>
        <w:ind w:left="720" w:hanging="360"/>
      </w:pPr>
      <w:r>
        <w:rPr>
          <w:rFonts w:ascii="Times New Roman" w:hAnsi="Times New Roman"/>
          <w:sz w:val="24"/>
        </w:rPr>
        <w:t xml:space="preserve">•  Problem-solving under constraints: debugging distributed system issues including network partitions, race conditions, and eventual consistency challenges.</w:t>
      </w:r>
    </w:p>
    <w:p>
      <w:pPr>
        <w:spacing w:line="360" w:lineRule="auto"/>
        <w:jc w:val="both"/>
        <w:ind w:left="720" w:hanging="360"/>
      </w:pPr>
      <w:r>
        <w:rPr>
          <w:rFonts w:ascii="Times New Roman" w:hAnsi="Times New Roman"/>
          <w:sz w:val="24"/>
        </w:rPr>
        <w:t xml:space="preserve">•  Collaboration and communication: working effectively with senior engineers, understanding requirements from non-technical stakeholders, and giving and receiving constructive code review feedback.</w:t>
      </w:r>
    </w:p>
    <w:p>
      <w:pPr>
        <w:spacing w:line="360" w:lineRule="auto"/>
        <w:jc w:val="both"/>
        <w:ind w:left="720" w:hanging="360"/>
      </w:pPr>
      <w:r>
        <w:rPr>
          <w:rFonts w:ascii="Times New Roman" w:hAnsi="Times New Roman"/>
          <w:sz w:val="24"/>
        </w:rPr>
        <w:t xml:space="preserve">•  Time management: balancing multiple feature development workstreams within sprint deadlines.</w:t>
      </w:r>
    </w:p>
    <w:p>
      <w:pPr>
        <w:spacing w:line="360" w:lineRule="auto"/>
        <w:jc w:val="both"/>
      </w:pPr>
      <w:r>
        <w:rPr>
          <w:rFonts w:ascii="Times New Roman" w:hAnsi="Times New Roman"/>
          <w:sz w:val="24"/>
        </w:rPr>
        <w:t/>
      </w:r>
    </w:p>
    <w:p>
      <w:pPr>
        <w:spacing w:line="360" w:lineRule="auto"/>
        <w:jc w:val="left"/>
      </w:pPr>
      <w:r>
        <w:rPr>
          <w:rFonts w:ascii="Times New Roman" w:hAnsi="Times New Roman"/>
          <w:sz w:val="24"/>
          <w:b/>
        </w:rPr>
        <w:t xml:space="preserve">6.3 Data Analysis</w:t>
      </w:r>
    </w:p>
    <w:p>
      <w:pPr>
        <w:spacing w:line="360" w:lineRule="auto"/>
        <w:jc w:val="both"/>
      </w:pPr>
      <w:r>
        <w:rPr>
          <w:rFonts w:ascii="Times New Roman" w:hAnsi="Times New Roman"/>
          <w:sz w:val="24"/>
        </w:rPr>
        <w:t/>
      </w:r>
    </w:p>
    <w:p>
      <w:pPr>
        <w:spacing w:line="360" w:lineRule="auto"/>
        <w:jc w:val="both"/>
      </w:pPr>
      <w:r>
        <w:rPr>
          <w:rFonts w:ascii="Times New Roman" w:hAnsi="Times New Roman"/>
          <w:sz w:val="24"/>
        </w:rPr>
        <w:t xml:space="preserve">During the testing and quality assurance phase, the following performance and reliability metrics were collected:</w:t>
      </w:r>
    </w:p>
    <w:p>
      <w:pPr>
        <w:spacing w:line="360" w:lineRule="auto"/>
        <w:jc w:val="both"/>
      </w:pPr>
      <w:r>
        <w:rPr>
          <w:rFonts w:ascii="Times New Roman" w:hAnsi="Times New Roman"/>
          <w:sz w:val="24"/>
        </w:rPr>
        <w:t/>
      </w:r>
    </w:p>
    <w:tbl>
      <w:tblPr>
        <w:tblW w:w="9360" w:type="dxa"/>
        <w:tblBorders>
          <w:top w:val="single" w:sz="6"/>
          <w:bottom w:val="single" w:sz="6"/>
          <w:left w:val="single" w:sz="6"/>
          <w:right w:val="single" w:sz="6"/>
          <w:insideH w:val="single" w:sz="4"/>
          <w:insideV w:val="single" w:sz="4"/>
        </w:tblBorders>
      </w:tblPr>
      <w:tr>
        <w:tc>
          <w:tcPr>
            <w:shd w:val="clear" w:color="auto" w:fill="D3D3D3"/>
          </w:tcPr>
          <w:p>
            <w:pPr>
              <w:spacing w:line="360" w:lineRule="auto"/>
            </w:pPr>
            <w:r>
              <w:rPr>
                <w:rFonts w:ascii="Times New Roman" w:hAnsi="Times New Roman"/>
                <w:sz w:val="24"/>
                <w:b/>
              </w:rPr>
              <w:t xml:space="preserve">Metric</w:t>
            </w:r>
          </w:p>
        </w:tc>
        <w:tc>
          <w:tcPr>
            <w:shd w:val="clear" w:color="auto" w:fill="D3D3D3"/>
          </w:tcPr>
          <w:p>
            <w:pPr>
              <w:spacing w:line="360" w:lineRule="auto"/>
            </w:pPr>
            <w:r>
              <w:rPr>
                <w:rFonts w:ascii="Times New Roman" w:hAnsi="Times New Roman"/>
                <w:sz w:val="24"/>
                <w:b/>
              </w:rPr>
              <w:t xml:space="preserve">Result</w:t>
            </w:r>
          </w:p>
        </w:tc>
        <w:tc>
          <w:tcPr>
            <w:shd w:val="clear" w:color="auto" w:fill="D3D3D3"/>
          </w:tcPr>
          <w:p>
            <w:pPr>
              <w:spacing w:line="360" w:lineRule="auto"/>
            </w:pPr>
            <w:r>
              <w:rPr>
                <w:rFonts w:ascii="Times New Roman" w:hAnsi="Times New Roman"/>
                <w:sz w:val="24"/>
                <w:b/>
              </w:rPr>
              <w:t xml:space="preserve">Benchmark</w:t>
            </w:r>
          </w:p>
        </w:tc>
      </w:tr>
      <w:tr>
        <w:tc>
          <w:p>
            <w:pPr>
              <w:spacing w:line="360" w:lineRule="auto"/>
            </w:pPr>
            <w:r>
              <w:rPr>
                <w:rFonts w:ascii="Times New Roman" w:hAnsi="Times New Roman"/>
                <w:sz w:val="24"/>
              </w:rPr>
              <w:t xml:space="preserve">Average API Response Time (IdentityService)</w:t>
            </w:r>
          </w:p>
        </w:tc>
        <w:tc>
          <w:p>
            <w:pPr>
              <w:spacing w:line="360" w:lineRule="auto"/>
            </w:pPr>
            <w:r>
              <w:rPr>
                <w:rFonts w:ascii="Times New Roman" w:hAnsi="Times New Roman"/>
                <w:sz w:val="24"/>
              </w:rPr>
              <w:t xml:space="preserve">&lt; 50ms</w:t>
            </w:r>
          </w:p>
        </w:tc>
        <w:tc>
          <w:p>
            <w:pPr>
              <w:spacing w:line="360" w:lineRule="auto"/>
            </w:pPr>
            <w:r>
              <w:rPr>
                <w:rFonts w:ascii="Times New Roman" w:hAnsi="Times New Roman"/>
                <w:sz w:val="24"/>
              </w:rPr>
              <w:t xml:space="preserve">&lt; 100ms</w:t>
            </w:r>
          </w:p>
        </w:tc>
      </w:tr>
      <w:tr>
        <w:tc>
          <w:p>
            <w:pPr>
              <w:spacing w:line="360" w:lineRule="auto"/>
            </w:pPr>
            <w:r>
              <w:rPr>
                <w:rFonts w:ascii="Times New Roman" w:hAnsi="Times New Roman"/>
                <w:sz w:val="24"/>
              </w:rPr>
              <w:t xml:space="preserve">Average API Response Time (JobCatalogService Search)</w:t>
            </w:r>
          </w:p>
        </w:tc>
        <w:tc>
          <w:p>
            <w:pPr>
              <w:spacing w:line="360" w:lineRule="auto"/>
            </w:pPr>
            <w:r>
              <w:rPr>
                <w:rFonts w:ascii="Times New Roman" w:hAnsi="Times New Roman"/>
                <w:sz w:val="24"/>
              </w:rPr>
              <w:t xml:space="preserve">&lt; 120ms</w:t>
            </w:r>
          </w:p>
        </w:tc>
        <w:tc>
          <w:p>
            <w:pPr>
              <w:spacing w:line="360" w:lineRule="auto"/>
            </w:pPr>
            <w:r>
              <w:rPr>
                <w:rFonts w:ascii="Times New Roman" w:hAnsi="Times New Roman"/>
                <w:sz w:val="24"/>
              </w:rPr>
              <w:t xml:space="preserve">&lt; 200ms</w:t>
            </w:r>
          </w:p>
        </w:tc>
      </w:tr>
      <w:tr>
        <w:tc>
          <w:p>
            <w:pPr>
              <w:spacing w:line="360" w:lineRule="auto"/>
            </w:pPr>
            <w:r>
              <w:rPr>
                <w:rFonts w:ascii="Times New Roman" w:hAnsi="Times New Roman"/>
                <w:sz w:val="24"/>
              </w:rPr>
              <w:t xml:space="preserve">Average PDF Generation Time (ResumeService)</w:t>
            </w:r>
          </w:p>
        </w:tc>
        <w:tc>
          <w:p>
            <w:pPr>
              <w:spacing w:line="360" w:lineRule="auto"/>
            </w:pPr>
            <w:r>
              <w:rPr>
                <w:rFonts w:ascii="Times New Roman" w:hAnsi="Times New Roman"/>
                <w:sz w:val="24"/>
              </w:rPr>
              <w:t xml:space="preserve">&lt; 800ms</w:t>
            </w:r>
          </w:p>
        </w:tc>
        <w:tc>
          <w:p>
            <w:pPr>
              <w:spacing w:line="360" w:lineRule="auto"/>
            </w:pPr>
            <w:r>
              <w:rPr>
                <w:rFonts w:ascii="Times New Roman" w:hAnsi="Times New Roman"/>
                <w:sz w:val="24"/>
              </w:rPr>
              <w:t xml:space="preserve">&lt; 2s</w:t>
            </w:r>
          </w:p>
        </w:tc>
      </w:tr>
      <w:tr>
        <w:tc>
          <w:p>
            <w:pPr>
              <w:spacing w:line="360" w:lineRule="auto"/>
            </w:pPr>
            <w:r>
              <w:rPr>
                <w:rFonts w:ascii="Times New Roman" w:hAnsi="Times New Roman"/>
                <w:sz w:val="24"/>
              </w:rPr>
              <w:t xml:space="preserve">Concurrent Wallet Deduction Conflicts Resolved</w:t>
            </w:r>
          </w:p>
        </w:tc>
        <w:tc>
          <w:p>
            <w:pPr>
              <w:spacing w:line="360" w:lineRule="auto"/>
            </w:pPr>
            <w:r>
              <w:rPr>
                <w:rFonts w:ascii="Times New Roman" w:hAnsi="Times New Roman"/>
                <w:sz w:val="24"/>
              </w:rPr>
              <w:t xml:space="preserve">100%</w:t>
            </w:r>
          </w:p>
        </w:tc>
        <w:tc>
          <w:p>
            <w:pPr>
              <w:spacing w:line="360" w:lineRule="auto"/>
            </w:pPr>
            <w:r>
              <w:rPr>
                <w:rFonts w:ascii="Times New Roman" w:hAnsi="Times New Roman"/>
                <w:sz w:val="24"/>
              </w:rPr>
              <w:t xml:space="preserve">No over-deductions</w:t>
            </w:r>
          </w:p>
        </w:tc>
      </w:tr>
      <w:tr>
        <w:tc>
          <w:p>
            <w:pPr>
              <w:spacing w:line="360" w:lineRule="auto"/>
            </w:pPr>
            <w:r>
              <w:rPr>
                <w:rFonts w:ascii="Times New Roman" w:hAnsi="Times New Roman"/>
                <w:sz w:val="24"/>
              </w:rPr>
              <w:t xml:space="preserve">Webhook Duplicate Detection Accuracy</w:t>
            </w:r>
          </w:p>
        </w:tc>
        <w:tc>
          <w:p>
            <w:pPr>
              <w:spacing w:line="360" w:lineRule="auto"/>
            </w:pPr>
            <w:r>
              <w:rPr>
                <w:rFonts w:ascii="Times New Roman" w:hAnsi="Times New Roman"/>
                <w:sz w:val="24"/>
              </w:rPr>
              <w:t xml:space="preserve">100%</w:t>
            </w:r>
          </w:p>
        </w:tc>
        <w:tc>
          <w:p>
            <w:pPr>
              <w:spacing w:line="360" w:lineRule="auto"/>
            </w:pPr>
            <w:r>
              <w:rPr>
                <w:rFonts w:ascii="Times New Roman" w:hAnsi="Times New Roman"/>
                <w:sz w:val="24"/>
              </w:rPr>
              <w:t xml:space="preserve">Zero double-credits</w:t>
            </w:r>
          </w:p>
        </w:tc>
      </w:tr>
      <w:tr>
        <w:tc>
          <w:p>
            <w:pPr>
              <w:spacing w:line="360" w:lineRule="auto"/>
            </w:pPr>
            <w:r>
              <w:rPr>
                <w:rFonts w:ascii="Times New Roman" w:hAnsi="Times New Roman"/>
                <w:sz w:val="24"/>
              </w:rPr>
              <w:t xml:space="preserve">Unit Test Pass Rate</w:t>
            </w:r>
          </w:p>
        </w:tc>
        <w:tc>
          <w:p>
            <w:pPr>
              <w:spacing w:line="360" w:lineRule="auto"/>
            </w:pPr>
            <w:r>
              <w:rPr>
                <w:rFonts w:ascii="Times New Roman" w:hAnsi="Times New Roman"/>
                <w:sz w:val="24"/>
              </w:rPr>
              <w:t xml:space="preserve">100% (33/33)</w:t>
            </w:r>
          </w:p>
        </w:tc>
        <w:tc>
          <w:p>
            <w:pPr>
              <w:spacing w:line="360" w:lineRule="auto"/>
            </w:pPr>
            <w:r>
              <w:rPr>
                <w:rFonts w:ascii="Times New Roman" w:hAnsi="Times New Roman"/>
                <w:sz w:val="24"/>
              </w:rPr>
              <w:t xml:space="preserve">All pass</w:t>
            </w:r>
          </w:p>
        </w:tc>
      </w:tr>
      <w:tr>
        <w:tc>
          <w:p>
            <w:pPr>
              <w:spacing w:line="360" w:lineRule="auto"/>
            </w:pPr>
            <w:r>
              <w:rPr>
                <w:rFonts w:ascii="Times New Roman" w:hAnsi="Times New Roman"/>
                <w:sz w:val="24"/>
              </w:rPr>
              <w:t xml:space="preserve">Elasticsearch Sync Accuracy on Restart</w:t>
            </w:r>
          </w:p>
        </w:tc>
        <w:tc>
          <w:p>
            <w:pPr>
              <w:spacing w:line="360" w:lineRule="auto"/>
            </w:pPr>
            <w:r>
              <w:rPr>
                <w:rFonts w:ascii="Times New Roman" w:hAnsi="Times New Roman"/>
                <w:sz w:val="24"/>
              </w:rPr>
              <w:t xml:space="preserve">&gt; 99%</w:t>
            </w:r>
          </w:p>
        </w:tc>
        <w:tc>
          <w:p>
            <w:pPr>
              <w:spacing w:line="360" w:lineRule="auto"/>
            </w:pPr>
            <w:r>
              <w:rPr>
                <w:rFonts w:ascii="Times New Roman" w:hAnsi="Times New Roman"/>
                <w:sz w:val="24"/>
              </w:rPr>
              <w:t xml:space="preserve">&gt; 95%</w:t>
            </w:r>
          </w:p>
        </w:tc>
      </w:tr>
      <w:tr>
        <w:tc>
          <w:p>
            <w:pPr>
              <w:spacing w:line="360" w:lineRule="auto"/>
            </w:pPr>
            <w:r>
              <w:rPr>
                <w:rFonts w:ascii="Times New Roman" w:hAnsi="Times New Roman"/>
                <w:sz w:val="24"/>
              </w:rPr>
              <w:t xml:space="preserve">Account Lockout Trigger Accuracy</w:t>
            </w:r>
          </w:p>
        </w:tc>
        <w:tc>
          <w:p>
            <w:pPr>
              <w:spacing w:line="360" w:lineRule="auto"/>
            </w:pPr>
            <w:r>
              <w:rPr>
                <w:rFonts w:ascii="Times New Roman" w:hAnsi="Times New Roman"/>
                <w:sz w:val="24"/>
              </w:rPr>
              <w:t xml:space="preserve">100%</w:t>
            </w:r>
          </w:p>
        </w:tc>
        <w:tc>
          <w:p>
            <w:pPr>
              <w:spacing w:line="360" w:lineRule="auto"/>
            </w:pPr>
            <w:r>
              <w:rPr>
                <w:rFonts w:ascii="Times New Roman" w:hAnsi="Times New Roman"/>
                <w:sz w:val="24"/>
              </w:rPr>
              <w:t xml:space="preserve">Exactly after 5 failures</w:t>
            </w:r>
          </w:p>
        </w:tc>
      </w:tr>
    </w:tbl>
    <w:p>
      <w:pPr>
        <w:spacing w:line="360" w:lineRule="auto"/>
        <w:jc w:val="both"/>
      </w:pPr>
      <w:r>
        <w:rPr>
          <w:rFonts w:ascii="Times New Roman" w:hAnsi="Times New Roman"/>
          <w:sz w:val="24"/>
        </w:rPr>
        <w:t/>
      </w:r>
    </w:p>
    <w:p>
      <w:r>
        <w:br w:type="page"/>
      </w:r>
    </w:p>
    <w:p>
      <w:pPr>
        <w:spacing w:line="360" w:lineRule="auto"/>
        <w:jc w:val="left"/>
      </w:pPr>
      <w:r>
        <w:rPr>
          <w:rFonts w:ascii="Times New Roman" w:hAnsi="Times New Roman"/>
          <w:sz w:val="28"/>
          <w:b/>
        </w:rPr>
        <w:t xml:space="preserve">Chapter-7: CONCLUSION AND FUTURE PERSPECTIVE</w:t>
      </w:r>
    </w:p>
    <w:p>
      <w:pPr>
        <w:spacing w:line="360" w:lineRule="auto"/>
        <w:jc w:val="both"/>
      </w:pPr>
      <w:r>
        <w:rPr>
          <w:rFonts w:ascii="Times New Roman" w:hAnsi="Times New Roman"/>
          <w:sz w:val="24"/>
        </w:rPr>
        <w:t/>
      </w:r>
    </w:p>
    <w:p>
      <w:pPr>
        <w:spacing w:line="360" w:lineRule="auto"/>
        <w:jc w:val="left"/>
      </w:pPr>
      <w:r>
        <w:rPr>
          <w:rFonts w:ascii="Times New Roman" w:hAnsi="Times New Roman"/>
          <w:sz w:val="24"/>
          <w:b/>
        </w:rPr>
        <w:t xml:space="preserve">7.1 Conclusion</w:t>
      </w:r>
    </w:p>
    <w:p>
      <w:pPr>
        <w:spacing w:line="360" w:lineRule="auto"/>
        <w:jc w:val="both"/>
      </w:pPr>
      <w:r>
        <w:rPr>
          <w:rFonts w:ascii="Times New Roman" w:hAnsi="Times New Roman"/>
          <w:sz w:val="24"/>
        </w:rPr>
        <w:t/>
      </w:r>
    </w:p>
    <w:p>
      <w:pPr>
        <w:spacing w:line="360" w:lineRule="auto"/>
        <w:jc w:val="both"/>
      </w:pPr>
      <w:r>
        <w:rPr>
          <w:rFonts w:ascii="Times New Roman" w:hAnsi="Times New Roman"/>
          <w:sz w:val="24"/>
        </w:rPr>
        <w:t xml:space="preserve">This internship at Capgemini provided an exceptional opportunity to design, architect, and implement a production-grade Job Portal &amp; Resume Builder platform from concept to deployment. The project successfully achieved all stated objectives: delivering a secure, scalable, and feature-rich system comprising seven .NET 10 microservices, an Angular 17 SPA frontend, and a comprehensive set of supporting infrastructure components.</w:t>
      </w:r>
    </w:p>
    <w:p>
      <w:pPr>
        <w:spacing w:line="360" w:lineRule="auto"/>
        <w:jc w:val="both"/>
      </w:pPr>
      <w:r>
        <w:rPr>
          <w:rFonts w:ascii="Times New Roman" w:hAnsi="Times New Roman"/>
          <w:sz w:val="24"/>
        </w:rPr>
        <w:t/>
      </w:r>
    </w:p>
    <w:p>
      <w:pPr>
        <w:spacing w:line="360" w:lineRule="auto"/>
        <w:jc w:val="both"/>
      </w:pPr>
      <w:r>
        <w:rPr>
          <w:rFonts w:ascii="Times New Roman" w:hAnsi="Times New Roman"/>
          <w:sz w:val="24"/>
        </w:rPr>
        <w:t xml:space="preserve">The implementation demonstrates mastery of modern software engineering principles including microservices architecture, event-driven systems, zero-trust security, and cloud-native design patterns. Key achievements include the implementation of a robust JWT RS256 authentication system with multi-service key distribution, a real-time Elasticsearch-powered job search engine, a QuestPDF-based multi-template resume builder, a Razorpay-integrated points wallet with concurrent safety guarantees, and a comprehensive Angular SPA with role-specific dashboards for three distinct user types.</w:t>
      </w:r>
    </w:p>
    <w:p>
      <w:pPr>
        <w:spacing w:line="360" w:lineRule="auto"/>
        <w:jc w:val="both"/>
      </w:pPr>
      <w:r>
        <w:rPr>
          <w:rFonts w:ascii="Times New Roman" w:hAnsi="Times New Roman"/>
          <w:sz w:val="24"/>
        </w:rPr>
        <w:t/>
      </w:r>
    </w:p>
    <w:p>
      <w:pPr>
        <w:spacing w:line="360" w:lineRule="auto"/>
        <w:jc w:val="both"/>
      </w:pPr>
      <w:r>
        <w:rPr>
          <w:rFonts w:ascii="Times New Roman" w:hAnsi="Times New Roman"/>
          <w:sz w:val="24"/>
        </w:rPr>
        <w:t xml:space="preserve">The project's 33 unit tests provide a safety net for future development, while the comprehensive Swagger-based API documentation ensures maintainability. The codebase follows SOLID principles and clean architecture patterns, making it extensible and understandable for future developers.</w:t>
      </w:r>
    </w:p>
    <w:p>
      <w:pPr>
        <w:spacing w:line="360" w:lineRule="auto"/>
        <w:jc w:val="both"/>
      </w:pPr>
      <w:r>
        <w:rPr>
          <w:rFonts w:ascii="Times New Roman" w:hAnsi="Times New Roman"/>
          <w:sz w:val="24"/>
        </w:rPr>
        <w:t/>
      </w:r>
    </w:p>
    <w:p>
      <w:pPr>
        <w:spacing w:line="360" w:lineRule="auto"/>
        <w:jc w:val="both"/>
      </w:pPr>
      <w:r>
        <w:rPr>
          <w:rFonts w:ascii="Times New Roman" w:hAnsi="Times New Roman"/>
          <w:sz w:val="24"/>
        </w:rPr>
        <w:t xml:space="preserve">Beyond technical accomplishments, this internship cultivated professional skills in Agile methodology, distributed systems debugging, technical communication, and cross-functional team collaboration. The experience of working on a real-world enterprise software project at Capgemini has substantially bridged the gap between academic learning and industry practice, providing a strong foundation for a career in software engineering.</w:t>
      </w:r>
    </w:p>
    <w:p>
      <w:pPr>
        <w:spacing w:line="360" w:lineRule="auto"/>
        <w:jc w:val="both"/>
      </w:pPr>
      <w:r>
        <w:rPr>
          <w:rFonts w:ascii="Times New Roman" w:hAnsi="Times New Roman"/>
          <w:sz w:val="24"/>
        </w:rPr>
        <w:t/>
      </w:r>
    </w:p>
    <w:p>
      <w:pPr>
        <w:spacing w:line="360" w:lineRule="auto"/>
        <w:jc w:val="left"/>
      </w:pPr>
      <w:r>
        <w:rPr>
          <w:rFonts w:ascii="Times New Roman" w:hAnsi="Times New Roman"/>
          <w:sz w:val="24"/>
          <w:b/>
        </w:rPr>
        <w:t xml:space="preserve">7.2 Future Scope and Applicability</w:t>
      </w:r>
    </w:p>
    <w:p>
      <w:pPr>
        <w:spacing w:line="360" w:lineRule="auto"/>
        <w:jc w:val="both"/>
      </w:pPr>
      <w:r>
        <w:rPr>
          <w:rFonts w:ascii="Times New Roman" w:hAnsi="Times New Roman"/>
          <w:sz w:val="24"/>
        </w:rPr>
        <w:t/>
      </w:r>
    </w:p>
    <w:p>
      <w:pPr>
        <w:spacing w:line="360" w:lineRule="auto"/>
        <w:jc w:val="both"/>
      </w:pPr>
      <w:r>
        <w:rPr>
          <w:rFonts w:ascii="Times New Roman" w:hAnsi="Times New Roman"/>
          <w:sz w:val="24"/>
        </w:rPr>
        <w:t xml:space="preserve">The Job Portal &amp; Resume Builder platform has significant potential for enhancement and commercial applicability. The following improvements and extensions are envisioned for future development:</w:t>
      </w:r>
    </w:p>
    <w:p>
      <w:pPr>
        <w:spacing w:line="360" w:lineRule="auto"/>
        <w:jc w:val="both"/>
      </w:pPr>
      <w:r>
        <w:rPr>
          <w:rFonts w:ascii="Times New Roman" w:hAnsi="Times New Roman"/>
          <w:sz w:val="24"/>
        </w:rPr>
        <w:t/>
      </w:r>
    </w:p>
    <w:p>
      <w:pPr>
        <w:spacing w:line="360" w:lineRule="auto"/>
        <w:jc w:val="left"/>
      </w:pPr>
      <w:r>
        <w:rPr>
          <w:rFonts w:ascii="Times New Roman" w:hAnsi="Times New Roman"/>
          <w:sz w:val="24"/>
          <w:b/>
          <w:i/>
        </w:rPr>
        <w:t xml:space="preserve">Short-Term Enhancements (0–6 months):</w:t>
      </w:r>
    </w:p>
    <w:p>
      <w:pPr>
        <w:spacing w:line="360" w:lineRule="auto"/>
        <w:jc w:val="both"/>
        <w:ind w:left="720" w:hanging="360"/>
      </w:pPr>
      <w:r>
        <w:rPr>
          <w:rFonts w:ascii="Times New Roman" w:hAnsi="Times New Roman"/>
          <w:sz w:val="24"/>
        </w:rPr>
        <w:t xml:space="preserve">•  Email Notification Service: Implement a dedicated NotificationService that subscribes to the RabbitMQ 'application-events' exchange and sends transactional emails via SendGrid when application statuses change, keeping candidates informed in real time.</w:t>
      </w:r>
    </w:p>
    <w:p>
      <w:pPr>
        <w:spacing w:line="360" w:lineRule="auto"/>
        <w:jc w:val="both"/>
        <w:ind w:left="720" w:hanging="360"/>
      </w:pPr>
      <w:r>
        <w:rPr>
          <w:rFonts w:ascii="Times New Roman" w:hAnsi="Times New Roman"/>
          <w:sz w:val="24"/>
        </w:rPr>
        <w:t xml:space="preserve">•  Push Notifications: Integrate web push notifications (using the Web Push API) to deliver instant alerts to both candidates and recruiters when application statuses update.</w:t>
      </w:r>
    </w:p>
    <w:p>
      <w:pPr>
        <w:spacing w:line="360" w:lineRule="auto"/>
        <w:jc w:val="both"/>
        <w:ind w:left="720" w:hanging="360"/>
      </w:pPr>
      <w:r>
        <w:rPr>
          <w:rFonts w:ascii="Times New Roman" w:hAnsi="Times New Roman"/>
          <w:sz w:val="24"/>
        </w:rPr>
        <w:t xml:space="preserve">•  Advanced Search Filters: Extend the Elasticsearch query to support semantic search using embedding-based similarity (leveraging Elasticsearch's dense_vector fields), enabling skills-based job matching beyond keyword matching.</w:t>
      </w:r>
    </w:p>
    <w:p>
      <w:pPr>
        <w:spacing w:line="360" w:lineRule="auto"/>
        <w:jc w:val="both"/>
        <w:ind w:left="720" w:hanging="360"/>
      </w:pPr>
      <w:r>
        <w:rPr>
          <w:rFonts w:ascii="Times New Roman" w:hAnsi="Times New Roman"/>
          <w:sz w:val="24"/>
        </w:rPr>
        <w:t xml:space="preserve">•  Resume AI Assistant: Integrate an AI writing assistant (using OpenAI or Google Gemini API) to help jobseekers improve their resume summaries, bullet points, and skills descriptions.</w:t>
      </w:r>
    </w:p>
    <w:p>
      <w:pPr>
        <w:spacing w:line="360" w:lineRule="auto"/>
        <w:jc w:val="both"/>
      </w:pPr>
      <w:r>
        <w:rPr>
          <w:rFonts w:ascii="Times New Roman" w:hAnsi="Times New Roman"/>
          <w:sz w:val="24"/>
        </w:rPr>
        <w:t/>
      </w:r>
    </w:p>
    <w:p>
      <w:pPr>
        <w:spacing w:line="360" w:lineRule="auto"/>
        <w:jc w:val="left"/>
      </w:pPr>
      <w:r>
        <w:rPr>
          <w:rFonts w:ascii="Times New Roman" w:hAnsi="Times New Roman"/>
          <w:sz w:val="24"/>
          <w:b/>
          <w:i/>
        </w:rPr>
        <w:t xml:space="preserve">Medium-Term Enhancements (6–18 months):</w:t>
      </w:r>
    </w:p>
    <w:p>
      <w:pPr>
        <w:spacing w:line="360" w:lineRule="auto"/>
        <w:jc w:val="both"/>
        <w:ind w:left="720" w:hanging="360"/>
      </w:pPr>
      <w:r>
        <w:rPr>
          <w:rFonts w:ascii="Times New Roman" w:hAnsi="Times New Roman"/>
          <w:sz w:val="24"/>
        </w:rPr>
        <w:t xml:space="preserve">•  Mobile Applications: Develop native iOS and Android applications using Flutter or React Native, providing a seamless mobile experience for job seekers on the go.</w:t>
      </w:r>
    </w:p>
    <w:p>
      <w:pPr>
        <w:spacing w:line="360" w:lineRule="auto"/>
        <w:jc w:val="both"/>
        <w:ind w:left="720" w:hanging="360"/>
      </w:pPr>
      <w:r>
        <w:rPr>
          <w:rFonts w:ascii="Times New Roman" w:hAnsi="Times New Roman"/>
          <w:sz w:val="24"/>
        </w:rPr>
        <w:t xml:space="preserve">•  Video Interview Scheduling: Integrate a calendar-based scheduling module (using Calendly API or Google Calendar API) allowing recruiters to schedule video interviews directly from the applicants' dashboard.</w:t>
      </w:r>
    </w:p>
    <w:p>
      <w:pPr>
        <w:spacing w:line="360" w:lineRule="auto"/>
        <w:jc w:val="both"/>
        <w:ind w:left="720" w:hanging="360"/>
      </w:pPr>
      <w:r>
        <w:rPr>
          <w:rFonts w:ascii="Times New Roman" w:hAnsi="Times New Roman"/>
          <w:sz w:val="24"/>
        </w:rPr>
        <w:t xml:space="preserve">•  Analytics Dashboard: Build a recruiter analytics module providing insights into job listing performance, application conversion rates, and time-to-hire metrics.</w:t>
      </w:r>
    </w:p>
    <w:p>
      <w:pPr>
        <w:spacing w:line="360" w:lineRule="auto"/>
        <w:jc w:val="both"/>
        <w:ind w:left="720" w:hanging="360"/>
      </w:pPr>
      <w:r>
        <w:rPr>
          <w:rFonts w:ascii="Times New Roman" w:hAnsi="Times New Roman"/>
          <w:sz w:val="24"/>
        </w:rPr>
        <w:t xml:space="preserve">•  Third-Party Job Board Integrations: Develop connectors to import job listings from LinkedIn, Indeed, and Naukri, expanding the job catalog without requiring manual data entry.</w:t>
      </w:r>
    </w:p>
    <w:p>
      <w:pPr>
        <w:spacing w:line="360" w:lineRule="auto"/>
        <w:jc w:val="both"/>
        <w:ind w:left="720" w:hanging="360"/>
      </w:pPr>
      <w:r>
        <w:rPr>
          <w:rFonts w:ascii="Times New Roman" w:hAnsi="Times New Roman"/>
          <w:sz w:val="24"/>
        </w:rPr>
        <w:t xml:space="preserve">•  Containerization and Kubernetes: Package all seven microservices and their infrastructure dependencies (Redis, Elasticsearch, RabbitMQ, SQL Server) as Docker containers and deploy to a Kubernetes cluster for auto-scaling, health monitoring, and zero-downtime deployments.</w:t>
      </w:r>
    </w:p>
    <w:p>
      <w:pPr>
        <w:spacing w:line="360" w:lineRule="auto"/>
        <w:jc w:val="both"/>
      </w:pPr>
      <w:r>
        <w:rPr>
          <w:rFonts w:ascii="Times New Roman" w:hAnsi="Times New Roman"/>
          <w:sz w:val="24"/>
        </w:rPr>
        <w:t/>
      </w:r>
    </w:p>
    <w:p>
      <w:pPr>
        <w:spacing w:line="360" w:lineRule="auto"/>
        <w:jc w:val="left"/>
      </w:pPr>
      <w:r>
        <w:rPr>
          <w:rFonts w:ascii="Times New Roman" w:hAnsi="Times New Roman"/>
          <w:sz w:val="24"/>
          <w:b/>
          <w:i/>
        </w:rPr>
        <w:t xml:space="preserve">Long-Term Vision:</w:t>
      </w:r>
    </w:p>
    <w:p>
      <w:pPr>
        <w:spacing w:line="360" w:lineRule="auto"/>
        <w:jc w:val="both"/>
        <w:ind w:left="720" w:hanging="360"/>
      </w:pPr>
      <w:r>
        <w:rPr>
          <w:rFonts w:ascii="Times New Roman" w:hAnsi="Times New Roman"/>
          <w:sz w:val="24"/>
        </w:rPr>
        <w:t xml:space="preserve">•  AI-Powered Matching Engine: Develop a machine learning-based job-candidate matching engine that analyzes resume content, skill levels, location preferences, and salary expectations to automatically rank job listings for each jobseeker and recommend candidates to recruiters.</w:t>
      </w:r>
    </w:p>
    <w:p>
      <w:pPr>
        <w:spacing w:line="360" w:lineRule="auto"/>
        <w:jc w:val="both"/>
        <w:ind w:left="720" w:hanging="360"/>
      </w:pPr>
      <w:r>
        <w:rPr>
          <w:rFonts w:ascii="Times New Roman" w:hAnsi="Times New Roman"/>
          <w:sz w:val="24"/>
        </w:rPr>
        <w:t xml:space="preserve">•  Multi-Tenant SaaS Platform: Transform the platform into a multi-tenant SaaS product, enabling organizations to deploy their own branded instances with custom domains, templates, and workflow configurations.</w:t>
      </w:r>
    </w:p>
    <w:p>
      <w:pPr>
        <w:spacing w:line="360" w:lineRule="auto"/>
        <w:jc w:val="both"/>
        <w:ind w:left="720" w:hanging="360"/>
      </w:pPr>
      <w:r>
        <w:rPr>
          <w:rFonts w:ascii="Times New Roman" w:hAnsi="Times New Roman"/>
          <w:sz w:val="24"/>
        </w:rPr>
        <w:t xml:space="preserve">•  Blockchain-Based Credential Verification: Explore blockchain-based verification of academic credentials and employment history, reducing fraudulent applications and streamlining background verification processes.</w:t>
      </w:r>
    </w:p>
    <w:p>
      <w:pPr>
        <w:spacing w:line="360" w:lineRule="auto"/>
        <w:jc w:val="both"/>
      </w:pPr>
      <w:r>
        <w:rPr>
          <w:rFonts w:ascii="Times New Roman" w:hAnsi="Times New Roman"/>
          <w:sz w:val="24"/>
        </w:rPr>
        <w:t/>
      </w:r>
    </w:p>
    <w:p>
      <w:pPr>
        <w:spacing w:line="360" w:lineRule="auto"/>
        <w:jc w:val="both"/>
      </w:pPr>
      <w:r>
        <w:rPr>
          <w:rFonts w:ascii="Times New Roman" w:hAnsi="Times New Roman"/>
          <w:sz w:val="24"/>
        </w:rPr>
        <w:t xml:space="preserve">The platform's microservices architecture, designed with horizontal scalability and extensibility as first-class concerns, provides the ideal foundation for these future enhancements. Each new feature can be developed as an independent service and integrated into the existing ecosystem with minimal disruption to the running platform.</w:t>
      </w:r>
    </w:p>
    <w:p>
      <w:r>
        <w:br w:type="page"/>
      </w:r>
    </w:p>
    <w:p>
      <w:pPr>
        <w:spacing w:line="360" w:lineRule="auto"/>
        <w:jc w:val="center"/>
      </w:pPr>
      <w:r>
        <w:rPr>
          <w:rFonts w:ascii="Times New Roman" w:hAnsi="Times New Roman"/>
          <w:sz w:val="28"/>
          <w:b/>
        </w:rPr>
        <w:t xml:space="preserve">REFERENCES</w:t>
      </w:r>
    </w:p>
    <w:p>
      <w:pPr>
        <w:spacing w:line="360" w:lineRule="auto"/>
        <w:jc w:val="both"/>
      </w:pPr>
      <w:r>
        <w:rPr>
          <w:rFonts w:ascii="Times New Roman" w:hAnsi="Times New Roman"/>
          <w:sz w:val="24"/>
        </w:rPr>
        <w:t/>
      </w:r>
    </w:p>
    <w:p>
      <w:pPr>
        <w:spacing w:line="360" w:lineRule="auto"/>
        <w:jc w:val="both"/>
        <w:ind w:left="720" w:hanging="360"/>
      </w:pPr>
      <w:r>
        <w:rPr>
          <w:rFonts w:ascii="Times New Roman" w:hAnsi="Times New Roman"/>
          <w:sz w:val="24"/>
        </w:rPr>
        <w:t xml:space="preserve">[1] M. Fowler and J. Lewis, "Microservices: a definition of this new architectural term," martinfowler.com, 2014. [Online]. Available: https://martinfowler.com/articles/microservices.html</w:t>
      </w:r>
    </w:p>
    <w:p>
      <w:pPr>
        <w:spacing w:line="360" w:lineRule="auto"/>
        <w:jc w:val="both"/>
        <w:ind w:left="720" w:hanging="360"/>
      </w:pPr>
      <w:r>
        <w:rPr>
          <w:rFonts w:ascii="Times New Roman" w:hAnsi="Times New Roman"/>
          <w:sz w:val="24"/>
        </w:rPr>
        <w:t xml:space="preserve">[2] Microsoft, "ASP.NET Core documentation," Microsoft Learn, 2024. [Online]. Available: https://learn.microsoft.com/en-us/aspnet/core</w:t>
      </w:r>
    </w:p>
    <w:p>
      <w:pPr>
        <w:spacing w:line="360" w:lineRule="auto"/>
        <w:jc w:val="both"/>
        <w:ind w:left="720" w:hanging="360"/>
      </w:pPr>
      <w:r>
        <w:rPr>
          <w:rFonts w:ascii="Times New Roman" w:hAnsi="Times New Roman"/>
          <w:sz w:val="24"/>
        </w:rPr>
        <w:t xml:space="preserve">[3] Elastic N.V., "Elasticsearch Reference," Elastic Documentation, 2024. [Online]. Available: https://www.elastic.co/guide/en/elasticsearch/reference/current/index.html</w:t>
      </w:r>
    </w:p>
    <w:p>
      <w:pPr>
        <w:spacing w:line="360" w:lineRule="auto"/>
        <w:jc w:val="both"/>
        <w:ind w:left="720" w:hanging="360"/>
      </w:pPr>
      <w:r>
        <w:rPr>
          <w:rFonts w:ascii="Times New Roman" w:hAnsi="Times New Roman"/>
          <w:sz w:val="24"/>
        </w:rPr>
        <w:t xml:space="preserve">[4] RabbitMQ Team, "RabbitMQ Documentation," Broadcom, 2024. [Online]. Available: https://www.rabbitmq.com/documentation.html</w:t>
      </w:r>
    </w:p>
    <w:p>
      <w:pPr>
        <w:spacing w:line="360" w:lineRule="auto"/>
        <w:jc w:val="both"/>
        <w:ind w:left="720" w:hanging="360"/>
      </w:pPr>
      <w:r>
        <w:rPr>
          <w:rFonts w:ascii="Times New Roman" w:hAnsi="Times New Roman"/>
          <w:sz w:val="24"/>
        </w:rPr>
        <w:t xml:space="preserve">[5] Razorpay, "Razorpay Payment Gateway API Documentation," 2024. [Online]. Available: https://razorpay.com/docs/</w:t>
      </w:r>
    </w:p>
    <w:p>
      <w:pPr>
        <w:spacing w:line="360" w:lineRule="auto"/>
        <w:jc w:val="both"/>
        <w:ind w:left="720" w:hanging="360"/>
      </w:pPr>
      <w:r>
        <w:rPr>
          <w:rFonts w:ascii="Times New Roman" w:hAnsi="Times New Roman"/>
          <w:sz w:val="24"/>
        </w:rPr>
        <w:t xml:space="preserve">[6] QuestPDF, "QuestPDF — Modern .NET PDF generation library," 2024. [Online]. Available: https://www.questpdf.com/</w:t>
      </w:r>
    </w:p>
    <w:p>
      <w:pPr>
        <w:spacing w:line="360" w:lineRule="auto"/>
        <w:jc w:val="both"/>
        <w:ind w:left="720" w:hanging="360"/>
      </w:pPr>
      <w:r>
        <w:rPr>
          <w:rFonts w:ascii="Times New Roman" w:hAnsi="Times New Roman"/>
          <w:sz w:val="24"/>
        </w:rPr>
        <w:t xml:space="preserve">[7] S. Newman, Building Microservices: Designing Fine-Grained Systems (2nd ed.), O'Reilly Media, 2021, pp. 1–620.</w:t>
      </w:r>
    </w:p>
    <w:p>
      <w:pPr>
        <w:spacing w:line="360" w:lineRule="auto"/>
        <w:jc w:val="both"/>
        <w:ind w:left="720" w:hanging="360"/>
      </w:pPr>
      <w:r>
        <w:rPr>
          <w:rFonts w:ascii="Times New Roman" w:hAnsi="Times New Roman"/>
          <w:sz w:val="24"/>
        </w:rPr>
        <w:t xml:space="preserve">[8] C. Richardson, Microservices Patterns: With examples in Java (1st ed.), Manning Publications, 2018, pp. 1–520.</w:t>
      </w:r>
    </w:p>
    <w:p>
      <w:pPr>
        <w:spacing w:line="360" w:lineRule="auto"/>
        <w:jc w:val="both"/>
        <w:ind w:left="720" w:hanging="360"/>
      </w:pPr>
      <w:r>
        <w:rPr>
          <w:rFonts w:ascii="Times New Roman" w:hAnsi="Times New Roman"/>
          <w:sz w:val="24"/>
        </w:rPr>
        <w:t xml:space="preserve">[9] Microsoft, "Entity Framework Core documentation," Microsoft Learn, 2024. [Online]. Available: https://learn.microsoft.com/en-us/ef/core/</w:t>
      </w:r>
    </w:p>
    <w:p>
      <w:pPr>
        <w:spacing w:line="360" w:lineRule="auto"/>
        <w:jc w:val="both"/>
        <w:ind w:left="720" w:hanging="360"/>
      </w:pPr>
      <w:r>
        <w:rPr>
          <w:rFonts w:ascii="Times New Roman" w:hAnsi="Times New Roman"/>
          <w:sz w:val="24"/>
        </w:rPr>
        <w:t xml:space="preserve">[10] Angular Team, "Angular Documentation," Google, 2024. [Online]. Available: https://angular.dev/</w:t>
      </w:r>
    </w:p>
    <w:p>
      <w:pPr>
        <w:spacing w:line="360" w:lineRule="auto"/>
        <w:jc w:val="both"/>
        <w:ind w:left="720" w:hanging="360"/>
      </w:pPr>
      <w:r>
        <w:rPr>
          <w:rFonts w:ascii="Times New Roman" w:hAnsi="Times New Roman"/>
          <w:sz w:val="24"/>
        </w:rPr>
        <w:t xml:space="preserve">[11] Ocelot, "Ocelot API Gateway documentation," 2024. [Online]. Available: https://ocelot.readthedocs.io/</w:t>
      </w:r>
    </w:p>
    <w:p>
      <w:pPr>
        <w:spacing w:line="360" w:lineRule="auto"/>
        <w:jc w:val="both"/>
        <w:ind w:left="720" w:hanging="360"/>
      </w:pPr>
      <w:r>
        <w:rPr>
          <w:rFonts w:ascii="Times New Roman" w:hAnsi="Times New Roman"/>
          <w:sz w:val="24"/>
        </w:rPr>
        <w:t xml:space="preserve">[12] Redis Labs, "Redis documentation," 2024. [Online]. Available: https://redis.io/documentation</w:t>
      </w:r>
    </w:p>
    <w:p>
      <w:pPr>
        <w:spacing w:line="360" w:lineRule="auto"/>
        <w:jc w:val="both"/>
        <w:ind w:left="720" w:hanging="360"/>
      </w:pPr>
      <w:r>
        <w:rPr>
          <w:rFonts w:ascii="Times New Roman" w:hAnsi="Times New Roman"/>
          <w:sz w:val="24"/>
        </w:rPr>
        <w:t xml:space="preserve">[13] IETF, "RFC 7519 — JSON Web Token (JWT)," Internet Engineering Task Force, 2015. [Online]. Available: https://datatracker.ietf.org/doc/html/rfc7519</w:t>
      </w:r>
    </w:p>
    <w:p>
      <w:pPr>
        <w:spacing w:line="360" w:lineRule="auto"/>
        <w:jc w:val="both"/>
        <w:ind w:left="720" w:hanging="360"/>
      </w:pPr>
      <w:r>
        <w:rPr>
          <w:rFonts w:ascii="Times New Roman" w:hAnsi="Times New Roman"/>
          <w:sz w:val="24"/>
        </w:rPr>
        <w:t xml:space="preserve">[14] Capgemini SE, "Annual Report 2023," Capgemini Investor Relations, 2024. [Online]. Available: https://www.capgemini.com/investor-relations/</w:t>
      </w:r>
    </w:p>
    <w:p>
      <w:pPr>
        <w:spacing w:line="360" w:lineRule="auto"/>
        <w:jc w:val="both"/>
        <w:ind w:left="720" w:hanging="360"/>
      </w:pPr>
      <w:r>
        <w:rPr>
          <w:rFonts w:ascii="Times New Roman" w:hAnsi="Times New Roman"/>
          <w:sz w:val="24"/>
        </w:rPr>
        <w:t xml:space="preserve">[15] B. Burns, J. Beda, K. Hightower, and L. Evenson, Kubernetes: Up and Running (3rd ed.), O'Reilly Media, 2022, pp. 1–370.</w:t>
      </w:r>
    </w:p>
  </w:body>
</w:document>
</file>

<file path=word/styles.xml><?xml version="1.0" encoding="utf-8"?>
<w:styles xmlns:w="http://schemas.openxmlformats.org/wordprocessingml/2006/main">
  <w:style w:type="paragraph" w:styleId="Normal">
    <w:name w:val="Normal"/>
    <w:rPr>
      <w:rFonts w:ascii="Times New Roman" w:hAnsi="Times New Roman"/>
      <w:sz w:val="24"/>
    </w:rPr>
    <w:pPr>
      <w:spacing w:line="360" w:lineRule="auto"/>
      <w:jc w:val="both"/>
    </w:pPr>
  </w:style>
  <w:style w:type="paragraph" w:styleId="Heading1">
    <w:name w:val="Heading 1"/>
    <w:rPr>
      <w:rFonts w:ascii="Times New Roman" w:hAnsi="Times New Roman"/>
      <w:sz w:val="28"/>
      <w:b/>
    </w:rPr>
    <w:pPr>
      <w:spacing w:line="360" w:lineRule="auto"/>
      <w:jc w:val="left"/>
    </w:pPr>
  </w:style>
  <w:style w:type="paragraph" w:styleId="Heading2">
    <w:name w:val="Heading 2"/>
    <w:rPr>
      <w:rFonts w:ascii="Times New Roman" w:hAnsi="Times New Roman"/>
      <w:sz w:val="28"/>
      <w:b/>
    </w:rPr>
    <w:pPr>
      <w:spacing w:line="360" w:lineRule="auto"/>
      <w:jc w:val="left"/>
    </w:pPr>
  </w:style>
  <w:style w:type="paragraph" w:styleId="Heading3">
    <w:name w:val="Heading 3"/>
    <w:rPr>
      <w:rFonts w:ascii="Times New Roman" w:hAnsi="Times New Roman"/>
      <w:sz w:val="24"/>
      <w:b/>
    </w:rPr>
    <w:pPr>
      <w:spacing w:line="360" w:lineRule="auto"/>
      <w:jc w:val="left"/>
    </w:pPr>
  </w:style>
  <w:style w:type="paragraph" w:styleId="TableHeader">
    <w:name w:val="Table Header"/>
    <w:rPr>
      <w:rFonts w:ascii="Times New Roman" w:hAnsi="Times New Roman"/>
      <w:sz w:val="24"/>
      <w:b/>
    </w:rPr>
    <w:pPr>
      <w:spacing w:line="360" w:lineRule="auto"/>
      <w:jc w:val="left"/>
    </w:pPr>
  </w:style>
</w:styles>
</file>

<file path=word/_rels/document.xml.rels>&#65279;<?xml version="1.0" encoding="utf-8"?><Relationships xmlns="http://schemas.openxmlformats.org/package/2006/relationships"><Relationship Type="http://schemas.openxmlformats.org/officeDocument/2006/relationships/styles" Target="/word/styles.xml" Id="R653a87fecfd04bd6" /></Relationships>
</file>