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CB7BA" w14:textId="0376B294" w:rsidR="004F4357" w:rsidRDefault="001A783F">
      <w:pPr>
        <w:rPr>
          <w:sz w:val="48"/>
          <w:szCs w:val="48"/>
        </w:rPr>
      </w:pPr>
      <w:r>
        <w:rPr>
          <w:sz w:val="48"/>
          <w:szCs w:val="48"/>
        </w:rPr>
        <w:t>WEEK 2(Aug. 5</w:t>
      </w:r>
      <w:r w:rsidRPr="001A783F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to 9</w:t>
      </w:r>
      <w:r w:rsidRPr="001A783F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>):</w:t>
      </w:r>
    </w:p>
    <w:p w14:paraId="4A620B1A" w14:textId="77777777" w:rsidR="001A783F" w:rsidRPr="000C4980" w:rsidRDefault="001A783F">
      <w:pPr>
        <w:rPr>
          <w:sz w:val="32"/>
          <w:szCs w:val="32"/>
        </w:rPr>
      </w:pPr>
    </w:p>
    <w:p w14:paraId="3CCDA741" w14:textId="77777777" w:rsidR="001A783F" w:rsidRPr="001A783F" w:rsidRDefault="001A783F" w:rsidP="001A783F">
      <w:pPr>
        <w:rPr>
          <w:sz w:val="32"/>
          <w:szCs w:val="32"/>
        </w:rPr>
      </w:pPr>
      <w:r w:rsidRPr="001A783F">
        <w:rPr>
          <w:sz w:val="32"/>
          <w:szCs w:val="32"/>
        </w:rPr>
        <w:t>The HTML </w:t>
      </w:r>
      <w:r w:rsidRPr="001A783F">
        <w:rPr>
          <w:sz w:val="32"/>
          <w:szCs w:val="32"/>
          <w:highlight w:val="lightGray"/>
        </w:rPr>
        <w:t>&lt;a&gt;</w:t>
      </w:r>
      <w:r w:rsidRPr="001A783F">
        <w:rPr>
          <w:sz w:val="32"/>
          <w:szCs w:val="32"/>
        </w:rPr>
        <w:t> tag defines a hyperlink. It has the following syntax:</w:t>
      </w:r>
    </w:p>
    <w:p w14:paraId="38964873" w14:textId="77777777" w:rsidR="001A783F" w:rsidRPr="001A783F" w:rsidRDefault="001A783F" w:rsidP="001A783F">
      <w:pPr>
        <w:ind w:firstLine="720"/>
        <w:rPr>
          <w:sz w:val="32"/>
          <w:szCs w:val="32"/>
        </w:rPr>
      </w:pPr>
      <w:r w:rsidRPr="001A783F">
        <w:rPr>
          <w:sz w:val="32"/>
          <w:szCs w:val="32"/>
          <w:highlight w:val="lightGray"/>
        </w:rPr>
        <w:t>&lt;a </w:t>
      </w:r>
      <w:proofErr w:type="spellStart"/>
      <w:r w:rsidRPr="001A783F">
        <w:rPr>
          <w:sz w:val="32"/>
          <w:szCs w:val="32"/>
          <w:highlight w:val="lightGray"/>
        </w:rPr>
        <w:t>href</w:t>
      </w:r>
      <w:proofErr w:type="spellEnd"/>
      <w:r w:rsidRPr="001A783F">
        <w:rPr>
          <w:sz w:val="32"/>
          <w:szCs w:val="32"/>
          <w:highlight w:val="lightGray"/>
        </w:rPr>
        <w:t>="</w:t>
      </w:r>
      <w:proofErr w:type="spellStart"/>
      <w:r w:rsidRPr="001A783F">
        <w:rPr>
          <w:i/>
          <w:iCs/>
          <w:sz w:val="32"/>
          <w:szCs w:val="32"/>
          <w:highlight w:val="lightGray"/>
        </w:rPr>
        <w:t>url</w:t>
      </w:r>
      <w:proofErr w:type="spellEnd"/>
      <w:r w:rsidRPr="001A783F">
        <w:rPr>
          <w:sz w:val="32"/>
          <w:szCs w:val="32"/>
          <w:highlight w:val="lightGray"/>
        </w:rPr>
        <w:t>"&gt;</w:t>
      </w:r>
      <w:r w:rsidRPr="001A783F">
        <w:rPr>
          <w:i/>
          <w:iCs/>
          <w:sz w:val="32"/>
          <w:szCs w:val="32"/>
          <w:highlight w:val="lightGray"/>
        </w:rPr>
        <w:t>link text</w:t>
      </w:r>
      <w:r w:rsidRPr="001A783F">
        <w:rPr>
          <w:sz w:val="32"/>
          <w:szCs w:val="32"/>
          <w:highlight w:val="lightGray"/>
        </w:rPr>
        <w:t>&lt;/a&gt;</w:t>
      </w:r>
    </w:p>
    <w:p w14:paraId="6BCBBABD" w14:textId="77777777" w:rsidR="001A783F" w:rsidRDefault="001A783F">
      <w:pPr>
        <w:rPr>
          <w:sz w:val="32"/>
          <w:szCs w:val="32"/>
        </w:rPr>
      </w:pPr>
    </w:p>
    <w:p w14:paraId="009F6838" w14:textId="77777777" w:rsidR="001A783F" w:rsidRPr="001A783F" w:rsidRDefault="001A783F" w:rsidP="001A783F">
      <w:pPr>
        <w:rPr>
          <w:sz w:val="32"/>
          <w:szCs w:val="32"/>
        </w:rPr>
      </w:pPr>
      <w:r w:rsidRPr="001A783F">
        <w:rPr>
          <w:sz w:val="32"/>
          <w:szCs w:val="32"/>
        </w:rPr>
        <w:t>Images can improve the design and the appearance of a web page.</w:t>
      </w:r>
    </w:p>
    <w:p w14:paraId="326EB564" w14:textId="77777777" w:rsidR="001A783F" w:rsidRPr="001A783F" w:rsidRDefault="001A783F" w:rsidP="001A783F">
      <w:pPr>
        <w:ind w:firstLine="720"/>
        <w:rPr>
          <w:sz w:val="32"/>
          <w:szCs w:val="32"/>
        </w:rPr>
      </w:pPr>
      <w:r w:rsidRPr="001A783F">
        <w:rPr>
          <w:sz w:val="32"/>
          <w:szCs w:val="32"/>
          <w:highlight w:val="lightGray"/>
        </w:rPr>
        <w:t>&lt;</w:t>
      </w:r>
      <w:proofErr w:type="spellStart"/>
      <w:r w:rsidRPr="001A783F">
        <w:rPr>
          <w:sz w:val="32"/>
          <w:szCs w:val="32"/>
          <w:highlight w:val="lightGray"/>
        </w:rPr>
        <w:t>img</w:t>
      </w:r>
      <w:proofErr w:type="spellEnd"/>
      <w:r w:rsidRPr="001A783F">
        <w:rPr>
          <w:sz w:val="32"/>
          <w:szCs w:val="32"/>
          <w:highlight w:val="lightGray"/>
        </w:rPr>
        <w:t> </w:t>
      </w:r>
      <w:proofErr w:type="spellStart"/>
      <w:r w:rsidRPr="001A783F">
        <w:rPr>
          <w:sz w:val="32"/>
          <w:szCs w:val="32"/>
          <w:highlight w:val="lightGray"/>
        </w:rPr>
        <w:t>src</w:t>
      </w:r>
      <w:proofErr w:type="spellEnd"/>
      <w:r w:rsidRPr="001A783F">
        <w:rPr>
          <w:sz w:val="32"/>
          <w:szCs w:val="32"/>
          <w:highlight w:val="lightGray"/>
        </w:rPr>
        <w:t>="pic_trulli.jpg" alt="Italian Trulli"&gt;</w:t>
      </w:r>
    </w:p>
    <w:p w14:paraId="3A435E52" w14:textId="77777777" w:rsidR="001A783F" w:rsidRDefault="001A783F">
      <w:pPr>
        <w:rPr>
          <w:sz w:val="32"/>
          <w:szCs w:val="32"/>
        </w:rPr>
      </w:pPr>
    </w:p>
    <w:p w14:paraId="43E05581" w14:textId="77777777" w:rsidR="001A783F" w:rsidRPr="001A783F" w:rsidRDefault="001A783F" w:rsidP="001A783F">
      <w:pPr>
        <w:rPr>
          <w:sz w:val="32"/>
          <w:szCs w:val="32"/>
        </w:rPr>
      </w:pPr>
      <w:r w:rsidRPr="001A783F">
        <w:rPr>
          <w:sz w:val="32"/>
          <w:szCs w:val="32"/>
        </w:rPr>
        <w:t>A favicon is a small image displayed next to the page title in the browser tab.</w:t>
      </w:r>
      <w:r>
        <w:rPr>
          <w:sz w:val="32"/>
          <w:szCs w:val="32"/>
        </w:rPr>
        <w:t xml:space="preserve"> </w:t>
      </w:r>
      <w:r w:rsidRPr="001A783F">
        <w:rPr>
          <w:sz w:val="32"/>
          <w:szCs w:val="32"/>
        </w:rPr>
        <w:t>You can use any image you like as your favicon. You can also create your own favicon on sites like </w:t>
      </w:r>
      <w:hyperlink r:id="rId4" w:tgtFrame="_blank" w:history="1">
        <w:r w:rsidRPr="001A783F">
          <w:rPr>
            <w:rStyle w:val="Hyperlink"/>
            <w:sz w:val="32"/>
            <w:szCs w:val="32"/>
          </w:rPr>
          <w:t>https://www.favicon.cc</w:t>
        </w:r>
      </w:hyperlink>
      <w:r w:rsidRPr="001A783F">
        <w:rPr>
          <w:sz w:val="32"/>
          <w:szCs w:val="32"/>
        </w:rPr>
        <w:t>.</w:t>
      </w:r>
    </w:p>
    <w:p w14:paraId="14C5A3E8" w14:textId="103D08F6" w:rsidR="001A783F" w:rsidRDefault="001A783F" w:rsidP="001A783F">
      <w:pPr>
        <w:rPr>
          <w:sz w:val="32"/>
          <w:szCs w:val="32"/>
        </w:rPr>
      </w:pPr>
    </w:p>
    <w:p w14:paraId="02E4ADA9" w14:textId="77777777" w:rsidR="001A783F" w:rsidRPr="001A783F" w:rsidRDefault="001A783F" w:rsidP="001A783F">
      <w:pPr>
        <w:rPr>
          <w:sz w:val="32"/>
          <w:szCs w:val="32"/>
        </w:rPr>
      </w:pPr>
      <w:r w:rsidRPr="001A783F">
        <w:rPr>
          <w:sz w:val="32"/>
          <w:szCs w:val="32"/>
        </w:rPr>
        <w:t>Every web page should have a page title to describe the meaning of the page.</w:t>
      </w:r>
    </w:p>
    <w:p w14:paraId="29D02911" w14:textId="77777777" w:rsidR="001A783F" w:rsidRDefault="001A783F" w:rsidP="001A783F">
      <w:pPr>
        <w:rPr>
          <w:sz w:val="32"/>
          <w:szCs w:val="32"/>
        </w:rPr>
      </w:pPr>
    </w:p>
    <w:p w14:paraId="6946625A" w14:textId="77777777" w:rsidR="001A783F" w:rsidRPr="001A783F" w:rsidRDefault="001A783F" w:rsidP="001A783F">
      <w:pPr>
        <w:rPr>
          <w:sz w:val="32"/>
          <w:szCs w:val="32"/>
        </w:rPr>
      </w:pPr>
      <w:r w:rsidRPr="001A783F">
        <w:rPr>
          <w:sz w:val="32"/>
          <w:szCs w:val="32"/>
          <w:highlight w:val="lightGray"/>
        </w:rPr>
        <w:t>HTML tables</w:t>
      </w:r>
      <w:r w:rsidRPr="001A783F">
        <w:rPr>
          <w:sz w:val="32"/>
          <w:szCs w:val="32"/>
        </w:rPr>
        <w:t xml:space="preserve"> allow web developers to arrange data into rows and columns.</w:t>
      </w:r>
    </w:p>
    <w:p w14:paraId="4113C8EE" w14:textId="77777777" w:rsidR="001A783F" w:rsidRDefault="001A783F" w:rsidP="001A783F">
      <w:pPr>
        <w:rPr>
          <w:sz w:val="32"/>
          <w:szCs w:val="32"/>
        </w:rPr>
      </w:pPr>
    </w:p>
    <w:p w14:paraId="2FE46AC9" w14:textId="77777777" w:rsidR="001A783F" w:rsidRPr="001A783F" w:rsidRDefault="001A783F" w:rsidP="001A783F">
      <w:pPr>
        <w:rPr>
          <w:sz w:val="32"/>
          <w:szCs w:val="32"/>
        </w:rPr>
      </w:pPr>
      <w:r w:rsidRPr="001A783F">
        <w:rPr>
          <w:sz w:val="32"/>
          <w:szCs w:val="32"/>
          <w:highlight w:val="lightGray"/>
        </w:rPr>
        <w:t>HTML lists</w:t>
      </w:r>
      <w:r w:rsidRPr="001A783F">
        <w:rPr>
          <w:sz w:val="32"/>
          <w:szCs w:val="32"/>
        </w:rPr>
        <w:t xml:space="preserve"> allow web developers to group a set of related items in lists.</w:t>
      </w:r>
    </w:p>
    <w:p w14:paraId="3A4D80AB" w14:textId="77777777" w:rsidR="001A783F" w:rsidRDefault="001A783F" w:rsidP="001A783F">
      <w:pPr>
        <w:rPr>
          <w:sz w:val="32"/>
          <w:szCs w:val="32"/>
        </w:rPr>
      </w:pPr>
    </w:p>
    <w:p w14:paraId="1FDEF930" w14:textId="2C2540A0" w:rsidR="001A783F" w:rsidRPr="001A783F" w:rsidRDefault="001A783F" w:rsidP="001A783F">
      <w:pPr>
        <w:rPr>
          <w:sz w:val="32"/>
          <w:szCs w:val="32"/>
        </w:rPr>
      </w:pPr>
      <w:r w:rsidRPr="001A783F">
        <w:rPr>
          <w:sz w:val="32"/>
          <w:szCs w:val="32"/>
        </w:rPr>
        <w:t>The </w:t>
      </w:r>
      <w:r w:rsidRPr="001A783F">
        <w:rPr>
          <w:sz w:val="32"/>
          <w:szCs w:val="32"/>
          <w:highlight w:val="lightGray"/>
        </w:rPr>
        <w:t>&lt;div&gt;</w:t>
      </w:r>
      <w:r w:rsidRPr="001A783F">
        <w:rPr>
          <w:sz w:val="32"/>
          <w:szCs w:val="32"/>
        </w:rPr>
        <w:t> element is used as a container for other HTML elements.</w:t>
      </w:r>
      <w:r>
        <w:rPr>
          <w:sz w:val="32"/>
          <w:szCs w:val="32"/>
        </w:rPr>
        <w:t xml:space="preserve"> </w:t>
      </w:r>
      <w:r w:rsidRPr="001A783F">
        <w:rPr>
          <w:sz w:val="32"/>
          <w:szCs w:val="32"/>
        </w:rPr>
        <w:t>The </w:t>
      </w:r>
      <w:r w:rsidRPr="001A783F">
        <w:rPr>
          <w:sz w:val="32"/>
          <w:szCs w:val="32"/>
          <w:highlight w:val="lightGray"/>
        </w:rPr>
        <w:t>&lt;div&gt;</w:t>
      </w:r>
      <w:r w:rsidRPr="001A783F">
        <w:rPr>
          <w:sz w:val="32"/>
          <w:szCs w:val="32"/>
        </w:rPr>
        <w:t> element is by default a block element, meaning that it takes all available width, and comes with line breaks before and after.</w:t>
      </w:r>
    </w:p>
    <w:p w14:paraId="42BD6710" w14:textId="707360F1" w:rsidR="00E0163B" w:rsidRPr="00E0163B" w:rsidRDefault="00E0163B" w:rsidP="00E0163B">
      <w:pPr>
        <w:rPr>
          <w:sz w:val="32"/>
          <w:szCs w:val="32"/>
        </w:rPr>
      </w:pPr>
      <w:r w:rsidRPr="00E0163B">
        <w:rPr>
          <w:sz w:val="32"/>
          <w:szCs w:val="32"/>
        </w:rPr>
        <w:lastRenderedPageBreak/>
        <w:t xml:space="preserve">The </w:t>
      </w:r>
      <w:r w:rsidRPr="00E0163B">
        <w:rPr>
          <w:sz w:val="32"/>
          <w:szCs w:val="32"/>
          <w:highlight w:val="lightGray"/>
        </w:rPr>
        <w:t>HTML class</w:t>
      </w:r>
      <w:r w:rsidRPr="00E0163B">
        <w:rPr>
          <w:sz w:val="32"/>
          <w:szCs w:val="32"/>
        </w:rPr>
        <w:t> attribute is used to specify a class for an HTML element.</w:t>
      </w:r>
      <w:r>
        <w:rPr>
          <w:sz w:val="32"/>
          <w:szCs w:val="32"/>
        </w:rPr>
        <w:t xml:space="preserve"> </w:t>
      </w:r>
      <w:r w:rsidRPr="00E0163B">
        <w:rPr>
          <w:sz w:val="32"/>
          <w:szCs w:val="32"/>
        </w:rPr>
        <w:t>Multiple HTML elements can share the same class.</w:t>
      </w:r>
    </w:p>
    <w:p w14:paraId="6BB09726" w14:textId="3BB51445" w:rsidR="00E0163B" w:rsidRPr="00E0163B" w:rsidRDefault="00E0163B" w:rsidP="00E0163B">
      <w:pPr>
        <w:rPr>
          <w:sz w:val="32"/>
          <w:szCs w:val="32"/>
        </w:rPr>
      </w:pPr>
      <w:r w:rsidRPr="00E0163B">
        <w:rPr>
          <w:sz w:val="32"/>
          <w:szCs w:val="32"/>
        </w:rPr>
        <w:t xml:space="preserve">The </w:t>
      </w:r>
      <w:r w:rsidRPr="00E0163B">
        <w:rPr>
          <w:sz w:val="32"/>
          <w:szCs w:val="32"/>
          <w:highlight w:val="lightGray"/>
        </w:rPr>
        <w:t>HTML id</w:t>
      </w:r>
      <w:r w:rsidRPr="00E0163B">
        <w:rPr>
          <w:sz w:val="32"/>
          <w:szCs w:val="32"/>
        </w:rPr>
        <w:t> attribute is used to specify a unique id for an HTML element.</w:t>
      </w:r>
      <w:r>
        <w:rPr>
          <w:sz w:val="32"/>
          <w:szCs w:val="32"/>
        </w:rPr>
        <w:t xml:space="preserve"> </w:t>
      </w:r>
      <w:r w:rsidRPr="00E0163B">
        <w:rPr>
          <w:sz w:val="32"/>
          <w:szCs w:val="32"/>
        </w:rPr>
        <w:t>You cannot have more than one element with the same id in an HTML document.</w:t>
      </w:r>
    </w:p>
    <w:p w14:paraId="64442F46" w14:textId="77777777" w:rsidR="001A783F" w:rsidRPr="001A783F" w:rsidRDefault="001A783F" w:rsidP="001A783F">
      <w:pPr>
        <w:rPr>
          <w:sz w:val="32"/>
          <w:szCs w:val="32"/>
        </w:rPr>
      </w:pPr>
    </w:p>
    <w:p w14:paraId="343D0C70" w14:textId="77777777" w:rsidR="00E0163B" w:rsidRPr="00E0163B" w:rsidRDefault="00E0163B" w:rsidP="00E0163B">
      <w:pPr>
        <w:rPr>
          <w:sz w:val="32"/>
          <w:szCs w:val="32"/>
        </w:rPr>
      </w:pPr>
      <w:r w:rsidRPr="00E0163B">
        <w:rPr>
          <w:sz w:val="32"/>
          <w:szCs w:val="32"/>
        </w:rPr>
        <w:t xml:space="preserve">An HTML </w:t>
      </w:r>
      <w:proofErr w:type="spellStart"/>
      <w:r w:rsidRPr="00E0163B">
        <w:rPr>
          <w:sz w:val="32"/>
          <w:szCs w:val="32"/>
        </w:rPr>
        <w:t>iframe</w:t>
      </w:r>
      <w:proofErr w:type="spellEnd"/>
      <w:r w:rsidRPr="00E0163B">
        <w:rPr>
          <w:sz w:val="32"/>
          <w:szCs w:val="32"/>
        </w:rPr>
        <w:t xml:space="preserve"> is used to display a web page within a web page.</w:t>
      </w:r>
      <w:r>
        <w:rPr>
          <w:sz w:val="32"/>
          <w:szCs w:val="32"/>
        </w:rPr>
        <w:t xml:space="preserve"> </w:t>
      </w:r>
      <w:r w:rsidRPr="00E0163B">
        <w:rPr>
          <w:sz w:val="32"/>
          <w:szCs w:val="32"/>
        </w:rPr>
        <w:t>The HTML </w:t>
      </w:r>
      <w:r w:rsidRPr="00E0163B">
        <w:rPr>
          <w:sz w:val="32"/>
          <w:szCs w:val="32"/>
          <w:highlight w:val="lightGray"/>
        </w:rPr>
        <w:t>&lt;</w:t>
      </w:r>
      <w:proofErr w:type="spellStart"/>
      <w:r w:rsidRPr="00E0163B">
        <w:rPr>
          <w:sz w:val="32"/>
          <w:szCs w:val="32"/>
          <w:highlight w:val="lightGray"/>
        </w:rPr>
        <w:t>iframe</w:t>
      </w:r>
      <w:proofErr w:type="spellEnd"/>
      <w:r w:rsidRPr="00E0163B">
        <w:rPr>
          <w:sz w:val="32"/>
          <w:szCs w:val="32"/>
          <w:highlight w:val="lightGray"/>
        </w:rPr>
        <w:t>&gt;</w:t>
      </w:r>
      <w:r w:rsidRPr="00E0163B">
        <w:rPr>
          <w:sz w:val="32"/>
          <w:szCs w:val="32"/>
        </w:rPr>
        <w:t> tag specifies an inline frame.</w:t>
      </w:r>
    </w:p>
    <w:p w14:paraId="3CB074EC" w14:textId="2512F5FD" w:rsidR="00E0163B" w:rsidRPr="00E0163B" w:rsidRDefault="00E0163B" w:rsidP="00E0163B">
      <w:pPr>
        <w:rPr>
          <w:sz w:val="32"/>
          <w:szCs w:val="32"/>
        </w:rPr>
      </w:pPr>
    </w:p>
    <w:p w14:paraId="3F0DB792" w14:textId="75EF3281" w:rsidR="00E0163B" w:rsidRPr="00E0163B" w:rsidRDefault="00E0163B" w:rsidP="00E0163B">
      <w:pPr>
        <w:rPr>
          <w:sz w:val="32"/>
          <w:szCs w:val="32"/>
        </w:rPr>
      </w:pPr>
      <w:r w:rsidRPr="00E0163B">
        <w:rPr>
          <w:sz w:val="32"/>
          <w:szCs w:val="32"/>
        </w:rPr>
        <w:t>HTML contains several elements for defining user input and computer code.</w:t>
      </w:r>
    </w:p>
    <w:p w14:paraId="0C482E64" w14:textId="77777777" w:rsidR="00E0163B" w:rsidRPr="00E0163B" w:rsidRDefault="00E0163B" w:rsidP="00E0163B">
      <w:pPr>
        <w:spacing w:after="0"/>
        <w:ind w:firstLine="720"/>
        <w:rPr>
          <w:sz w:val="32"/>
          <w:szCs w:val="32"/>
          <w:highlight w:val="lightGray"/>
        </w:rPr>
      </w:pPr>
      <w:r w:rsidRPr="00E0163B">
        <w:rPr>
          <w:sz w:val="32"/>
          <w:szCs w:val="32"/>
          <w:highlight w:val="lightGray"/>
        </w:rPr>
        <w:t>Example</w:t>
      </w:r>
    </w:p>
    <w:p w14:paraId="48285758" w14:textId="77777777" w:rsidR="00E0163B" w:rsidRPr="00E0163B" w:rsidRDefault="00E0163B" w:rsidP="00E0163B">
      <w:pPr>
        <w:spacing w:after="0"/>
        <w:ind w:left="720"/>
        <w:rPr>
          <w:sz w:val="32"/>
          <w:szCs w:val="32"/>
        </w:rPr>
      </w:pPr>
      <w:r w:rsidRPr="00E0163B">
        <w:rPr>
          <w:sz w:val="32"/>
          <w:szCs w:val="32"/>
          <w:highlight w:val="lightGray"/>
        </w:rPr>
        <w:t>&lt;code&gt;</w:t>
      </w:r>
      <w:r w:rsidRPr="00E0163B">
        <w:rPr>
          <w:sz w:val="32"/>
          <w:szCs w:val="32"/>
          <w:highlight w:val="lightGray"/>
        </w:rPr>
        <w:br/>
        <w:t>x = 5;</w:t>
      </w:r>
      <w:r w:rsidRPr="00E0163B">
        <w:rPr>
          <w:sz w:val="32"/>
          <w:szCs w:val="32"/>
          <w:highlight w:val="lightGray"/>
        </w:rPr>
        <w:br/>
        <w:t>y = 6;</w:t>
      </w:r>
      <w:r w:rsidRPr="00E0163B">
        <w:rPr>
          <w:sz w:val="32"/>
          <w:szCs w:val="32"/>
          <w:highlight w:val="lightGray"/>
        </w:rPr>
        <w:br/>
        <w:t>z = x + y;</w:t>
      </w:r>
      <w:r w:rsidRPr="00E0163B">
        <w:rPr>
          <w:sz w:val="32"/>
          <w:szCs w:val="32"/>
          <w:highlight w:val="lightGray"/>
        </w:rPr>
        <w:br/>
        <w:t>&lt;/code&gt;</w:t>
      </w:r>
    </w:p>
    <w:p w14:paraId="7074E1F5" w14:textId="77777777" w:rsidR="001A783F" w:rsidRDefault="001A783F">
      <w:pPr>
        <w:rPr>
          <w:sz w:val="32"/>
          <w:szCs w:val="32"/>
        </w:rPr>
      </w:pPr>
    </w:p>
    <w:p w14:paraId="15886394" w14:textId="6021A4B1" w:rsidR="00E0163B" w:rsidRPr="00E0163B" w:rsidRDefault="00E0163B" w:rsidP="00E0163B">
      <w:pPr>
        <w:rPr>
          <w:sz w:val="32"/>
          <w:szCs w:val="32"/>
        </w:rPr>
      </w:pPr>
      <w:r w:rsidRPr="00E0163B">
        <w:rPr>
          <w:sz w:val="32"/>
          <w:szCs w:val="32"/>
        </w:rPr>
        <w:t>Symbols or letters that are not present on your keyboard can be added to HTML using entities.</w:t>
      </w:r>
      <w:r>
        <w:rPr>
          <w:sz w:val="32"/>
          <w:szCs w:val="32"/>
        </w:rPr>
        <w:t xml:space="preserve"> </w:t>
      </w:r>
      <w:r w:rsidRPr="00E0163B">
        <w:rPr>
          <w:sz w:val="32"/>
          <w:szCs w:val="32"/>
        </w:rPr>
        <w:t>To add such symbols to an HTML page, you can use the entity name or the entity number (a decimal or a hexadecimal reference) for the symbol:</w:t>
      </w:r>
    </w:p>
    <w:p w14:paraId="2C60D4B9" w14:textId="77777777" w:rsidR="00E0163B" w:rsidRPr="00E0163B" w:rsidRDefault="00E0163B" w:rsidP="00E0163B">
      <w:pPr>
        <w:spacing w:after="0"/>
        <w:ind w:left="720"/>
        <w:rPr>
          <w:sz w:val="32"/>
          <w:szCs w:val="32"/>
          <w:highlight w:val="lightGray"/>
        </w:rPr>
      </w:pPr>
      <w:r w:rsidRPr="00E0163B">
        <w:rPr>
          <w:sz w:val="32"/>
          <w:szCs w:val="32"/>
          <w:highlight w:val="lightGray"/>
        </w:rPr>
        <w:t>Example</w:t>
      </w:r>
    </w:p>
    <w:p w14:paraId="19CD7A47" w14:textId="77777777" w:rsidR="00E0163B" w:rsidRPr="00E0163B" w:rsidRDefault="00E0163B" w:rsidP="00E0163B">
      <w:pPr>
        <w:spacing w:after="0"/>
        <w:ind w:firstLine="720"/>
        <w:rPr>
          <w:sz w:val="32"/>
          <w:szCs w:val="32"/>
          <w:highlight w:val="lightGray"/>
        </w:rPr>
      </w:pPr>
      <w:r w:rsidRPr="00E0163B">
        <w:rPr>
          <w:sz w:val="32"/>
          <w:szCs w:val="32"/>
          <w:highlight w:val="lightGray"/>
        </w:rPr>
        <w:t>Display the euro sign:</w:t>
      </w:r>
    </w:p>
    <w:p w14:paraId="07F8C3B6" w14:textId="4248DD67" w:rsidR="00E0163B" w:rsidRPr="001A783F" w:rsidRDefault="00E0163B" w:rsidP="00E0163B">
      <w:pPr>
        <w:spacing w:after="0"/>
        <w:ind w:firstLine="720"/>
        <w:rPr>
          <w:sz w:val="32"/>
          <w:szCs w:val="32"/>
        </w:rPr>
      </w:pPr>
      <w:r w:rsidRPr="00E0163B">
        <w:rPr>
          <w:sz w:val="32"/>
          <w:szCs w:val="32"/>
          <w:highlight w:val="lightGray"/>
        </w:rPr>
        <w:t>&lt;p&gt;I will display &amp;euro;&lt;/p&gt;</w:t>
      </w:r>
    </w:p>
    <w:sectPr w:rsidR="00E0163B" w:rsidRPr="001A7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83F"/>
    <w:rsid w:val="000C4980"/>
    <w:rsid w:val="001A783F"/>
    <w:rsid w:val="004F4357"/>
    <w:rsid w:val="007A7CE2"/>
    <w:rsid w:val="00E0163B"/>
    <w:rsid w:val="00E5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8665"/>
  <w15:chartTrackingRefBased/>
  <w15:docId w15:val="{415ECBB5-5F09-48A2-B223-F7DEABBA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8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8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A78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6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6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98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6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3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378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97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39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53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7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618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8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9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76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vicon.c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jit</dc:creator>
  <cp:keywords/>
  <dc:description/>
  <cp:lastModifiedBy>jashan jit</cp:lastModifiedBy>
  <cp:revision>2</cp:revision>
  <dcterms:created xsi:type="dcterms:W3CDTF">2024-12-25T10:29:00Z</dcterms:created>
  <dcterms:modified xsi:type="dcterms:W3CDTF">2024-12-25T10:46:00Z</dcterms:modified>
</cp:coreProperties>
</file>