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6E578" w14:textId="464A4388" w:rsidR="004F4357" w:rsidRDefault="00A96D5D">
      <w:pPr>
        <w:rPr>
          <w:sz w:val="48"/>
          <w:szCs w:val="48"/>
        </w:rPr>
      </w:pPr>
      <w:r>
        <w:rPr>
          <w:sz w:val="48"/>
          <w:szCs w:val="48"/>
        </w:rPr>
        <w:t>WEEK 7(Sep. 9</w:t>
      </w:r>
      <w:r w:rsidRPr="00A96D5D">
        <w:rPr>
          <w:sz w:val="48"/>
          <w:szCs w:val="48"/>
          <w:vertAlign w:val="superscript"/>
        </w:rPr>
        <w:t>th</w:t>
      </w:r>
      <w:r>
        <w:rPr>
          <w:sz w:val="48"/>
          <w:szCs w:val="48"/>
        </w:rPr>
        <w:t xml:space="preserve"> to 13</w:t>
      </w:r>
      <w:r w:rsidRPr="00A96D5D">
        <w:rPr>
          <w:sz w:val="48"/>
          <w:szCs w:val="48"/>
          <w:vertAlign w:val="superscript"/>
        </w:rPr>
        <w:t>th</w:t>
      </w:r>
      <w:r>
        <w:rPr>
          <w:sz w:val="48"/>
          <w:szCs w:val="48"/>
        </w:rPr>
        <w:t>):</w:t>
      </w:r>
    </w:p>
    <w:p w14:paraId="6365E6F0" w14:textId="77777777" w:rsidR="00A96D5D" w:rsidRDefault="00A96D5D">
      <w:pPr>
        <w:rPr>
          <w:sz w:val="32"/>
          <w:szCs w:val="32"/>
        </w:rPr>
      </w:pPr>
    </w:p>
    <w:p w14:paraId="63369113" w14:textId="13E2AE4D" w:rsidR="00A96D5D" w:rsidRDefault="00A96D5D">
      <w:pPr>
        <w:rPr>
          <w:sz w:val="32"/>
          <w:szCs w:val="32"/>
        </w:rPr>
      </w:pPr>
      <w:r w:rsidRPr="00A96D5D">
        <w:rPr>
          <w:b/>
          <w:bCs/>
          <w:i/>
          <w:iCs/>
          <w:sz w:val="32"/>
          <w:szCs w:val="32"/>
        </w:rPr>
        <w:t>XAMPP</w:t>
      </w:r>
      <w:r w:rsidRPr="00A96D5D">
        <w:rPr>
          <w:sz w:val="32"/>
          <w:szCs w:val="32"/>
        </w:rPr>
        <w:t xml:space="preserve"> is a free and open-source cross-platform web server solution stack package developed by Apache Friends, consisting mainly of the Apache HTTP Server, MariaDB database, and interpreters for scripts written in the PHP and Perl programming languages.</w:t>
      </w:r>
      <w:r>
        <w:rPr>
          <w:sz w:val="32"/>
          <w:szCs w:val="32"/>
        </w:rPr>
        <w:t xml:space="preserve"> </w:t>
      </w:r>
      <w:r w:rsidRPr="00A96D5D">
        <w:rPr>
          <w:sz w:val="32"/>
          <w:szCs w:val="32"/>
        </w:rPr>
        <w:t>It bundles essential components like Apache, MariaDB, PHP, and Perl, providing a complete local web server environment.</w:t>
      </w:r>
    </w:p>
    <w:p w14:paraId="717D16E9" w14:textId="77777777" w:rsidR="00A96D5D" w:rsidRPr="00A96D5D" w:rsidRDefault="00A96D5D" w:rsidP="00A96D5D">
      <w:pPr>
        <w:rPr>
          <w:sz w:val="32"/>
          <w:szCs w:val="32"/>
        </w:rPr>
      </w:pPr>
      <w:r w:rsidRPr="00A96D5D">
        <w:rPr>
          <w:sz w:val="32"/>
          <w:szCs w:val="32"/>
        </w:rPr>
        <w:t>XAMPP stands for:</w:t>
      </w:r>
    </w:p>
    <w:p w14:paraId="66E4E8FF" w14:textId="77777777" w:rsidR="00A96D5D" w:rsidRPr="00A96D5D" w:rsidRDefault="00A96D5D" w:rsidP="00A96D5D">
      <w:pPr>
        <w:spacing w:after="0"/>
        <w:ind w:firstLine="720"/>
        <w:rPr>
          <w:sz w:val="32"/>
          <w:szCs w:val="32"/>
        </w:rPr>
      </w:pPr>
      <w:r w:rsidRPr="00A96D5D">
        <w:rPr>
          <w:b/>
          <w:bCs/>
          <w:sz w:val="32"/>
          <w:szCs w:val="32"/>
        </w:rPr>
        <w:t>X:</w:t>
      </w:r>
      <w:r w:rsidRPr="00A96D5D">
        <w:rPr>
          <w:sz w:val="32"/>
          <w:szCs w:val="32"/>
        </w:rPr>
        <w:t> Cross-Platform (works on Windows, macOS, and Linux)</w:t>
      </w:r>
    </w:p>
    <w:p w14:paraId="76CB5E51" w14:textId="77777777" w:rsidR="00A96D5D" w:rsidRPr="00A96D5D" w:rsidRDefault="00A96D5D" w:rsidP="00A96D5D">
      <w:pPr>
        <w:spacing w:after="0"/>
        <w:ind w:firstLine="720"/>
        <w:rPr>
          <w:sz w:val="32"/>
          <w:szCs w:val="32"/>
        </w:rPr>
      </w:pPr>
      <w:r w:rsidRPr="00A96D5D">
        <w:rPr>
          <w:b/>
          <w:bCs/>
          <w:sz w:val="32"/>
          <w:szCs w:val="32"/>
        </w:rPr>
        <w:t>A:</w:t>
      </w:r>
      <w:r w:rsidRPr="00A96D5D">
        <w:rPr>
          <w:sz w:val="32"/>
          <w:szCs w:val="32"/>
        </w:rPr>
        <w:t> Apache HTTP Server</w:t>
      </w:r>
    </w:p>
    <w:p w14:paraId="72EE47E7" w14:textId="77777777" w:rsidR="00A96D5D" w:rsidRPr="00A96D5D" w:rsidRDefault="00A96D5D" w:rsidP="00A96D5D">
      <w:pPr>
        <w:spacing w:after="0"/>
        <w:ind w:firstLine="720"/>
        <w:rPr>
          <w:sz w:val="32"/>
          <w:szCs w:val="32"/>
        </w:rPr>
      </w:pPr>
      <w:r w:rsidRPr="00A96D5D">
        <w:rPr>
          <w:b/>
          <w:bCs/>
          <w:sz w:val="32"/>
          <w:szCs w:val="32"/>
        </w:rPr>
        <w:t>M:</w:t>
      </w:r>
      <w:r w:rsidRPr="00A96D5D">
        <w:rPr>
          <w:sz w:val="32"/>
          <w:szCs w:val="32"/>
        </w:rPr>
        <w:t> MariaDB (formerly MySQL)</w:t>
      </w:r>
    </w:p>
    <w:p w14:paraId="3A495A23" w14:textId="77777777" w:rsidR="00A96D5D" w:rsidRPr="00A96D5D" w:rsidRDefault="00A96D5D" w:rsidP="00A96D5D">
      <w:pPr>
        <w:spacing w:after="0"/>
        <w:ind w:firstLine="720"/>
        <w:rPr>
          <w:sz w:val="32"/>
          <w:szCs w:val="32"/>
        </w:rPr>
      </w:pPr>
      <w:r w:rsidRPr="00A96D5D">
        <w:rPr>
          <w:b/>
          <w:bCs/>
          <w:sz w:val="32"/>
          <w:szCs w:val="32"/>
        </w:rPr>
        <w:t>P:</w:t>
      </w:r>
      <w:r w:rsidRPr="00A96D5D">
        <w:rPr>
          <w:sz w:val="32"/>
          <w:szCs w:val="32"/>
        </w:rPr>
        <w:t> PHP</w:t>
      </w:r>
    </w:p>
    <w:p w14:paraId="2B13B5E0" w14:textId="77777777" w:rsidR="00A96D5D" w:rsidRPr="00A96D5D" w:rsidRDefault="00A96D5D" w:rsidP="00A96D5D">
      <w:pPr>
        <w:spacing w:after="0"/>
        <w:ind w:firstLine="720"/>
        <w:rPr>
          <w:sz w:val="32"/>
          <w:szCs w:val="32"/>
        </w:rPr>
      </w:pPr>
      <w:r w:rsidRPr="00A96D5D">
        <w:rPr>
          <w:b/>
          <w:bCs/>
          <w:sz w:val="32"/>
          <w:szCs w:val="32"/>
        </w:rPr>
        <w:t>P:</w:t>
      </w:r>
      <w:r w:rsidRPr="00A96D5D">
        <w:rPr>
          <w:sz w:val="32"/>
          <w:szCs w:val="32"/>
        </w:rPr>
        <w:t> Perl</w:t>
      </w:r>
    </w:p>
    <w:p w14:paraId="512845FC" w14:textId="77777777" w:rsidR="00A96D5D" w:rsidRDefault="00A96D5D">
      <w:pPr>
        <w:rPr>
          <w:sz w:val="32"/>
          <w:szCs w:val="32"/>
        </w:rPr>
      </w:pPr>
    </w:p>
    <w:p w14:paraId="75EFC57D" w14:textId="77777777" w:rsidR="00A96D5D" w:rsidRPr="00A96D5D" w:rsidRDefault="00A96D5D" w:rsidP="00A96D5D">
      <w:pPr>
        <w:rPr>
          <w:sz w:val="32"/>
          <w:szCs w:val="32"/>
        </w:rPr>
      </w:pPr>
      <w:r w:rsidRPr="00A96D5D">
        <w:rPr>
          <w:sz w:val="32"/>
          <w:szCs w:val="32"/>
        </w:rPr>
        <w:t>What is SQL?</w:t>
      </w:r>
    </w:p>
    <w:p w14:paraId="0A7836F6" w14:textId="77777777" w:rsidR="00A96D5D" w:rsidRPr="00A96D5D" w:rsidRDefault="00A96D5D" w:rsidP="00A96D5D">
      <w:pPr>
        <w:numPr>
          <w:ilvl w:val="0"/>
          <w:numId w:val="3"/>
        </w:numPr>
        <w:rPr>
          <w:sz w:val="32"/>
          <w:szCs w:val="32"/>
        </w:rPr>
      </w:pPr>
      <w:r w:rsidRPr="00A96D5D">
        <w:rPr>
          <w:sz w:val="32"/>
          <w:szCs w:val="32"/>
        </w:rPr>
        <w:t>SQL stands for Structured Query Language</w:t>
      </w:r>
    </w:p>
    <w:p w14:paraId="40E13A3B" w14:textId="77777777" w:rsidR="00A96D5D" w:rsidRPr="00A96D5D" w:rsidRDefault="00A96D5D" w:rsidP="00A96D5D">
      <w:pPr>
        <w:numPr>
          <w:ilvl w:val="0"/>
          <w:numId w:val="3"/>
        </w:numPr>
        <w:rPr>
          <w:sz w:val="32"/>
          <w:szCs w:val="32"/>
        </w:rPr>
      </w:pPr>
      <w:r w:rsidRPr="00A96D5D">
        <w:rPr>
          <w:sz w:val="32"/>
          <w:szCs w:val="32"/>
        </w:rPr>
        <w:t>SQL lets you access and manipulate databases</w:t>
      </w:r>
    </w:p>
    <w:p w14:paraId="717BF238" w14:textId="77777777" w:rsidR="00A96D5D" w:rsidRDefault="00A96D5D">
      <w:pPr>
        <w:rPr>
          <w:sz w:val="32"/>
          <w:szCs w:val="32"/>
        </w:rPr>
      </w:pPr>
    </w:p>
    <w:p w14:paraId="3DDBF7FF" w14:textId="6BC75F7B" w:rsidR="00A96D5D" w:rsidRPr="00A96D5D" w:rsidRDefault="00A96D5D" w:rsidP="00A96D5D">
      <w:pPr>
        <w:rPr>
          <w:sz w:val="32"/>
          <w:szCs w:val="32"/>
        </w:rPr>
      </w:pPr>
      <w:r w:rsidRPr="00A96D5D">
        <w:rPr>
          <w:sz w:val="32"/>
          <w:szCs w:val="32"/>
        </w:rPr>
        <w:t>Most of the actions you need to perform on a database are done with SQL statements.</w:t>
      </w:r>
      <w:r>
        <w:rPr>
          <w:sz w:val="32"/>
          <w:szCs w:val="32"/>
        </w:rPr>
        <w:t xml:space="preserve"> </w:t>
      </w:r>
      <w:r w:rsidRPr="00A96D5D">
        <w:rPr>
          <w:sz w:val="32"/>
          <w:szCs w:val="32"/>
        </w:rPr>
        <w:t>SQL statements consist of keywords that are easy to understand.</w:t>
      </w:r>
    </w:p>
    <w:p w14:paraId="68E226AF" w14:textId="77777777" w:rsidR="00A96D5D" w:rsidRDefault="00A96D5D">
      <w:pPr>
        <w:rPr>
          <w:sz w:val="32"/>
          <w:szCs w:val="32"/>
        </w:rPr>
      </w:pPr>
    </w:p>
    <w:p w14:paraId="0F4CD22F" w14:textId="77777777" w:rsidR="00A96D5D" w:rsidRDefault="00A96D5D">
      <w:pPr>
        <w:rPr>
          <w:sz w:val="32"/>
          <w:szCs w:val="32"/>
        </w:rPr>
      </w:pPr>
      <w:r w:rsidRPr="00A96D5D">
        <w:rPr>
          <w:sz w:val="32"/>
          <w:szCs w:val="32"/>
        </w:rPr>
        <w:t>The </w:t>
      </w:r>
      <w:r w:rsidRPr="00A96D5D">
        <w:rPr>
          <w:sz w:val="32"/>
          <w:szCs w:val="32"/>
          <w:highlight w:val="lightGray"/>
        </w:rPr>
        <w:t>CREATE DATABASE</w:t>
      </w:r>
      <w:r w:rsidRPr="00A96D5D">
        <w:rPr>
          <w:sz w:val="32"/>
          <w:szCs w:val="32"/>
        </w:rPr>
        <w:t> statement is used to create a new SQL database.</w:t>
      </w:r>
    </w:p>
    <w:p w14:paraId="572A56E3" w14:textId="31B8882C" w:rsidR="00A96D5D" w:rsidRDefault="00A96D5D">
      <w:pPr>
        <w:rPr>
          <w:sz w:val="32"/>
          <w:szCs w:val="32"/>
        </w:rPr>
      </w:pPr>
      <w:r w:rsidRPr="00A96D5D">
        <w:rPr>
          <w:sz w:val="32"/>
          <w:szCs w:val="32"/>
        </w:rPr>
        <w:lastRenderedPageBreak/>
        <w:t>The </w:t>
      </w:r>
      <w:r w:rsidRPr="00A96D5D">
        <w:rPr>
          <w:sz w:val="32"/>
          <w:szCs w:val="32"/>
          <w:highlight w:val="lightGray"/>
        </w:rPr>
        <w:t>DROP DATABASE</w:t>
      </w:r>
      <w:r w:rsidRPr="00A96D5D">
        <w:rPr>
          <w:sz w:val="32"/>
          <w:szCs w:val="32"/>
        </w:rPr>
        <w:t> statement is used to drop an existing SQL database.</w:t>
      </w:r>
    </w:p>
    <w:p w14:paraId="0F570E19" w14:textId="5D7352D2" w:rsidR="00A96D5D" w:rsidRDefault="00A96D5D">
      <w:pPr>
        <w:rPr>
          <w:sz w:val="32"/>
          <w:szCs w:val="32"/>
        </w:rPr>
      </w:pPr>
      <w:r w:rsidRPr="00A96D5D">
        <w:rPr>
          <w:sz w:val="32"/>
          <w:szCs w:val="32"/>
        </w:rPr>
        <w:t>The </w:t>
      </w:r>
      <w:r w:rsidRPr="00A96D5D">
        <w:rPr>
          <w:sz w:val="32"/>
          <w:szCs w:val="32"/>
          <w:highlight w:val="lightGray"/>
        </w:rPr>
        <w:t>BACKUP DATABASE</w:t>
      </w:r>
      <w:r w:rsidRPr="00A96D5D">
        <w:rPr>
          <w:sz w:val="32"/>
          <w:szCs w:val="32"/>
        </w:rPr>
        <w:t> statement is used in SQL Server to create a full back up of an existing SQL database.</w:t>
      </w:r>
    </w:p>
    <w:p w14:paraId="5EE49546" w14:textId="2C3D24F9" w:rsidR="00A96D5D" w:rsidRDefault="00A96D5D">
      <w:pPr>
        <w:rPr>
          <w:sz w:val="32"/>
          <w:szCs w:val="32"/>
        </w:rPr>
      </w:pPr>
      <w:r w:rsidRPr="00A96D5D">
        <w:rPr>
          <w:sz w:val="32"/>
          <w:szCs w:val="32"/>
        </w:rPr>
        <w:t>The </w:t>
      </w:r>
      <w:r w:rsidRPr="00A96D5D">
        <w:rPr>
          <w:sz w:val="32"/>
          <w:szCs w:val="32"/>
          <w:highlight w:val="lightGray"/>
        </w:rPr>
        <w:t>CREATE TABLE</w:t>
      </w:r>
      <w:r w:rsidRPr="00A96D5D">
        <w:rPr>
          <w:sz w:val="32"/>
          <w:szCs w:val="32"/>
        </w:rPr>
        <w:t> statement is used to create a new table in a database.</w:t>
      </w:r>
    </w:p>
    <w:p w14:paraId="01D2060F" w14:textId="77777777" w:rsidR="00A96D5D" w:rsidRPr="00A96D5D" w:rsidRDefault="00A96D5D" w:rsidP="00A96D5D">
      <w:pPr>
        <w:rPr>
          <w:sz w:val="32"/>
          <w:szCs w:val="32"/>
        </w:rPr>
      </w:pPr>
      <w:r w:rsidRPr="00A96D5D">
        <w:rPr>
          <w:sz w:val="32"/>
          <w:szCs w:val="32"/>
        </w:rPr>
        <w:t>The </w:t>
      </w:r>
      <w:r w:rsidRPr="00A96D5D">
        <w:rPr>
          <w:sz w:val="32"/>
          <w:szCs w:val="32"/>
          <w:highlight w:val="lightGray"/>
        </w:rPr>
        <w:t>DROP TABLE</w:t>
      </w:r>
      <w:r w:rsidRPr="00A96D5D">
        <w:rPr>
          <w:sz w:val="32"/>
          <w:szCs w:val="32"/>
        </w:rPr>
        <w:t> statement is used to drop an existing table in a database.</w:t>
      </w:r>
    </w:p>
    <w:p w14:paraId="32536735" w14:textId="5FB18023" w:rsidR="00A96D5D" w:rsidRPr="00A96D5D" w:rsidRDefault="00A96D5D">
      <w:pPr>
        <w:rPr>
          <w:sz w:val="32"/>
          <w:szCs w:val="32"/>
        </w:rPr>
      </w:pPr>
      <w:r w:rsidRPr="00A96D5D">
        <w:rPr>
          <w:sz w:val="32"/>
          <w:szCs w:val="32"/>
        </w:rPr>
        <w:t>The </w:t>
      </w:r>
      <w:r w:rsidRPr="00A96D5D">
        <w:rPr>
          <w:sz w:val="32"/>
          <w:szCs w:val="32"/>
          <w:highlight w:val="lightGray"/>
        </w:rPr>
        <w:t>ALTER TABLE</w:t>
      </w:r>
      <w:r w:rsidRPr="00A96D5D">
        <w:rPr>
          <w:sz w:val="32"/>
          <w:szCs w:val="32"/>
        </w:rPr>
        <w:t> statement is used to add, delete, or modify columns in an existing table.</w:t>
      </w:r>
    </w:p>
    <w:sectPr w:rsidR="00A96D5D" w:rsidRPr="00A9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57999"/>
    <w:multiLevelType w:val="multilevel"/>
    <w:tmpl w:val="8AF0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F62FE"/>
    <w:multiLevelType w:val="multilevel"/>
    <w:tmpl w:val="F7AE6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43431"/>
    <w:multiLevelType w:val="multilevel"/>
    <w:tmpl w:val="07A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532089">
    <w:abstractNumId w:val="1"/>
  </w:num>
  <w:num w:numId="2" w16cid:durableId="1286154545">
    <w:abstractNumId w:val="0"/>
  </w:num>
  <w:num w:numId="3" w16cid:durableId="1354764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5D"/>
    <w:rsid w:val="004F4357"/>
    <w:rsid w:val="007A7CE2"/>
    <w:rsid w:val="00A96D5D"/>
    <w:rsid w:val="00E5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5E6A"/>
  <w15:chartTrackingRefBased/>
  <w15:docId w15:val="{15F3D9BC-9E05-4335-9EF6-30091796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D5D"/>
    <w:rPr>
      <w:color w:val="0563C1" w:themeColor="hyperlink"/>
      <w:u w:val="single"/>
    </w:rPr>
  </w:style>
  <w:style w:type="character" w:styleId="UnresolvedMention">
    <w:name w:val="Unresolved Mention"/>
    <w:basedOn w:val="DefaultParagraphFont"/>
    <w:uiPriority w:val="99"/>
    <w:semiHidden/>
    <w:unhideWhenUsed/>
    <w:rsid w:val="00A96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9458">
      <w:bodyDiv w:val="1"/>
      <w:marLeft w:val="0"/>
      <w:marRight w:val="0"/>
      <w:marTop w:val="0"/>
      <w:marBottom w:val="0"/>
      <w:divBdr>
        <w:top w:val="none" w:sz="0" w:space="0" w:color="auto"/>
        <w:left w:val="none" w:sz="0" w:space="0" w:color="auto"/>
        <w:bottom w:val="none" w:sz="0" w:space="0" w:color="auto"/>
        <w:right w:val="none" w:sz="0" w:space="0" w:color="auto"/>
      </w:divBdr>
    </w:div>
    <w:div w:id="142158766">
      <w:bodyDiv w:val="1"/>
      <w:marLeft w:val="0"/>
      <w:marRight w:val="0"/>
      <w:marTop w:val="0"/>
      <w:marBottom w:val="0"/>
      <w:divBdr>
        <w:top w:val="none" w:sz="0" w:space="0" w:color="auto"/>
        <w:left w:val="none" w:sz="0" w:space="0" w:color="auto"/>
        <w:bottom w:val="none" w:sz="0" w:space="0" w:color="auto"/>
        <w:right w:val="none" w:sz="0" w:space="0" w:color="auto"/>
      </w:divBdr>
    </w:div>
    <w:div w:id="236675246">
      <w:bodyDiv w:val="1"/>
      <w:marLeft w:val="0"/>
      <w:marRight w:val="0"/>
      <w:marTop w:val="0"/>
      <w:marBottom w:val="0"/>
      <w:divBdr>
        <w:top w:val="none" w:sz="0" w:space="0" w:color="auto"/>
        <w:left w:val="none" w:sz="0" w:space="0" w:color="auto"/>
        <w:bottom w:val="none" w:sz="0" w:space="0" w:color="auto"/>
        <w:right w:val="none" w:sz="0" w:space="0" w:color="auto"/>
      </w:divBdr>
    </w:div>
    <w:div w:id="389427925">
      <w:bodyDiv w:val="1"/>
      <w:marLeft w:val="0"/>
      <w:marRight w:val="0"/>
      <w:marTop w:val="0"/>
      <w:marBottom w:val="0"/>
      <w:divBdr>
        <w:top w:val="none" w:sz="0" w:space="0" w:color="auto"/>
        <w:left w:val="none" w:sz="0" w:space="0" w:color="auto"/>
        <w:bottom w:val="none" w:sz="0" w:space="0" w:color="auto"/>
        <w:right w:val="none" w:sz="0" w:space="0" w:color="auto"/>
      </w:divBdr>
    </w:div>
    <w:div w:id="461118354">
      <w:bodyDiv w:val="1"/>
      <w:marLeft w:val="0"/>
      <w:marRight w:val="0"/>
      <w:marTop w:val="0"/>
      <w:marBottom w:val="0"/>
      <w:divBdr>
        <w:top w:val="none" w:sz="0" w:space="0" w:color="auto"/>
        <w:left w:val="none" w:sz="0" w:space="0" w:color="auto"/>
        <w:bottom w:val="none" w:sz="0" w:space="0" w:color="auto"/>
        <w:right w:val="none" w:sz="0" w:space="0" w:color="auto"/>
      </w:divBdr>
    </w:div>
    <w:div w:id="519859486">
      <w:bodyDiv w:val="1"/>
      <w:marLeft w:val="0"/>
      <w:marRight w:val="0"/>
      <w:marTop w:val="0"/>
      <w:marBottom w:val="0"/>
      <w:divBdr>
        <w:top w:val="none" w:sz="0" w:space="0" w:color="auto"/>
        <w:left w:val="none" w:sz="0" w:space="0" w:color="auto"/>
        <w:bottom w:val="none" w:sz="0" w:space="0" w:color="auto"/>
        <w:right w:val="none" w:sz="0" w:space="0" w:color="auto"/>
      </w:divBdr>
    </w:div>
    <w:div w:id="606163185">
      <w:bodyDiv w:val="1"/>
      <w:marLeft w:val="0"/>
      <w:marRight w:val="0"/>
      <w:marTop w:val="0"/>
      <w:marBottom w:val="0"/>
      <w:divBdr>
        <w:top w:val="none" w:sz="0" w:space="0" w:color="auto"/>
        <w:left w:val="none" w:sz="0" w:space="0" w:color="auto"/>
        <w:bottom w:val="none" w:sz="0" w:space="0" w:color="auto"/>
        <w:right w:val="none" w:sz="0" w:space="0" w:color="auto"/>
      </w:divBdr>
    </w:div>
    <w:div w:id="629366442">
      <w:bodyDiv w:val="1"/>
      <w:marLeft w:val="0"/>
      <w:marRight w:val="0"/>
      <w:marTop w:val="0"/>
      <w:marBottom w:val="0"/>
      <w:divBdr>
        <w:top w:val="none" w:sz="0" w:space="0" w:color="auto"/>
        <w:left w:val="none" w:sz="0" w:space="0" w:color="auto"/>
        <w:bottom w:val="none" w:sz="0" w:space="0" w:color="auto"/>
        <w:right w:val="none" w:sz="0" w:space="0" w:color="auto"/>
      </w:divBdr>
    </w:div>
    <w:div w:id="863251937">
      <w:bodyDiv w:val="1"/>
      <w:marLeft w:val="0"/>
      <w:marRight w:val="0"/>
      <w:marTop w:val="0"/>
      <w:marBottom w:val="0"/>
      <w:divBdr>
        <w:top w:val="none" w:sz="0" w:space="0" w:color="auto"/>
        <w:left w:val="none" w:sz="0" w:space="0" w:color="auto"/>
        <w:bottom w:val="none" w:sz="0" w:space="0" w:color="auto"/>
        <w:right w:val="none" w:sz="0" w:space="0" w:color="auto"/>
      </w:divBdr>
    </w:div>
    <w:div w:id="1175148820">
      <w:bodyDiv w:val="1"/>
      <w:marLeft w:val="0"/>
      <w:marRight w:val="0"/>
      <w:marTop w:val="0"/>
      <w:marBottom w:val="0"/>
      <w:divBdr>
        <w:top w:val="none" w:sz="0" w:space="0" w:color="auto"/>
        <w:left w:val="none" w:sz="0" w:space="0" w:color="auto"/>
        <w:bottom w:val="none" w:sz="0" w:space="0" w:color="auto"/>
        <w:right w:val="none" w:sz="0" w:space="0" w:color="auto"/>
      </w:divBdr>
    </w:div>
    <w:div w:id="1230655872">
      <w:bodyDiv w:val="1"/>
      <w:marLeft w:val="0"/>
      <w:marRight w:val="0"/>
      <w:marTop w:val="0"/>
      <w:marBottom w:val="0"/>
      <w:divBdr>
        <w:top w:val="none" w:sz="0" w:space="0" w:color="auto"/>
        <w:left w:val="none" w:sz="0" w:space="0" w:color="auto"/>
        <w:bottom w:val="none" w:sz="0" w:space="0" w:color="auto"/>
        <w:right w:val="none" w:sz="0" w:space="0" w:color="auto"/>
      </w:divBdr>
    </w:div>
    <w:div w:id="1249117586">
      <w:bodyDiv w:val="1"/>
      <w:marLeft w:val="0"/>
      <w:marRight w:val="0"/>
      <w:marTop w:val="0"/>
      <w:marBottom w:val="0"/>
      <w:divBdr>
        <w:top w:val="none" w:sz="0" w:space="0" w:color="auto"/>
        <w:left w:val="none" w:sz="0" w:space="0" w:color="auto"/>
        <w:bottom w:val="none" w:sz="0" w:space="0" w:color="auto"/>
        <w:right w:val="none" w:sz="0" w:space="0" w:color="auto"/>
      </w:divBdr>
    </w:div>
    <w:div w:id="1256329118">
      <w:bodyDiv w:val="1"/>
      <w:marLeft w:val="0"/>
      <w:marRight w:val="0"/>
      <w:marTop w:val="0"/>
      <w:marBottom w:val="0"/>
      <w:divBdr>
        <w:top w:val="none" w:sz="0" w:space="0" w:color="auto"/>
        <w:left w:val="none" w:sz="0" w:space="0" w:color="auto"/>
        <w:bottom w:val="none" w:sz="0" w:space="0" w:color="auto"/>
        <w:right w:val="none" w:sz="0" w:space="0" w:color="auto"/>
      </w:divBdr>
    </w:div>
    <w:div w:id="1340084093">
      <w:bodyDiv w:val="1"/>
      <w:marLeft w:val="0"/>
      <w:marRight w:val="0"/>
      <w:marTop w:val="0"/>
      <w:marBottom w:val="0"/>
      <w:divBdr>
        <w:top w:val="none" w:sz="0" w:space="0" w:color="auto"/>
        <w:left w:val="none" w:sz="0" w:space="0" w:color="auto"/>
        <w:bottom w:val="none" w:sz="0" w:space="0" w:color="auto"/>
        <w:right w:val="none" w:sz="0" w:space="0" w:color="auto"/>
      </w:divBdr>
    </w:div>
    <w:div w:id="1442842019">
      <w:bodyDiv w:val="1"/>
      <w:marLeft w:val="0"/>
      <w:marRight w:val="0"/>
      <w:marTop w:val="0"/>
      <w:marBottom w:val="0"/>
      <w:divBdr>
        <w:top w:val="none" w:sz="0" w:space="0" w:color="auto"/>
        <w:left w:val="none" w:sz="0" w:space="0" w:color="auto"/>
        <w:bottom w:val="none" w:sz="0" w:space="0" w:color="auto"/>
        <w:right w:val="none" w:sz="0" w:space="0" w:color="auto"/>
      </w:divBdr>
    </w:div>
    <w:div w:id="1544244305">
      <w:bodyDiv w:val="1"/>
      <w:marLeft w:val="0"/>
      <w:marRight w:val="0"/>
      <w:marTop w:val="0"/>
      <w:marBottom w:val="0"/>
      <w:divBdr>
        <w:top w:val="none" w:sz="0" w:space="0" w:color="auto"/>
        <w:left w:val="none" w:sz="0" w:space="0" w:color="auto"/>
        <w:bottom w:val="none" w:sz="0" w:space="0" w:color="auto"/>
        <w:right w:val="none" w:sz="0" w:space="0" w:color="auto"/>
      </w:divBdr>
    </w:div>
    <w:div w:id="1591311241">
      <w:bodyDiv w:val="1"/>
      <w:marLeft w:val="0"/>
      <w:marRight w:val="0"/>
      <w:marTop w:val="0"/>
      <w:marBottom w:val="0"/>
      <w:divBdr>
        <w:top w:val="none" w:sz="0" w:space="0" w:color="auto"/>
        <w:left w:val="none" w:sz="0" w:space="0" w:color="auto"/>
        <w:bottom w:val="none" w:sz="0" w:space="0" w:color="auto"/>
        <w:right w:val="none" w:sz="0" w:space="0" w:color="auto"/>
      </w:divBdr>
    </w:div>
    <w:div w:id="1713798985">
      <w:bodyDiv w:val="1"/>
      <w:marLeft w:val="0"/>
      <w:marRight w:val="0"/>
      <w:marTop w:val="0"/>
      <w:marBottom w:val="0"/>
      <w:divBdr>
        <w:top w:val="none" w:sz="0" w:space="0" w:color="auto"/>
        <w:left w:val="none" w:sz="0" w:space="0" w:color="auto"/>
        <w:bottom w:val="none" w:sz="0" w:space="0" w:color="auto"/>
        <w:right w:val="none" w:sz="0" w:space="0" w:color="auto"/>
      </w:divBdr>
    </w:div>
    <w:div w:id="1764229283">
      <w:bodyDiv w:val="1"/>
      <w:marLeft w:val="0"/>
      <w:marRight w:val="0"/>
      <w:marTop w:val="0"/>
      <w:marBottom w:val="0"/>
      <w:divBdr>
        <w:top w:val="none" w:sz="0" w:space="0" w:color="auto"/>
        <w:left w:val="none" w:sz="0" w:space="0" w:color="auto"/>
        <w:bottom w:val="none" w:sz="0" w:space="0" w:color="auto"/>
        <w:right w:val="none" w:sz="0" w:space="0" w:color="auto"/>
      </w:divBdr>
    </w:div>
    <w:div w:id="1972518640">
      <w:bodyDiv w:val="1"/>
      <w:marLeft w:val="0"/>
      <w:marRight w:val="0"/>
      <w:marTop w:val="0"/>
      <w:marBottom w:val="0"/>
      <w:divBdr>
        <w:top w:val="none" w:sz="0" w:space="0" w:color="auto"/>
        <w:left w:val="none" w:sz="0" w:space="0" w:color="auto"/>
        <w:bottom w:val="none" w:sz="0" w:space="0" w:color="auto"/>
        <w:right w:val="none" w:sz="0" w:space="0" w:color="auto"/>
      </w:divBdr>
    </w:div>
    <w:div w:id="2065980468">
      <w:bodyDiv w:val="1"/>
      <w:marLeft w:val="0"/>
      <w:marRight w:val="0"/>
      <w:marTop w:val="0"/>
      <w:marBottom w:val="0"/>
      <w:divBdr>
        <w:top w:val="none" w:sz="0" w:space="0" w:color="auto"/>
        <w:left w:val="none" w:sz="0" w:space="0" w:color="auto"/>
        <w:bottom w:val="none" w:sz="0" w:space="0" w:color="auto"/>
        <w:right w:val="none" w:sz="0" w:space="0" w:color="auto"/>
      </w:divBdr>
    </w:div>
    <w:div w:id="2115007907">
      <w:bodyDiv w:val="1"/>
      <w:marLeft w:val="0"/>
      <w:marRight w:val="0"/>
      <w:marTop w:val="0"/>
      <w:marBottom w:val="0"/>
      <w:divBdr>
        <w:top w:val="none" w:sz="0" w:space="0" w:color="auto"/>
        <w:left w:val="none" w:sz="0" w:space="0" w:color="auto"/>
        <w:bottom w:val="none" w:sz="0" w:space="0" w:color="auto"/>
        <w:right w:val="none" w:sz="0" w:space="0" w:color="auto"/>
      </w:divBdr>
    </w:div>
    <w:div w:id="2123110774">
      <w:bodyDiv w:val="1"/>
      <w:marLeft w:val="0"/>
      <w:marRight w:val="0"/>
      <w:marTop w:val="0"/>
      <w:marBottom w:val="0"/>
      <w:divBdr>
        <w:top w:val="none" w:sz="0" w:space="0" w:color="auto"/>
        <w:left w:val="none" w:sz="0" w:space="0" w:color="auto"/>
        <w:bottom w:val="none" w:sz="0" w:space="0" w:color="auto"/>
        <w:right w:val="none" w:sz="0" w:space="0" w:color="auto"/>
      </w:divBdr>
    </w:div>
    <w:div w:id="21288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 jit</dc:creator>
  <cp:keywords/>
  <dc:description/>
  <cp:lastModifiedBy>jashan jit</cp:lastModifiedBy>
  <cp:revision>1</cp:revision>
  <dcterms:created xsi:type="dcterms:W3CDTF">2024-12-25T11:26:00Z</dcterms:created>
  <dcterms:modified xsi:type="dcterms:W3CDTF">2024-12-25T11:35:00Z</dcterms:modified>
</cp:coreProperties>
</file>