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0747" w14:textId="25C49524" w:rsidR="004F4357" w:rsidRDefault="00655A37">
      <w:pPr>
        <w:rPr>
          <w:sz w:val="48"/>
          <w:szCs w:val="48"/>
        </w:rPr>
      </w:pPr>
      <w:r>
        <w:rPr>
          <w:sz w:val="48"/>
          <w:szCs w:val="48"/>
        </w:rPr>
        <w:t>WEEK 8(Sep. 16</w:t>
      </w:r>
      <w:r w:rsidRPr="00655A37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20</w:t>
      </w:r>
      <w:r w:rsidRPr="00655A37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1919BAA9" w14:textId="77777777" w:rsidR="00655A37" w:rsidRDefault="00655A37">
      <w:pPr>
        <w:rPr>
          <w:sz w:val="32"/>
          <w:szCs w:val="32"/>
        </w:rPr>
      </w:pPr>
    </w:p>
    <w:p w14:paraId="4F341461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SELECT</w:t>
      </w:r>
      <w:r w:rsidRPr="00655A37">
        <w:rPr>
          <w:sz w:val="32"/>
          <w:szCs w:val="32"/>
        </w:rPr>
        <w:t> statement is used to select data from a database.</w:t>
      </w:r>
    </w:p>
    <w:p w14:paraId="2706B704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SELECT DISTINCT</w:t>
      </w:r>
      <w:r w:rsidRPr="00655A37">
        <w:rPr>
          <w:sz w:val="32"/>
          <w:szCs w:val="32"/>
        </w:rPr>
        <w:t> statement is used to return only distinct (different) values.</w:t>
      </w:r>
    </w:p>
    <w:p w14:paraId="08EADB5E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WHERE</w:t>
      </w:r>
      <w:r w:rsidRPr="00655A37">
        <w:rPr>
          <w:sz w:val="32"/>
          <w:szCs w:val="32"/>
        </w:rPr>
        <w:t> clause is used to filter records.</w:t>
      </w:r>
    </w:p>
    <w:p w14:paraId="7685C466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ORDER BY</w:t>
      </w:r>
      <w:r w:rsidRPr="00655A37">
        <w:rPr>
          <w:sz w:val="32"/>
          <w:szCs w:val="32"/>
        </w:rPr>
        <w:t> keyword is used to sort the result-set in ascending or descending order.</w:t>
      </w:r>
    </w:p>
    <w:p w14:paraId="31F43DCE" w14:textId="5B03F4A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WHERE</w:t>
      </w:r>
      <w:r w:rsidRPr="00655A37">
        <w:rPr>
          <w:sz w:val="32"/>
          <w:szCs w:val="32"/>
        </w:rPr>
        <w:t> clause can contain one or many </w:t>
      </w:r>
      <w:r w:rsidRPr="00655A37">
        <w:rPr>
          <w:sz w:val="32"/>
          <w:szCs w:val="32"/>
          <w:highlight w:val="lightGray"/>
        </w:rPr>
        <w:t>AND</w:t>
      </w:r>
      <w:r w:rsidRPr="00655A37">
        <w:rPr>
          <w:sz w:val="32"/>
          <w:szCs w:val="32"/>
        </w:rPr>
        <w:t> operators.</w:t>
      </w:r>
      <w:r>
        <w:rPr>
          <w:sz w:val="32"/>
          <w:szCs w:val="32"/>
        </w:rPr>
        <w:t xml:space="preserve"> </w:t>
      </w: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AND</w:t>
      </w:r>
      <w:r w:rsidRPr="00655A37">
        <w:rPr>
          <w:sz w:val="32"/>
          <w:szCs w:val="32"/>
        </w:rPr>
        <w:t> operator is used to filter records based on more than one condition, like if you want to return all customers from Spain that starts with the letter 'G'</w:t>
      </w:r>
      <w:r>
        <w:rPr>
          <w:sz w:val="32"/>
          <w:szCs w:val="32"/>
        </w:rPr>
        <w:t>.</w:t>
      </w:r>
    </w:p>
    <w:p w14:paraId="1B62AD6A" w14:textId="05C276E3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WHERE</w:t>
      </w:r>
      <w:r w:rsidRPr="00655A37">
        <w:rPr>
          <w:sz w:val="32"/>
          <w:szCs w:val="32"/>
        </w:rPr>
        <w:t> clause can contain one or more </w:t>
      </w:r>
      <w:r w:rsidRPr="00655A37">
        <w:rPr>
          <w:sz w:val="32"/>
          <w:szCs w:val="32"/>
          <w:highlight w:val="lightGray"/>
        </w:rPr>
        <w:t>OR</w:t>
      </w:r>
      <w:r w:rsidRPr="00655A37">
        <w:rPr>
          <w:sz w:val="32"/>
          <w:szCs w:val="32"/>
        </w:rPr>
        <w:t> operators.</w:t>
      </w:r>
      <w:r>
        <w:rPr>
          <w:sz w:val="32"/>
          <w:szCs w:val="32"/>
        </w:rPr>
        <w:t xml:space="preserve"> </w:t>
      </w: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OR</w:t>
      </w:r>
      <w:r w:rsidRPr="00655A37">
        <w:rPr>
          <w:sz w:val="32"/>
          <w:szCs w:val="32"/>
        </w:rPr>
        <w:t> operator is used to filter records based on more than one condition, like if you want to return all customers from Germany but also those from Spain</w:t>
      </w:r>
      <w:r>
        <w:rPr>
          <w:sz w:val="32"/>
          <w:szCs w:val="32"/>
        </w:rPr>
        <w:t>.</w:t>
      </w:r>
    </w:p>
    <w:p w14:paraId="0DB547DD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NOT</w:t>
      </w:r>
      <w:r w:rsidRPr="00655A37">
        <w:rPr>
          <w:sz w:val="32"/>
          <w:szCs w:val="32"/>
        </w:rPr>
        <w:t> operator is used in combination with other operators to give the opposite result, also called the negative result.</w:t>
      </w:r>
    </w:p>
    <w:p w14:paraId="57B22A88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INSERT INTO</w:t>
      </w:r>
      <w:r w:rsidRPr="00655A37">
        <w:rPr>
          <w:sz w:val="32"/>
          <w:szCs w:val="32"/>
        </w:rPr>
        <w:t> statement is used to insert new records in a table.</w:t>
      </w:r>
    </w:p>
    <w:p w14:paraId="65DB6A75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UPDATE</w:t>
      </w:r>
      <w:r w:rsidRPr="00655A37">
        <w:rPr>
          <w:sz w:val="32"/>
          <w:szCs w:val="32"/>
        </w:rPr>
        <w:t> statement is used to modify the existing records in a table.</w:t>
      </w:r>
    </w:p>
    <w:p w14:paraId="5B3B525C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DELETE</w:t>
      </w:r>
      <w:r w:rsidRPr="00655A37">
        <w:rPr>
          <w:sz w:val="32"/>
          <w:szCs w:val="32"/>
        </w:rPr>
        <w:t> statement is used to delete existing records in a table.</w:t>
      </w:r>
    </w:p>
    <w:p w14:paraId="5597F7D9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SELECT TOP</w:t>
      </w:r>
      <w:r w:rsidRPr="00655A37">
        <w:rPr>
          <w:sz w:val="32"/>
          <w:szCs w:val="32"/>
        </w:rPr>
        <w:t> clause is useful on large tables with thousands of records. Returning a large number of records can impact performance.</w:t>
      </w:r>
    </w:p>
    <w:p w14:paraId="26755D47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 most commonly used SQL aggregate functions are:</w:t>
      </w:r>
    </w:p>
    <w:p w14:paraId="7F8845E1" w14:textId="77777777" w:rsidR="00655A37" w:rsidRPr="00655A37" w:rsidRDefault="00655A37" w:rsidP="00655A37">
      <w:pPr>
        <w:spacing w:after="0"/>
        <w:ind w:left="720"/>
        <w:rPr>
          <w:sz w:val="32"/>
          <w:szCs w:val="32"/>
        </w:rPr>
      </w:pPr>
      <w:proofErr w:type="gramStart"/>
      <w:r w:rsidRPr="00655A37">
        <w:rPr>
          <w:sz w:val="32"/>
          <w:szCs w:val="32"/>
          <w:highlight w:val="lightGray"/>
        </w:rPr>
        <w:t>MIN(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- returns the smallest value within the selected column</w:t>
      </w:r>
    </w:p>
    <w:p w14:paraId="29EDC7D1" w14:textId="77777777" w:rsidR="00655A37" w:rsidRPr="00655A37" w:rsidRDefault="00655A37" w:rsidP="00655A37">
      <w:pPr>
        <w:spacing w:after="0"/>
        <w:ind w:left="720"/>
        <w:rPr>
          <w:sz w:val="32"/>
          <w:szCs w:val="32"/>
        </w:rPr>
      </w:pPr>
      <w:proofErr w:type="gramStart"/>
      <w:r w:rsidRPr="00655A37">
        <w:rPr>
          <w:sz w:val="32"/>
          <w:szCs w:val="32"/>
          <w:highlight w:val="lightGray"/>
        </w:rPr>
        <w:lastRenderedPageBreak/>
        <w:t>MAX(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- returns the largest value within the selected column</w:t>
      </w:r>
    </w:p>
    <w:p w14:paraId="2217792A" w14:textId="77777777" w:rsidR="00655A37" w:rsidRPr="00655A37" w:rsidRDefault="00655A37" w:rsidP="00655A37">
      <w:pPr>
        <w:spacing w:after="0"/>
        <w:ind w:left="720"/>
        <w:rPr>
          <w:sz w:val="32"/>
          <w:szCs w:val="32"/>
        </w:rPr>
      </w:pPr>
      <w:proofErr w:type="gramStart"/>
      <w:r w:rsidRPr="00655A37">
        <w:rPr>
          <w:sz w:val="32"/>
          <w:szCs w:val="32"/>
          <w:highlight w:val="lightGray"/>
        </w:rPr>
        <w:t>COUNT(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- returns the number of rows in a set</w:t>
      </w:r>
    </w:p>
    <w:p w14:paraId="79900ABC" w14:textId="77777777" w:rsidR="00655A37" w:rsidRPr="00655A37" w:rsidRDefault="00655A37" w:rsidP="00655A37">
      <w:pPr>
        <w:spacing w:after="0"/>
        <w:ind w:left="720"/>
        <w:rPr>
          <w:sz w:val="32"/>
          <w:szCs w:val="32"/>
        </w:rPr>
      </w:pPr>
      <w:proofErr w:type="gramStart"/>
      <w:r w:rsidRPr="00655A37">
        <w:rPr>
          <w:sz w:val="32"/>
          <w:szCs w:val="32"/>
          <w:highlight w:val="lightGray"/>
        </w:rPr>
        <w:t>SUM(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- returns the total sum of a numerical column</w:t>
      </w:r>
    </w:p>
    <w:p w14:paraId="25F8BD45" w14:textId="77777777" w:rsidR="00655A37" w:rsidRPr="00655A37" w:rsidRDefault="00655A37" w:rsidP="00655A37">
      <w:pPr>
        <w:spacing w:after="0"/>
        <w:ind w:left="720"/>
        <w:rPr>
          <w:sz w:val="32"/>
          <w:szCs w:val="32"/>
        </w:rPr>
      </w:pPr>
      <w:proofErr w:type="gramStart"/>
      <w:r w:rsidRPr="00655A37">
        <w:rPr>
          <w:sz w:val="32"/>
          <w:szCs w:val="32"/>
          <w:highlight w:val="lightGray"/>
        </w:rPr>
        <w:t>AVG(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- returns the average value of a numerical column</w:t>
      </w:r>
    </w:p>
    <w:p w14:paraId="6628E217" w14:textId="77777777" w:rsidR="00655A37" w:rsidRDefault="00655A37" w:rsidP="00655A37">
      <w:pPr>
        <w:rPr>
          <w:sz w:val="32"/>
          <w:szCs w:val="32"/>
        </w:rPr>
      </w:pPr>
    </w:p>
    <w:p w14:paraId="3E864B5A" w14:textId="62656036" w:rsid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 xml:space="preserve">The </w:t>
      </w:r>
      <w:proofErr w:type="gramStart"/>
      <w:r w:rsidRPr="00655A37">
        <w:rPr>
          <w:sz w:val="32"/>
          <w:szCs w:val="32"/>
          <w:highlight w:val="lightGray"/>
        </w:rPr>
        <w:t>MIN(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 xml:space="preserve"> function returns the smallest value of the selected column.</w:t>
      </w:r>
      <w:r>
        <w:rPr>
          <w:sz w:val="32"/>
          <w:szCs w:val="32"/>
        </w:rPr>
        <w:t xml:space="preserve"> </w:t>
      </w:r>
      <w:r w:rsidRPr="00655A37">
        <w:rPr>
          <w:sz w:val="32"/>
          <w:szCs w:val="32"/>
        </w:rPr>
        <w:t xml:space="preserve">The </w:t>
      </w:r>
      <w:proofErr w:type="gramStart"/>
      <w:r w:rsidRPr="00655A37">
        <w:rPr>
          <w:sz w:val="32"/>
          <w:szCs w:val="32"/>
          <w:highlight w:val="lightGray"/>
        </w:rPr>
        <w:t>MAX(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 xml:space="preserve"> function returns the largest value of the selected column.</w:t>
      </w:r>
    </w:p>
    <w:p w14:paraId="5FEA585D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proofErr w:type="gramStart"/>
      <w:r w:rsidRPr="00655A37">
        <w:rPr>
          <w:sz w:val="32"/>
          <w:szCs w:val="32"/>
          <w:highlight w:val="lightGray"/>
        </w:rPr>
        <w:t>COUNT(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function returns the number of rows that matches a specified criterion.</w:t>
      </w:r>
    </w:p>
    <w:p w14:paraId="7ADA5CCF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proofErr w:type="gramStart"/>
      <w:r w:rsidRPr="00655A37">
        <w:rPr>
          <w:sz w:val="32"/>
          <w:szCs w:val="32"/>
          <w:highlight w:val="lightGray"/>
        </w:rPr>
        <w:t>SUM(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function returns the total sum of a numeric column.</w:t>
      </w:r>
    </w:p>
    <w:p w14:paraId="064999B7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proofErr w:type="gramStart"/>
      <w:r w:rsidRPr="00655A37">
        <w:rPr>
          <w:sz w:val="32"/>
          <w:szCs w:val="32"/>
          <w:highlight w:val="lightGray"/>
        </w:rPr>
        <w:t>AVG(</w:t>
      </w:r>
      <w:proofErr w:type="gramEnd"/>
      <w:r w:rsidRPr="00655A37">
        <w:rPr>
          <w:sz w:val="32"/>
          <w:szCs w:val="32"/>
          <w:highlight w:val="lightGray"/>
        </w:rPr>
        <w:t>)</w:t>
      </w:r>
      <w:r w:rsidRPr="00655A37">
        <w:rPr>
          <w:sz w:val="32"/>
          <w:szCs w:val="32"/>
        </w:rPr>
        <w:t> function returns the average value of a numeric column.</w:t>
      </w:r>
    </w:p>
    <w:p w14:paraId="1E41F85D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LIKE</w:t>
      </w:r>
      <w:r w:rsidRPr="00655A37">
        <w:rPr>
          <w:sz w:val="32"/>
          <w:szCs w:val="32"/>
        </w:rPr>
        <w:t> operator is used in a </w:t>
      </w:r>
      <w:r w:rsidRPr="00655A37">
        <w:rPr>
          <w:sz w:val="32"/>
          <w:szCs w:val="32"/>
          <w:highlight w:val="lightGray"/>
        </w:rPr>
        <w:t>WHERE</w:t>
      </w:r>
      <w:r w:rsidRPr="00655A37">
        <w:rPr>
          <w:sz w:val="32"/>
          <w:szCs w:val="32"/>
        </w:rPr>
        <w:t> clause to search for a specified pattern in a column.</w:t>
      </w:r>
    </w:p>
    <w:p w14:paraId="1B1D2941" w14:textId="77777777" w:rsidR="00655A37" w:rsidRPr="00655A37" w:rsidRDefault="00655A37" w:rsidP="00655A37">
      <w:pPr>
        <w:rPr>
          <w:sz w:val="32"/>
          <w:szCs w:val="32"/>
        </w:rPr>
      </w:pPr>
      <w:r w:rsidRPr="00655A37">
        <w:rPr>
          <w:sz w:val="32"/>
          <w:szCs w:val="32"/>
        </w:rPr>
        <w:t>The </w:t>
      </w:r>
      <w:r w:rsidRPr="00655A37">
        <w:rPr>
          <w:sz w:val="32"/>
          <w:szCs w:val="32"/>
          <w:highlight w:val="lightGray"/>
        </w:rPr>
        <w:t>IN</w:t>
      </w:r>
      <w:r w:rsidRPr="00655A37">
        <w:rPr>
          <w:sz w:val="32"/>
          <w:szCs w:val="32"/>
        </w:rPr>
        <w:t> operator allows you to specify multiple values in a </w:t>
      </w:r>
      <w:r w:rsidRPr="00655A37">
        <w:rPr>
          <w:sz w:val="32"/>
          <w:szCs w:val="32"/>
          <w:highlight w:val="lightGray"/>
        </w:rPr>
        <w:t>WHERE</w:t>
      </w:r>
      <w:r w:rsidRPr="00655A37">
        <w:rPr>
          <w:sz w:val="32"/>
          <w:szCs w:val="32"/>
        </w:rPr>
        <w:t> clause.</w:t>
      </w:r>
    </w:p>
    <w:p w14:paraId="6980DADB" w14:textId="77777777" w:rsidR="00655A37" w:rsidRPr="00655A37" w:rsidRDefault="00655A37" w:rsidP="00655A37">
      <w:pPr>
        <w:rPr>
          <w:sz w:val="32"/>
          <w:szCs w:val="32"/>
        </w:rPr>
      </w:pPr>
    </w:p>
    <w:sectPr w:rsidR="00655A37" w:rsidRPr="0065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D5160"/>
    <w:multiLevelType w:val="multilevel"/>
    <w:tmpl w:val="284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3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37"/>
    <w:rsid w:val="004F4357"/>
    <w:rsid w:val="00655A37"/>
    <w:rsid w:val="007A7CE2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D4FF"/>
  <w15:chartTrackingRefBased/>
  <w15:docId w15:val="{D419DECD-A720-4264-A12D-CE36832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2024-12-25T11:35:00Z</dcterms:created>
  <dcterms:modified xsi:type="dcterms:W3CDTF">2024-12-25T11:45:00Z</dcterms:modified>
</cp:coreProperties>
</file>