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52"/>
          <w:szCs w:val="52"/>
          <w:rtl w:val="0"/>
        </w:rPr>
        <w:t xml:space="preserve">FUSION QUERY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0d7377"/>
          <w:sz w:val="28"/>
          <w:szCs w:val="28"/>
          <w:rtl w:val="0"/>
        </w:rPr>
        <w:t xml:space="preserve">User Guide &amp; Reference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a7a"/>
          <w:sz w:val="22"/>
          <w:szCs w:val="22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0"/>
        <w:tblGridChange w:id="0">
          <w:tblGrid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bf4fb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2"/>
                <w:szCs w:val="22"/>
                <w:rtl w:val="0"/>
              </w:rPr>
              <w:t xml:space="preserve">Developed by Kunal Jagtap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0d7377"/>
                <w:sz w:val="20"/>
                <w:szCs w:val="20"/>
                <w:rtl w:val="0"/>
              </w:rPr>
              <w:t xml:space="preserve">comwfh1996@gmail.com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a6a7a"/>
                <w:sz w:val="18"/>
                <w:szCs w:val="18"/>
                <w:rtl w:val="0"/>
              </w:rPr>
              <w:t xml:space="preserve">Oracle Fusion Cloud — BI Publisher SOAP Integration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Fusion Query Tool is a lightweight Windows desktop application that allows Oracle Fusion Cloud users to execute SQL queries directly against Fusion Cloud databases — without needing a direct database connection or SQL Developer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application works through Oracle BI Publisher SOAP services, which means all query execution goes through an authenticated, audited channel using your existing Fusion credentials.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1.1  What You Can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Write and execute SELECT queries against Oracle Fusion Cloud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View results in a sortable, scrollable data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Export results to CSV or Excel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Use SQL parameters like :p_date that prompt you for values before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Save frequently used queries to local .sql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Open existing .sql files directly into the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Manage multiple Fusion environment connections (Dev, Test, Prod)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1.2  Technology Stack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PyQt6 — Windows desktop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Query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Oracle BI Publisher SOAP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Fusion Cloud credentials (same as your login)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Data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CSV and Excel via 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Packaging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Single Windows EXE — no Python installation 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2. 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2.1  System Requirements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Operating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Windows 10 or Windows 11 (64-bit)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VPN or direct access to Oracle Fusion Cloud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Valid Oracle Fusion Cloud username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BI Publisher access rights on your Fusion account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2.2 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No installation is required. The application is distributed as a single EXE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Download FusionQueryTool.exe from the shared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Save it to any folder on your Windows machine (e.g. C:\Tools\FusionQueryTool.exe)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Double-click to launch — no setup wizard, no Python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Windows may show a SmartScreen warning the first time you run the EXE. Click 'More info' then 'Run anyway' to proceed. This warning appears because the file is not yet code-signed.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2.3  First Launch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When you first open the application you will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 connection sidebar on the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An empty query tab on the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 toolbar at the top with file and run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Before running any queries you must add and verify at least one connection. See Section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3. Connection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Connection Manager lets you store credentials for one or more Oracle Fusion environments. Each connection is saved locally on your machine in an encrypted-friendly 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3.1  Adding a New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Click the  '+ Add Connection'  button in the left sidebar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Fill in the connection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What to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Connection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 friendly label, e.g.  DEV_ENV  or  PROD_FINANCE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Fusion 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Your Fusion instance URL, e.g.  https://enpf-dev1.fa.ap1.oraclecloud.com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Your Oracle Fusion username, e.g.  fin_impl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Your Oracle Fusion password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Click  'Test Connection'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Wait for the verification to complete — this may take 10-30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sdt>
        <w:sdtPr>
          <w:id w:val="-36932245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a2e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When you see  '✔ Connection is ready.'  click  'Save'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3.2  What Happens During Test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test process performs three checks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Authenticates your credentials with the BI Publisher SOAP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Checks whether the required BI Publisher objects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Creates any missing objects (folder, data model, report)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You only need to run Test Connection once per environment. The setup is permanent — subsequent logins simply reuse the existing BI Publisher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3.3  Activating a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Saving a connection does not automatically activate it. To use a connection for querying: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Click on the connection name in the left sidebar to highlight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Click  'Use Connection'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The active connection name appears at the bottom of the sidebar in 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You can double-click a connection in the list to activate it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3.4  Managing Connections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Edit a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16373182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Select it → click Edit → modify fields → Test Connection → Save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Remove a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sdt>
              <w:sdtPr>
                <w:id w:val="-123044918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Select it → click Remove → confirm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Switch environments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-48193139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Select a different connection → click Use Connection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4. Writing and Running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4.1  The Query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SQL editor supports: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Syntax highlighting for SQL keywords, parameters, strings, numbers and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Line numbers on the left gutter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Current line highlight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Horizontal scrolling for long lines (word wrap is off by 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4.2  Running a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There are three ways to run a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Press  F5  on the 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Press  Ctrl + Enter  on the keyboard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Click the green  '▶ Run'  button in the tab toolbar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If you highlight (select) part of the query text before pressing Run, only the selected text will be executed. This is useful for testing sub-queries.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4.3  Query Rules and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application enforces the following rules to protect your Fusion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Only SELECT statements are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The following keywords are blocked: DROP, DELETE, INSERT, UPDATE, ALTER, TRUNCATE, GRANT, REVOKE, CREATE, MERGE, EXECUTE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Trailing semicolons are stripped automatically before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If multiple statements separated by semicolons are written, only the first is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b5e00"/>
          <w:sz w:val="20"/>
          <w:szCs w:val="20"/>
          <w:rtl w:val="0"/>
        </w:rPr>
        <w:t xml:space="preserve">⚠  </w:t>
      </w:r>
      <w:r w:rsidDel="00000000" w:rsidR="00000000" w:rsidRPr="00000000">
        <w:rPr>
          <w:rFonts w:ascii="Arial" w:cs="Arial" w:eastAsia="Arial" w:hAnsi="Arial"/>
          <w:color w:val="8b5e00"/>
          <w:sz w:val="20"/>
          <w:szCs w:val="20"/>
          <w:rtl w:val="0"/>
        </w:rPr>
        <w:t xml:space="preserve">You cannot accidentally modify data through this tool. All queries are read-only SELECT statements.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4.4  Max Rows Setting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 'Max Rows'  spinner in the tab toolbar (default: 50) controls the maximum number of rows returned. Increase this if you need more results, up to a maximum of 100,000.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For performance reasons, always test with a small Max Rows value first before increasing to large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4.5  Query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You can write parameterised queries using the  :parameter_name  syntax: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* FROM ra_customer_trx_all WHERE CREATION_DATE = :p_date AND ORG_ID = :p_org_id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When you run a query containing parameters, a popup dialog appears asking you to enter a value for each 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tblGridChange w:id="0">
          <w:tblGrid>
            <w:gridCol w:w="25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How to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Text /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2023-12-31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Date +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2023-12-31 23:59:59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The application remembers the last values you entered for each parameter. When you run the same query again the previous values are pre-filled in the popup — just edit what has changed and click 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5. Results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5.1  Viewing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After a query runs successfully, results are displayed in the grid below the editor. The status bar shows the row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5.2 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Click any column header to sort by that column. Click again to reverse the sort direction. Row numbers always reflect the current visible order after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5.3  Selecting and Copying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Click a single cell to select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Hold Ctrl and click to select multiple individual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Hold Shift and click to select a range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Press  Ctrl + C  or click the  'Copy'  button to copy selected cells to clipboard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Copied data is tab-separated and newline-delimited — paste directly into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5.4  Copying Column Headers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Right-click on any column header to see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Copy "[Column Name]" — copies that single column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Copy all column names — copies all headers tab-separated (useful for building INSERT scripts)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5.5  Exporting Results</w:t>
      </w:r>
      <w:r w:rsidDel="00000000" w:rsidR="00000000" w:rsidRPr="00000000">
        <w:rPr>
          <w:rtl w:val="0"/>
        </w:rPr>
      </w:r>
    </w:p>
    <w:tbl>
      <w:tblPr>
        <w:tblStyle w:val="Table7"/>
        <w:tblW w:w="4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tblGridChange w:id="0">
          <w:tblGrid>
            <w:gridCol w:w="2200"/>
            <w:gridCol w:w="1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Export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Export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Export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5.6  No Data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If a query runs successfully but returns zero rows, the grid area shows a 'No Data Found' message. This is normal — it means the query executed without errors but no records matched your criteria.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6. Query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application supports multiple query tabs, similar to SQL Developer or a browser. Each tab has its own independent editor, results grid, and connection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How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Open new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178418746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2e"/>
                    <w:sz w:val="20"/>
                    <w:szCs w:val="20"/>
                    <w:rtl w:val="0"/>
                  </w:rPr>
                  <w:t xml:space="preserve">Ctrl + T  or click  '＋ New Tab'  in toolbar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Close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Click the  ×  on the tab, or press  Ctrl + 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Switch 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Click the tab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Reorder 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Drag and drop tabs to rearrange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When you close the last tab, it clears the content but stays open. Tab numbering resets to Query 1 when all tabs are cleared.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7. File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7.1  Saving a Query to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To save the current query as a .sql file on your machine: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Press  Ctrl + S  or click  '💾 Save to File'  in the toolbar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Choose a folder and file name in the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The file is saved as plain text with a .sql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7.2  Opening a Query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To load a previously saved .sql or .txt query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Press  Ctrl + O  or click  '📂 Open File'  in the toolbar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Browse to and select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The file contents are loaded into the current editor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0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ℹ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20"/>
          <w:szCs w:val="20"/>
          <w:rtl w:val="0"/>
        </w:rPr>
        <w:t xml:space="preserve">Opening a file replaces the current editor content. If you want to keep both, open a new tab first (Ctrl+T) then open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8. Keyboard Shortcuts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Run the current query (or selected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Ctrl +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Run the current query (or selected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Ctrl +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Open a new query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Ctrl + 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Close the current tab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Save current query to a .sql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Ctrl +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Open a .sql or .txt file into the editor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d7377"/>
                <w:sz w:val="20"/>
                <w:szCs w:val="20"/>
                <w:rtl w:val="0"/>
              </w:rPr>
              <w:t xml:space="preserve">Ctrl +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Copy selected cells from the results grid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9. 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9.1  Connection Errors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Likely Cause &amp;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Cannot reach 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Check that you are on VPN or the correct network. Verify the Fusion Base URL is correct including https://.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HTTP 401 / 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Incorrect username or password. Try logging into Fusion Cloud in a browser with the same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Connection timed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Network is too slow or the Fusion instance is unreachable. Check VPN connection and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Catalog setup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Your Fusion user account may not have BI Publisher Administrator privileges. Contact your Fusion administrator.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9.2  Query Errors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1e3a5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Likely Cause &amp;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Only SELECT statements are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Remove any DML statements (INSERT, UPDATE, DELETE). The tool is read-only.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Dangerous keyword 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Your query contains a restricted keyword. Review the list in Section 4.3.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No reportBytes in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The BI Publisher data model may have an issue. Re-test your connection to re-upload the data model.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ORA-00942: table or view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4f9fc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The table name is incorrect or your user lacks SELECT privilege on that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5f"/>
                <w:sz w:val="20"/>
                <w:szCs w:val="20"/>
                <w:rtl w:val="0"/>
              </w:rPr>
              <w:t xml:space="preserve">ORA-01843: not a valid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 date value is in the wrong format. Use YYYY-MM-DD HH24:MI:SS for date parameters.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9.3  Performance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Always start with a low Max Rows value (50-100) when exploring an unfamiliar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Add WHERE clauses to narrow results before increasing Max 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Avoid SELECT * on very wide tables — name only the columns you need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Use ROWNUM in your WHERE clause for additional row limiting at the database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employee_id, full_name, email FROM per_all_people_f WHERE ROWNUM &lt;=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10. Example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10.1  Basic Table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* FROM per_all_people_f WHERE ROWNUM &lt;=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10.2  Query with Date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invoice_num, invoice_date, invoice_amount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FROM   ap_invoices_all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WHERE  invoice_date &gt;= :p_from_date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AND    invoice_date &lt;= :p_to_date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AND    org_id = :p_org_id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10.3  Query with Text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employee_id, full_name, email_address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FROM   per_all_people_f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WHERE  employee_number = :p_emp_number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AND    effective_end_date &gt;= SYSDATE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10.4  Customer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customer_trx_id, trx_number, trx_date, total_due_remaining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FROM   ra_customer_trx_all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WHERE  org_id       = :p_org_id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AND    trx_date    &gt;= :p_from_date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AND    total_due_remaining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ORDER  BY trx_date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8"/>
          <w:szCs w:val="28"/>
          <w:rtl w:val="0"/>
        </w:rPr>
        <w:t xml:space="preserve">10.5  General Ledger Journals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SELECT gjh.name, gjh.period_name, gjl.entered_dr, gjl.entered_cr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FROM   gl_je_headers gjh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JOIN   gl_je_lines   gjl ON gjl.je_header_id = gjh.je_header_id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WHERE  gjh.period_name = :p_period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AND    gjh.status      = 'P'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0f4f8" w:val="clear"/>
        <w:spacing w:after="60" w:before="6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d4a6b"/>
          <w:sz w:val="18"/>
          <w:szCs w:val="18"/>
          <w:rtl w:val="0"/>
        </w:rPr>
        <w:t xml:space="preserve">ORDER  BY gjh.name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36"/>
          <w:szCs w:val="36"/>
          <w:rtl w:val="0"/>
        </w:rPr>
        <w:t xml:space="preserve">Appendix — Blocked Keywords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The following SQL keywords are blocked to prevent accidental data modification: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ALTER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REVOKE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fdb" w:space="0" w:sz="4" w:val="single"/>
              <w:left w:color="bfcfdb" w:space="0" w:sz="4" w:val="single"/>
              <w:bottom w:color="bfcfdb" w:space="0" w:sz="4" w:val="single"/>
              <w:right w:color="bfcfdb" w:space="0" w:sz="4" w:val="single"/>
            </w:tcBorders>
            <w:shd w:fill="ff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a7a"/>
          <w:sz w:val="18"/>
          <w:szCs w:val="18"/>
          <w:rtl w:val="0"/>
        </w:rPr>
        <w:t xml:space="preserve">Fusion Query Tool v1.0  —  Developed by Kunal Jagtap  —  comwfh1996@gmail.com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pBdr>
        <w:top w:color="bfcfdb" w:space="0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a6a7a"/>
        <w:sz w:val="18"/>
        <w:szCs w:val="18"/>
        <w:rtl w:val="0"/>
      </w:rPr>
      <w:t xml:space="preserve">Fusion Query Tool v1.0  |  User Guide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5">
    <w:pPr>
      <w:pBdr>
        <w:bottom w:color="bfcfdb" w:space="0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5a6a7a"/>
        <w:sz w:val="18"/>
        <w:szCs w:val="18"/>
        <w:rtl w:val="0"/>
      </w:rPr>
      <w:t xml:space="preserve">Fusion Query Tool  —  User GuideDeveloped by Kunal Jagtap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737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opbrUUGCzF42yP0V9ZIhh8a7Q==">CgMxLjAaJAoBMBIfCh0IB0IZCgVBcmlhbBIQQXJpYWwgVW5pY29kZSBNUxokCgExEh8KHQgHQhkKBUFyaWFsEhBBcmlhbCBVbmljb2RlIE1TGiQKATISHwodCAdCGQoFQXJpYWwSEEFyaWFsIFVuaWNvZGUgTVMaJAoBMxIfCh0IB0IZCgVBcmlhbBIQQXJpYWwgVW5pY29kZSBNUxokCgE0Eh8KHQgHQhkKBUFyaWFsEhBBcmlhbCBVbmljb2RlIE1TOAByITFkZzU5TjZWUU5BSE1KZkZWOHVoYUdCUUtQVGFYcEFr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