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Hill Design Co. - General Rate Card</w:t>
      </w:r>
    </w:p>
    <w:p>
      <w:r>
        <w:t xml:space="preserve">Hill Design Co. General Rate Card - 2026. Hourly Rate: $75/hr. Minimum Project Fee: $500. Standard Packages: Logo Design: $1,200 - $2,500. Brand Identity System: $2,500 - $5,000. Annual Report Layout: $1,500 - $3,000.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2026-06-14T19:43:36.381Z</dcterms:created>
  <dcterms:modified xsi:type="dcterms:W3CDTF">2026-06-14T19:43:36.381Z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