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JAGVEER CHAUHAN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A3A3A"/>
          <w:sz w:val="17"/>
          <w:szCs w:val="17"/>
        </w:rPr>
        <w:t xml:space="preserve">Faridabad, Haryana, India  |  8810552513  |  jagveerchauhan3766@gmail.com  |  linkedin.com/in/jagveerchauhan</w:t>
      </w:r>
    </w:p>
    <w:p>
      <w:pPr>
        <w:pBdr>
          <w:bottom w:val="single" w:color="44444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Backend Engineer with 4 years of experience building reliable APIs and backend systems in PHP/Laravel and Node.js, including sole ownership of a government mobile API platform (500+ app downloads, 8M+ portal visitors) that passed STQC security testing.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Cloud-exposed across AWS, Azure, and Google Cloud; skilled in payment gateway integration (Stripe, Razorpay, PhonePe) with idempotent transaction processing, Laravel queue-based asynchronous workflows, and WordPress/plugin security remediation, including a public open-source vulnerability fix.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Currently a backend developer at Forvis Mazars, an MNC; previously led backend delivery for a US-based product team at Bitstreaks, translating client requirements into POCs and mentoring junior developers through code review.</w:t>
      </w:r>
    </w:p>
    <w:p>
      <w:pPr>
        <w:pBdr>
          <w:bottom w:val="single" w:color="44444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 &amp; Frameworks: </w:t>
      </w:r>
      <w:r>
        <w:rPr>
          <w:rFonts w:ascii="Calibri" w:cs="Calibri" w:eastAsia="Calibri" w:hAnsi="Calibri"/>
          <w:sz w:val="18"/>
          <w:szCs w:val="18"/>
        </w:rPr>
        <w:t xml:space="preserve">PHP, Laravel, Node.js, Express.js, JavaScript, jQuery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MySQL, PostgreSQL, MongoDB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 &amp; Infrastructure: </w:t>
      </w:r>
      <w:r>
        <w:rPr>
          <w:rFonts w:ascii="Calibri" w:cs="Calibri" w:eastAsia="Calibri" w:hAnsi="Calibri"/>
          <w:sz w:val="18"/>
          <w:szCs w:val="18"/>
        </w:rPr>
        <w:t xml:space="preserve">AWS, Azure, Google Cloud Platform, DigitalOcean, Linux (Ubuntu, Nginx)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CMS &amp; E-commerce: </w:t>
      </w:r>
      <w:r>
        <w:rPr>
          <w:rFonts w:ascii="Calibri" w:cs="Calibri" w:eastAsia="Calibri" w:hAnsi="Calibri"/>
          <w:sz w:val="18"/>
          <w:szCs w:val="18"/>
        </w:rPr>
        <w:t xml:space="preserve">WordPress (Custom Theme &amp; Plugin Development), WooCommerce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APIs &amp; Integrations: </w:t>
      </w:r>
      <w:r>
        <w:rPr>
          <w:rFonts w:ascii="Calibri" w:cs="Calibri" w:eastAsia="Calibri" w:hAnsi="Calibri"/>
          <w:sz w:val="18"/>
          <w:szCs w:val="18"/>
        </w:rPr>
        <w:t xml:space="preserve">REST API Development, Webhook Handling, Payment Gateways (Stripe, Razorpay, PhonePe), OAuth 2.0/JWT, OpenAI API, Gemini API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 Systems: </w:t>
      </w:r>
      <w:r>
        <w:rPr>
          <w:rFonts w:ascii="Calibri" w:cs="Calibri" w:eastAsia="Calibri" w:hAnsi="Calibri"/>
          <w:sz w:val="18"/>
          <w:szCs w:val="18"/>
        </w:rPr>
        <w:t xml:space="preserve">Asynchronous Processing (Laravel Queues), Idempotent Transaction Design, Hybrid Database Architecture, Microservice Consolidation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Practices: </w:t>
      </w:r>
      <w:r>
        <w:rPr>
          <w:rFonts w:ascii="Calibri" w:cs="Calibri" w:eastAsia="Calibri" w:hAnsi="Calibri"/>
          <w:sz w:val="18"/>
          <w:szCs w:val="18"/>
        </w:rPr>
        <w:t xml:space="preserve">Code Review, Technical Mentorship, Security Remediation, Requirement Analysis &amp; POC Development</w:t>
      </w:r>
    </w:p>
    <w:p>
      <w:pPr>
        <w:pBdr>
          <w:bottom w:val="single" w:color="44444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EXPERIENCE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Software Developer — Forvis Mazars in India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  |  Gurugram  |  May 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Full-stack developer (backend-focused) on FMEXA, an in-house HRMS platform covering employee records, leave, and timesheets, extended with project cost and engagement-management features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Senior PHP Laravel Developer / Technical Lead — Bitstreaks Technologies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  |  dedicated team for Blueastral LLC, US  |  Faridabad  |  April 2024 – May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Served as sole/lead backend developer across multiple US and Australia-based client products, running client meetings, building POCs, and directing juniors through code review before merge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a multi-timezone LMS backend (FullCalendar.js, Stripe, Google/LinkedIn OAuth 2.0) for an Australia-based client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Removed malware from a production WordPress site twice and migrated hosting; built custom plugins and a from-scratch theme deployed on 10+ sites pre-release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Integrated Stripe, Razorpay, and PhonePe with idempotent, webhook-retry-safe processing that eliminated duplicate-charge incidents entirely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Software Developer — Onetick Technologies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  |  dedicated team for Protean eGov Technologies Ltd.  |  Faridabad  |  August 2022 – April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Sole backend developer for the Central Board of Film Certification (CBFC) mobile app API (500+ Android downloads) and portal (8M+ visitors, GIGW-certified), a public government platform with periodic high-traffic spikes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Deployed and maintained the API across 2 load-balanced Linux servers, implementing Passport authentication and rate-limiting to pass strict STQC government security testing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Consolidated architecture by migrating a standalone Node.js file-handling microservice into the core Laravel application to cut cost, latency, and maintenance overhead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Designed hybrid database architecture (PostgreSQL for relational role-based access, MongoDB for documents/video); built automated bulk certificate generation (Excel import, Laravel queues, QR verification) for an institute ERP; recognized with a Brilliant Beginner award during probation</w:t>
      </w:r>
    </w:p>
    <w:p>
      <w:pPr>
        <w:pBdr>
          <w:bottom w:val="single" w:color="44444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PROJECTS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Central Board of Film Certification (CBFC) — Govt. Mobile App &amp; Portal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  |  PHP, Laravel, REST API, PostgreSQL, MongoDB  |  500+ downloads, 8M+ visitors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Sole backend developer for a public government platform; implemented Passport auth, rate limiting, and STQC-certified security hardening across 2 load-balanced servers.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JobIQ – Job Portal for Freshers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  |  Node.js, Express, MongoDB  |  jobiq.in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Built job-seeker-facing search and filtering, and the recruiter/admin job-posting flow, for a platform connecting students and recruiters.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Live Composer — Open-Source WordPress Page Builder</w:t>
      </w:r>
      <w:r>
        <w:rPr>
          <w:rFonts w:ascii="Calibri" w:cs="Calibri" w:eastAsia="Calibri" w:hAnsi="Calibri"/>
          <w:color w:val="3A3A3A"/>
          <w:sz w:val="18"/>
          <w:szCs w:val="18"/>
        </w:rPr>
        <w:t xml:space="preserve">  |  PHP, WordPress  |  github.com/live-composer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Patched a DOM-based stored XSS vulnerability and a PHP object-injection vulnerability; led a v2.0 UI/state-management architecture overhaul across 30+ production releases over ~2 years.</w:t>
      </w:r>
    </w:p>
    <w:p>
      <w:pPr>
        <w:pBdr>
          <w:bottom w:val="single" w:color="44444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Master of Computer Applications (MCA), Computer Science — Advanced Institute of Technology &amp; Management, Aurangabad, Tehsil Hodal, Palwal (Aug 2020 – Jul 2022)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Bachelor of Computer Applications (BCA), Computer Science — Aggarwal College, Ballabgarh (Aug 2017 – Jul 2020)</w:t>
      </w:r>
    </w:p>
    <w:sectPr>
      <w:pgSz w:w="12240" w:h="15840" w:orient="portrait"/>
      <w:pgMar w:top="360" w:right="560" w:bottom="3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2026-07-26T12:27:17.689Z</dcterms:created>
  <dcterms:modified xsi:type="dcterms:W3CDTF">2026-07-26T12:27:17.690Z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