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896851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4EAB77F6" w14:textId="3ADD0CA9" w:rsidR="00EA283D" w:rsidRDefault="00EA283D">
          <w:pPr>
            <w:pStyle w:val="TOCHeading"/>
          </w:pPr>
          <w:r>
            <w:t>Contents</w:t>
          </w:r>
        </w:p>
        <w:p w14:paraId="3E2A8061" w14:textId="1B7C6F36" w:rsidR="00EA283D" w:rsidRDefault="00EA2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4928" w:history="1">
            <w:r w:rsidRPr="00E807AF">
              <w:rPr>
                <w:rStyle w:val="Hyperlink"/>
                <w:noProof/>
              </w:rPr>
              <w:t>Chapiter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BDAC2" w14:textId="61A806EA" w:rsidR="00EA283D" w:rsidRDefault="00EA28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29" w:history="1">
            <w:r w:rsidRPr="00E807AF">
              <w:rPr>
                <w:rStyle w:val="Hyperlink"/>
                <w:noProof/>
              </w:rPr>
              <w:t>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4364B" w14:textId="53ACA9CA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0" w:history="1">
            <w:r w:rsidRPr="00E807AF">
              <w:rPr>
                <w:rStyle w:val="Hyperlink"/>
                <w:noProof/>
                <w:lang w:val="fr-FR"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B1CA" w14:textId="5AE2585F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1" w:history="1">
            <w:r w:rsidRPr="00E807AF">
              <w:rPr>
                <w:rStyle w:val="Hyperlink"/>
                <w:noProof/>
                <w:lang w:val="fr-FR"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8645B" w14:textId="441B4C21" w:rsidR="00EA283D" w:rsidRDefault="00EA28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2" w:history="1">
            <w:r w:rsidRPr="00E807AF">
              <w:rPr>
                <w:rStyle w:val="Hyperlink"/>
                <w:noProof/>
                <w:lang w:val="fr-FR"/>
              </w:rPr>
              <w:t>Section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C5F5" w14:textId="04BCC9BC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3" w:history="1">
            <w:r w:rsidRPr="00E807AF">
              <w:rPr>
                <w:rStyle w:val="Hyperlink"/>
                <w:noProof/>
                <w:lang w:val="fr-FR"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D2C1C" w14:textId="4DFC278B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4" w:history="1">
            <w:r w:rsidRPr="00E807AF">
              <w:rPr>
                <w:rStyle w:val="Hyperlink"/>
                <w:noProof/>
                <w:lang w:val="fr-FR"/>
              </w:rPr>
              <w:t>Partie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FB6C" w14:textId="0137A974" w:rsidR="00EA283D" w:rsidRDefault="00EA28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5" w:history="1">
            <w:r w:rsidRPr="00E807AF">
              <w:rPr>
                <w:rStyle w:val="Hyperlink"/>
                <w:noProof/>
                <w:lang w:val="fr-FR"/>
              </w:rPr>
              <w:t>Chapitre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7427C" w14:textId="45D62FC8" w:rsidR="00EA283D" w:rsidRDefault="00EA28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6" w:history="1">
            <w:r w:rsidRPr="00E807AF">
              <w:rPr>
                <w:rStyle w:val="Hyperlink"/>
                <w:noProof/>
                <w:lang w:val="fr-FR"/>
              </w:rPr>
              <w:t>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9098" w14:textId="53A8A478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7" w:history="1">
            <w:r w:rsidRPr="00E807AF">
              <w:rPr>
                <w:rStyle w:val="Hyperlink"/>
                <w:noProof/>
                <w:lang w:val="fr-FR"/>
              </w:rPr>
              <w:t>Partie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19AB" w14:textId="36AF3407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8" w:history="1">
            <w:r w:rsidRPr="00E807AF">
              <w:rPr>
                <w:rStyle w:val="Hyperlink"/>
                <w:noProof/>
                <w:lang w:val="fr-FR"/>
              </w:rPr>
              <w:t>Partie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981A" w14:textId="07939833" w:rsidR="00EA283D" w:rsidRDefault="00EA28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39" w:history="1">
            <w:r w:rsidRPr="00E807AF">
              <w:rPr>
                <w:rStyle w:val="Hyperlink"/>
                <w:noProof/>
                <w:lang w:val="fr-FR"/>
              </w:rPr>
              <w:t>Section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F543" w14:textId="78363B0A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40" w:history="1">
            <w:r w:rsidRPr="00E807AF">
              <w:rPr>
                <w:rStyle w:val="Hyperlink"/>
                <w:noProof/>
                <w:lang w:val="fr-FR"/>
              </w:rPr>
              <w:t>Partie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BE0AE" w14:textId="1755B85F" w:rsidR="00EA283D" w:rsidRDefault="00EA28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94941" w:history="1">
            <w:r w:rsidRPr="00E807AF">
              <w:rPr>
                <w:rStyle w:val="Hyperlink"/>
                <w:noProof/>
                <w:lang w:val="fr-FR"/>
              </w:rPr>
              <w:t>Partie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F5CE" w14:textId="35B76F25" w:rsidR="00EA283D" w:rsidRDefault="00EA283D">
          <w:r>
            <w:rPr>
              <w:b/>
              <w:bCs/>
              <w:noProof/>
            </w:rPr>
            <w:fldChar w:fldCharType="end"/>
          </w:r>
        </w:p>
      </w:sdtContent>
    </w:sdt>
    <w:p w14:paraId="62B719E8" w14:textId="2DAF9210" w:rsidR="000E40D3" w:rsidRDefault="000E40D3" w:rsidP="000E40D3">
      <w:pPr>
        <w:pStyle w:val="Heading1"/>
      </w:pPr>
    </w:p>
    <w:p w14:paraId="43832D8E" w14:textId="1A776DD7" w:rsidR="00EA283D" w:rsidRDefault="00EA283D" w:rsidP="00EA283D"/>
    <w:p w14:paraId="72BD8EFE" w14:textId="30B6A6A4" w:rsidR="00EA283D" w:rsidRDefault="00EA283D" w:rsidP="00EA283D"/>
    <w:p w14:paraId="6A23B964" w14:textId="7770075D" w:rsidR="00EA283D" w:rsidRDefault="00EA283D" w:rsidP="00EA283D"/>
    <w:p w14:paraId="1FD766D6" w14:textId="6D5BD7C7" w:rsidR="00EA283D" w:rsidRDefault="00EA283D" w:rsidP="00EA283D"/>
    <w:p w14:paraId="7771D464" w14:textId="77777777" w:rsidR="00EA283D" w:rsidRPr="00EA283D" w:rsidRDefault="00EA283D" w:rsidP="00EA283D"/>
    <w:p w14:paraId="5B7E7DB5" w14:textId="4178865F" w:rsidR="00E37EF3" w:rsidRDefault="00995FAB" w:rsidP="000E40D3">
      <w:pPr>
        <w:pStyle w:val="Heading1"/>
      </w:pPr>
      <w:bookmarkStart w:id="0" w:name="_Toc168494898"/>
      <w:bookmarkStart w:id="1" w:name="_Toc168494928"/>
      <w:r>
        <w:lastRenderedPageBreak/>
        <w:t>Chapiter I</w:t>
      </w:r>
      <w:bookmarkEnd w:id="0"/>
      <w:bookmarkEnd w:id="1"/>
    </w:p>
    <w:p w14:paraId="47C7C3C0" w14:textId="5FFA53CC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62107049" w14:textId="0CEFC99B" w:rsidR="00995FAB" w:rsidRDefault="00995FAB" w:rsidP="000E40D3">
      <w:pPr>
        <w:pStyle w:val="Heading2"/>
      </w:pPr>
      <w:bookmarkStart w:id="2" w:name="_Toc168494899"/>
      <w:bookmarkStart w:id="3" w:name="_Toc168494929"/>
      <w:r>
        <w:t>Section 1</w:t>
      </w:r>
      <w:bookmarkEnd w:id="2"/>
      <w:bookmarkEnd w:id="3"/>
    </w:p>
    <w:p w14:paraId="661601EB" w14:textId="562868BB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713CE80D" w14:textId="38AC3D4B" w:rsidR="00995FAB" w:rsidRDefault="00995FAB" w:rsidP="000E40D3">
      <w:pPr>
        <w:pStyle w:val="Heading3"/>
        <w:rPr>
          <w:lang w:val="fr-FR"/>
        </w:rPr>
      </w:pPr>
      <w:bookmarkStart w:id="4" w:name="_Toc168494930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1</w:t>
      </w:r>
      <w:bookmarkEnd w:id="4"/>
    </w:p>
    <w:p w14:paraId="42B8366B" w14:textId="703A71D5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E8CE930" w14:textId="06D6C112" w:rsidR="00995FAB" w:rsidRDefault="00995FAB" w:rsidP="000E40D3">
      <w:pPr>
        <w:pStyle w:val="Heading3"/>
        <w:rPr>
          <w:lang w:val="fr-FR"/>
        </w:rPr>
      </w:pPr>
      <w:bookmarkStart w:id="5" w:name="_Toc168494931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2</w:t>
      </w:r>
      <w:bookmarkEnd w:id="5"/>
    </w:p>
    <w:p w14:paraId="77B98F3A" w14:textId="24FD45D9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 xml:space="preserve">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35356AE" w14:textId="03607697" w:rsidR="00995FAB" w:rsidRDefault="00995FAB" w:rsidP="000E40D3">
      <w:pPr>
        <w:pStyle w:val="Heading2"/>
        <w:rPr>
          <w:lang w:val="fr-FR"/>
        </w:rPr>
      </w:pPr>
      <w:bookmarkStart w:id="6" w:name="_Toc168494900"/>
      <w:bookmarkStart w:id="7" w:name="_Toc168494932"/>
      <w:r w:rsidRPr="00995FAB">
        <w:rPr>
          <w:lang w:val="fr-FR"/>
        </w:rPr>
        <w:t>Section 2</w:t>
      </w:r>
      <w:bookmarkEnd w:id="6"/>
      <w:bookmarkEnd w:id="7"/>
    </w:p>
    <w:p w14:paraId="26B23C26" w14:textId="262EC066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F7FA5A2" w14:textId="5A2A9E8F" w:rsidR="00995FAB" w:rsidRDefault="00995FAB" w:rsidP="000E40D3">
      <w:pPr>
        <w:pStyle w:val="Heading3"/>
        <w:rPr>
          <w:lang w:val="fr-FR"/>
        </w:rPr>
      </w:pPr>
      <w:bookmarkStart w:id="8" w:name="_Toc168494933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3</w:t>
      </w:r>
      <w:bookmarkEnd w:id="8"/>
    </w:p>
    <w:p w14:paraId="3011AED7" w14:textId="0826A3CB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4B28405" w14:textId="198A1FC7" w:rsidR="00995FAB" w:rsidRDefault="00995FAB" w:rsidP="000E40D3">
      <w:pPr>
        <w:pStyle w:val="Heading3"/>
        <w:rPr>
          <w:lang w:val="fr-FR"/>
        </w:rPr>
      </w:pPr>
      <w:bookmarkStart w:id="9" w:name="_Toc168494934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4</w:t>
      </w:r>
      <w:bookmarkEnd w:id="9"/>
    </w:p>
    <w:p w14:paraId="62F1E4DD" w14:textId="7830BEBA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2963DA3C" w14:textId="78D82F28" w:rsidR="00995FAB" w:rsidRDefault="00995FAB" w:rsidP="000E40D3">
      <w:pPr>
        <w:pStyle w:val="Heading2"/>
        <w:rPr>
          <w:lang w:val="fr-FR"/>
        </w:rPr>
      </w:pPr>
      <w:bookmarkStart w:id="10" w:name="_Toc168494901"/>
      <w:bookmarkStart w:id="11" w:name="_Toc168494935"/>
      <w:r w:rsidRPr="00995FAB">
        <w:rPr>
          <w:lang w:val="fr-FR"/>
        </w:rPr>
        <w:lastRenderedPageBreak/>
        <w:t>Chapitre II</w:t>
      </w:r>
      <w:bookmarkEnd w:id="10"/>
      <w:bookmarkEnd w:id="11"/>
    </w:p>
    <w:p w14:paraId="18961389" w14:textId="2C487C15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8AD0D8C" w14:textId="3B9E2DEC" w:rsidR="00995FAB" w:rsidRDefault="00995FAB" w:rsidP="000E40D3">
      <w:pPr>
        <w:pStyle w:val="Heading2"/>
        <w:rPr>
          <w:lang w:val="fr-FR"/>
        </w:rPr>
      </w:pPr>
      <w:bookmarkStart w:id="12" w:name="_Toc168494902"/>
      <w:bookmarkStart w:id="13" w:name="_Toc168494936"/>
      <w:r w:rsidRPr="00995FAB">
        <w:rPr>
          <w:lang w:val="fr-FR"/>
        </w:rPr>
        <w:t>Section 3</w:t>
      </w:r>
      <w:bookmarkEnd w:id="12"/>
      <w:bookmarkEnd w:id="13"/>
    </w:p>
    <w:p w14:paraId="3E547C6B" w14:textId="0484B227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21CA0774" w14:textId="532B2A86" w:rsidR="00995FAB" w:rsidRDefault="00995FAB" w:rsidP="000E40D3">
      <w:pPr>
        <w:pStyle w:val="Heading3"/>
        <w:rPr>
          <w:lang w:val="fr-FR"/>
        </w:rPr>
      </w:pPr>
      <w:bookmarkStart w:id="14" w:name="_Toc168494937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5</w:t>
      </w:r>
      <w:bookmarkEnd w:id="14"/>
    </w:p>
    <w:p w14:paraId="3A0B401B" w14:textId="1D10B353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444EE593" w14:textId="3407EFE8" w:rsidR="00995FAB" w:rsidRDefault="00995FAB" w:rsidP="000E40D3">
      <w:pPr>
        <w:pStyle w:val="Heading3"/>
        <w:rPr>
          <w:lang w:val="fr-FR"/>
        </w:rPr>
      </w:pPr>
      <w:bookmarkStart w:id="15" w:name="_Toc168494938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6</w:t>
      </w:r>
      <w:bookmarkEnd w:id="15"/>
    </w:p>
    <w:p w14:paraId="2F8B6403" w14:textId="0DA93038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lastRenderedPageBreak/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554938B" w14:textId="7E79E6DD" w:rsidR="00995FAB" w:rsidRDefault="00995FAB" w:rsidP="000E40D3">
      <w:pPr>
        <w:pStyle w:val="Heading2"/>
        <w:rPr>
          <w:lang w:val="fr-FR"/>
        </w:rPr>
      </w:pPr>
      <w:bookmarkStart w:id="16" w:name="_Toc168494903"/>
      <w:bookmarkStart w:id="17" w:name="_Toc168494939"/>
      <w:r w:rsidRPr="00995FAB">
        <w:rPr>
          <w:lang w:val="fr-FR"/>
        </w:rPr>
        <w:t>Section 4</w:t>
      </w:r>
      <w:bookmarkEnd w:id="16"/>
      <w:bookmarkEnd w:id="17"/>
    </w:p>
    <w:p w14:paraId="259A9855" w14:textId="050BB2A8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2B38603" w14:textId="41DA334A" w:rsidR="00995FAB" w:rsidRDefault="00995FAB" w:rsidP="000E40D3">
      <w:pPr>
        <w:pStyle w:val="Heading3"/>
        <w:rPr>
          <w:lang w:val="fr-FR"/>
        </w:rPr>
      </w:pPr>
      <w:bookmarkStart w:id="18" w:name="_Toc168494940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7</w:t>
      </w:r>
      <w:bookmarkEnd w:id="18"/>
    </w:p>
    <w:p w14:paraId="6AEE65E3" w14:textId="6ED1CB2D" w:rsidR="00925410" w:rsidRPr="00925410" w:rsidRDefault="00925410" w:rsidP="00925410"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564E3E29" w14:textId="2AC607B8" w:rsidR="00995FAB" w:rsidRDefault="00995FAB" w:rsidP="000E40D3">
      <w:pPr>
        <w:pStyle w:val="Heading3"/>
        <w:rPr>
          <w:lang w:val="fr-FR"/>
        </w:rPr>
      </w:pPr>
      <w:bookmarkStart w:id="19" w:name="_Toc168494941"/>
      <w:r w:rsidRPr="00995FAB">
        <w:rPr>
          <w:lang w:val="fr-FR"/>
        </w:rPr>
        <w:t>Pa</w:t>
      </w:r>
      <w:r>
        <w:rPr>
          <w:lang w:val="fr-FR"/>
        </w:rPr>
        <w:t>r</w:t>
      </w:r>
      <w:r w:rsidRPr="00995FAB">
        <w:rPr>
          <w:lang w:val="fr-FR"/>
        </w:rPr>
        <w:t>ti</w:t>
      </w:r>
      <w:r>
        <w:rPr>
          <w:lang w:val="fr-FR"/>
        </w:rPr>
        <w:t>e 8</w:t>
      </w:r>
      <w:bookmarkEnd w:id="19"/>
    </w:p>
    <w:p w14:paraId="0A22F4FD" w14:textId="0FC50307" w:rsidR="00925410" w:rsidRDefault="00925410" w:rsidP="0092541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1411E1A9" w14:textId="73F5D37D" w:rsidR="00EA283D" w:rsidRDefault="00EA283D" w:rsidP="00925410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566A8C42" w14:textId="66F6F216" w:rsidR="00EA283D" w:rsidRDefault="00EA283D">
      <w:pPr>
        <w:pStyle w:val="TOC1"/>
        <w:tabs>
          <w:tab w:val="right" w:leader="dot" w:pos="9350"/>
        </w:tabs>
      </w:pPr>
      <w:r>
        <w:lastRenderedPageBreak/>
        <w:t>Table</w:t>
      </w:r>
    </w:p>
    <w:p w14:paraId="5606A186" w14:textId="5BC9590F" w:rsidR="00EA283D" w:rsidRDefault="00EA283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8494898" w:history="1">
        <w:r w:rsidRPr="00102C71">
          <w:rPr>
            <w:rStyle w:val="Hyperlink"/>
            <w:noProof/>
          </w:rPr>
          <w:t>Chapiter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6F824C" w14:textId="4F202A8A" w:rsidR="00EA283D" w:rsidRDefault="00EA28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494899" w:history="1">
        <w:r w:rsidRPr="00102C71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677AC" w14:textId="5694E0AE" w:rsidR="00EA283D" w:rsidRDefault="00EA28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494900" w:history="1">
        <w:r w:rsidRPr="00102C71">
          <w:rPr>
            <w:rStyle w:val="Hyperlink"/>
            <w:noProof/>
            <w:lang w:val="fr-FR"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9E811" w14:textId="3284718F" w:rsidR="00EA283D" w:rsidRDefault="00EA28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494901" w:history="1">
        <w:r w:rsidRPr="00102C71">
          <w:rPr>
            <w:rStyle w:val="Hyperlink"/>
            <w:noProof/>
            <w:lang w:val="fr-FR"/>
          </w:rPr>
          <w:t>Chapitre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987AEA" w14:textId="11F5FDFA" w:rsidR="00EA283D" w:rsidRDefault="00EA28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494902" w:history="1">
        <w:r w:rsidRPr="00102C71">
          <w:rPr>
            <w:rStyle w:val="Hyperlink"/>
            <w:noProof/>
            <w:lang w:val="fr-FR"/>
          </w:rPr>
          <w:t>Section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B03953" w14:textId="6DAB32D0" w:rsidR="00EA283D" w:rsidRDefault="00EA283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8494903" w:history="1">
        <w:r w:rsidRPr="00102C71">
          <w:rPr>
            <w:rStyle w:val="Hyperlink"/>
            <w:noProof/>
            <w:lang w:val="fr-FR"/>
          </w:rPr>
          <w:t>Section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_Toc168494903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F5354" w14:textId="63940895" w:rsidR="00EA283D" w:rsidRPr="00925410" w:rsidRDefault="00EA283D" w:rsidP="00925410">
      <w:r>
        <w:fldChar w:fldCharType="end"/>
      </w:r>
    </w:p>
    <w:sectPr w:rsidR="00EA283D" w:rsidRPr="00925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B5"/>
    <w:rsid w:val="000873AD"/>
    <w:rsid w:val="000E40D3"/>
    <w:rsid w:val="002655BD"/>
    <w:rsid w:val="00925410"/>
    <w:rsid w:val="00995FAB"/>
    <w:rsid w:val="00A967B5"/>
    <w:rsid w:val="00E37EF3"/>
    <w:rsid w:val="00E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8974"/>
  <w15:chartTrackingRefBased/>
  <w15:docId w15:val="{69BA5F99-5AF5-4FBB-87B9-0C0A8AF6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AB"/>
  </w:style>
  <w:style w:type="paragraph" w:styleId="Heading1">
    <w:name w:val="heading 1"/>
    <w:basedOn w:val="Normal"/>
    <w:next w:val="Normal"/>
    <w:link w:val="Heading1Char"/>
    <w:uiPriority w:val="9"/>
    <w:qFormat/>
    <w:rsid w:val="000E4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40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92541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A283D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2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28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28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8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EEA8-2A89-4C48-84C5-DB91F013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</cp:revision>
  <dcterms:created xsi:type="dcterms:W3CDTF">2024-06-05T15:34:00Z</dcterms:created>
  <dcterms:modified xsi:type="dcterms:W3CDTF">2024-06-06T17:27:00Z</dcterms:modified>
</cp:coreProperties>
</file>