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0571A533" w:rsidR="00AA04D0" w:rsidRPr="00556507" w:rsidRDefault="00AA04D0" w:rsidP="00AA04D0">
      <w:pPr>
        <w:pStyle w:val="Heading1"/>
        <w:numPr>
          <w:ilvl w:val="0"/>
          <w:numId w:val="0"/>
        </w:numPr>
        <w:rPr>
          <w:lang w:val="fr-FR"/>
        </w:rPr>
      </w:pPr>
      <w:r w:rsidRPr="00556507">
        <w:rPr>
          <w:lang w:val="fr-FR"/>
        </w:rPr>
        <w:t>Introduction</w:t>
      </w:r>
      <w:r w:rsidR="00556507" w:rsidRPr="00556507">
        <w:rPr>
          <w:lang w:val="fr-FR"/>
        </w:rPr>
        <w:t xml:space="preserve"> de chapitr</w:t>
      </w:r>
      <w:r w:rsidR="0054291B">
        <w:rPr>
          <w:lang w:val="fr-FR"/>
        </w:rPr>
        <w:t>e</w:t>
      </w:r>
    </w:p>
    <w:p w14:paraId="7A69741F" w14:textId="7CC2BF31" w:rsidR="00556507" w:rsidRPr="00556507" w:rsidRDefault="002B13BA" w:rsidP="00556507">
      <w:pPr>
        <w:rPr>
          <w:lang w:val="fr-FR"/>
        </w:rPr>
      </w:pPr>
      <w:r>
        <w:rPr>
          <w:lang w:val="fr-FR"/>
        </w:rPr>
        <w:t>Le domaine de l’IA est en train de suivre un boom littéral. Nous voyons d’en plus des applications utilisant l’IA pour nous faciliter la vie et aussi amuser la galerie. Mais l’autre beaucoup d’étudiant et d’apprentis chercheurs mènent leurs cherche sur ce domaine passionnant.</w:t>
      </w:r>
      <w:r w:rsidR="007E7C99">
        <w:rPr>
          <w:lang w:val="fr-FR"/>
        </w:rPr>
        <w:t xml:space="preserve"> Maintenant, pour tout étudiant, ou ingénieur qui se respecte, avant de produire ou écrire sur l’IA, il faut comprendre l’algorithmes derrière. Car oui, aujourd’hui il mille et une outils nous permettant</w:t>
      </w:r>
      <w:r w:rsidR="00F51E71">
        <w:rPr>
          <w:lang w:val="fr-FR"/>
        </w:rPr>
        <w:t xml:space="preserve"> de créer des programme IA</w:t>
      </w:r>
      <w:r w:rsidR="007C60F0">
        <w:rPr>
          <w:lang w:val="fr-FR"/>
        </w:rPr>
        <w:t>, mais c’est toujours intéressant de comprendre ce qu’il y a chaque fonction utilisée</w:t>
      </w:r>
      <w:r w:rsidR="00F51E71">
        <w:rPr>
          <w:lang w:val="fr-FR"/>
        </w:rPr>
        <w:t>.</w:t>
      </w:r>
    </w:p>
    <w:p w14:paraId="26B9B201" w14:textId="30675D4C" w:rsidR="00556507" w:rsidRPr="00556507" w:rsidRDefault="00C87C6D" w:rsidP="00556507">
      <w:pPr>
        <w:rPr>
          <w:lang w:val="fr-FR"/>
        </w:rPr>
      </w:pPr>
      <w:r>
        <w:rPr>
          <w:lang w:val="fr-FR"/>
        </w:rPr>
        <w:t xml:space="preserve">Pour faire simple les algorithmes IA ne sont ni plus ni moins que des mathématiques, </w:t>
      </w:r>
      <w:r w:rsidR="00EA19FF">
        <w:rPr>
          <w:lang w:val="fr-FR"/>
        </w:rPr>
        <w:t xml:space="preserve">nous allons déjà dit, le soubassement de l’IA c’est les mathématiques. Nous allons voir la magie derrière </w:t>
      </w:r>
      <w:r w:rsidR="003E4F97">
        <w:rPr>
          <w:lang w:val="fr-FR"/>
        </w:rPr>
        <w:t>les familles</w:t>
      </w:r>
      <w:r w:rsidR="00EA19FF">
        <w:rPr>
          <w:lang w:val="fr-FR"/>
        </w:rPr>
        <w:t xml:space="preserve"> de modèles et comment ils fonctionnent. </w:t>
      </w:r>
    </w:p>
    <w:p w14:paraId="7D7E53E3" w14:textId="4C1B389F" w:rsidR="00556507" w:rsidRPr="00556507" w:rsidRDefault="003E4F97" w:rsidP="00556507">
      <w:pPr>
        <w:rPr>
          <w:lang w:val="fr-FR"/>
        </w:rPr>
      </w:pPr>
      <w:r>
        <w:rPr>
          <w:lang w:val="fr-FR"/>
        </w:rPr>
        <w:t xml:space="preserve">Avant de commencer il faut préciser que les calculs mathématiques que nous allons </w:t>
      </w:r>
      <w:r w:rsidR="001F3867">
        <w:rPr>
          <w:lang w:val="fr-FR"/>
        </w:rPr>
        <w:t>voire</w:t>
      </w:r>
      <w:r>
        <w:rPr>
          <w:lang w:val="fr-FR"/>
        </w:rPr>
        <w:t xml:space="preserve"> sont quelque peu complexe et couteux. </w:t>
      </w:r>
    </w:p>
    <w:p w14:paraId="0A022579" w14:textId="7C77D743" w:rsidR="00556507" w:rsidRPr="00556507" w:rsidRDefault="001F3867" w:rsidP="00556507">
      <w:pPr>
        <w:rPr>
          <w:lang w:val="fr-FR"/>
        </w:rPr>
      </w:pPr>
      <w:r>
        <w:rPr>
          <w:lang w:val="fr-FR"/>
        </w:rPr>
        <w:t xml:space="preserve">Pour ce qui est du plan nous allons voir d’abord les prérequis à savoir les mathématiques, l’informatique et d’autres éléments très intéressants. Apres cela, nous allons entrer dans le vif du sujet c’est comment fonctionnent </w:t>
      </w:r>
      <w:r w:rsidR="0001300A">
        <w:rPr>
          <w:lang w:val="fr-FR"/>
        </w:rPr>
        <w:t>les modelés intelligents</w:t>
      </w:r>
      <w:r>
        <w:rPr>
          <w:lang w:val="fr-FR"/>
        </w:rPr>
        <w:t>.</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lastRenderedPageBreak/>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w:t>
      </w:r>
      <w:proofErr w:type="spellStart"/>
      <w:r w:rsidR="005733BF" w:rsidRPr="00604F64">
        <w:rPr>
          <w:lang w:val="fr-FR"/>
        </w:rPr>
        <w:t>Dekking</w:t>
      </w:r>
      <w:proofErr w:type="spellEnd"/>
      <w:r w:rsidR="005733BF" w:rsidRPr="00604F64">
        <w:rPr>
          <w:lang w:val="fr-FR"/>
        </w:rPr>
        <w:t>,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xml:space="preserve"> : les statistiques nous aident à comprendre les données, car très souvent les données brutes ne sont pas exploitables. Ici, nous vérifier les </w:t>
      </w:r>
      <w:r w:rsidRPr="00355D46">
        <w:rPr>
          <w:lang w:val="fr-SN"/>
        </w:rPr>
        <w:lastRenderedPageBreak/>
        <w:t>maximums des valeurs, minimum, la moyenne, le mode et l’une parte les plus importante du « </w:t>
      </w:r>
      <w:proofErr w:type="spellStart"/>
      <w:r w:rsidRPr="00604F64">
        <w:rPr>
          <w:lang w:val="fr-FR"/>
        </w:rPr>
        <w:t>Feature</w:t>
      </w:r>
      <w:proofErr w:type="spellEnd"/>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w:t>
      </w:r>
      <w:proofErr w:type="spellStart"/>
      <w:r w:rsidR="001723DB">
        <w:rPr>
          <w:lang w:val="fr-SN"/>
        </w:rPr>
        <w:t>recall</w:t>
      </w:r>
      <w:proofErr w:type="spellEnd"/>
      <w:r w:rsidR="001723DB">
        <w:rPr>
          <w:lang w:val="fr-SN"/>
        </w:rPr>
        <w:t xml:space="preserve">…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proofErr w:type="spellStart"/>
      <w:r w:rsidRPr="00604F64">
        <w:rPr>
          <w:lang w:val="fr-FR"/>
        </w:rPr>
        <w:t>Feed-forward</w:t>
      </w:r>
      <w:proofErr w:type="spellEnd"/>
      <w:r>
        <w:rPr>
          <w:lang w:val="fr-SN"/>
        </w:rPr>
        <w:t xml:space="preserve"> et le </w:t>
      </w:r>
      <w:proofErr w:type="spellStart"/>
      <w:r w:rsidRPr="00604F64">
        <w:rPr>
          <w:lang w:val="fr-FR"/>
        </w:rPr>
        <w:t>Backpropagation</w:t>
      </w:r>
      <w:proofErr w:type="spellEnd"/>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lastRenderedPageBreak/>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nécessaire, l’erreur d’assomption va se réduire au minimum et </w:t>
      </w:r>
      <w:r w:rsidR="00F12C56">
        <w:rPr>
          <w:lang w:val="fr-SN"/>
        </w:rPr>
        <w:t>l’ « </w:t>
      </w:r>
      <w:proofErr w:type="spellStart"/>
      <w:r w:rsidR="00F12C56" w:rsidRPr="00604F64">
        <w:rPr>
          <w:lang w:val="fr-FR"/>
        </w:rPr>
        <w:t>accuracy</w:t>
      </w:r>
      <w:proofErr w:type="spellEnd"/>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proofErr w:type="spellStart"/>
      <w:r w:rsidRPr="00604F64">
        <w:rPr>
          <w:lang w:val="fr-FR"/>
        </w:rPr>
        <w:t>Backpropagation</w:t>
      </w:r>
      <w:proofErr w:type="spellEnd"/>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F18A1A1" w:rsidR="00661D43" w:rsidRDefault="00122006" w:rsidP="00187D34">
      <w:pPr>
        <w:rPr>
          <w:lang w:val="fr-SN"/>
        </w:rPr>
      </w:pPr>
      <w:r>
        <w:rPr>
          <w:lang w:val="fr-SN"/>
        </w:rPr>
        <w:t>Plus</w:t>
      </w:r>
      <w:r w:rsidR="00661D43">
        <w:rPr>
          <w:lang w:val="fr-SN"/>
        </w:rPr>
        <w:t xml:space="preserve">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w:t>
      </w:r>
      <w:proofErr w:type="spellStart"/>
      <w:r w:rsidR="00661D43">
        <w:rPr>
          <w:lang w:val="fr-SN"/>
        </w:rPr>
        <w:t>a</w:t>
      </w:r>
      <w:proofErr w:type="spellEnd"/>
      <w:r w:rsidR="00661D43">
        <w:rPr>
          <w:lang w:val="fr-SN"/>
        </w:rPr>
        <w:t xml:space="preserve"> cela l’informatique nous permet en outre de présenter les résultat</w:t>
      </w:r>
      <w:r w:rsidR="00DF6B0A">
        <w:rPr>
          <w:lang w:val="fr-SN"/>
        </w:rPr>
        <w:t>s</w:t>
      </w:r>
      <w:r w:rsidR="00661D43">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lastRenderedPageBreak/>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D3967A6" w:rsidR="005B045C" w:rsidRDefault="005B045C" w:rsidP="005B045C">
      <w:pPr>
        <w:pStyle w:val="ListParagraph"/>
        <w:numPr>
          <w:ilvl w:val="0"/>
          <w:numId w:val="7"/>
        </w:numPr>
        <w:rPr>
          <w:lang w:val="fr-FR"/>
        </w:rPr>
      </w:pPr>
      <w:r w:rsidRPr="005B045C">
        <w:rPr>
          <w:lang w:val="fr-FR"/>
        </w:rPr>
        <w:t>Stocker a, b et c dans</w:t>
      </w:r>
      <w:r w:rsidR="00D61470">
        <w:rPr>
          <w:lang w:val="fr-FR"/>
        </w:rPr>
        <w:t xml:space="preserve"> des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106F6E75" w:rsidR="00C15235" w:rsidRDefault="00C84480" w:rsidP="00C15235">
      <w:pPr>
        <w:rPr>
          <w:lang w:val="fr-SN"/>
        </w:rPr>
      </w:pPr>
      <w:r>
        <w:rPr>
          <w:lang w:val="fr-SN"/>
        </w:rPr>
        <w:t xml:space="preserve">D’abord, les structures de données sont le terme utilisé pour représenter toutes les différentes façons en informatique pour modéliser les données avec </w:t>
      </w:r>
      <w:r w:rsidR="00DB3C2F">
        <w:rPr>
          <w:lang w:val="fr-SN"/>
        </w:rPr>
        <w:t>lesquelles</w:t>
      </w:r>
      <w:r>
        <w:rPr>
          <w:lang w:val="fr-SN"/>
        </w:rPr>
        <w:t xml:space="preserve">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lastRenderedPageBreak/>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Les langages de programmation sont les langages aussi dits informatique qui traduise les algorithmes d’une manière compréhensible a l’ordinateur. Il faut préciser que l’ordinateur ne comprend pas le texte, il comprend seulement les chiffres (nombre binaire en l’occurrence). Ce 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31F08158" w:rsidR="006E329C" w:rsidRDefault="00DA6091" w:rsidP="006E329C">
      <w:pPr>
        <w:rPr>
          <w:lang w:val="fr-SN"/>
        </w:rPr>
      </w:pPr>
      <w:r>
        <w:rPr>
          <w:lang w:val="fr-SN"/>
        </w:rPr>
        <w:t xml:space="preserve">Tous les domaines qui restent qui ne sont </w:t>
      </w:r>
      <w:r w:rsidR="00DB3C2F">
        <w:rPr>
          <w:lang w:val="fr-SN"/>
        </w:rPr>
        <w:t>forcément</w:t>
      </w:r>
      <w:r>
        <w:rPr>
          <w:lang w:val="fr-SN"/>
        </w:rPr>
        <w:t xml:space="preserve">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4D88712" w:rsidR="00060CB1" w:rsidRPr="00060CB1" w:rsidRDefault="00060CB1" w:rsidP="00060CB1">
      <w:pPr>
        <w:rPr>
          <w:lang w:val="fr-SN"/>
        </w:rPr>
      </w:pPr>
      <w:r>
        <w:rPr>
          <w:lang w:val="fr-SN"/>
        </w:rPr>
        <w:lastRenderedPageBreak/>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w:t>
      </w:r>
      <w:r w:rsidR="00DB3C2F">
        <w:rPr>
          <w:lang w:val="fr-SN"/>
        </w:rPr>
        <w:t>prix</w:t>
      </w:r>
      <w:r>
        <w:rPr>
          <w:lang w:val="fr-SN"/>
        </w:rPr>
        <w:t xml:space="preserve">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04B71A95" w:rsidR="006F1929" w:rsidRDefault="006F1929" w:rsidP="006F1929">
      <w:pPr>
        <w:rPr>
          <w:lang w:val="fr-SN"/>
        </w:rPr>
      </w:pPr>
      <w:r>
        <w:rPr>
          <w:lang w:val="fr-SN"/>
        </w:rPr>
        <w:t xml:space="preserve">Nous y voilà, l’une des parties les plus importante de ce travail de mémoire. Nous avons </w:t>
      </w:r>
      <w:r w:rsidR="009A0B89">
        <w:rPr>
          <w:lang w:val="fr-SN"/>
        </w:rPr>
        <w:t>parlé</w:t>
      </w:r>
      <w:r>
        <w:rPr>
          <w:lang w:val="fr-SN"/>
        </w:rPr>
        <w:t xml:space="preserve">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 xml:space="preserve">Ce processus peut être répliquer sur un ordinateur, c’est la Machine Learning, il y en a deux : </w:t>
      </w:r>
      <w:proofErr w:type="spellStart"/>
      <w:r w:rsidR="002C0F48">
        <w:rPr>
          <w:lang w:val="fr-SN"/>
        </w:rPr>
        <w:t>Supervised</w:t>
      </w:r>
      <w:proofErr w:type="spellEnd"/>
      <w:r w:rsidR="002C0F48">
        <w:rPr>
          <w:lang w:val="fr-SN"/>
        </w:rPr>
        <w:t xml:space="preserve"> Machine Learning (SML), </w:t>
      </w:r>
      <w:proofErr w:type="spellStart"/>
      <w:r w:rsidR="002C0F48">
        <w:rPr>
          <w:lang w:val="fr-SN"/>
        </w:rPr>
        <w:t>Unsupervised</w:t>
      </w:r>
      <w:proofErr w:type="spellEnd"/>
      <w:r w:rsidR="002C0F48">
        <w:rPr>
          <w:lang w:val="fr-SN"/>
        </w:rPr>
        <w:t xml:space="preserve"> Machine Learning (UML).</w:t>
      </w:r>
    </w:p>
    <w:p w14:paraId="0C722FE0" w14:textId="06849E52" w:rsidR="0045237F" w:rsidRDefault="0045237F" w:rsidP="0045237F">
      <w:pPr>
        <w:pStyle w:val="Heading3"/>
      </w:pPr>
      <w:r w:rsidRPr="000F0269">
        <w:lastRenderedPageBreak/>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EB6F6E5" w:rsidR="00173730" w:rsidRPr="00173730" w:rsidRDefault="00173730" w:rsidP="00173730">
      <w:pPr>
        <w:rPr>
          <w:lang w:val="fr-SN"/>
        </w:rPr>
      </w:pPr>
      <w:r>
        <w:rPr>
          <w:lang w:val="fr-SN"/>
        </w:rPr>
        <w:t xml:space="preserve">La régression est méthode statistique qui nous permet de d’approximer la valeur d’une variable a partie des valeurs déjà présentes et connues. Elle va se faire en traçant une courbe qui représentée le mieux la relation en les points dans un repère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66D39204" w:rsidR="00B340C3" w:rsidRDefault="00284DB0" w:rsidP="00284DB0">
      <w:pPr>
        <w:rPr>
          <w:lang w:val="fr-SN"/>
        </w:rPr>
      </w:pPr>
      <w:r>
        <w:rPr>
          <w:lang w:val="fr-SN"/>
        </w:rPr>
        <w:lastRenderedPageBreak/>
        <w:t>Prenons cette courbe, ci-dessus nous voyons la représentation d’un certain nombre de points. Maintenant si nous voulons tracer une droite qui va au mieux représenter l’évolution de ces points point, qu’allons-nous faire. Il y a la méthode des moindre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r>
        <w:rPr>
          <w:lang w:val="fr-SN"/>
        </w:rPr>
        <w:t xml:space="preserve"> (essaie au hasard)</w:t>
      </w:r>
    </w:p>
    <w:p w14:paraId="59F8D7DC" w14:textId="0F4751B1"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revients </w:t>
      </w:r>
      <m:oMath>
        <m:r>
          <w:rPr>
            <w:rFonts w:ascii="Cambria Math" w:hAnsi="Cambria Math"/>
            <w:lang w:val="fr-SN"/>
          </w:rPr>
          <m:t>y=w0.x+w1</m:t>
        </m:r>
      </m:oMath>
      <w:r w:rsidR="000F7494">
        <w:rPr>
          <w:rFonts w:eastAsiaTheme="minorEastAsia"/>
          <w:lang w:val="fr-SN"/>
        </w:rPr>
        <w:t>. Le but de jeu est de trouver les w0 et w1 qui vont au mieux correspondre à nos points. Dans un premier temps on va les donnez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t>Calculer l’erreur</w:t>
      </w:r>
    </w:p>
    <w:p w14:paraId="14569ABE" w14:textId="77777777" w:rsidR="009B3983" w:rsidRDefault="009B3983" w:rsidP="00B47844">
      <w:pPr>
        <w:rPr>
          <w:lang w:val="fr-SN"/>
        </w:rPr>
      </w:pPr>
      <w:r>
        <w:rPr>
          <w:lang w:val="fr-SN"/>
        </w:rPr>
        <w:t>Nous voyons que les poids pris aléatoirement, le premier essaie fut une erreur, puisque dans le tableau y = 1,2 pour une valeur x = 1. De de fait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 xml:space="preserve">MSE :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xml:space="preserve"> (la moyenne des erreurs au </w:t>
      </w:r>
      <w:proofErr w:type="spellStart"/>
      <w:r>
        <w:rPr>
          <w:lang w:val="fr-SN"/>
        </w:rPr>
        <w:t>carr</w:t>
      </w:r>
      <w:proofErr w:type="spellEnd"/>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369D2AA" w:rsidR="00602608" w:rsidRDefault="00602608" w:rsidP="00B47844">
      <w:pPr>
        <w:rPr>
          <w:lang w:val="fr-SN"/>
        </w:rPr>
      </w:pPr>
      <w:r>
        <w:rPr>
          <w:lang w:val="fr-SN"/>
        </w:rPr>
        <w:t>Nous pouvons maintenant faire une application de cette fonction avec le premier essaie fait.</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2B58B262" w:rsidR="00950579" w:rsidRDefault="00D94FF3" w:rsidP="00B47844">
      <w:pPr>
        <w:rPr>
          <w:rFonts w:eastAsiaTheme="minorEastAsia"/>
          <w:lang w:val="fr-SN"/>
        </w:rPr>
      </w:pPr>
      <w:r>
        <w:rPr>
          <w:rFonts w:eastAsiaTheme="minorEastAsia"/>
          <w:lang w:val="fr-SN"/>
        </w:rPr>
        <w:lastRenderedPageBreak/>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formule générale.</w:t>
      </w:r>
    </w:p>
    <w:p w14:paraId="6E910BF2" w14:textId="4DB29DF4"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r w:rsidR="009A0B89">
        <w:rPr>
          <w:lang w:val="fr-SN"/>
        </w:rPr>
        <w:t>à</w:t>
      </w:r>
      <w:r w:rsidR="003D3374">
        <w:rPr>
          <w:lang w:val="fr-SN"/>
        </w:rPr>
        <w:t xml:space="preserve"> jour des poids ou nous allons utiliser l’algorithme de la descente des gradients.</w:t>
      </w:r>
    </w:p>
    <w:p w14:paraId="1F2CD81E" w14:textId="4D8E27D5" w:rsidR="00256A2B" w:rsidRDefault="00256A2B" w:rsidP="00256A2B">
      <w:pPr>
        <w:pStyle w:val="ListParagraph"/>
        <w:numPr>
          <w:ilvl w:val="0"/>
          <w:numId w:val="10"/>
        </w:numPr>
        <w:rPr>
          <w:lang w:val="fr-SN"/>
        </w:rPr>
      </w:pPr>
      <w:proofErr w:type="spellStart"/>
      <w:r>
        <w:rPr>
          <w:lang w:val="fr-SN"/>
        </w:rPr>
        <w:t>Backpro</w:t>
      </w:r>
      <w:r w:rsidR="00950579">
        <w:rPr>
          <w:lang w:val="fr-SN"/>
        </w:rPr>
        <w:t>pa</w:t>
      </w:r>
      <w:r>
        <w:rPr>
          <w:lang w:val="fr-SN"/>
        </w:rPr>
        <w:t>gation</w:t>
      </w:r>
      <w:proofErr w:type="spellEnd"/>
      <w:r>
        <w:rPr>
          <w:lang w:val="fr-SN"/>
        </w:rPr>
        <w:t xml:space="preserve"> (rétropropagation qui met à jour les poids)</w:t>
      </w:r>
    </w:p>
    <w:p w14:paraId="2184A89F" w14:textId="6A3FAFAF" w:rsidR="003C3BF4" w:rsidRDefault="003C3BF4" w:rsidP="003C3BF4">
      <w:pPr>
        <w:rPr>
          <w:lang w:val="fr-SN"/>
        </w:rPr>
      </w:pPr>
      <w:r>
        <w:rPr>
          <w:lang w:val="fr-SN"/>
        </w:rPr>
        <w:t xml:space="preserve">Maintenant que nous l’erreur nous pouvons enfin mettre à jour nos poids w0 et w1. </w:t>
      </w:r>
      <w:r w:rsidR="0038612A">
        <w:rPr>
          <w:lang w:val="fr-SN"/>
        </w:rPr>
        <w:t xml:space="preserve">Cela veut chaque va prendre une part de l’erreur qui est égale à sa responsabilité de cette même erreur et se rectifier lui-même. Pour se faire nous allons calculer la dérivée de </w:t>
      </w:r>
      <w:r w:rsidR="00C74714">
        <w:rPr>
          <w:lang w:val="fr-SN"/>
        </w:rPr>
        <w:t>toutes les fonctions</w:t>
      </w:r>
      <w:r w:rsidR="0038612A">
        <w:rPr>
          <w:lang w:val="fr-SN"/>
        </w:rPr>
        <w:t xml:space="preserve"> qui nous mener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3DECC7F4" w:rsidR="00233598" w:rsidRDefault="00F75650" w:rsidP="003C3BF4">
      <w:pPr>
        <w:rPr>
          <w:lang w:val="fr-SN"/>
        </w:rPr>
      </w:pPr>
      <w:r>
        <w:rPr>
          <w:lang w:val="fr-SN"/>
        </w:rPr>
        <w:t xml:space="preserve">Dans la descente des gradients, il y a ce qu’on appelle le pas, il va déterminer à quelle vitesse la descente va se faire. Si le pas est trop petit l’apprentissage va lent et si le pas est trop grand, allons </w:t>
      </w:r>
      <w:r w:rsidR="00233598">
        <w:rPr>
          <w:lang w:val="fr-SN"/>
        </w:rPr>
        <w:t>déplacer</w:t>
      </w:r>
      <w:r>
        <w:rPr>
          <w:lang w:val="fr-SN"/>
        </w:rPr>
        <w:t xml:space="preserve"> le point qui minimise le l’erreur, ce pas le « </w:t>
      </w:r>
      <w:proofErr w:type="spellStart"/>
      <w:r>
        <w:rPr>
          <w:lang w:val="fr-SN"/>
        </w:rPr>
        <w:t>lr</w:t>
      </w:r>
      <w:proofErr w:type="spellEnd"/>
      <w:r>
        <w:rPr>
          <w:lang w:val="fr-SN"/>
        </w:rPr>
        <w:t xml:space="preserve">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11708F9E" w:rsidR="00C30F9E" w:rsidRDefault="00F75650" w:rsidP="003C3BF4">
      <w:pPr>
        <w:rPr>
          <w:rFonts w:eastAsiaTheme="minorEastAsia"/>
          <w:lang w:val="fr-SN"/>
        </w:rPr>
      </w:pPr>
      <w:r>
        <w:rPr>
          <w:lang w:val="fr-SN"/>
        </w:rPr>
        <w:lastRenderedPageBreak/>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a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CF288D"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CF288D"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CF288D"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CF288D"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CF288D"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56F4608" w:rsidR="00B92D4B" w:rsidRDefault="00B92D4B" w:rsidP="003C3BF4">
      <w:pPr>
        <w:rPr>
          <w:lang w:val="fr-SN"/>
        </w:rPr>
      </w:pPr>
      <w:r>
        <w:rPr>
          <w:lang w:val="fr-SN"/>
        </w:rPr>
        <w:t xml:space="preserve">Nous avons trouvé 3.6 il reste qu’a le multiplier avec le Learning rate et w0 est </w:t>
      </w:r>
      <w:proofErr w:type="spellStart"/>
      <w:r>
        <w:rPr>
          <w:lang w:val="fr-SN"/>
        </w:rPr>
        <w:t>près</w:t>
      </w:r>
      <w:proofErr w:type="spellEnd"/>
      <w:r>
        <w:rPr>
          <w:lang w:val="fr-SN"/>
        </w:rPr>
        <w:t xml:space="preserve"> </w:t>
      </w:r>
      <w:r w:rsidR="0003754C">
        <w:rPr>
          <w:lang w:val="fr-SN"/>
        </w:rPr>
        <w:t>à</w:t>
      </w:r>
      <w:r>
        <w:rPr>
          <w:lang w:val="fr-SN"/>
        </w:rPr>
        <w:t xml:space="preserve"> être mise </w:t>
      </w:r>
      <w:r w:rsidR="00FC23FE">
        <w:rPr>
          <w:lang w:val="fr-SN"/>
        </w:rPr>
        <w:t>à</w:t>
      </w:r>
      <w:r>
        <w:rPr>
          <w:lang w:val="fr-SN"/>
        </w:rPr>
        <w:t xml:space="preserve"> jour. Il va falloir faire de même pour w1 et c’est pour le premier </w:t>
      </w:r>
      <w:proofErr w:type="spellStart"/>
      <w:r>
        <w:rPr>
          <w:lang w:val="fr-SN"/>
        </w:rPr>
        <w:t>epochs</w:t>
      </w:r>
      <w:proofErr w:type="spellEnd"/>
      <w:r>
        <w:rPr>
          <w:lang w:val="fr-SN"/>
        </w:rPr>
        <w:t xml:space="preserve"> (terme anglais qui signifie le parcours en le tous les ligne de jeu de données).</w:t>
      </w:r>
    </w:p>
    <w:p w14:paraId="682CD2EA" w14:textId="20F02E10" w:rsidR="00B92D4B" w:rsidRDefault="00B92D4B" w:rsidP="003C3BF4">
      <w:pPr>
        <w:rPr>
          <w:lang w:val="fr-SN"/>
        </w:rPr>
      </w:pPr>
      <w:r>
        <w:rPr>
          <w:lang w:val="fr-SN"/>
        </w:rPr>
        <w:t>En revanche, le travail ne s’arrête pas là, tous ces trois actions précédant, il falloir les répéter autant fois que nécessaire pour avoir le modèle le plus fiable possible, généralement on par</w:t>
      </w:r>
      <w:r w:rsidR="008C3898">
        <w:rPr>
          <w:lang w:val="fr-SN"/>
        </w:rPr>
        <w:t>le</w:t>
      </w:r>
      <w:r>
        <w:rPr>
          <w:lang w:val="fr-SN"/>
        </w:rPr>
        <w:t xml:space="preserve"> de milliers d’épochès.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lastRenderedPageBreak/>
        <w:drawing>
          <wp:inline distT="0" distB="0" distL="0" distR="0" wp14:anchorId="2D1E094B" wp14:editId="31F2576F">
            <wp:extent cx="3078480" cy="2308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258C550A" w:rsidR="00087483" w:rsidRDefault="00087483" w:rsidP="00087483">
      <w:pPr>
        <w:rPr>
          <w:lang w:val="fr-SN"/>
        </w:rPr>
      </w:pPr>
      <w:r>
        <w:rPr>
          <w:lang w:val="fr-SN"/>
        </w:rPr>
        <w:t>La régression logistique, contrairement à celle dite linéaire, n’a pas pour vocation prédire une future. Sa prédiction est de type binaire : oui ou non, bon ou mauvais, 0 ou 1 etc. Ce genre va s’avérer être très important dans beaucoup de domaines, nous l’utilisons dans nos vies de tous les jours sans s’en rendre compte. Par exemple, détecter si email un spam ou non, si information est fakes news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proofErr w:type="spellStart"/>
      <w:r w:rsidRPr="00086AD5">
        <w:rPr>
          <w:lang w:val="fr-SN"/>
        </w:rPr>
        <w:t>Forward</w:t>
      </w:r>
      <w:proofErr w:type="spellEnd"/>
      <w:r w:rsidRPr="00086AD5">
        <w:rPr>
          <w:lang w:val="fr-SN"/>
        </w:rPr>
        <w:t xml:space="preserve"> </w:t>
      </w:r>
      <w:proofErr w:type="spellStart"/>
      <w:r w:rsidRPr="00086AD5">
        <w:rPr>
          <w:lang w:val="fr-SN"/>
        </w:rPr>
        <w:t>propogation</w:t>
      </w:r>
      <w:proofErr w:type="spellEnd"/>
    </w:p>
    <w:p w14:paraId="244799BC" w14:textId="163CA33A" w:rsidR="00ED6F86" w:rsidRDefault="003337CB" w:rsidP="003337CB">
      <w:pPr>
        <w:jc w:val="center"/>
        <w:rPr>
          <w:lang w:val="fr-SN"/>
        </w:rPr>
      </w:pPr>
      <w:r>
        <w:rPr>
          <w:noProof/>
          <w:lang w:val="fr-SN"/>
        </w:rPr>
        <w:lastRenderedPageBreak/>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66FA1849" w:rsidR="003337CB" w:rsidRDefault="005D488C" w:rsidP="003337CB">
      <w:pPr>
        <w:rPr>
          <w:lang w:val="fr-SN"/>
        </w:rPr>
      </w:pPr>
      <w:r>
        <w:rPr>
          <w:lang w:val="fr-SN"/>
        </w:rPr>
        <w:t xml:space="preserve">Voici a quoi va </w:t>
      </w:r>
      <w:proofErr w:type="spellStart"/>
      <w:r>
        <w:rPr>
          <w:lang w:val="fr-SN"/>
        </w:rPr>
        <w:t>ressemble</w:t>
      </w:r>
      <w:proofErr w:type="spellEnd"/>
      <w:r>
        <w:rPr>
          <w:lang w:val="fr-SN"/>
        </w:rPr>
        <w:t xml:space="preserve"> notre réseau de neurone, on va un autre input en plus x1 et x2, c’est le biais qui va toujours être égale </w:t>
      </w:r>
      <w:proofErr w:type="spellStart"/>
      <w:r>
        <w:rPr>
          <w:lang w:val="fr-SN"/>
        </w:rPr>
        <w:t>a</w:t>
      </w:r>
      <w:proofErr w:type="spellEnd"/>
      <w:r>
        <w:rPr>
          <w:lang w:val="fr-SN"/>
        </w:rPr>
        <w:t xml:space="preserve"> 1, son utilité est d’éviter que certains ne meurt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57FA56A7" w:rsidR="00D335D7" w:rsidRDefault="00D335D7" w:rsidP="003337CB">
      <w:pPr>
        <w:rPr>
          <w:rFonts w:eastAsiaTheme="minorEastAsia"/>
          <w:lang w:val="fr-SN"/>
        </w:rPr>
      </w:pPr>
      <w:r>
        <w:rPr>
          <w:rFonts w:eastAsiaTheme="minorEastAsia"/>
          <w:lang w:val="fr-SN"/>
        </w:rPr>
        <w:t xml:space="preserve">Puisqu’on dit que les valeurs de sortie doivent 0 ou 1, nous trouver un moyen toujours mettre à l’échelle la sortie observée, c’est là qu’intervient les fonctions d’activation. Pour les problèmes de régression logistique il y’en deux très populaire : la fonction a seuil et </w:t>
      </w:r>
      <w:proofErr w:type="spellStart"/>
      <w:r>
        <w:rPr>
          <w:rFonts w:eastAsiaTheme="minorEastAsia"/>
          <w:lang w:val="fr-SN"/>
        </w:rPr>
        <w:t>sigmoid</w:t>
      </w:r>
      <w:proofErr w:type="spellEnd"/>
      <w:r>
        <w:rPr>
          <w:rFonts w:eastAsiaTheme="minorEastAsia"/>
          <w:lang w:val="fr-SN"/>
        </w:rPr>
        <w:t>.</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556507" w14:paraId="02D1BEA9" w14:textId="77777777" w:rsidTr="00E97662">
        <w:tc>
          <w:tcPr>
            <w:tcW w:w="3116" w:type="dxa"/>
          </w:tcPr>
          <w:p w14:paraId="435D757A" w14:textId="3F55490B" w:rsidR="00E97662" w:rsidRDefault="00742CDF" w:rsidP="003337CB">
            <w:pPr>
              <w:rPr>
                <w:lang w:val="fr-SN"/>
              </w:rPr>
            </w:pPr>
            <w:proofErr w:type="spellStart"/>
            <w:r>
              <w:rPr>
                <w:lang w:val="fr-SN"/>
              </w:rPr>
              <w:t>S</w:t>
            </w:r>
            <w:r w:rsidR="00E97662">
              <w:rPr>
                <w:lang w:val="fr-SN"/>
              </w:rPr>
              <w:t>igmoid</w:t>
            </w:r>
            <w:proofErr w:type="spellEnd"/>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CF288D"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3FA142E0" w:rsidR="00E97662" w:rsidRDefault="004729BA" w:rsidP="003337CB">
      <w:pPr>
        <w:rPr>
          <w:lang w:val="fr-SN"/>
        </w:rPr>
      </w:pPr>
      <w:r>
        <w:rPr>
          <w:lang w:val="fr-SN"/>
        </w:rPr>
        <w:t>Nous continuer avec la fonctio</w:t>
      </w:r>
      <w:r w:rsidR="00605909">
        <w:rPr>
          <w:lang w:val="fr-SN"/>
        </w:rPr>
        <w:t>n</w:t>
      </w:r>
      <w:r>
        <w:rPr>
          <w:lang w:val="fr-SN"/>
        </w:rPr>
        <w:t xml:space="preserve"> </w:t>
      </w:r>
      <w:proofErr w:type="spellStart"/>
      <w:r>
        <w:rPr>
          <w:lang w:val="fr-SN"/>
        </w:rPr>
        <w:t>sigmoid</w:t>
      </w:r>
      <w:proofErr w:type="spellEnd"/>
      <w:r>
        <w:rPr>
          <w:lang w:val="fr-SN"/>
        </w:rPr>
        <w:t>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 xml:space="preserve">Pour l’erreur rien ne va changer nous allons utiliser la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proofErr w:type="spellStart"/>
      <w:r w:rsidRPr="00086AD5">
        <w:rPr>
          <w:lang w:val="fr-SN"/>
        </w:rPr>
        <w:t>Backpropagation</w:t>
      </w:r>
      <w:proofErr w:type="spellEnd"/>
    </w:p>
    <w:p w14:paraId="67A9836D" w14:textId="39BC7E68" w:rsidR="00A112A7" w:rsidRDefault="00A112A7" w:rsidP="00A112A7">
      <w:pPr>
        <w:rPr>
          <w:lang w:val="fr-SN"/>
        </w:rPr>
      </w:pPr>
      <w:r>
        <w:rPr>
          <w:lang w:val="fr-SN"/>
        </w:rPr>
        <w:t xml:space="preserve">Nous voici près pour la rétropropagation, seulement ici nous allons mettre </w:t>
      </w:r>
      <w:proofErr w:type="spellStart"/>
      <w:r>
        <w:rPr>
          <w:lang w:val="fr-SN"/>
        </w:rPr>
        <w:t>a</w:t>
      </w:r>
      <w:proofErr w:type="spellEnd"/>
      <w:r>
        <w:rPr>
          <w:lang w:val="fr-SN"/>
        </w:rPr>
        <w:t xml:space="preserve"> jour trois poids </w:t>
      </w:r>
      <w:proofErr w:type="spellStart"/>
      <w:r>
        <w:rPr>
          <w:lang w:val="fr-SN"/>
        </w:rPr>
        <w:t>a</w:t>
      </w:r>
      <w:proofErr w:type="spellEnd"/>
      <w:r>
        <w:rPr>
          <w:lang w:val="fr-SN"/>
        </w:rPr>
        <w:t xml:space="preserve">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72D8784E" w:rsidR="00721AEA" w:rsidRDefault="00430310" w:rsidP="00A112A7">
      <w:pPr>
        <w:rPr>
          <w:rFonts w:eastAsiaTheme="minorEastAsia"/>
          <w:lang w:val="fr-SN"/>
        </w:rPr>
      </w:pPr>
      <w:r>
        <w:rPr>
          <w:rFonts w:eastAsiaTheme="minorEastAsia"/>
          <w:lang w:val="fr-SN"/>
        </w:rPr>
        <w:lastRenderedPageBreak/>
        <w:t xml:space="preserve">Même si les formules restent les mêmes, ne peuvent encore rien pour acquis, ici la valeur de la dérivée partielle va changer étant </w:t>
      </w:r>
      <w:r w:rsidR="009A0B89">
        <w:rPr>
          <w:rFonts w:eastAsiaTheme="minorEastAsia"/>
          <w:lang w:val="fr-SN"/>
        </w:rPr>
        <w:t>donné</w:t>
      </w:r>
      <w:r>
        <w:rPr>
          <w:rFonts w:eastAsiaTheme="minorEastAsia"/>
          <w:lang w:val="fr-SN"/>
        </w:rPr>
        <w:t xml:space="preserve"> qu’on introduit une nouvelle fonction, celle d’action,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CF288D"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CF288D"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CF288D"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CF288D"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09EE17C4"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nous pouvons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518B0FE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115C15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linaire, le </w:t>
      </w:r>
      <w:r w:rsidR="00416417">
        <w:rPr>
          <w:lang w:val="fr-SN"/>
        </w:rPr>
        <w:t>résultat</w:t>
      </w:r>
      <w:r>
        <w:rPr>
          <w:lang w:val="fr-SN"/>
        </w:rPr>
        <w:t xml:space="preserve"> obtenu n’était pas </w:t>
      </w:r>
      <w:proofErr w:type="spellStart"/>
      <w:r>
        <w:rPr>
          <w:lang w:val="fr-SN"/>
        </w:rPr>
        <w:t>a</w:t>
      </w:r>
      <w:proofErr w:type="spellEnd"/>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2029F835"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représenter une courbe des données qui adapte une forme exponentielle. Les étapes de régression polynomiale restent les même que </w:t>
      </w:r>
      <w:r w:rsidR="00707E2F">
        <w:rPr>
          <w:lang w:val="fr-SN"/>
        </w:rPr>
        <w:t>les autres algorithmes</w:t>
      </w:r>
      <w:r>
        <w:rPr>
          <w:lang w:val="fr-SN"/>
        </w:rPr>
        <w:t xml:space="preserve"> mais ses calculs vont changer.</w:t>
      </w:r>
    </w:p>
    <w:p w14:paraId="0523C07B" w14:textId="549A972F" w:rsidR="00707E2F" w:rsidRDefault="00707E2F" w:rsidP="00707E2F">
      <w:pPr>
        <w:pStyle w:val="ListParagraph"/>
        <w:numPr>
          <w:ilvl w:val="0"/>
          <w:numId w:val="11"/>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p>
    <w:p w14:paraId="49A6C4B5" w14:textId="4E05007E" w:rsidR="004B26CA" w:rsidRDefault="004B26CA" w:rsidP="004B26CA">
      <w:pPr>
        <w:rPr>
          <w:lang w:val="fr-SN"/>
        </w:rPr>
      </w:pPr>
      <w:r>
        <w:rPr>
          <w:lang w:val="fr-SN"/>
        </w:rPr>
        <w:t xml:space="preserve">Pour le </w:t>
      </w:r>
      <w:proofErr w:type="spellStart"/>
      <w:r>
        <w:rPr>
          <w:lang w:val="fr-SN"/>
        </w:rPr>
        <w:t>forward</w:t>
      </w:r>
      <w:proofErr w:type="spellEnd"/>
      <w:r>
        <w:rPr>
          <w:lang w:val="fr-SN"/>
        </w:rPr>
        <w:t xml:space="preserve"> </w:t>
      </w:r>
      <w:proofErr w:type="spellStart"/>
      <w:r>
        <w:rPr>
          <w:lang w:val="fr-SN"/>
        </w:rPr>
        <w:t>pass</w:t>
      </w:r>
      <w:proofErr w:type="spellEnd"/>
      <w:r>
        <w:rPr>
          <w:lang w:val="fr-SN"/>
        </w:rPr>
        <w:t xml:space="preserve"> du polynomial régression, nous allons utiliser, une fonction quadratique, c’est-à-dire qui admet une puissance dans la variable. On va parler de dégrée de la fonction. Plus le </w:t>
      </w:r>
      <w:r w:rsidR="00E27FD9">
        <w:rPr>
          <w:lang w:val="fr-SN"/>
        </w:rPr>
        <w:t>dégrée</w:t>
      </w:r>
      <w:r>
        <w:rPr>
          <w:lang w:val="fr-SN"/>
        </w:rPr>
        <w:t xml:space="preserve"> est </w:t>
      </w:r>
      <w:r w:rsidR="00E27FD9">
        <w:rPr>
          <w:lang w:val="fr-SN"/>
        </w:rPr>
        <w:t>élevée</w:t>
      </w:r>
      <w:r>
        <w:rPr>
          <w:lang w:val="fr-SN"/>
        </w:rPr>
        <w:t xml:space="preserve"> plus la fonction pourra </w:t>
      </w:r>
      <w:r w:rsidR="00DA0AB2">
        <w:rPr>
          <w:lang w:val="fr-SN"/>
        </w:rPr>
        <w:t>être</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386C20F0"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xml:space="preserve">, ainsi notre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4123646" w:rsidR="00861B84" w:rsidRDefault="00861B84" w:rsidP="00E27FD9">
      <w:pPr>
        <w:rPr>
          <w:rFonts w:eastAsiaTheme="minorEastAsia"/>
          <w:lang w:val="fr-SN"/>
        </w:rPr>
      </w:pPr>
      <w:r>
        <w:rPr>
          <w:rFonts w:eastAsiaTheme="minorEastAsia"/>
          <w:lang w:val="fr-SN"/>
        </w:rPr>
        <w:t>A partie de la, on initialise les poids a 1. C’est le moment de préciser que l’initialisation des poids se fait forcement avec des uns (1). En vraie, on utilise dans fonction génération de nombre aléatoire, ici nous les initialisons a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57C700A2" w:rsidR="00794278" w:rsidRPr="00E27FD9" w:rsidRDefault="00794278" w:rsidP="00E27FD9">
      <w:pPr>
        <w:rPr>
          <w:lang w:val="fr-SN"/>
        </w:rPr>
      </w:pPr>
      <w:r>
        <w:rPr>
          <w:rFonts w:eastAsiaTheme="minorEastAsia"/>
          <w:lang w:val="fr-SN"/>
        </w:rPr>
        <w:t>Il y a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proofErr w:type="spellStart"/>
      <w:r>
        <w:rPr>
          <w:lang w:val="fr-SN"/>
        </w:rPr>
        <w:t>Backpropagation</w:t>
      </w:r>
      <w:proofErr w:type="spellEnd"/>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CF288D"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CF288D"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76AB5A2C"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complique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w:t>
      </w:r>
      <w:proofErr w:type="spellStart"/>
      <w:r>
        <w:rPr>
          <w:rFonts w:eastAsiaTheme="minorEastAsia"/>
          <w:lang w:val="fr-SN"/>
        </w:rPr>
        <w:t>a</w:t>
      </w:r>
      <w:proofErr w:type="spellEnd"/>
      <w:r>
        <w:rPr>
          <w:rFonts w:eastAsiaTheme="minorEastAsia"/>
          <w:lang w:val="fr-SN"/>
        </w:rPr>
        <w:t xml:space="preserve"> jour des poids, il fait oublier de prendre un Learning rate.</w:t>
      </w:r>
    </w:p>
    <w:p w14:paraId="65013F34" w14:textId="1C8612DC" w:rsidR="00A3099A" w:rsidRDefault="00A3099A" w:rsidP="009C3131">
      <w:pPr>
        <w:rPr>
          <w:rFonts w:eastAsiaTheme="minorEastAsia"/>
          <w:lang w:val="fr-SN"/>
        </w:rPr>
      </w:pPr>
      <w:r>
        <w:rPr>
          <w:rFonts w:eastAsiaTheme="minorEastAsia"/>
          <w:lang w:val="fr-SN"/>
        </w:rPr>
        <w:t>Toutefois, qu’en est de notre problème initiale,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7CA20BCF" w:rsidR="00DB0CDC" w:rsidRPr="003A2F6D" w:rsidRDefault="00DB0CDC" w:rsidP="00DB0CDC">
      <w:pPr>
        <w:rPr>
          <w:rFonts w:eastAsiaTheme="minorEastAsia"/>
          <w:lang w:val="fr-SN"/>
        </w:rPr>
      </w:pPr>
      <w:r>
        <w:rPr>
          <w:rFonts w:eastAsiaTheme="minorEastAsia"/>
          <w:lang w:val="fr-SN"/>
        </w:rPr>
        <w:lastRenderedPageBreak/>
        <w:t xml:space="preserve">C’est magnifique, le model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a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26AF4E89" w:rsidR="00B37485" w:rsidRDefault="00B37485" w:rsidP="00B37485">
      <w:pPr>
        <w:pStyle w:val="Heading4"/>
        <w:rPr>
          <w:lang w:val="fr-SN"/>
        </w:rPr>
      </w:pPr>
      <w:r>
        <w:rPr>
          <w:lang w:val="fr-SN"/>
        </w:rPr>
        <w:t>La classification</w:t>
      </w:r>
    </w:p>
    <w:p w14:paraId="615A0B30" w14:textId="4863B36A" w:rsidR="00067289" w:rsidRDefault="00067289" w:rsidP="00DA0AB2">
      <w:pPr>
        <w:rPr>
          <w:lang w:val="fr-SN"/>
        </w:rPr>
      </w:pPr>
      <w:r>
        <w:rPr>
          <w:lang w:val="fr-SN"/>
        </w:rPr>
        <w:t>La classification est problème est qui est là depuis longtemps dans le domaine de l’intelligence artificielle. Les académiciens ont fait beaucoup de recherches sur le sujet et ont nous ont proposer un certain nombre de méthodes.</w:t>
      </w:r>
    </w:p>
    <w:p w14:paraId="2E649DAF" w14:textId="1A8F05D7" w:rsidR="00DA0AB2" w:rsidRDefault="00067289" w:rsidP="00DA0AB2">
      <w:pPr>
        <w:rPr>
          <w:lang w:val="fr-SN"/>
        </w:rPr>
      </w:pPr>
      <w:r>
        <w:rPr>
          <w:lang w:val="fr-SN"/>
        </w:rPr>
        <w:t xml:space="preserve">La classification a pour objectif de déterminer les éléments qui différentient les données dans une base données, ainsi ranger chacune dans sa classe de prédilection et aussi mais surtout prédire les classes pour données non-observées.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066A6B32" w:rsidR="005921AD" w:rsidRDefault="006067E6" w:rsidP="005921AD">
      <w:pPr>
        <w:rPr>
          <w:lang w:val="fr-FR"/>
        </w:rPr>
      </w:pPr>
      <w:r w:rsidRPr="006067E6">
        <w:rPr>
          <w:lang w:val="fr-FR"/>
        </w:rPr>
        <w:t>Le SVM est modèle mathématique qui permet de classer des données</w:t>
      </w:r>
      <w:r>
        <w:rPr>
          <w:lang w:val="fr-FR"/>
        </w:rPr>
        <w:t xml:space="preserve"> en utilisant un séparateur. Ce séparateur peut une ligne dans un espace 2D ou un plan dans espace 3D, il est possible d’avoir autant de dimension que nécessaire </w:t>
      </w:r>
      <w:r w:rsidR="00C10C4A">
        <w:rPr>
          <w:lang w:val="fr-FR"/>
        </w:rPr>
        <w:t xml:space="preserve">mais le séparateur va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69B09D55" w:rsidR="00C45394" w:rsidRDefault="00C45394" w:rsidP="00C45394">
      <w:pPr>
        <w:rPr>
          <w:lang w:val="fr-FR"/>
        </w:rPr>
      </w:pPr>
      <w:r>
        <w:rPr>
          <w:lang w:val="fr-FR"/>
        </w:rPr>
        <w:t>Pour le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y=mx+b=0</m:t>
          </m:r>
        </m:oMath>
      </m:oMathPara>
    </w:p>
    <w:p w14:paraId="3FD35A9A" w14:textId="04E98AAF"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(x)+b=0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C1={x:mx+b≤0}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C2={x:mx+b&gt;0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3CF97680" w:rsidR="00000661" w:rsidRDefault="00000661" w:rsidP="00000661">
      <w:pPr>
        <w:rPr>
          <w:lang w:val="fr-FR"/>
        </w:rPr>
      </w:pPr>
      <w:r>
        <w:rPr>
          <w:lang w:val="fr-FR"/>
        </w:rPr>
        <w:t>Ici, la fonction de l’erreur va nous permettre de savoir dans quelle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 (-1) = 2 : il y a une 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2C1F417D" w:rsidR="00595868" w:rsidRDefault="00595868" w:rsidP="00595868">
      <w:pPr>
        <w:rPr>
          <w:lang w:val="fr-FR"/>
        </w:rPr>
      </w:pPr>
      <w:r>
        <w:rPr>
          <w:lang w:val="fr-FR"/>
        </w:rPr>
        <w:t>Le but de l’apprentissage en SVM, et tout modèle de machine Learning d’ailleurs, c’est minimiser l’erreur, en SVM il y a une fonction qui peut minimiser cette erreur.</w:t>
      </w:r>
    </w:p>
    <w:p w14:paraId="46201B19" w14:textId="7FF97160" w:rsidR="00595868" w:rsidRDefault="002138FF" w:rsidP="00595868">
      <w:pPr>
        <w:rPr>
          <w:lang w:val="fr-FR"/>
        </w:rPr>
      </w:pPr>
      <w:r>
        <w:rPr>
          <w:lang w:val="fr-FR"/>
        </w:rPr>
        <w:t xml:space="preserve">Il faut faire de tel sorte que l’erreur soir inferieur ou égale </w:t>
      </w:r>
      <w:proofErr w:type="spellStart"/>
      <w:r>
        <w:rPr>
          <w:lang w:val="fr-FR"/>
        </w:rPr>
        <w:t>a</w:t>
      </w:r>
      <w:proofErr w:type="spellEnd"/>
      <w:r>
        <w:rPr>
          <w:lang w:val="fr-FR"/>
        </w:rPr>
        <w:t xml:space="preserve"> 0, et nous savons de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0A5ADB57"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 xml:space="preserve">S. </w:t>
      </w:r>
      <w:proofErr w:type="spellStart"/>
      <w:r w:rsidRPr="0062330C">
        <w:rPr>
          <w:lang w:val="fr-FR"/>
        </w:rPr>
        <w:t>Suthaharan</w:t>
      </w:r>
      <w:proofErr w:type="spellEnd"/>
      <w:r>
        <w:rPr>
          <w:lang w:val="fr-FR"/>
        </w:rPr>
        <w:t xml:space="preserve"> : </w:t>
      </w:r>
      <w:r w:rsidRPr="0062330C">
        <w:rPr>
          <w:lang w:val="fr-FR"/>
        </w:rPr>
        <w:t xml:space="preserve">Support </w:t>
      </w:r>
      <w:proofErr w:type="spellStart"/>
      <w:r w:rsidRPr="0062330C">
        <w:rPr>
          <w:lang w:val="fr-FR"/>
        </w:rPr>
        <w:t>Vector</w:t>
      </w:r>
      <w:proofErr w:type="spellEnd"/>
      <w:r w:rsidRPr="0062330C">
        <w:rPr>
          <w:lang w:val="fr-FR"/>
        </w:rPr>
        <w:t xml:space="preserve">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579F347C" w:rsidR="00823426" w:rsidRDefault="002B756C" w:rsidP="00823426">
      <w:pPr>
        <w:rPr>
          <w:lang w:val="fr-SN"/>
        </w:rPr>
      </w:pPr>
      <w:r>
        <w:rPr>
          <w:lang w:val="fr-SN"/>
        </w:rPr>
        <w:t>L’arbre de décision ou "</w:t>
      </w:r>
      <w:proofErr w:type="spellStart"/>
      <w:r>
        <w:rPr>
          <w:lang w:val="fr-SN"/>
        </w:rPr>
        <w:t>decision</w:t>
      </w:r>
      <w:proofErr w:type="spellEnd"/>
      <w:r>
        <w:rPr>
          <w:lang w:val="fr-SN"/>
        </w:rPr>
        <w:t xml:space="preserve"> </w:t>
      </w:r>
      <w:proofErr w:type="spellStart"/>
      <w:r>
        <w:rPr>
          <w:lang w:val="fr-SN"/>
        </w:rPr>
        <w:t>tree</w:t>
      </w:r>
      <w:proofErr w:type="spellEnd"/>
      <w:r>
        <w:rPr>
          <w:lang w:val="fr-SN"/>
        </w:rPr>
        <w:t xml:space="preserve">" en anglais aussi méthode de classification avec concept qui lui est bien particulier. </w:t>
      </w:r>
      <w:r w:rsidR="00EE46D8">
        <w:rPr>
          <w:lang w:val="fr-SN"/>
        </w:rPr>
        <w:t>Comme son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de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la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6DB8DF0C" w:rsidR="00EF6C46" w:rsidRDefault="00AA362C" w:rsidP="00665FF2">
      <w:pPr>
        <w:rPr>
          <w:lang w:val="fr-SN"/>
        </w:rPr>
      </w:pPr>
      <w:r>
        <w:rPr>
          <w:lang w:val="fr-SN"/>
        </w:rPr>
        <w:t xml:space="preserve">En revanche, le fait distinguer un attribut de plus significatif ne fait pas arbitrairement, si non ce ne serai pas une intelligence artificielle. Il y a un certain nombre de calcul (oui encore des maths) </w:t>
      </w:r>
      <w:r w:rsidR="008850E8">
        <w:rPr>
          <w:lang w:val="fr-SN"/>
        </w:rPr>
        <w:t>à</w:t>
      </w:r>
      <w:r>
        <w:rPr>
          <w:lang w:val="fr-SN"/>
        </w:rPr>
        <w:t xml:space="preserve"> faire pour trouver la bonne structure de l’arbre et nous allons les voir tout de suite.</w:t>
      </w:r>
    </w:p>
    <w:p w14:paraId="42570D06" w14:textId="5E6788D8" w:rsidR="00AA362C" w:rsidRDefault="008850E8" w:rsidP="00665FF2">
      <w:pPr>
        <w:rPr>
          <w:lang w:val="fr-SN"/>
        </w:rPr>
      </w:pPr>
      <w:r>
        <w:rPr>
          <w:lang w:val="fr-SN"/>
        </w:rPr>
        <w:t>Pour de faire prenons un exemple concret :</w:t>
      </w:r>
      <w:r w:rsidR="00DD4456">
        <w:rPr>
          <w:lang w:val="fr-SN"/>
        </w:rPr>
        <w:t xml:space="preserve"> nous tableau suivant nous informe sur l’individu est sénégalais ou pas à partie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3F43553B" w:rsidR="00AF383E" w:rsidRDefault="009A6973" w:rsidP="00AF383E">
      <w:pPr>
        <w:rPr>
          <w:lang w:val="fr-SN"/>
        </w:rPr>
      </w:pPr>
      <w:r>
        <w:rPr>
          <w:lang w:val="fr-SN"/>
        </w:rPr>
        <w:t xml:space="preserve">L’entropie nous renseigne sur la pureté d’un attribut, si deux classes ont équitablement représente dans un attribut, on dit le que nœud est impure,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 xml:space="preserve">classe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Entropy(S)=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615B0BEF"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pour chaque attribut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77777777" w:rsidR="000057D0" w:rsidRDefault="00F37A7D" w:rsidP="00F0410B">
      <w:pPr>
        <w:rPr>
          <w:rFonts w:eastAsiaTheme="minorEastAsia"/>
          <w:lang w:val="fr-SN"/>
        </w:rPr>
      </w:pPr>
      <w:r>
        <w:rPr>
          <w:rFonts w:eastAsiaTheme="minorEastAsia"/>
          <w:lang w:val="fr-SN"/>
        </w:rPr>
        <w:t>Calculons 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Taille</m:t>
              </m:r>
            </m:e>
          </m:d>
          <m:r>
            <w:rPr>
              <w:rFonts w:ascii="Cambria Math" w:hAnsi="Cambria Math"/>
              <w:lang w:val="fr-SN"/>
            </w:rPr>
            <m:t>=</m:t>
          </m:r>
          <m:r>
            <w:rPr>
              <w:rFonts w:ascii="Cambria Math" w:eastAsiaTheme="minorEastAsia" w:hAnsi="Cambria Math"/>
              <w:lang w:val="fr-SN"/>
            </w:rPr>
            <m:t>0.249</m:t>
          </m:r>
        </m:oMath>
      </m:oMathPara>
    </w:p>
    <w:p w14:paraId="7867F6D0" w14:textId="2C21474B" w:rsidR="00A07008" w:rsidRDefault="00A07008" w:rsidP="00191E52">
      <w:pPr>
        <w:rPr>
          <w:rFonts w:eastAsiaTheme="minorEastAsia"/>
          <w:lang w:val="fr-SN"/>
        </w:rPr>
      </w:pPr>
      <w:r>
        <w:rPr>
          <w:rFonts w:eastAsiaTheme="minorEastAsia"/>
          <w:lang w:val="fr-SN"/>
        </w:rPr>
        <w:t xml:space="preserve">Donc l’attribut plat a le plus grand gain d’information des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reine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4430FBAB" w:rsidR="0047319C" w:rsidRPr="008C5A55" w:rsidRDefault="0047319C" w:rsidP="0047319C">
      <w:pPr>
        <w:rPr>
          <w:rFonts w:eastAsiaTheme="minorEastAsia"/>
          <w:lang w:val="fr-SN"/>
        </w:rPr>
      </w:pPr>
      <w:r>
        <w:rPr>
          <w:rFonts w:eastAsiaTheme="minorEastAsia"/>
          <w:lang w:val="fr-SN"/>
        </w:rPr>
        <w:t>Nous constatons qu’il n’est nécessaire que tous les attributs soit présentes pour prendre une décision ici l’attribut n’intervient pas.</w:t>
      </w:r>
    </w:p>
    <w:p w14:paraId="7521C7EC" w14:textId="18E81565" w:rsidR="00B37485" w:rsidRDefault="00B37485" w:rsidP="00ED7F00">
      <w:pPr>
        <w:pStyle w:val="Heading5"/>
      </w:pPr>
      <w:r w:rsidRPr="000F0269">
        <w:t xml:space="preserve">Naive </w:t>
      </w:r>
      <w:r w:rsidR="008A4319">
        <w:t>B</w:t>
      </w:r>
      <w:r w:rsidRPr="000F0269">
        <w:t>ayes</w:t>
      </w:r>
    </w:p>
    <w:p w14:paraId="2BB11482" w14:textId="37FA57F9" w:rsidR="00FE6671" w:rsidRDefault="008A4319" w:rsidP="00581AF9">
      <w:pPr>
        <w:rPr>
          <w:lang w:val="fr-FR"/>
        </w:rPr>
      </w:pPr>
      <w:r w:rsidRPr="008A4319">
        <w:rPr>
          <w:lang w:val="fr-FR"/>
        </w:rPr>
        <w:t>Le modèle de Naïve B</w:t>
      </w:r>
      <w:r>
        <w:rPr>
          <w:lang w:val="fr-FR"/>
        </w:rPr>
        <w:t>ayes</w:t>
      </w:r>
      <w:r w:rsidR="00EA3EE6">
        <w:rPr>
          <w:lang w:val="fr-FR"/>
        </w:rPr>
        <w:t xml:space="preserve"> (NB)</w:t>
      </w:r>
      <w:r>
        <w:rPr>
          <w:lang w:val="fr-FR"/>
        </w:rPr>
        <w:t xml:space="preserve"> est algorithme de ML qui nous vient des statistiques et probabilité. Selon les cas il peut très puissant avec un mécanisme simple de calcul de probabilité. Il fonctionne en calculant les probabilités de tou</w:t>
      </w:r>
      <w:r w:rsidR="00FE6671">
        <w:rPr>
          <w:lang w:val="fr-FR"/>
        </w:rPr>
        <w:t>tes</w:t>
      </w:r>
      <w:r>
        <w:rPr>
          <w:lang w:val="fr-FR"/>
        </w:rPr>
        <w:t xml:space="preserve"> les valeurs d’attributs avec </w:t>
      </w:r>
      <w:r w:rsidR="008A2499">
        <w:rPr>
          <w:lang w:val="fr-FR"/>
        </w:rPr>
        <w:t>la variable</w:t>
      </w:r>
      <w:r>
        <w:rPr>
          <w:lang w:val="fr-FR"/>
        </w:rPr>
        <w:t xml:space="preserve"> cibles.</w:t>
      </w:r>
    </w:p>
    <w:p w14:paraId="6C6FE880" w14:textId="3BD8927C" w:rsidR="00581AF9" w:rsidRDefault="008A2499" w:rsidP="008A2499">
      <w:pPr>
        <w:pStyle w:val="ListParagraph"/>
        <w:numPr>
          <w:ilvl w:val="0"/>
          <w:numId w:val="10"/>
        </w:numPr>
        <w:rPr>
          <w:lang w:val="fr-FR"/>
        </w:rPr>
      </w:pPr>
      <w:r>
        <w:rPr>
          <w:lang w:val="fr-FR"/>
        </w:rPr>
        <w:t>Probabilité des variables cibles</w:t>
      </w:r>
    </w:p>
    <w:p w14:paraId="7E786BEB" w14:textId="47544E80" w:rsidR="00EA3EE6" w:rsidRDefault="00EA3EE6" w:rsidP="00EA3EE6">
      <w:pPr>
        <w:rPr>
          <w:lang w:val="fr-FR"/>
        </w:rPr>
      </w:pPr>
      <w:r>
        <w:rPr>
          <w:lang w:val="fr-FR"/>
        </w:rPr>
        <w:t xml:space="preserve">Tout d’abord il faut calculer la probabilité </w:t>
      </w:r>
      <w:r w:rsidR="00C46C11">
        <w:rPr>
          <w:lang w:val="fr-FR"/>
        </w:rPr>
        <w:t>de</w:t>
      </w:r>
      <w:r w:rsidR="005F1DD7">
        <w:rPr>
          <w:lang w:val="fr-FR"/>
        </w:rPr>
        <w:t xml:space="preserve"> tous les</w:t>
      </w:r>
      <w:r w:rsidR="00C46C11">
        <w:rPr>
          <w:lang w:val="fr-FR"/>
        </w:rPr>
        <w:t xml:space="preserve"> variables</w:t>
      </w:r>
      <w:r w:rsidR="005F1DD7">
        <w:rPr>
          <w:lang w:val="fr-FR"/>
        </w:rPr>
        <w:t xml:space="preserve"> cibles</w:t>
      </w:r>
      <w:r>
        <w:rPr>
          <w:lang w:val="fr-FR"/>
        </w:rPr>
        <w:t xml:space="preserve"> afin de savoir </w:t>
      </w:r>
      <w:r w:rsidR="00C46C11">
        <w:rPr>
          <w:lang w:val="fr-FR"/>
        </w:rPr>
        <w:t>nos changes</w:t>
      </w:r>
      <w:r>
        <w:rPr>
          <w:lang w:val="fr-FR"/>
        </w:rPr>
        <w:t xml:space="preserve"> de tomber sur l’un ou l’autre (il est possible d’utiliser le NB dans multi-classe classification aussi).</w:t>
      </w:r>
    </w:p>
    <w:p w14:paraId="01C7ADE2" w14:textId="02AAEBC3" w:rsidR="00EA3EE6" w:rsidRPr="00E56B0B" w:rsidRDefault="00C46C11" w:rsidP="00EA3EE6">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 xml:space="preserve">nombre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num>
            <m:den>
              <m:r>
                <w:rPr>
                  <w:rFonts w:ascii="Cambria Math" w:hAnsi="Cambria Math"/>
                  <w:lang w:val="fr-FR"/>
                </w:rPr>
                <m:t>N</m:t>
              </m:r>
            </m:den>
          </m:f>
        </m:oMath>
      </m:oMathPara>
    </w:p>
    <w:p w14:paraId="72233F79" w14:textId="3B04599E" w:rsidR="00E56B0B" w:rsidRDefault="007A03CC" w:rsidP="007A03CC">
      <w:pPr>
        <w:pStyle w:val="ListParagraph"/>
        <w:numPr>
          <w:ilvl w:val="0"/>
          <w:numId w:val="10"/>
        </w:numPr>
        <w:rPr>
          <w:lang w:val="fr-FR"/>
        </w:rPr>
      </w:pPr>
      <w:r>
        <w:rPr>
          <w:lang w:val="fr-FR"/>
        </w:rPr>
        <w:t>La probabilité</w:t>
      </w:r>
      <w:r w:rsidR="008C78B8">
        <w:rPr>
          <w:lang w:val="fr-FR"/>
        </w:rPr>
        <w:t xml:space="preserve"> conditionnelle</w:t>
      </w:r>
      <w:r>
        <w:rPr>
          <w:lang w:val="fr-FR"/>
        </w:rPr>
        <w:t xml:space="preserve"> des </w:t>
      </w:r>
      <w:r w:rsidR="008C78B8">
        <w:rPr>
          <w:lang w:val="fr-FR"/>
        </w:rPr>
        <w:t>valeurs d’</w:t>
      </w:r>
      <w:r>
        <w:rPr>
          <w:lang w:val="fr-FR"/>
        </w:rPr>
        <w:t>attribut</w:t>
      </w:r>
    </w:p>
    <w:p w14:paraId="0FCDB02E" w14:textId="74DCC38B" w:rsidR="007A03CC" w:rsidRDefault="007A03CC" w:rsidP="007A03CC">
      <w:pPr>
        <w:rPr>
          <w:lang w:val="fr-FR"/>
        </w:rPr>
      </w:pPr>
      <w:r>
        <w:rPr>
          <w:lang w:val="fr-FR"/>
        </w:rPr>
        <w:t xml:space="preserve">Pour chaque </w:t>
      </w:r>
      <w:r w:rsidR="005F424D">
        <w:rPr>
          <w:lang w:val="fr-FR"/>
        </w:rPr>
        <w:t>valeur</w:t>
      </w:r>
      <w:r>
        <w:rPr>
          <w:lang w:val="fr-FR"/>
        </w:rPr>
        <w:t xml:space="preserve"> d’attribut, il nous faut calculer sa probabilité conditionnelle par rapport aux valeurs cibles.</w:t>
      </w:r>
    </w:p>
    <w:p w14:paraId="42BDD288" w14:textId="04BF58F7" w:rsidR="007A03CC" w:rsidRPr="00AF0842" w:rsidRDefault="00E34190" w:rsidP="007A03CC">
      <w:pPr>
        <w:rPr>
          <w:rFonts w:eastAsiaTheme="minorEastAsia"/>
          <w:lang w:val="fr-FR"/>
        </w:rPr>
      </w:pPr>
      <m:oMathPara>
        <m:oMath>
          <m:r>
            <w:rPr>
              <w:rFonts w:ascii="Cambria Math" w:hAnsi="Cambria Math"/>
              <w:lang w:val="fr-FR"/>
            </w:rPr>
            <w:lastRenderedPageBreak/>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x</m:t>
              </m:r>
            </m:e>
          </m:d>
          <m:r>
            <w:rPr>
              <w:rFonts w:ascii="Cambria Math" w:hAnsi="Cambria Math"/>
              <w:lang w:val="fr-FR"/>
            </w:rPr>
            <m:t>=</m:t>
          </m:r>
          <m:f>
            <m:fPr>
              <m:ctrlPr>
                <w:rPr>
                  <w:rFonts w:ascii="Cambria Math" w:eastAsiaTheme="minorEastAsia" w:hAnsi="Cambria Math"/>
                  <w:i/>
                  <w:lang w:val="fr-FR"/>
                </w:rPr>
              </m:ctrlPr>
            </m:fPr>
            <m:num>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*P</m:t>
              </m:r>
              <m:d>
                <m:dPr>
                  <m:ctrlPr>
                    <w:rPr>
                      <w:rFonts w:ascii="Cambria Math" w:hAnsi="Cambria Math"/>
                      <w:i/>
                      <w:lang w:val="fr-FR"/>
                    </w:rPr>
                  </m:ctrlPr>
                </m:dPr>
                <m:e>
                  <m:r>
                    <w:rPr>
                      <w:rFonts w:ascii="Cambria Math" w:hAnsi="Cambria Math"/>
                      <w:lang w:val="fr-FR"/>
                    </w:rPr>
                    <m:t>x</m:t>
                  </m:r>
                </m:e>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num>
            <m:den>
              <m:r>
                <w:rPr>
                  <w:rFonts w:ascii="Cambria Math" w:eastAsiaTheme="minorEastAsia" w:hAnsi="Cambria Math"/>
                  <w:lang w:val="fr-FR"/>
                </w:rPr>
                <m:t>P(x)</m:t>
              </m:r>
            </m:den>
          </m:f>
        </m:oMath>
      </m:oMathPara>
    </w:p>
    <w:p w14:paraId="3BC4A40B" w14:textId="1461E16F" w:rsidR="00AF0842" w:rsidRDefault="00AF0842" w:rsidP="007A03CC">
      <w:pPr>
        <w:rPr>
          <w:rFonts w:eastAsiaTheme="minorEastAsia"/>
          <w:lang w:val="fr-FR"/>
        </w:rPr>
      </w:pPr>
      <w:r>
        <w:rPr>
          <w:rFonts w:eastAsiaTheme="minorEastAsia"/>
          <w:lang w:val="fr-FR"/>
        </w:rPr>
        <w:t xml:space="preserve">Cela semble peut mais on presque tout le travail, mais pratique il y aura beaucoup à faire. Maintenant nous classer un nouveau indivis en calculer sa probabilité de travail dans une classe ou une autre, ensuite nous allons normaliser les </w:t>
      </w:r>
      <w:r w:rsidR="003F0F61">
        <w:rPr>
          <w:rFonts w:eastAsiaTheme="minorEastAsia"/>
          <w:lang w:val="fr-FR"/>
        </w:rPr>
        <w:t>probabilités</w:t>
      </w:r>
      <w:r>
        <w:rPr>
          <w:rFonts w:eastAsiaTheme="minorEastAsia"/>
          <w:lang w:val="fr-FR"/>
        </w:rPr>
        <w:t xml:space="preserve"> et classer dans celle qui la grande valeur.</w:t>
      </w:r>
    </w:p>
    <w:p w14:paraId="0A120B3C" w14:textId="789C7E6D" w:rsidR="003F0F61" w:rsidRPr="00625E9A" w:rsidRDefault="00E36833"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N</m:t>
              </m:r>
            </m:e>
          </m:d>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P(val attri=N attrib|Ck)</m:t>
              </m:r>
            </m:e>
          </m:nary>
        </m:oMath>
      </m:oMathPara>
    </w:p>
    <w:p w14:paraId="26AB1C7A" w14:textId="0FA6F3F3" w:rsidR="00625E9A" w:rsidRDefault="00625E9A" w:rsidP="007A03CC">
      <w:pPr>
        <w:rPr>
          <w:rFonts w:eastAsiaTheme="minorEastAsia"/>
          <w:lang w:val="fr-FR"/>
        </w:rPr>
      </w:pPr>
      <w:r>
        <w:rPr>
          <w:rFonts w:eastAsiaTheme="minorEastAsia"/>
          <w:lang w:val="fr-FR"/>
        </w:rPr>
        <w:t>Pour normaliser les probabilités :</w:t>
      </w:r>
    </w:p>
    <w:p w14:paraId="6C11E785" w14:textId="21E818E2" w:rsidR="00625E9A" w:rsidRPr="00625E9A" w:rsidRDefault="00625E9A" w:rsidP="007A03CC">
      <w:pPr>
        <w:rPr>
          <w:rFonts w:eastAsiaTheme="minorEastAsia"/>
          <w:lang w:val="fr-FR"/>
        </w:rPr>
      </w:pPr>
      <m:oMathPara>
        <m:oMath>
          <m:r>
            <w:rPr>
              <w:rFonts w:ascii="Cambria Math" w:hAnsi="Cambria Math"/>
              <w:lang w:val="fr-FR"/>
            </w:rPr>
            <m:t>Pn</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P(</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m:t>
              </m:r>
            </m:num>
            <m:den>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nary>
            </m:den>
          </m:f>
        </m:oMath>
      </m:oMathPara>
    </w:p>
    <w:p w14:paraId="600F6BD1" w14:textId="2D076894" w:rsidR="00625E9A" w:rsidRDefault="00B05B07" w:rsidP="007A03CC">
      <w:pPr>
        <w:rPr>
          <w:rFonts w:eastAsiaTheme="minorEastAsia"/>
          <w:lang w:val="fr-FR"/>
        </w:rPr>
      </w:pPr>
      <w:r>
        <w:rPr>
          <w:rFonts w:eastAsiaTheme="minorEastAsia"/>
          <w:lang w:val="fr-FR"/>
        </w:rPr>
        <w:t>Exemple : prenons le même exemple tu tableau qui essaie de prédire si l’individu est sénégalais ou pas.</w:t>
      </w:r>
    </w:p>
    <w:tbl>
      <w:tblPr>
        <w:tblStyle w:val="ListTable6Colorful"/>
        <w:tblW w:w="0" w:type="auto"/>
        <w:tblLook w:val="04A0" w:firstRow="1" w:lastRow="0" w:firstColumn="1" w:lastColumn="0" w:noHBand="0" w:noVBand="1"/>
      </w:tblPr>
      <w:tblGrid>
        <w:gridCol w:w="1870"/>
        <w:gridCol w:w="1870"/>
        <w:gridCol w:w="1870"/>
        <w:gridCol w:w="1870"/>
        <w:gridCol w:w="1870"/>
      </w:tblGrid>
      <w:tr w:rsidR="00F90EE6" w14:paraId="20E052FB" w14:textId="77777777" w:rsidTr="00E7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588353" w14:textId="77777777" w:rsidR="00F90EE6" w:rsidRDefault="00F90EE6" w:rsidP="00E718F1">
            <w:pPr>
              <w:rPr>
                <w:lang w:val="fr-SN"/>
              </w:rPr>
            </w:pPr>
            <w:r>
              <w:rPr>
                <w:lang w:val="fr-SN"/>
              </w:rPr>
              <w:t>Numéro</w:t>
            </w:r>
          </w:p>
        </w:tc>
        <w:tc>
          <w:tcPr>
            <w:tcW w:w="1870" w:type="dxa"/>
          </w:tcPr>
          <w:p w14:paraId="0BB2C14D"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63AE58A6"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328BC28E"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36B38ACB"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F90EE6" w14:paraId="578A9B7E"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DC3ABA" w14:textId="77777777" w:rsidR="00F90EE6" w:rsidRDefault="00F90EE6" w:rsidP="00E718F1">
            <w:pPr>
              <w:rPr>
                <w:lang w:val="fr-SN"/>
              </w:rPr>
            </w:pPr>
            <w:r>
              <w:rPr>
                <w:lang w:val="fr-SN"/>
              </w:rPr>
              <w:t>1</w:t>
            </w:r>
          </w:p>
        </w:tc>
        <w:tc>
          <w:tcPr>
            <w:tcW w:w="1870" w:type="dxa"/>
          </w:tcPr>
          <w:p w14:paraId="13C5DFB8"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292449C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02EDFAF"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148239A"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F90EE6" w14:paraId="0BECB86D"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7B7C14B9" w14:textId="77777777" w:rsidR="00F90EE6" w:rsidRDefault="00F90EE6" w:rsidP="00E718F1">
            <w:pPr>
              <w:rPr>
                <w:lang w:val="fr-SN"/>
              </w:rPr>
            </w:pPr>
            <w:r>
              <w:rPr>
                <w:lang w:val="fr-SN"/>
              </w:rPr>
              <w:t>2</w:t>
            </w:r>
          </w:p>
        </w:tc>
        <w:tc>
          <w:tcPr>
            <w:tcW w:w="1870" w:type="dxa"/>
          </w:tcPr>
          <w:p w14:paraId="6234093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0153A27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008C43E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20162095"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F90EE6" w14:paraId="52B60CB7"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6BF2F2" w14:textId="77777777" w:rsidR="00F90EE6" w:rsidRDefault="00F90EE6" w:rsidP="00E718F1">
            <w:pPr>
              <w:rPr>
                <w:lang w:val="fr-SN"/>
              </w:rPr>
            </w:pPr>
            <w:r>
              <w:rPr>
                <w:lang w:val="fr-SN"/>
              </w:rPr>
              <w:t>3</w:t>
            </w:r>
          </w:p>
        </w:tc>
        <w:tc>
          <w:tcPr>
            <w:tcW w:w="1870" w:type="dxa"/>
          </w:tcPr>
          <w:p w14:paraId="2F53F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4379F2B7"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861315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3AE59C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CE22C99"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2D12ACE3" w14:textId="77777777" w:rsidR="00F90EE6" w:rsidRDefault="00F90EE6" w:rsidP="00E718F1">
            <w:pPr>
              <w:rPr>
                <w:lang w:val="fr-SN"/>
              </w:rPr>
            </w:pPr>
            <w:r>
              <w:rPr>
                <w:lang w:val="fr-SN"/>
              </w:rPr>
              <w:t>4</w:t>
            </w:r>
          </w:p>
        </w:tc>
        <w:tc>
          <w:tcPr>
            <w:tcW w:w="1870" w:type="dxa"/>
          </w:tcPr>
          <w:p w14:paraId="407F433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6D42DBD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38F8A3CB"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5B070B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23765FC1"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D5C1ED" w14:textId="77777777" w:rsidR="00F90EE6" w:rsidRDefault="00F90EE6" w:rsidP="00E718F1">
            <w:pPr>
              <w:rPr>
                <w:lang w:val="fr-SN"/>
              </w:rPr>
            </w:pPr>
            <w:r>
              <w:rPr>
                <w:lang w:val="fr-SN"/>
              </w:rPr>
              <w:t>5</w:t>
            </w:r>
          </w:p>
        </w:tc>
        <w:tc>
          <w:tcPr>
            <w:tcW w:w="1870" w:type="dxa"/>
          </w:tcPr>
          <w:p w14:paraId="727D5A7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E0572D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2142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1A6B5A5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6CFE16A"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0F442AE9" w14:textId="77777777" w:rsidR="00F90EE6" w:rsidRDefault="00F90EE6" w:rsidP="00E718F1">
            <w:pPr>
              <w:rPr>
                <w:lang w:val="fr-SN"/>
              </w:rPr>
            </w:pPr>
            <w:r>
              <w:rPr>
                <w:lang w:val="fr-SN"/>
              </w:rPr>
              <w:t>6</w:t>
            </w:r>
          </w:p>
        </w:tc>
        <w:tc>
          <w:tcPr>
            <w:tcW w:w="1870" w:type="dxa"/>
          </w:tcPr>
          <w:p w14:paraId="452EDE2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320E1A4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213A70E"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26FCAEE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7BCB9A63"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076A23" w14:textId="77777777" w:rsidR="00F90EE6" w:rsidRDefault="00F90EE6" w:rsidP="00E718F1">
            <w:pPr>
              <w:rPr>
                <w:lang w:val="fr-SN"/>
              </w:rPr>
            </w:pPr>
            <w:r>
              <w:rPr>
                <w:lang w:val="fr-SN"/>
              </w:rPr>
              <w:t>7</w:t>
            </w:r>
          </w:p>
        </w:tc>
        <w:tc>
          <w:tcPr>
            <w:tcW w:w="1870" w:type="dxa"/>
          </w:tcPr>
          <w:p w14:paraId="277F974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64DA90F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2FF7892E"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46566774"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1043BA8E" w14:textId="308C0523" w:rsidR="00F90EE6" w:rsidRDefault="00F90EE6" w:rsidP="007A03CC">
      <w:pPr>
        <w:rPr>
          <w:lang w:val="fr-FR"/>
        </w:rPr>
      </w:pPr>
      <w:r>
        <w:rPr>
          <w:lang w:val="fr-FR"/>
        </w:rPr>
        <w:t>Probabilité des valeurs cibles</w:t>
      </w:r>
    </w:p>
    <w:p w14:paraId="06ADEBA8" w14:textId="4F1D542F" w:rsidR="00F90EE6" w:rsidRPr="00F90EE6" w:rsidRDefault="00F90EE6"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=0.57,  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=0.43</m:t>
          </m:r>
        </m:oMath>
      </m:oMathPara>
    </w:p>
    <w:p w14:paraId="3A966643" w14:textId="6338B433" w:rsidR="003E723E" w:rsidRDefault="003E723E" w:rsidP="007A03CC">
      <w:pPr>
        <w:rPr>
          <w:lang w:val="fr-FR"/>
        </w:rPr>
      </w:pPr>
      <w:r>
        <w:rPr>
          <w:lang w:val="fr-FR"/>
        </w:rPr>
        <w:t>Les probabilités des valeurs d’attributs</w:t>
      </w:r>
    </w:p>
    <w:tbl>
      <w:tblPr>
        <w:tblStyle w:val="GridTable7Colorful"/>
        <w:tblpPr w:leftFromText="180" w:rightFromText="180" w:vertAnchor="text" w:tblpXSpec="center" w:tblpY="1"/>
        <w:tblW w:w="0" w:type="auto"/>
        <w:tblLook w:val="04A0" w:firstRow="1" w:lastRow="0" w:firstColumn="1" w:lastColumn="0" w:noHBand="0" w:noVBand="1"/>
      </w:tblPr>
      <w:tblGrid>
        <w:gridCol w:w="1075"/>
        <w:gridCol w:w="1075"/>
        <w:gridCol w:w="1075"/>
        <w:gridCol w:w="1075"/>
        <w:gridCol w:w="1075"/>
        <w:gridCol w:w="1075"/>
        <w:gridCol w:w="1075"/>
      </w:tblGrid>
      <w:tr w:rsidR="00D60FC3" w14:paraId="130859F7" w14:textId="3762E24C" w:rsidTr="002D6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42B67C6" w14:textId="7AD03775" w:rsidR="00D60FC3" w:rsidRDefault="00D60FC3" w:rsidP="00D60FC3">
            <w:pPr>
              <w:rPr>
                <w:lang w:val="fr-FR"/>
              </w:rPr>
            </w:pPr>
            <w:r>
              <w:rPr>
                <w:lang w:val="fr-FR"/>
              </w:rPr>
              <w:t>Plat</w:t>
            </w:r>
          </w:p>
        </w:tc>
        <w:tc>
          <w:tcPr>
            <w:tcW w:w="1075" w:type="dxa"/>
          </w:tcPr>
          <w:p w14:paraId="2EDCE5E2" w14:textId="52B51A4F"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92D8789" w14:textId="75B0CE9E"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c>
          <w:tcPr>
            <w:tcW w:w="1075" w:type="dxa"/>
            <w:vMerge w:val="restart"/>
          </w:tcPr>
          <w:p w14:paraId="2870A585" w14:textId="77777777"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p>
        </w:tc>
        <w:tc>
          <w:tcPr>
            <w:tcW w:w="1075" w:type="dxa"/>
          </w:tcPr>
          <w:p w14:paraId="67904E3B" w14:textId="0780E3B5"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Teint</w:t>
            </w:r>
          </w:p>
        </w:tc>
        <w:tc>
          <w:tcPr>
            <w:tcW w:w="1075" w:type="dxa"/>
          </w:tcPr>
          <w:p w14:paraId="2616185C" w14:textId="00F37E34"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8B13C9E" w14:textId="183D38FB"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r>
      <w:tr w:rsidR="00D60FC3" w14:paraId="132335BF" w14:textId="7FBFC679"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7019EB" w14:textId="45C16131" w:rsidR="00D60FC3" w:rsidRDefault="00D60FC3" w:rsidP="00D60FC3">
            <w:pPr>
              <w:rPr>
                <w:lang w:val="fr-FR"/>
              </w:rPr>
            </w:pPr>
            <w:r>
              <w:rPr>
                <w:lang w:val="fr-FR"/>
              </w:rPr>
              <w:t xml:space="preserve"> Riz</w:t>
            </w:r>
          </w:p>
        </w:tc>
        <w:tc>
          <w:tcPr>
            <w:tcW w:w="1075" w:type="dxa"/>
          </w:tcPr>
          <w:p w14:paraId="26137461" w14:textId="757EDA81" w:rsidR="00D60FC3"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6480082" w14:textId="2D6B58F0" w:rsidR="00D60FC3"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3</m:t>
                    </m:r>
                  </m:den>
                </m:f>
              </m:oMath>
            </m:oMathPara>
          </w:p>
        </w:tc>
        <w:tc>
          <w:tcPr>
            <w:tcW w:w="1075" w:type="dxa"/>
            <w:vMerge/>
          </w:tcPr>
          <w:p w14:paraId="5661828F" w14:textId="77777777"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1075" w:type="dxa"/>
          </w:tcPr>
          <w:p w14:paraId="7B2E001A" w14:textId="0C3D78CB" w:rsidR="00D60FC3" w:rsidRDefault="00462EF5" w:rsidP="00D60FC3">
            <w:pPr>
              <w:cnfStyle w:val="000000100000" w:firstRow="0" w:lastRow="0" w:firstColumn="0" w:lastColumn="0" w:oddVBand="0" w:evenVBand="0" w:oddHBand="1" w:evenHBand="0" w:firstRowFirstColumn="0" w:firstRowLastColumn="0" w:lastRowFirstColumn="0" w:lastRowLastColumn="0"/>
              <w:rPr>
                <w:lang w:val="fr-FR"/>
              </w:rPr>
            </w:pPr>
            <w:r>
              <w:rPr>
                <w:lang w:val="fr-FR"/>
              </w:rPr>
              <w:t>Sombre</w:t>
            </w:r>
          </w:p>
        </w:tc>
        <w:tc>
          <w:tcPr>
            <w:tcW w:w="1075" w:type="dxa"/>
          </w:tcPr>
          <w:p w14:paraId="2EC6EA4B" w14:textId="436D2C3B" w:rsidR="00D60FC3"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0171B09" w14:textId="35016270" w:rsidR="00D60FC3"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r>
      <w:tr w:rsidR="00D60FC3" w14:paraId="209A25AF" w14:textId="085D8368" w:rsidTr="002D6FE1">
        <w:tc>
          <w:tcPr>
            <w:cnfStyle w:val="001000000000" w:firstRow="0" w:lastRow="0" w:firstColumn="1" w:lastColumn="0" w:oddVBand="0" w:evenVBand="0" w:oddHBand="0" w:evenHBand="0" w:firstRowFirstColumn="0" w:firstRowLastColumn="0" w:lastRowFirstColumn="0" w:lastRowLastColumn="0"/>
            <w:tcW w:w="1075" w:type="dxa"/>
          </w:tcPr>
          <w:p w14:paraId="48D18D7E" w14:textId="32D7B30A" w:rsidR="00D60FC3" w:rsidRDefault="00D60FC3" w:rsidP="00D60FC3">
            <w:pPr>
              <w:rPr>
                <w:lang w:val="fr-FR"/>
              </w:rPr>
            </w:pPr>
            <w:r>
              <w:rPr>
                <w:lang w:val="fr-FR"/>
              </w:rPr>
              <w:t>Attiéké</w:t>
            </w:r>
          </w:p>
        </w:tc>
        <w:tc>
          <w:tcPr>
            <w:tcW w:w="1075" w:type="dxa"/>
          </w:tcPr>
          <w:p w14:paraId="5076F4C4" w14:textId="193592AE" w:rsidR="00D60FC3" w:rsidRDefault="00CF288D"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760BC057" w14:textId="20E2F6D8" w:rsidR="00D60FC3" w:rsidRDefault="00CF288D"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1075" w:type="dxa"/>
            <w:vMerge/>
          </w:tcPr>
          <w:p w14:paraId="5CD6FB5A" w14:textId="77777777"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w:p>
        </w:tc>
        <w:tc>
          <w:tcPr>
            <w:tcW w:w="1075" w:type="dxa"/>
          </w:tcPr>
          <w:p w14:paraId="0686E1AF" w14:textId="64D3222A" w:rsidR="00D60FC3" w:rsidRDefault="00462EF5" w:rsidP="00D60FC3">
            <w:pPr>
              <w:cnfStyle w:val="000000000000" w:firstRow="0" w:lastRow="0" w:firstColumn="0" w:lastColumn="0" w:oddVBand="0" w:evenVBand="0" w:oddHBand="0" w:evenHBand="0" w:firstRowFirstColumn="0" w:firstRowLastColumn="0" w:lastRowFirstColumn="0" w:lastRowLastColumn="0"/>
              <w:rPr>
                <w:lang w:val="fr-FR"/>
              </w:rPr>
            </w:pPr>
            <w:r>
              <w:rPr>
                <w:lang w:val="fr-FR"/>
              </w:rPr>
              <w:t>Claire</w:t>
            </w:r>
          </w:p>
        </w:tc>
        <w:tc>
          <w:tcPr>
            <w:tcW w:w="1075" w:type="dxa"/>
          </w:tcPr>
          <w:p w14:paraId="7F8CB330" w14:textId="64C3F43F" w:rsidR="00D60FC3" w:rsidRDefault="00CF288D"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53C3369E" w14:textId="6B688743" w:rsidR="00D60FC3" w:rsidRDefault="00CF288D"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r>
      <w:tr w:rsidR="00462EF5" w14:paraId="670E1712" w14:textId="2208E8A1"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A46EC2" w14:textId="083E523A" w:rsidR="00462EF5" w:rsidRDefault="00462EF5" w:rsidP="00D60FC3">
            <w:pPr>
              <w:rPr>
                <w:lang w:val="fr-FR"/>
              </w:rPr>
            </w:pPr>
            <w:r>
              <w:rPr>
                <w:lang w:val="fr-FR"/>
              </w:rPr>
              <w:t>Maffé</w:t>
            </w:r>
          </w:p>
        </w:tc>
        <w:tc>
          <w:tcPr>
            <w:tcW w:w="1075" w:type="dxa"/>
          </w:tcPr>
          <w:p w14:paraId="4CEB580F" w14:textId="251BCC9F" w:rsidR="00462EF5"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6BDA0890" w14:textId="61E19324" w:rsidR="00462EF5" w:rsidRDefault="00CF288D"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1075" w:type="dxa"/>
            <w:vMerge/>
          </w:tcPr>
          <w:p w14:paraId="40484B25" w14:textId="77777777"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3225" w:type="dxa"/>
            <w:gridSpan w:val="3"/>
          </w:tcPr>
          <w:p w14:paraId="174B6030" w14:textId="6F8E836D"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r>
      <w:tr w:rsidR="00752D35" w14:paraId="39CBC144" w14:textId="77777777" w:rsidTr="002D6FE1">
        <w:tc>
          <w:tcPr>
            <w:cnfStyle w:val="001000000000" w:firstRow="0" w:lastRow="0" w:firstColumn="1" w:lastColumn="0" w:oddVBand="0" w:evenVBand="0" w:oddHBand="0" w:evenHBand="0" w:firstRowFirstColumn="0" w:firstRowLastColumn="0" w:lastRowFirstColumn="0" w:lastRowLastColumn="0"/>
            <w:tcW w:w="7525" w:type="dxa"/>
            <w:gridSpan w:val="7"/>
          </w:tcPr>
          <w:p w14:paraId="79BBEEF9" w14:textId="77777777" w:rsidR="00752D35" w:rsidRDefault="00752D35" w:rsidP="00D60FC3">
            <w:pPr>
              <w:rPr>
                <w:lang w:val="fr-FR"/>
              </w:rPr>
            </w:pPr>
          </w:p>
        </w:tc>
      </w:tr>
      <w:tr w:rsidR="00CA772C" w14:paraId="689D063F"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3DEFE0" w14:textId="0A31EFAB" w:rsidR="00CA772C" w:rsidRDefault="00CA772C" w:rsidP="00D60FC3">
            <w:pPr>
              <w:rPr>
                <w:lang w:val="fr-FR"/>
              </w:rPr>
            </w:pPr>
            <w:r>
              <w:rPr>
                <w:lang w:val="fr-FR"/>
              </w:rPr>
              <w:lastRenderedPageBreak/>
              <w:t>Taille</w:t>
            </w:r>
          </w:p>
        </w:tc>
        <w:tc>
          <w:tcPr>
            <w:tcW w:w="1075" w:type="dxa"/>
          </w:tcPr>
          <w:p w14:paraId="2A284748" w14:textId="4774EDBF"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Oui</w:t>
            </w:r>
          </w:p>
        </w:tc>
        <w:tc>
          <w:tcPr>
            <w:tcW w:w="1075" w:type="dxa"/>
          </w:tcPr>
          <w:p w14:paraId="66436600" w14:textId="0B299FB8"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Non</w:t>
            </w:r>
          </w:p>
        </w:tc>
        <w:tc>
          <w:tcPr>
            <w:tcW w:w="4300" w:type="dxa"/>
            <w:gridSpan w:val="4"/>
            <w:vMerge w:val="restart"/>
          </w:tcPr>
          <w:p w14:paraId="03F85337"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r w:rsidR="00CA772C" w14:paraId="40C3373B" w14:textId="77777777" w:rsidTr="002D6FE1">
        <w:tc>
          <w:tcPr>
            <w:cnfStyle w:val="001000000000" w:firstRow="0" w:lastRow="0" w:firstColumn="1" w:lastColumn="0" w:oddVBand="0" w:evenVBand="0" w:oddHBand="0" w:evenHBand="0" w:firstRowFirstColumn="0" w:firstRowLastColumn="0" w:lastRowFirstColumn="0" w:lastRowLastColumn="0"/>
            <w:tcW w:w="1075" w:type="dxa"/>
          </w:tcPr>
          <w:p w14:paraId="358B7345" w14:textId="04E9B560" w:rsidR="00CA772C" w:rsidRDefault="00CA772C" w:rsidP="00D60FC3">
            <w:pPr>
              <w:rPr>
                <w:lang w:val="fr-FR"/>
              </w:rPr>
            </w:pPr>
            <w:r>
              <w:rPr>
                <w:lang w:val="fr-FR"/>
              </w:rPr>
              <w:t>Grande</w:t>
            </w:r>
          </w:p>
        </w:tc>
        <w:tc>
          <w:tcPr>
            <w:tcW w:w="1075" w:type="dxa"/>
          </w:tcPr>
          <w:p w14:paraId="41D1ECF7" w14:textId="6F935727" w:rsidR="00CA772C" w:rsidRDefault="00CF288D"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oMath>
            </m:oMathPara>
          </w:p>
        </w:tc>
        <w:tc>
          <w:tcPr>
            <w:tcW w:w="1075" w:type="dxa"/>
          </w:tcPr>
          <w:p w14:paraId="2D7CA3D6" w14:textId="36F3F7D6" w:rsidR="00CA772C" w:rsidRDefault="00CF288D"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4300" w:type="dxa"/>
            <w:gridSpan w:val="4"/>
            <w:vMerge/>
          </w:tcPr>
          <w:p w14:paraId="7BA69586" w14:textId="77777777" w:rsidR="00CA772C" w:rsidRDefault="00CA772C" w:rsidP="00D60FC3">
            <w:pPr>
              <w:cnfStyle w:val="000000000000" w:firstRow="0" w:lastRow="0" w:firstColumn="0" w:lastColumn="0" w:oddVBand="0" w:evenVBand="0" w:oddHBand="0" w:evenHBand="0" w:firstRowFirstColumn="0" w:firstRowLastColumn="0" w:lastRowFirstColumn="0" w:lastRowLastColumn="0"/>
              <w:rPr>
                <w:lang w:val="fr-FR"/>
              </w:rPr>
            </w:pPr>
          </w:p>
        </w:tc>
      </w:tr>
      <w:tr w:rsidR="00CA772C" w14:paraId="21BBD47A"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64D185" w14:textId="466D6345" w:rsidR="00CA772C" w:rsidRDefault="00CA772C" w:rsidP="00D60FC3">
            <w:pPr>
              <w:rPr>
                <w:lang w:val="fr-FR"/>
              </w:rPr>
            </w:pPr>
            <w:r>
              <w:rPr>
                <w:lang w:val="fr-FR"/>
              </w:rPr>
              <w:t>Petite</w:t>
            </w:r>
          </w:p>
        </w:tc>
        <w:tc>
          <w:tcPr>
            <w:tcW w:w="1075" w:type="dxa"/>
          </w:tcPr>
          <w:p w14:paraId="4AC68E31" w14:textId="10A8AD4E" w:rsidR="00CA772C" w:rsidRDefault="00CF288D"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3E49D474" w14:textId="23D24322" w:rsidR="00CA772C" w:rsidRDefault="00CF288D"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4300" w:type="dxa"/>
            <w:gridSpan w:val="4"/>
            <w:vMerge/>
          </w:tcPr>
          <w:p w14:paraId="068B1BF2"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bl>
    <w:p w14:paraId="78896A3E" w14:textId="77777777" w:rsidR="00752D35" w:rsidRDefault="00752D35" w:rsidP="007A03CC">
      <w:pPr>
        <w:rPr>
          <w:lang w:val="fr-FR"/>
        </w:rPr>
      </w:pPr>
    </w:p>
    <w:p w14:paraId="6CEB3E2E" w14:textId="77777777" w:rsidR="00752D35" w:rsidRPr="00752D35" w:rsidRDefault="00752D35" w:rsidP="00752D35">
      <w:pPr>
        <w:rPr>
          <w:lang w:val="fr-FR"/>
        </w:rPr>
      </w:pPr>
    </w:p>
    <w:p w14:paraId="591480D2" w14:textId="77777777" w:rsidR="00752D35" w:rsidRDefault="00752D35" w:rsidP="007A03CC">
      <w:pPr>
        <w:rPr>
          <w:lang w:val="fr-FR"/>
        </w:rPr>
      </w:pPr>
    </w:p>
    <w:p w14:paraId="45017E22" w14:textId="52B2E1B4" w:rsidR="00096D6A" w:rsidRDefault="00D60FC3" w:rsidP="007A03CC">
      <w:pPr>
        <w:rPr>
          <w:lang w:val="fr-FR"/>
        </w:rPr>
      </w:pPr>
      <w:r>
        <w:rPr>
          <w:lang w:val="fr-FR"/>
        </w:rPr>
        <w:br w:type="textWrapping" w:clear="all"/>
      </w:r>
      <w:r w:rsidR="009E1D48">
        <w:rPr>
          <w:lang w:val="fr-FR"/>
        </w:rPr>
        <w:t xml:space="preserve">Avec ce tableau nous avons tous ce qu’il nous faut pour classer un nouvel individu. D’ailleurs c’est ce que nous allons faire, classons </w:t>
      </w:r>
      <w:r w:rsidR="004B784A">
        <w:rPr>
          <w:lang w:val="fr-FR"/>
        </w:rPr>
        <w:t xml:space="preserve">I1 </w:t>
      </w:r>
      <w:r w:rsidR="009E1D48">
        <w:rPr>
          <w:lang w:val="fr-FR"/>
        </w:rPr>
        <w:t xml:space="preserve">(Plat = riz, Teint = sombre, Taille = </w:t>
      </w:r>
      <w:r w:rsidR="00CA6025">
        <w:rPr>
          <w:lang w:val="fr-FR"/>
        </w:rPr>
        <w:t>Grande</w:t>
      </w:r>
      <w:r w:rsidR="009E1D48">
        <w:rPr>
          <w:lang w:val="fr-FR"/>
        </w:rPr>
        <w:t xml:space="preserve">) et </w:t>
      </w:r>
      <w:r w:rsidR="004B784A">
        <w:rPr>
          <w:lang w:val="fr-FR"/>
        </w:rPr>
        <w:t xml:space="preserve">I2 </w:t>
      </w:r>
      <w:r w:rsidR="009E1D48">
        <w:rPr>
          <w:lang w:val="fr-FR"/>
        </w:rPr>
        <w:t xml:space="preserve">(Plat = </w:t>
      </w:r>
      <w:r w:rsidR="004B784A">
        <w:rPr>
          <w:lang w:val="fr-FR"/>
        </w:rPr>
        <w:t>Attiéké</w:t>
      </w:r>
      <w:r w:rsidR="009E1D48">
        <w:rPr>
          <w:lang w:val="fr-FR"/>
        </w:rPr>
        <w:t xml:space="preserve">, Teint = claire, Taille = </w:t>
      </w:r>
      <w:r w:rsidR="00CA6025">
        <w:rPr>
          <w:lang w:val="fr-FR"/>
        </w:rPr>
        <w:t>Petite</w:t>
      </w:r>
      <w:r w:rsidR="009E1D48">
        <w:rPr>
          <w:lang w:val="fr-FR"/>
        </w:rPr>
        <w:t>).</w:t>
      </w:r>
    </w:p>
    <w:p w14:paraId="064B403C" w14:textId="1860FFD5" w:rsidR="00983E3E" w:rsidRDefault="00560E84" w:rsidP="007A03CC">
      <w:pPr>
        <w:rPr>
          <w:lang w:val="fr-FR"/>
        </w:rPr>
      </w:pPr>
      <w:r>
        <w:rPr>
          <w:lang w:val="fr-FR"/>
        </w:rPr>
        <w:t>I1 :</w:t>
      </w:r>
    </w:p>
    <w:p w14:paraId="5C433C89" w14:textId="601A6A2E" w:rsidR="00560E84" w:rsidRPr="00796BEB"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oui</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oui</m:t>
              </m:r>
            </m:e>
          </m:d>
        </m:oMath>
      </m:oMathPara>
    </w:p>
    <w:p w14:paraId="706858AD" w14:textId="7F1F43E3" w:rsidR="00796BEB" w:rsidRPr="00B82C7D"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r>
            <w:rPr>
              <w:rFonts w:ascii="Cambria Math" w:hAnsi="Cambria Math"/>
              <w:lang w:val="fr-FR"/>
            </w:rPr>
            <m:t>=0.32</m:t>
          </m:r>
        </m:oMath>
      </m:oMathPara>
    </w:p>
    <w:p w14:paraId="6D7C5B71" w14:textId="7FFB2E68" w:rsidR="00B82C7D" w:rsidRPr="00B82C7D"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non</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non</m:t>
              </m:r>
            </m:e>
          </m:d>
        </m:oMath>
      </m:oMathPara>
    </w:p>
    <w:p w14:paraId="62304889" w14:textId="292E4FA7" w:rsidR="00B82C7D" w:rsidRPr="000258CB"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=0</m:t>
          </m:r>
        </m:oMath>
      </m:oMathPara>
    </w:p>
    <w:p w14:paraId="70B27575" w14:textId="30E17B69" w:rsidR="000258CB" w:rsidRDefault="000258CB" w:rsidP="007A03CC">
      <w:pPr>
        <w:rPr>
          <w:rFonts w:eastAsiaTheme="minorEastAsia"/>
          <w:lang w:val="fr-FR"/>
        </w:rPr>
      </w:pPr>
      <w:r>
        <w:rPr>
          <w:rFonts w:eastAsiaTheme="minorEastAsia"/>
          <w:lang w:val="fr-FR"/>
        </w:rPr>
        <w:t>Le modèle nous dit que l’individus un sénégalais a 100% car la normalisation des probabilités va renvoyer 1 pour sénégalais et 0 pour non sénégalais.</w:t>
      </w:r>
    </w:p>
    <w:p w14:paraId="0891451C" w14:textId="42DA2767" w:rsidR="000258CB" w:rsidRPr="007A03CC" w:rsidRDefault="000258CB" w:rsidP="007A03CC">
      <w:pPr>
        <w:rPr>
          <w:lang w:val="fr-FR"/>
        </w:rPr>
      </w:pPr>
      <w:r>
        <w:rPr>
          <w:rFonts w:eastAsiaTheme="minorEastAsia"/>
          <w:lang w:val="fr-FR"/>
        </w:rPr>
        <w:t>Si on le fait pour l’individu 2, nous allons trouver (avec les mêmes calculs bien entendu), nous allons trouver que I2 n’est pas du tout sénégalais a 100% aussi. Cet exemple est simple mais dans la vie une le modèle va rarement répondre avec une confiance de 100%.</w:t>
      </w:r>
    </w:p>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lastRenderedPageBreak/>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418D6677" w:rsidR="00B37485" w:rsidRDefault="00D538B2" w:rsidP="00B37485">
      <w:pPr>
        <w:pStyle w:val="Heading4"/>
        <w:rPr>
          <w:lang w:val="fr-SN"/>
        </w:rPr>
      </w:pPr>
      <w:r w:rsidRPr="00D538B2">
        <w:rPr>
          <w:lang w:val="fr-SN"/>
        </w:rPr>
        <w:t>Clustering</w:t>
      </w:r>
    </w:p>
    <w:p w14:paraId="68A0B20E" w14:textId="151DA9FE" w:rsidR="00D644EA" w:rsidRDefault="00D644EA" w:rsidP="00D644EA">
      <w:pPr>
        <w:rPr>
          <w:lang w:val="fr-SN"/>
        </w:rPr>
      </w:pPr>
      <w:r>
        <w:rPr>
          <w:lang w:val="fr-SN"/>
        </w:rPr>
        <w:t xml:space="preserve">Le clustering est une méthode d’apprentissage non supervisé dans lequel le but est de ressemble des individus qui se ressemble le plus. Le principe est simple, nous avons des données mais qui ne sont étiquetés, donc c’est au modèle de trouver la représentation la plus fidèle des données. Il y a </w:t>
      </w:r>
      <w:r w:rsidR="006F1DC9">
        <w:rPr>
          <w:lang w:val="fr-SN"/>
        </w:rPr>
        <w:t>plusieurs algorithmes</w:t>
      </w:r>
      <w:r>
        <w:rPr>
          <w:lang w:val="fr-SN"/>
        </w:rPr>
        <w:t xml:space="preserve"> de clustering mais nous allons voir le fameux </w:t>
      </w:r>
      <w:r w:rsidR="006F1DC9">
        <w:rPr>
          <w:lang w:val="fr-SN"/>
        </w:rPr>
        <w:t>k</w:t>
      </w:r>
      <w:r>
        <w:rPr>
          <w:lang w:val="fr-SN"/>
        </w:rPr>
        <w:t>-</w:t>
      </w:r>
      <w:proofErr w:type="spellStart"/>
      <w:r>
        <w:rPr>
          <w:lang w:val="fr-SN"/>
        </w:rPr>
        <w:t>means</w:t>
      </w:r>
      <w:proofErr w:type="spellEnd"/>
      <w:r w:rsidR="006F1DC9">
        <w:rPr>
          <w:lang w:val="fr-SN"/>
        </w:rPr>
        <w:t xml:space="preserve"> (k le de k-</w:t>
      </w:r>
      <w:proofErr w:type="spellStart"/>
      <w:r w:rsidR="006F1DC9">
        <w:rPr>
          <w:lang w:val="fr-SN"/>
        </w:rPr>
        <w:t>means</w:t>
      </w:r>
      <w:proofErr w:type="spellEnd"/>
      <w:r w:rsidR="006F1DC9">
        <w:rPr>
          <w:lang w:val="fr-SN"/>
        </w:rPr>
        <w:t xml:space="preserve"> représente de nombre de classe</w:t>
      </w:r>
      <w:r w:rsidR="0084214E">
        <w:rPr>
          <w:lang w:val="fr-SN"/>
        </w:rPr>
        <w:t xml:space="preserve"> ou cluster</w:t>
      </w:r>
      <w:r w:rsidR="006F1DC9">
        <w:rPr>
          <w:lang w:val="fr-SN"/>
        </w:rPr>
        <w:t>)</w:t>
      </w:r>
      <w:r>
        <w:rPr>
          <w:lang w:val="fr-SN"/>
        </w:rPr>
        <w:t>.</w:t>
      </w:r>
    </w:p>
    <w:p w14:paraId="04D0AF94" w14:textId="48F6A024" w:rsidR="00D644EA" w:rsidRDefault="00713597" w:rsidP="00713597">
      <w:pPr>
        <w:pStyle w:val="ListParagraph"/>
        <w:numPr>
          <w:ilvl w:val="0"/>
          <w:numId w:val="10"/>
        </w:numPr>
        <w:rPr>
          <w:lang w:val="fr-SN"/>
        </w:rPr>
      </w:pPr>
      <w:r>
        <w:rPr>
          <w:lang w:val="fr-SN"/>
        </w:rPr>
        <w:t>Définir le nombre de cluster</w:t>
      </w:r>
    </w:p>
    <w:p w14:paraId="415C03C1" w14:textId="77777777" w:rsidR="00713597" w:rsidRDefault="00713597" w:rsidP="00713597">
      <w:pPr>
        <w:rPr>
          <w:lang w:val="fr-SN"/>
        </w:rPr>
      </w:pPr>
      <w:r>
        <w:rPr>
          <w:lang w:val="fr-SN"/>
        </w:rPr>
        <w:t>En premier lieu, il définir le nombre de cluster, ce choix peut relever du libre arbitre de l’ingénieur ou peut être définit en fonction de méthodes.</w:t>
      </w:r>
    </w:p>
    <w:p w14:paraId="7C3E04A9" w14:textId="02612FF3" w:rsidR="00713597" w:rsidRDefault="00713597" w:rsidP="00713597">
      <w:pPr>
        <w:pStyle w:val="ListParagraph"/>
        <w:numPr>
          <w:ilvl w:val="0"/>
          <w:numId w:val="10"/>
        </w:numPr>
        <w:rPr>
          <w:lang w:val="fr-SN"/>
        </w:rPr>
      </w:pPr>
      <w:r>
        <w:rPr>
          <w:lang w:val="fr-SN"/>
        </w:rPr>
        <w:t>Le centre de gravite</w:t>
      </w:r>
    </w:p>
    <w:p w14:paraId="65792CB4" w14:textId="77E52636" w:rsidR="00713597" w:rsidRDefault="00713597" w:rsidP="00713597">
      <w:pPr>
        <w:rPr>
          <w:lang w:val="fr-SN"/>
        </w:rPr>
      </w:pPr>
      <w:r>
        <w:rPr>
          <w:lang w:val="fr-SN"/>
        </w:rPr>
        <w:t xml:space="preserve">Pour chaque cluster il faut calculer son centre de </w:t>
      </w:r>
      <w:proofErr w:type="spellStart"/>
      <w:r>
        <w:rPr>
          <w:lang w:val="fr-SN"/>
        </w:rPr>
        <w:t>gravite</w:t>
      </w:r>
      <w:proofErr w:type="spellEnd"/>
      <w:r w:rsidR="004E0AA7">
        <w:rPr>
          <w:lang w:val="fr-SN"/>
        </w:rPr>
        <w:t xml:space="preserve"> et on affecte chaque point de la base données </w:t>
      </w:r>
      <w:proofErr w:type="spellStart"/>
      <w:r w:rsidR="004E0AA7">
        <w:rPr>
          <w:lang w:val="fr-SN"/>
        </w:rPr>
        <w:t>a</w:t>
      </w:r>
      <w:proofErr w:type="spellEnd"/>
      <w:r w:rsidR="004E0AA7">
        <w:rPr>
          <w:lang w:val="fr-SN"/>
        </w:rPr>
        <w:t xml:space="preserve"> la classe la plus proche.</w:t>
      </w:r>
      <w:r w:rsidR="0003226F">
        <w:rPr>
          <w:lang w:val="fr-SN"/>
        </w:rPr>
        <w:t xml:space="preserve"> De là, tous les individus appartiennent </w:t>
      </w:r>
      <w:r w:rsidR="00A22CBA">
        <w:rPr>
          <w:lang w:val="fr-SN"/>
        </w:rPr>
        <w:t>à</w:t>
      </w:r>
      <w:r w:rsidR="0003226F">
        <w:rPr>
          <w:lang w:val="fr-SN"/>
        </w:rPr>
        <w:t xml:space="preserve"> une classe</w:t>
      </w:r>
      <w:r w:rsidR="00A22CBA">
        <w:rPr>
          <w:lang w:val="fr-SN"/>
        </w:rPr>
        <w:t xml:space="preserve"> et c’est que le travail commence</w:t>
      </w:r>
      <w:r w:rsidR="0003226F">
        <w:rPr>
          <w:lang w:val="fr-SN"/>
        </w:rPr>
        <w:t>.</w:t>
      </w:r>
    </w:p>
    <w:p w14:paraId="2CF7DEA1" w14:textId="3DFE00FE" w:rsidR="00FB1E70" w:rsidRDefault="004E473F" w:rsidP="004E473F">
      <w:pPr>
        <w:pStyle w:val="ListParagraph"/>
        <w:numPr>
          <w:ilvl w:val="0"/>
          <w:numId w:val="10"/>
        </w:numPr>
        <w:rPr>
          <w:lang w:val="fr-SN"/>
        </w:rPr>
      </w:pPr>
      <w:r>
        <w:rPr>
          <w:lang w:val="fr-SN"/>
        </w:rPr>
        <w:t>Calcul de distance</w:t>
      </w:r>
    </w:p>
    <w:p w14:paraId="5478EFCE" w14:textId="071BE195" w:rsidR="004E473F" w:rsidRDefault="006559CE" w:rsidP="004E473F">
      <w:pPr>
        <w:rPr>
          <w:lang w:val="fr-SN"/>
        </w:rPr>
      </w:pPr>
      <w:r>
        <w:rPr>
          <w:lang w:val="fr-SN"/>
        </w:rPr>
        <w:t xml:space="preserve">Maintenant, nous allons calculer toutes les distances de tous les individus par rapport </w:t>
      </w:r>
      <w:proofErr w:type="spellStart"/>
      <w:r>
        <w:rPr>
          <w:lang w:val="fr-SN"/>
        </w:rPr>
        <w:t>a</w:t>
      </w:r>
      <w:proofErr w:type="spellEnd"/>
      <w:r>
        <w:rPr>
          <w:lang w:val="fr-SN"/>
        </w:rPr>
        <w:t xml:space="preserve"> tous centre de </w:t>
      </w:r>
      <w:proofErr w:type="spellStart"/>
      <w:r>
        <w:rPr>
          <w:lang w:val="fr-SN"/>
        </w:rPr>
        <w:t>gravite</w:t>
      </w:r>
      <w:proofErr w:type="spellEnd"/>
      <w:r>
        <w:rPr>
          <w:lang w:val="fr-SN"/>
        </w:rPr>
        <w:t xml:space="preserve"> de chaque cluster. Nous allons nous apercevoir que certains individus sont mal classe, car ils sont plus proche d’un autre cluster que celui </w:t>
      </w:r>
      <w:proofErr w:type="spellStart"/>
      <w:r>
        <w:rPr>
          <w:lang w:val="fr-SN"/>
        </w:rPr>
        <w:t>ou</w:t>
      </w:r>
      <w:proofErr w:type="spellEnd"/>
      <w:r>
        <w:rPr>
          <w:lang w:val="fr-SN"/>
        </w:rPr>
        <w:t xml:space="preserve"> ils sont, il suffit de les mettre à jour les classe. Cette étape va être répéter autant de fois que nécessaire pour avoir </w:t>
      </w:r>
      <w:r w:rsidR="00833872">
        <w:rPr>
          <w:lang w:val="fr-SN"/>
        </w:rPr>
        <w:t>des clusters</w:t>
      </w:r>
      <w:r>
        <w:rPr>
          <w:lang w:val="fr-SN"/>
        </w:rPr>
        <w:t xml:space="preserve"> les plus représentatifs dans données que possible.</w:t>
      </w:r>
    </w:p>
    <w:p w14:paraId="778EC172" w14:textId="3C6F75ED" w:rsidR="00EB0B04" w:rsidRDefault="00833872" w:rsidP="004E473F">
      <w:pPr>
        <w:rPr>
          <w:lang w:val="fr-SN"/>
        </w:rPr>
      </w:pPr>
      <w:r>
        <w:rPr>
          <w:lang w:val="fr-SN"/>
        </w:rPr>
        <w:t>Exemple : prenons le tableau suivant :</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A5350" w14:paraId="19497D13" w14:textId="77777777" w:rsidTr="00D25C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16040C6F" w14:textId="77777777" w:rsidR="00CA5350" w:rsidRDefault="00CA5350" w:rsidP="004E473F">
            <w:pPr>
              <w:rPr>
                <w:lang w:val="fr-SN"/>
              </w:rPr>
            </w:pPr>
          </w:p>
        </w:tc>
        <w:tc>
          <w:tcPr>
            <w:tcW w:w="935" w:type="dxa"/>
          </w:tcPr>
          <w:p w14:paraId="345DC4E9" w14:textId="1ED5ACC8"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0C57E1AC" w14:textId="163FEFDD"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2279361A" w14:textId="463A30A9"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1F1D3E87" w14:textId="0E9ED77E"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3FF49048" w14:textId="518C117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244FE413" w14:textId="34421A91"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27ED7AD4" w14:textId="510926EC"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5C8DED42" w14:textId="5EF6AB1B"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4BD3D970" w14:textId="3811ADD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7623D6" w14:paraId="3C17E69D" w14:textId="77777777" w:rsidTr="00D2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BFC2617" w14:textId="17F23800" w:rsidR="007623D6" w:rsidRDefault="007623D6" w:rsidP="004E473F">
            <w:pPr>
              <w:rPr>
                <w:lang w:val="fr-SN"/>
              </w:rPr>
            </w:pPr>
            <w:r>
              <w:rPr>
                <w:lang w:val="fr-SN"/>
              </w:rPr>
              <w:t>X</w:t>
            </w:r>
          </w:p>
        </w:tc>
        <w:tc>
          <w:tcPr>
            <w:tcW w:w="935" w:type="dxa"/>
          </w:tcPr>
          <w:p w14:paraId="234E2C67" w14:textId="132D9703" w:rsidR="007623D6" w:rsidRDefault="007623D6"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090A426A" w14:textId="0A083E15"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69A28B90" w14:textId="7AECC199"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c>
          <w:tcPr>
            <w:tcW w:w="935" w:type="dxa"/>
          </w:tcPr>
          <w:p w14:paraId="1BD0EFDA" w14:textId="6830513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398E3E2F" w14:textId="20A9A7F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20F46F90" w14:textId="279E8767"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6</w:t>
            </w:r>
          </w:p>
        </w:tc>
        <w:tc>
          <w:tcPr>
            <w:tcW w:w="935" w:type="dxa"/>
          </w:tcPr>
          <w:p w14:paraId="5C689CA9" w14:textId="07BD42E1"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344EE5D3" w14:textId="02BB57A8"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51D38EBE" w14:textId="681E780F"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r>
      <w:tr w:rsidR="007623D6" w14:paraId="24B9F093" w14:textId="77777777" w:rsidTr="00D25CCF">
        <w:tc>
          <w:tcPr>
            <w:cnfStyle w:val="001000000000" w:firstRow="0" w:lastRow="0" w:firstColumn="1" w:lastColumn="0" w:oddVBand="0" w:evenVBand="0" w:oddHBand="0" w:evenHBand="0" w:firstRowFirstColumn="0" w:firstRowLastColumn="0" w:lastRowFirstColumn="0" w:lastRowLastColumn="0"/>
            <w:tcW w:w="935" w:type="dxa"/>
          </w:tcPr>
          <w:p w14:paraId="7BF6FBD5" w14:textId="2A4428BF" w:rsidR="007623D6" w:rsidRDefault="007623D6" w:rsidP="004E473F">
            <w:pPr>
              <w:rPr>
                <w:lang w:val="fr-SN"/>
              </w:rPr>
            </w:pPr>
            <w:r>
              <w:rPr>
                <w:lang w:val="fr-SN"/>
              </w:rPr>
              <w:t>Y</w:t>
            </w:r>
          </w:p>
        </w:tc>
        <w:tc>
          <w:tcPr>
            <w:tcW w:w="935" w:type="dxa"/>
          </w:tcPr>
          <w:p w14:paraId="4D2822AC" w14:textId="5B8DD948" w:rsidR="007623D6" w:rsidRDefault="007623D6"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17C709E9" w14:textId="6438C038"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2</w:t>
            </w:r>
          </w:p>
        </w:tc>
        <w:tc>
          <w:tcPr>
            <w:tcW w:w="935" w:type="dxa"/>
          </w:tcPr>
          <w:p w14:paraId="49D3F8ED" w14:textId="6F083EF5"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6401684C" w14:textId="73F0C1D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250B2166" w14:textId="76498FF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6</w:t>
            </w:r>
          </w:p>
        </w:tc>
        <w:tc>
          <w:tcPr>
            <w:tcW w:w="935" w:type="dxa"/>
          </w:tcPr>
          <w:p w14:paraId="370D0E36" w14:textId="7F254441"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0AE70463" w14:textId="53B87B1B"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c>
          <w:tcPr>
            <w:tcW w:w="935" w:type="dxa"/>
          </w:tcPr>
          <w:p w14:paraId="5BA00A7A" w14:textId="27BA614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10</w:t>
            </w:r>
          </w:p>
        </w:tc>
        <w:tc>
          <w:tcPr>
            <w:tcW w:w="935" w:type="dxa"/>
          </w:tcPr>
          <w:p w14:paraId="25BED339" w14:textId="3432FFB8"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r>
    </w:tbl>
    <w:p w14:paraId="1B0BD772" w14:textId="0D246E68" w:rsidR="00833872" w:rsidRDefault="00BC1032" w:rsidP="004E473F">
      <w:pPr>
        <w:rPr>
          <w:lang w:val="fr-SN"/>
        </w:rPr>
      </w:pPr>
      <w:r>
        <w:rPr>
          <w:lang w:val="fr-SN"/>
        </w:rPr>
        <w:t>Nous prenons 3 pour la valeur de k, donc nous aurons 3 clusters.</w:t>
      </w:r>
    </w:p>
    <w:p w14:paraId="2B22148D" w14:textId="5AB7F90E" w:rsidR="00BC1032" w:rsidRDefault="00BC1032" w:rsidP="004E473F">
      <w:pPr>
        <w:rPr>
          <w:lang w:val="fr-SN"/>
        </w:rPr>
      </w:pPr>
      <w:r>
        <w:rPr>
          <w:lang w:val="fr-SN"/>
        </w:rPr>
        <w:lastRenderedPageBreak/>
        <w:t>P1, P2, P3 sont choisi et tous les autres vont se classer par rapport au point le plus proche de ses trois. Nous nous retrouvons avec 3 clusters que se présentent comme suit :</w:t>
      </w:r>
    </w:p>
    <w:p w14:paraId="65DA6D1D" w14:textId="77777777" w:rsidR="006C5EFB" w:rsidRDefault="00BC1032" w:rsidP="004E473F">
      <w:pPr>
        <w:rPr>
          <w:lang w:val="fr-SN"/>
        </w:rPr>
      </w:pPr>
      <w:r>
        <w:rPr>
          <w:lang w:val="fr-SN"/>
        </w:rPr>
        <w:t>C1 = {P1},</w:t>
      </w:r>
    </w:p>
    <w:p w14:paraId="26E59D75" w14:textId="77777777" w:rsidR="006C5EFB" w:rsidRDefault="00BC1032" w:rsidP="004E473F">
      <w:pPr>
        <w:rPr>
          <w:lang w:val="fr-SN"/>
        </w:rPr>
      </w:pPr>
      <w:r>
        <w:rPr>
          <w:lang w:val="fr-SN"/>
        </w:rPr>
        <w:t>C2 = {P2},</w:t>
      </w:r>
    </w:p>
    <w:p w14:paraId="0CAF6DA2" w14:textId="114533EC" w:rsidR="00BC1032" w:rsidRDefault="00BC1032" w:rsidP="004E473F">
      <w:pPr>
        <w:rPr>
          <w:lang w:val="fr-SN"/>
        </w:rPr>
      </w:pPr>
      <w:r>
        <w:rPr>
          <w:lang w:val="fr-SN"/>
        </w:rPr>
        <w:t>C3 = {P3, P4, P5, P6, P7, P8, P9}</w:t>
      </w:r>
      <w:r w:rsidR="00F540DF">
        <w:rPr>
          <w:lang w:val="fr-SN"/>
        </w:rPr>
        <w:t>.</w:t>
      </w:r>
    </w:p>
    <w:p w14:paraId="5141A7E4" w14:textId="6F6DF743" w:rsidR="00F540DF" w:rsidRDefault="00015BBC" w:rsidP="004E473F">
      <w:pPr>
        <w:rPr>
          <w:lang w:val="fr-SN"/>
        </w:rPr>
      </w:pPr>
      <w:r>
        <w:rPr>
          <w:lang w:val="fr-SN"/>
        </w:rPr>
        <w:t>Calculons les centres de gravité</w:t>
      </w:r>
      <w:r w:rsidR="002D6770">
        <w:rPr>
          <w:lang w:val="fr-SN"/>
        </w:rPr>
        <w:t xml:space="preserve"> Cg</w:t>
      </w:r>
      <w:r w:rsidR="0094258B">
        <w:rPr>
          <w:lang w:val="fr-SN"/>
        </w:rPr>
        <w:t>, c’est le point qui représente la moyenne des X et moyenne de Y</w:t>
      </w:r>
      <w:r>
        <w:rPr>
          <w:lang w:val="fr-SN"/>
        </w:rPr>
        <w:t>.</w:t>
      </w:r>
    </w:p>
    <w:p w14:paraId="798E8E23" w14:textId="0A666B4F" w:rsidR="00015BBC" w:rsidRPr="00073781" w:rsidRDefault="0094258B" w:rsidP="004E473F">
      <w:pPr>
        <w:rPr>
          <w:rFonts w:eastAsiaTheme="minorEastAsia"/>
          <w:lang w:val="fr-SN"/>
        </w:rPr>
      </w:pPr>
      <m:oMathPara>
        <m:oMath>
          <m:r>
            <w:rPr>
              <w:rFonts w:ascii="Cambria Math" w:hAnsi="Cambria Math"/>
              <w:lang w:val="fr-SN"/>
            </w:rPr>
            <m:t>Cg</m:t>
          </m:r>
          <m:d>
            <m:dPr>
              <m:ctrlPr>
                <w:rPr>
                  <w:rFonts w:ascii="Cambria Math" w:hAnsi="Cambria Math"/>
                  <w:i/>
                  <w:lang w:val="fr-SN"/>
                </w:rPr>
              </m:ctrlPr>
            </m:dPr>
            <m:e>
              <m:r>
                <w:rPr>
                  <w:rFonts w:ascii="Cambria Math" w:hAnsi="Cambria Math"/>
                  <w:lang w:val="fr-SN"/>
                </w:rPr>
                <m:t>C</m:t>
              </m:r>
            </m:e>
          </m:d>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xi</m:t>
                  </m:r>
                </m:sub>
              </m:sSub>
            </m:e>
          </m:nary>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yi</m:t>
                  </m:r>
                </m:sub>
              </m:sSub>
            </m:e>
          </m:nary>
          <m:r>
            <w:rPr>
              <w:rFonts w:ascii="Cambria Math" w:hAnsi="Cambria Math"/>
              <w:lang w:val="fr-SN"/>
            </w:rPr>
            <m:t>)</m:t>
          </m:r>
        </m:oMath>
      </m:oMathPara>
    </w:p>
    <w:p w14:paraId="162F5DA4" w14:textId="0845065B" w:rsidR="00073781" w:rsidRDefault="00073781" w:rsidP="004E473F">
      <w:pPr>
        <w:rPr>
          <w:rFonts w:eastAsiaTheme="minorEastAsia"/>
          <w:lang w:val="fr-SN"/>
        </w:rPr>
      </w:pPr>
      <w:r>
        <w:rPr>
          <w:rFonts w:eastAsiaTheme="minorEastAsia"/>
          <w:lang w:val="fr-SN"/>
        </w:rPr>
        <w:t>Cg(C1) = (1, 1), Cg(C2) = (1, 2), Cg(C3) = (3.42, 6.42)</w:t>
      </w:r>
    </w:p>
    <w:p w14:paraId="5631BFAD" w14:textId="7295539D" w:rsidR="00073781" w:rsidRDefault="00073781" w:rsidP="004E473F">
      <w:pPr>
        <w:rPr>
          <w:rFonts w:eastAsiaTheme="minorEastAsia"/>
          <w:lang w:val="fr-SN"/>
        </w:rPr>
      </w:pPr>
      <w:r>
        <w:rPr>
          <w:rFonts w:eastAsiaTheme="minorEastAsia"/>
          <w:lang w:val="fr-SN"/>
        </w:rPr>
        <w:t xml:space="preserve">Calculons </w:t>
      </w:r>
      <w:r w:rsidR="00A22075">
        <w:rPr>
          <w:rFonts w:eastAsiaTheme="minorEastAsia"/>
          <w:lang w:val="fr-SN"/>
        </w:rPr>
        <w:t>les distances</w:t>
      </w:r>
      <w:r>
        <w:rPr>
          <w:rFonts w:eastAsiaTheme="minorEastAsia"/>
          <w:lang w:val="fr-SN"/>
        </w:rPr>
        <w:t xml:space="preserve"> </w:t>
      </w:r>
      <w:r w:rsidR="00A22075">
        <w:rPr>
          <w:rFonts w:eastAsiaTheme="minorEastAsia"/>
          <w:lang w:val="fr-SN"/>
        </w:rPr>
        <w:t xml:space="preserve">d </w:t>
      </w:r>
      <w:r>
        <w:rPr>
          <w:rFonts w:eastAsiaTheme="minorEastAsia"/>
          <w:lang w:val="fr-SN"/>
        </w:rPr>
        <w:t>pour de tous les points par rapport au centre de gravité</w:t>
      </w:r>
      <w:r w:rsidR="00A22075">
        <w:rPr>
          <w:rFonts w:eastAsiaTheme="minorEastAsia"/>
          <w:lang w:val="fr-SN"/>
        </w:rPr>
        <w:t>, nous allons utiliser la distance euclidienne</w:t>
      </w:r>
      <w:r w:rsidR="00D85EF3">
        <w:rPr>
          <w:rFonts w:eastAsiaTheme="minorEastAsia"/>
          <w:lang w:val="fr-SN"/>
        </w:rPr>
        <w:t xml:space="preserve"> dans espace 2D</w:t>
      </w:r>
      <w:r>
        <w:rPr>
          <w:rFonts w:eastAsiaTheme="minorEastAsia"/>
          <w:lang w:val="fr-SN"/>
        </w:rPr>
        <w:t>.</w:t>
      </w:r>
    </w:p>
    <w:p w14:paraId="0AB003DB" w14:textId="5615A9BB" w:rsidR="00A22075" w:rsidRPr="005B65BC" w:rsidRDefault="001021B8" w:rsidP="004E473F">
      <w:pPr>
        <w:rPr>
          <w:rFonts w:eastAsiaTheme="minorEastAsia"/>
          <w:lang w:val="fr-SN"/>
        </w:rPr>
      </w:pPr>
      <m:oMathPara>
        <m:oMath>
          <m:r>
            <w:rPr>
              <w:rFonts w:ascii="Cambria Math" w:eastAsiaTheme="minorEastAsia" w:hAnsi="Cambria Math"/>
              <w:lang w:val="fr-SN"/>
            </w:rPr>
            <m:t>d</m:t>
          </m:r>
          <m:d>
            <m:dPr>
              <m:ctrlPr>
                <w:rPr>
                  <w:rFonts w:ascii="Cambria Math" w:eastAsiaTheme="minorEastAsia" w:hAnsi="Cambria Math"/>
                  <w:i/>
                  <w:lang w:val="fr-SN"/>
                </w:rPr>
              </m:ctrlPr>
            </m:dPr>
            <m:e>
              <m:r>
                <w:rPr>
                  <w:rFonts w:ascii="Cambria Math" w:eastAsiaTheme="minorEastAsia" w:hAnsi="Cambria Math"/>
                  <w:lang w:val="fr-SN"/>
                </w:rPr>
                <m:t>p1, p2</m:t>
              </m:r>
            </m:e>
          </m:d>
          <m:r>
            <w:rPr>
              <w:rFonts w:ascii="Cambria Math" w:eastAsiaTheme="minorEastAsia" w:hAnsi="Cambria Math"/>
              <w:lang w:val="fr-SN"/>
            </w:rPr>
            <m:t>=</m:t>
          </m:r>
          <m:rad>
            <m:radPr>
              <m:degHide m:val="1"/>
              <m:ctrlPr>
                <w:rPr>
                  <w:rFonts w:ascii="Cambria Math" w:eastAsiaTheme="minorEastAsia" w:hAnsi="Cambria Math"/>
                  <w:i/>
                  <w:lang w:val="fr-SN"/>
                </w:rPr>
              </m:ctrlPr>
            </m:radPr>
            <m:deg/>
            <m:e>
              <m:sSup>
                <m:sSupPr>
                  <m:ctrlPr>
                    <w:rPr>
                      <w:rFonts w:ascii="Cambria Math" w:eastAsiaTheme="minorEastAsia" w:hAnsi="Cambria Math"/>
                      <w:i/>
                      <w:lang w:val="fr-SN"/>
                    </w:rPr>
                  </m:ctrlPr>
                </m:sSupPr>
                <m:e>
                  <m:r>
                    <w:rPr>
                      <w:rFonts w:ascii="Cambria Math" w:eastAsiaTheme="minorEastAsia" w:hAnsi="Cambria Math"/>
                      <w:lang w:val="fr-SN"/>
                    </w:rPr>
                    <m:t>(x2-x1)</m:t>
                  </m:r>
                </m:e>
                <m:sup>
                  <m:r>
                    <w:rPr>
                      <w:rFonts w:ascii="Cambria Math" w:eastAsiaTheme="minorEastAsia" w:hAnsi="Cambria Math"/>
                      <w:lang w:val="fr-SN"/>
                    </w:rPr>
                    <m:t>2</m:t>
                  </m:r>
                </m:sup>
              </m:sSup>
              <m:r>
                <w:rPr>
                  <w:rFonts w:ascii="Cambria Math" w:eastAsiaTheme="minorEastAsia" w:hAnsi="Cambria Math"/>
                  <w:lang w:val="fr-SN"/>
                </w:rPr>
                <m:t>+</m:t>
              </m:r>
              <m:sSup>
                <m:sSupPr>
                  <m:ctrlPr>
                    <w:rPr>
                      <w:rFonts w:ascii="Cambria Math" w:eastAsiaTheme="minorEastAsia" w:hAnsi="Cambria Math"/>
                      <w:i/>
                      <w:lang w:val="fr-SN"/>
                    </w:rPr>
                  </m:ctrlPr>
                </m:sSupPr>
                <m:e>
                  <m:r>
                    <w:rPr>
                      <w:rFonts w:ascii="Cambria Math" w:eastAsiaTheme="minorEastAsia" w:hAnsi="Cambria Math"/>
                      <w:lang w:val="fr-SN"/>
                    </w:rPr>
                    <m:t>(y2-y1)</m:t>
                  </m:r>
                </m:e>
                <m:sup>
                  <m:r>
                    <w:rPr>
                      <w:rFonts w:ascii="Cambria Math" w:eastAsiaTheme="minorEastAsia" w:hAnsi="Cambria Math"/>
                      <w:lang w:val="fr-SN"/>
                    </w:rPr>
                    <m:t>2</m:t>
                  </m:r>
                </m:sup>
              </m:sSup>
            </m:e>
          </m:rad>
        </m:oMath>
      </m:oMathPara>
    </w:p>
    <w:p w14:paraId="181D4ED1" w14:textId="1EB8D929" w:rsidR="005B65BC" w:rsidRDefault="008F1B9D" w:rsidP="004E473F">
      <w:pPr>
        <w:rPr>
          <w:rFonts w:eastAsiaTheme="minorEastAsia"/>
          <w:lang w:val="fr-SN"/>
        </w:rPr>
      </w:pPr>
      <w:r>
        <w:rPr>
          <w:rFonts w:eastAsiaTheme="minorEastAsia"/>
          <w:lang w:val="fr-SN"/>
        </w:rPr>
        <w:t xml:space="preserve">Apres calcul, nous avons </w:t>
      </w:r>
      <w:proofErr w:type="spellStart"/>
      <w:r>
        <w:rPr>
          <w:rFonts w:eastAsiaTheme="minorEastAsia"/>
          <w:lang w:val="fr-SN"/>
        </w:rPr>
        <w:t>trouver</w:t>
      </w:r>
      <w:proofErr w:type="spellEnd"/>
      <w:r>
        <w:rPr>
          <w:rFonts w:eastAsiaTheme="minorEastAsia"/>
          <w:lang w:val="fr-SN"/>
        </w:rPr>
        <w:t xml:space="preserve"> le tableau suivant des points et leur distance par rapport au centre de gravité.</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5CCF" w14:paraId="4261BAB0" w14:textId="77777777" w:rsidTr="00422F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6D1B0342" w14:textId="77777777" w:rsidR="00D25CCF" w:rsidRDefault="00D25CCF" w:rsidP="00E718F1">
            <w:pPr>
              <w:rPr>
                <w:lang w:val="fr-SN"/>
              </w:rPr>
            </w:pPr>
          </w:p>
        </w:tc>
        <w:tc>
          <w:tcPr>
            <w:tcW w:w="935" w:type="dxa"/>
          </w:tcPr>
          <w:p w14:paraId="4058F2CA"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2F66F3F2"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1BA9461C"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47F366AE"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5FB6F820"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0959D871"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56D12158"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2FF912F3"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0158AFED"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D25CCF" w14:paraId="7879F3FA"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43D67E" w14:textId="0E11A241" w:rsidR="00D25CCF" w:rsidRDefault="00D25CCF" w:rsidP="00E718F1">
            <w:pPr>
              <w:rPr>
                <w:lang w:val="fr-SN"/>
              </w:rPr>
            </w:pPr>
            <w:r>
              <w:rPr>
                <w:lang w:val="fr-SN"/>
              </w:rPr>
              <w:t>C1</w:t>
            </w:r>
          </w:p>
        </w:tc>
        <w:tc>
          <w:tcPr>
            <w:tcW w:w="935" w:type="dxa"/>
          </w:tcPr>
          <w:p w14:paraId="57887BEF" w14:textId="1BB48F0A"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0.0</w:t>
            </w:r>
          </w:p>
        </w:tc>
        <w:tc>
          <w:tcPr>
            <w:tcW w:w="935" w:type="dxa"/>
          </w:tcPr>
          <w:p w14:paraId="2A0769B3" w14:textId="639BC63E"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w:t>
            </w:r>
            <w:r w:rsidR="009C1497">
              <w:rPr>
                <w:lang w:val="fr-SN"/>
              </w:rPr>
              <w:t>.0</w:t>
            </w:r>
          </w:p>
        </w:tc>
        <w:tc>
          <w:tcPr>
            <w:tcW w:w="935" w:type="dxa"/>
          </w:tcPr>
          <w:p w14:paraId="796EC4C0" w14:textId="3ED5278B"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1.0</w:t>
            </w:r>
          </w:p>
        </w:tc>
        <w:tc>
          <w:tcPr>
            <w:tcW w:w="935" w:type="dxa"/>
          </w:tcPr>
          <w:p w14:paraId="297EF9F4" w14:textId="247CB1EF"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w:t>
            </w:r>
            <w:r w:rsidR="009C1497">
              <w:rPr>
                <w:lang w:val="fr-SN"/>
              </w:rPr>
              <w:t>.66</w:t>
            </w:r>
          </w:p>
        </w:tc>
        <w:tc>
          <w:tcPr>
            <w:tcW w:w="935" w:type="dxa"/>
          </w:tcPr>
          <w:p w14:paraId="0747D764" w14:textId="5BE81FEC"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6.40</w:t>
            </w:r>
          </w:p>
        </w:tc>
        <w:tc>
          <w:tcPr>
            <w:tcW w:w="935" w:type="dxa"/>
          </w:tcPr>
          <w:p w14:paraId="6A1ED152" w14:textId="7BD49D30"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w:t>
            </w:r>
            <w:r w:rsidR="009C1497">
              <w:rPr>
                <w:lang w:val="fr-SN"/>
              </w:rPr>
              <w:t>.40</w:t>
            </w:r>
          </w:p>
        </w:tc>
        <w:tc>
          <w:tcPr>
            <w:tcW w:w="935" w:type="dxa"/>
          </w:tcPr>
          <w:p w14:paraId="3B512742" w14:textId="0288473A"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w:t>
            </w:r>
          </w:p>
        </w:tc>
        <w:tc>
          <w:tcPr>
            <w:tcW w:w="935" w:type="dxa"/>
          </w:tcPr>
          <w:p w14:paraId="335BDB1B" w14:textId="33E6AAC9"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9.0</w:t>
            </w:r>
          </w:p>
        </w:tc>
        <w:tc>
          <w:tcPr>
            <w:tcW w:w="935" w:type="dxa"/>
          </w:tcPr>
          <w:p w14:paraId="65F16343" w14:textId="62888B88"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8.06</w:t>
            </w:r>
          </w:p>
        </w:tc>
      </w:tr>
      <w:tr w:rsidR="00D25CCF" w14:paraId="5F58A149" w14:textId="77777777" w:rsidTr="00422F4A">
        <w:tc>
          <w:tcPr>
            <w:cnfStyle w:val="001000000000" w:firstRow="0" w:lastRow="0" w:firstColumn="1" w:lastColumn="0" w:oddVBand="0" w:evenVBand="0" w:oddHBand="0" w:evenHBand="0" w:firstRowFirstColumn="0" w:firstRowLastColumn="0" w:lastRowFirstColumn="0" w:lastRowLastColumn="0"/>
            <w:tcW w:w="935" w:type="dxa"/>
          </w:tcPr>
          <w:p w14:paraId="7991BA93" w14:textId="5F19F5FD" w:rsidR="00D25CCF" w:rsidRDefault="00D25CCF" w:rsidP="00E718F1">
            <w:pPr>
              <w:rPr>
                <w:lang w:val="fr-SN"/>
              </w:rPr>
            </w:pPr>
            <w:r>
              <w:rPr>
                <w:lang w:val="fr-SN"/>
              </w:rPr>
              <w:t>C2</w:t>
            </w:r>
          </w:p>
        </w:tc>
        <w:tc>
          <w:tcPr>
            <w:tcW w:w="935" w:type="dxa"/>
          </w:tcPr>
          <w:p w14:paraId="66AF83E0" w14:textId="5299D663"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sidRPr="00D25CCF">
              <w:rPr>
                <w:lang w:val="fr-SN"/>
              </w:rPr>
              <w:t>1.0</w:t>
            </w:r>
          </w:p>
        </w:tc>
        <w:tc>
          <w:tcPr>
            <w:tcW w:w="935" w:type="dxa"/>
          </w:tcPr>
          <w:p w14:paraId="7663068F" w14:textId="1CFC1CA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0.0</w:t>
            </w:r>
          </w:p>
        </w:tc>
        <w:tc>
          <w:tcPr>
            <w:tcW w:w="935" w:type="dxa"/>
          </w:tcPr>
          <w:p w14:paraId="4FFF8227" w14:textId="6E8D232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1.41</w:t>
            </w:r>
          </w:p>
        </w:tc>
        <w:tc>
          <w:tcPr>
            <w:tcW w:w="935" w:type="dxa"/>
          </w:tcPr>
          <w:p w14:paraId="1830E2B8" w14:textId="77C0F0A5"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.0</w:t>
            </w:r>
          </w:p>
        </w:tc>
        <w:tc>
          <w:tcPr>
            <w:tcW w:w="935" w:type="dxa"/>
          </w:tcPr>
          <w:p w14:paraId="26766A70" w14:textId="4799013D"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5.66</w:t>
            </w:r>
          </w:p>
        </w:tc>
        <w:tc>
          <w:tcPr>
            <w:tcW w:w="935" w:type="dxa"/>
          </w:tcPr>
          <w:p w14:paraId="27DE0A01" w14:textId="5340F449"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.83</w:t>
            </w:r>
          </w:p>
        </w:tc>
        <w:tc>
          <w:tcPr>
            <w:tcW w:w="935" w:type="dxa"/>
          </w:tcPr>
          <w:p w14:paraId="0C328E80" w14:textId="60F28566"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w:t>
            </w:r>
          </w:p>
        </w:tc>
        <w:tc>
          <w:tcPr>
            <w:tcW w:w="935" w:type="dxa"/>
          </w:tcPr>
          <w:p w14:paraId="0A917894" w14:textId="5B8FF65F"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8.0</w:t>
            </w:r>
          </w:p>
        </w:tc>
        <w:tc>
          <w:tcPr>
            <w:tcW w:w="935" w:type="dxa"/>
          </w:tcPr>
          <w:p w14:paraId="09CB8276" w14:textId="275F3C3A"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7.07</w:t>
            </w:r>
          </w:p>
        </w:tc>
      </w:tr>
      <w:tr w:rsidR="00D25CCF" w14:paraId="601A4E99"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98A8E87" w14:textId="590BC818" w:rsidR="00D25CCF" w:rsidRDefault="00D25CCF" w:rsidP="00E718F1">
            <w:pPr>
              <w:rPr>
                <w:lang w:val="fr-SN"/>
              </w:rPr>
            </w:pPr>
            <w:r>
              <w:rPr>
                <w:lang w:val="fr-SN"/>
              </w:rPr>
              <w:t>C3</w:t>
            </w:r>
          </w:p>
        </w:tc>
        <w:tc>
          <w:tcPr>
            <w:tcW w:w="935" w:type="dxa"/>
          </w:tcPr>
          <w:p w14:paraId="138A9C46" w14:textId="69EC6086"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5.9</w:t>
            </w:r>
            <w:r>
              <w:rPr>
                <w:lang w:val="fr-SN"/>
              </w:rPr>
              <w:t>4</w:t>
            </w:r>
          </w:p>
        </w:tc>
        <w:tc>
          <w:tcPr>
            <w:tcW w:w="935" w:type="dxa"/>
          </w:tcPr>
          <w:p w14:paraId="4799EAFE" w14:textId="482903E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5.04</w:t>
            </w:r>
          </w:p>
        </w:tc>
        <w:tc>
          <w:tcPr>
            <w:tcW w:w="935" w:type="dxa"/>
          </w:tcPr>
          <w:p w14:paraId="76D8E9A3" w14:textId="02D131AD"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5.60</w:t>
            </w:r>
          </w:p>
        </w:tc>
        <w:tc>
          <w:tcPr>
            <w:tcW w:w="935" w:type="dxa"/>
          </w:tcPr>
          <w:p w14:paraId="7A880A79" w14:textId="4A4643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2.12</w:t>
            </w:r>
          </w:p>
        </w:tc>
        <w:tc>
          <w:tcPr>
            <w:tcW w:w="935" w:type="dxa"/>
          </w:tcPr>
          <w:p w14:paraId="5006B253" w14:textId="5D3B8026"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1.63</w:t>
            </w:r>
          </w:p>
        </w:tc>
        <w:tc>
          <w:tcPr>
            <w:tcW w:w="935" w:type="dxa"/>
          </w:tcPr>
          <w:p w14:paraId="2BF4096C" w14:textId="673E67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c>
          <w:tcPr>
            <w:tcW w:w="935" w:type="dxa"/>
          </w:tcPr>
          <w:p w14:paraId="4C1A43F5" w14:textId="7F6E42B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3.54</w:t>
            </w:r>
          </w:p>
        </w:tc>
        <w:tc>
          <w:tcPr>
            <w:tcW w:w="935" w:type="dxa"/>
          </w:tcPr>
          <w:p w14:paraId="26ADF209" w14:textId="169A618C"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4.21</w:t>
            </w:r>
          </w:p>
        </w:tc>
        <w:tc>
          <w:tcPr>
            <w:tcW w:w="935" w:type="dxa"/>
          </w:tcPr>
          <w:p w14:paraId="7A2B098D" w14:textId="6E91F47D"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r>
    </w:tbl>
    <w:p w14:paraId="346FAF18" w14:textId="54D9A0F3" w:rsidR="008F1B9D" w:rsidRDefault="006C5EFB" w:rsidP="004E473F">
      <w:pPr>
        <w:rPr>
          <w:rFonts w:eastAsiaTheme="minorEastAsia"/>
          <w:lang w:val="fr-SN"/>
        </w:rPr>
      </w:pPr>
      <w:r>
        <w:rPr>
          <w:rFonts w:eastAsiaTheme="minorEastAsia"/>
          <w:lang w:val="fr-SN"/>
        </w:rPr>
        <w:t>Le constat qui sera de ce tableau c’est qu’il y aura du mouvement, et nos clusters deviennent :</w:t>
      </w:r>
    </w:p>
    <w:p w14:paraId="77C570C8" w14:textId="51920A42" w:rsidR="006C5EFB" w:rsidRDefault="006C5EFB" w:rsidP="006C5EFB">
      <w:pPr>
        <w:rPr>
          <w:lang w:val="fr-SN"/>
        </w:rPr>
      </w:pPr>
      <w:r>
        <w:rPr>
          <w:lang w:val="fr-SN"/>
        </w:rPr>
        <w:t>C1 = {P1</w:t>
      </w:r>
      <w:r w:rsidR="007D5D23">
        <w:rPr>
          <w:lang w:val="fr-SN"/>
        </w:rPr>
        <w:t>, P2</w:t>
      </w:r>
      <w:r>
        <w:rPr>
          <w:lang w:val="fr-SN"/>
        </w:rPr>
        <w:t>},</w:t>
      </w:r>
    </w:p>
    <w:p w14:paraId="6C8497B3" w14:textId="25188BA5" w:rsidR="006C5EFB" w:rsidRDefault="006C5EFB" w:rsidP="006C5EFB">
      <w:pPr>
        <w:rPr>
          <w:lang w:val="fr-SN"/>
        </w:rPr>
      </w:pPr>
      <w:r>
        <w:rPr>
          <w:lang w:val="fr-SN"/>
        </w:rPr>
        <w:t>C2 = {P</w:t>
      </w:r>
      <w:r w:rsidR="007D5D23">
        <w:rPr>
          <w:lang w:val="fr-SN"/>
        </w:rPr>
        <w:t>3</w:t>
      </w:r>
      <w:r>
        <w:rPr>
          <w:lang w:val="fr-SN"/>
        </w:rPr>
        <w:t>},</w:t>
      </w:r>
    </w:p>
    <w:p w14:paraId="35BC8F5C" w14:textId="6905DB02" w:rsidR="006C5EFB" w:rsidRDefault="006C5EFB" w:rsidP="006C5EFB">
      <w:pPr>
        <w:rPr>
          <w:lang w:val="fr-SN"/>
        </w:rPr>
      </w:pPr>
      <w:r>
        <w:rPr>
          <w:lang w:val="fr-SN"/>
        </w:rPr>
        <w:t>C3 = {</w:t>
      </w:r>
      <w:r w:rsidRPr="002B112C">
        <w:rPr>
          <w:lang w:val="fr-FR"/>
        </w:rPr>
        <w:t>P4</w:t>
      </w:r>
      <w:r>
        <w:rPr>
          <w:lang w:val="fr-SN"/>
        </w:rPr>
        <w:t>, P5, P6, P7, P8, P9}.</w:t>
      </w:r>
    </w:p>
    <w:p w14:paraId="3C006F95" w14:textId="35EC1CC3" w:rsidR="006C5EFB" w:rsidRPr="00557C63" w:rsidRDefault="002B112C" w:rsidP="004E473F">
      <w:pPr>
        <w:rPr>
          <w:lang w:val="fr-SN"/>
        </w:rPr>
      </w:pPr>
      <w:r>
        <w:rPr>
          <w:lang w:val="fr-SN"/>
        </w:rPr>
        <w:t>Il ne reste plus qu’</w:t>
      </w:r>
      <w:proofErr w:type="spellStart"/>
      <w:r>
        <w:rPr>
          <w:lang w:val="fr-SN"/>
        </w:rPr>
        <w:t>a</w:t>
      </w:r>
      <w:proofErr w:type="spellEnd"/>
      <w:r>
        <w:rPr>
          <w:lang w:val="fr-SN"/>
        </w:rPr>
        <w:t xml:space="preserve"> faire la même chose, à savoir recalculer des centres de gravité, recalculer les distances et mettre à jour les clusters. Si nous le faisons assez fois, nous des clusters qui pourrons prédire la classe d’un nouvel individu.</w:t>
      </w:r>
    </w:p>
    <w:p w14:paraId="52156F88" w14:textId="325D6912" w:rsidR="00D538B2" w:rsidRDefault="00D538B2" w:rsidP="00AD456C">
      <w:pPr>
        <w:pStyle w:val="Heading4"/>
        <w:rPr>
          <w:lang w:val="fr-SN"/>
        </w:rPr>
      </w:pPr>
      <w:r w:rsidRPr="00D538B2">
        <w:rPr>
          <w:lang w:val="fr-SN"/>
        </w:rPr>
        <w:lastRenderedPageBreak/>
        <w:t>Règles d’associations</w:t>
      </w:r>
    </w:p>
    <w:p w14:paraId="4494ADB5" w14:textId="1D1918AF" w:rsidR="004D47EB" w:rsidRDefault="00FF20ED" w:rsidP="004D47EB">
      <w:pPr>
        <w:rPr>
          <w:lang w:val="fr-SN"/>
        </w:rPr>
      </w:pPr>
      <w:r>
        <w:rPr>
          <w:lang w:val="fr-SN"/>
        </w:rPr>
        <w:t xml:space="preserve">Les règles d’association ou en anglais "association </w:t>
      </w:r>
      <w:proofErr w:type="spellStart"/>
      <w:r>
        <w:rPr>
          <w:lang w:val="fr-SN"/>
        </w:rPr>
        <w:t>rules</w:t>
      </w:r>
      <w:proofErr w:type="spellEnd"/>
      <w:r>
        <w:rPr>
          <w:lang w:val="fr-SN"/>
        </w:rPr>
        <w:t xml:space="preserve"> </w:t>
      </w:r>
      <w:proofErr w:type="spellStart"/>
      <w:r>
        <w:rPr>
          <w:lang w:val="fr-SN"/>
        </w:rPr>
        <w:t>mining</w:t>
      </w:r>
      <w:proofErr w:type="spellEnd"/>
      <w:r>
        <w:rPr>
          <w:lang w:val="fr-SN"/>
        </w:rPr>
        <w:t>" sont des méthodes non supervisées qui nous permet la corrélation entre uns donnée et les autres.</w:t>
      </w:r>
      <w:r w:rsidR="008657F8">
        <w:rPr>
          <w:lang w:val="fr-SN"/>
        </w:rPr>
        <w:t xml:space="preserve"> Ses règles permettent de répondre des questions comme : dans quelle mesure B et C vont apparaitre sachant que A est apparu ?</w:t>
      </w:r>
      <w:r w:rsidR="00F84D04">
        <w:rPr>
          <w:lang w:val="fr-SN"/>
        </w:rPr>
        <w:t xml:space="preserve"> Ces calculs vont se faire un ensemble de sous-ensemble, nous allons parler ici de </w:t>
      </w:r>
      <w:proofErr w:type="spellStart"/>
      <w:r w:rsidR="00F84D04">
        <w:rPr>
          <w:lang w:val="fr-SN"/>
        </w:rPr>
        <w:t>itemset</w:t>
      </w:r>
      <w:proofErr w:type="spellEnd"/>
      <w:r w:rsidR="00F84D04">
        <w:rPr>
          <w:lang w:val="fr-SN"/>
        </w:rPr>
        <w:t xml:space="preserve"> pour </w:t>
      </w:r>
      <w:r w:rsidR="001F516A">
        <w:rPr>
          <w:lang w:val="fr-SN"/>
        </w:rPr>
        <w:t>désigner</w:t>
      </w:r>
      <w:r w:rsidR="00F84D04">
        <w:rPr>
          <w:lang w:val="fr-SN"/>
        </w:rPr>
        <w:t xml:space="preserve"> les sous ensemble. </w:t>
      </w:r>
      <w:r w:rsidR="0082689F">
        <w:rPr>
          <w:lang w:val="fr-SN"/>
        </w:rPr>
        <w:t>La règles association sont très fréquent dans les marche et supermarché pour desceller les produits qui sont souvent acheter en temps par les clients.</w:t>
      </w:r>
      <w:r w:rsidR="00630AF0">
        <w:rPr>
          <w:lang w:val="fr-SN"/>
        </w:rPr>
        <w:t xml:space="preserve"> </w:t>
      </w:r>
      <w:r w:rsidR="000F651E">
        <w:rPr>
          <w:lang w:val="fr-SN"/>
        </w:rPr>
        <w:t>Une fois que nous avons des règles intéressants les dirigeants peuvent prendre de bonne décision.</w:t>
      </w:r>
    </w:p>
    <w:p w14:paraId="2FC6B5BF" w14:textId="2D0070E5" w:rsidR="00E82790" w:rsidRDefault="00E30B76" w:rsidP="00E30B76">
      <w:pPr>
        <w:pStyle w:val="ListParagraph"/>
        <w:numPr>
          <w:ilvl w:val="0"/>
          <w:numId w:val="10"/>
        </w:numPr>
        <w:rPr>
          <w:lang w:val="fr-SN"/>
        </w:rPr>
      </w:pPr>
      <w:r>
        <w:rPr>
          <w:lang w:val="fr-SN"/>
        </w:rPr>
        <w:t>Les données</w:t>
      </w:r>
    </w:p>
    <w:p w14:paraId="4F707A99" w14:textId="337ABF4F" w:rsidR="00E30B76" w:rsidRDefault="00C2353F" w:rsidP="00E30B76">
      <w:pPr>
        <w:rPr>
          <w:lang w:val="fr-SN"/>
        </w:rPr>
      </w:pPr>
      <w:r>
        <w:rPr>
          <w:lang w:val="fr-SN"/>
        </w:rPr>
        <w:t>Une</w:t>
      </w:r>
      <w:r w:rsidR="00E30B76">
        <w:rPr>
          <w:lang w:val="fr-SN"/>
        </w:rPr>
        <w:t xml:space="preserve"> transaction </w:t>
      </w:r>
      <w:r w:rsidR="00550F93">
        <w:rPr>
          <w:lang w:val="fr-SN"/>
        </w:rPr>
        <w:t xml:space="preserve">T </w:t>
      </w:r>
      <w:r w:rsidR="00E30B76">
        <w:rPr>
          <w:lang w:val="fr-SN"/>
        </w:rPr>
        <w:t xml:space="preserve">est </w:t>
      </w:r>
      <w:r w:rsidR="00550F93">
        <w:rPr>
          <w:lang w:val="fr-SN"/>
        </w:rPr>
        <w:t>considérée</w:t>
      </w:r>
      <w:r w:rsidR="00E30B76">
        <w:rPr>
          <w:lang w:val="fr-SN"/>
        </w:rPr>
        <w:t xml:space="preserve"> comme une </w:t>
      </w:r>
      <w:proofErr w:type="spellStart"/>
      <w:r w:rsidR="00E30B76">
        <w:rPr>
          <w:lang w:val="fr-SN"/>
        </w:rPr>
        <w:t>itemset</w:t>
      </w:r>
      <w:proofErr w:type="spellEnd"/>
      <w:r w:rsidR="00E30B76">
        <w:rPr>
          <w:lang w:val="fr-SN"/>
        </w:rPr>
        <w:t>, c’est tous les produits qu’un client acheté un coup.</w:t>
      </w:r>
      <w:r w:rsidR="00550F93">
        <w:rPr>
          <w:lang w:val="fr-SN"/>
        </w:rPr>
        <w:t xml:space="preserve"> Nous pouvons avoir quelque chose comme cela.</w:t>
      </w:r>
    </w:p>
    <w:p w14:paraId="419B2CFA" w14:textId="3E1BBEC0" w:rsidR="00550F93" w:rsidRDefault="004E2DE0" w:rsidP="00E30B76">
      <w:pPr>
        <w:rPr>
          <w:lang w:val="fr-SN"/>
        </w:rPr>
      </w:pPr>
      <w:r>
        <w:rPr>
          <w:lang w:val="fr-SN"/>
        </w:rPr>
        <w:t>T1 = {A, B, C},</w:t>
      </w:r>
    </w:p>
    <w:p w14:paraId="4971B420" w14:textId="13D4B278" w:rsidR="004E2DE0" w:rsidRDefault="004E2DE0" w:rsidP="00E30B76">
      <w:pPr>
        <w:rPr>
          <w:lang w:val="fr-SN"/>
        </w:rPr>
      </w:pPr>
      <w:r>
        <w:rPr>
          <w:lang w:val="fr-SN"/>
        </w:rPr>
        <w:t>T2 = {E, F},</w:t>
      </w:r>
    </w:p>
    <w:p w14:paraId="61CF5399" w14:textId="750BF632" w:rsidR="004E2DE0" w:rsidRDefault="004E2DE0" w:rsidP="00E30B76">
      <w:pPr>
        <w:rPr>
          <w:lang w:val="fr-SN"/>
        </w:rPr>
      </w:pPr>
      <w:r>
        <w:rPr>
          <w:lang w:val="fr-SN"/>
        </w:rPr>
        <w:t>T3 = {A, C, E},</w:t>
      </w:r>
    </w:p>
    <w:p w14:paraId="66F0D326" w14:textId="39D3075C" w:rsidR="004E2DE0" w:rsidRDefault="004E2DE0" w:rsidP="00E30B76">
      <w:pPr>
        <w:rPr>
          <w:lang w:val="fr-SN"/>
        </w:rPr>
      </w:pPr>
      <w:r>
        <w:rPr>
          <w:lang w:val="fr-SN"/>
        </w:rPr>
        <w:t>T4 = {A, E,}</w:t>
      </w:r>
    </w:p>
    <w:p w14:paraId="592B7C3A" w14:textId="708D3B27" w:rsidR="00B65AB6" w:rsidRDefault="00B65AB6" w:rsidP="00E30B76">
      <w:pPr>
        <w:rPr>
          <w:lang w:val="fr-SN"/>
        </w:rPr>
      </w:pPr>
      <w:r>
        <w:rPr>
          <w:lang w:val="fr-SN"/>
        </w:rPr>
        <w:t>T5 = {B}.</w:t>
      </w:r>
    </w:p>
    <w:p w14:paraId="752329D8" w14:textId="09B516D5" w:rsidR="00B65AB6" w:rsidRDefault="00AB6A20" w:rsidP="00E30B76">
      <w:pPr>
        <w:rPr>
          <w:lang w:val="fr-SN"/>
        </w:rPr>
      </w:pPr>
      <w:r>
        <w:rPr>
          <w:lang w:val="fr-SN"/>
        </w:rPr>
        <w:t xml:space="preserve">Nous avons ici cinq (5) transactions avec leurs produits associées. Notre </w:t>
      </w:r>
      <w:proofErr w:type="spellStart"/>
      <w:r>
        <w:rPr>
          <w:lang w:val="fr-SN"/>
        </w:rPr>
        <w:t>tache</w:t>
      </w:r>
      <w:proofErr w:type="spellEnd"/>
      <w:r>
        <w:rPr>
          <w:lang w:val="fr-SN"/>
        </w:rPr>
        <w:t xml:space="preserve"> est de trouver le rapport entre l’achat des produits. Si un client achète un produit, dans quelle mesure il achète un autre produit.</w:t>
      </w:r>
    </w:p>
    <w:p w14:paraId="0339A553" w14:textId="7786A16A" w:rsidR="00D74364" w:rsidRDefault="00D74364" w:rsidP="00D74364">
      <w:pPr>
        <w:pStyle w:val="ListParagraph"/>
        <w:numPr>
          <w:ilvl w:val="0"/>
          <w:numId w:val="10"/>
        </w:numPr>
        <w:rPr>
          <w:lang w:val="fr-SN"/>
        </w:rPr>
      </w:pPr>
      <w:r>
        <w:rPr>
          <w:lang w:val="fr-SN"/>
        </w:rPr>
        <w:t>Le support d’un produit</w:t>
      </w:r>
    </w:p>
    <w:p w14:paraId="5C4308F4" w14:textId="1D1AE129" w:rsidR="00D74364" w:rsidRDefault="00F94D9C" w:rsidP="00D74364">
      <w:pPr>
        <w:rPr>
          <w:lang w:val="fr-SN"/>
        </w:rPr>
      </w:pPr>
      <w:r>
        <w:rPr>
          <w:lang w:val="fr-SN"/>
        </w:rPr>
        <w:t xml:space="preserve">Le support d’un produit, c’est l’occurrence d’un produit sur </w:t>
      </w:r>
      <w:r w:rsidR="00015C3E">
        <w:rPr>
          <w:lang w:val="fr-SN"/>
        </w:rPr>
        <w:t>dans la transaction sur le nombre de transaction.</w:t>
      </w:r>
    </w:p>
    <w:p w14:paraId="705DA930" w14:textId="13C57474" w:rsidR="00015C3E" w:rsidRPr="00801151" w:rsidRDefault="00CF288D" w:rsidP="00D74364">
      <w:pPr>
        <w:rPr>
          <w:rFonts w:eastAsiaTheme="minorEastAsia"/>
          <w:lang w:val="fr-SN"/>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X</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occurence(X)</m:t>
              </m:r>
            </m:num>
            <m:den>
              <m:r>
                <w:rPr>
                  <w:rFonts w:ascii="Cambria Math" w:hAnsi="Cambria Math"/>
                  <w:lang w:val="fr-SN"/>
                </w:rPr>
                <m:t>N</m:t>
              </m:r>
            </m:den>
          </m:f>
        </m:oMath>
      </m:oMathPara>
    </w:p>
    <w:p w14:paraId="19112FA7" w14:textId="51A81B1F" w:rsidR="00801151" w:rsidRDefault="00E002A5" w:rsidP="00D74364">
      <w:pPr>
        <w:rPr>
          <w:rFonts w:eastAsiaTheme="minorEastAsia"/>
          <w:lang w:val="fr-SN"/>
        </w:rPr>
      </w:pPr>
      <w:r>
        <w:rPr>
          <w:rFonts w:eastAsiaTheme="minorEastAsia"/>
          <w:lang w:val="fr-SN"/>
        </w:rPr>
        <w:t>C’est le lieu de parler du support minimum (</w:t>
      </w:r>
      <w:proofErr w:type="spellStart"/>
      <w:r>
        <w:rPr>
          <w:rFonts w:eastAsiaTheme="minorEastAsia"/>
          <w:lang w:val="fr-SN"/>
        </w:rPr>
        <w:t>minsup</w:t>
      </w:r>
      <w:proofErr w:type="spellEnd"/>
      <w:r>
        <w:rPr>
          <w:rFonts w:eastAsiaTheme="minorEastAsia"/>
          <w:lang w:val="fr-SN"/>
        </w:rPr>
        <w:t>), c’est support qu’un produit ou ensemble de produit doit avoir pour c’est rester dans la recherche de règles</w:t>
      </w:r>
      <w:r w:rsidR="00EF679D">
        <w:rPr>
          <w:rFonts w:eastAsiaTheme="minorEastAsia"/>
          <w:lang w:val="fr-SN"/>
        </w:rPr>
        <w:t xml:space="preserve">. Ce </w:t>
      </w:r>
      <w:proofErr w:type="spellStart"/>
      <w:r w:rsidR="00EF679D">
        <w:rPr>
          <w:rFonts w:eastAsiaTheme="minorEastAsia"/>
          <w:lang w:val="fr-SN"/>
        </w:rPr>
        <w:t>minsup</w:t>
      </w:r>
      <w:proofErr w:type="spellEnd"/>
      <w:r w:rsidR="00EF679D">
        <w:rPr>
          <w:rFonts w:eastAsiaTheme="minorEastAsia"/>
          <w:lang w:val="fr-SN"/>
        </w:rPr>
        <w:t xml:space="preserve"> est choisi arbitrairement selon le problème posé</w:t>
      </w:r>
      <w:r>
        <w:rPr>
          <w:rFonts w:eastAsiaTheme="minorEastAsia"/>
          <w:lang w:val="fr-SN"/>
        </w:rPr>
        <w:t xml:space="preserve">. </w:t>
      </w:r>
      <w:r w:rsidR="00EF679D">
        <w:rPr>
          <w:rFonts w:eastAsiaTheme="minorEastAsia"/>
          <w:lang w:val="fr-SN"/>
        </w:rPr>
        <w:t>Delà</w:t>
      </w:r>
      <w:r>
        <w:rPr>
          <w:rFonts w:eastAsiaTheme="minorEastAsia"/>
          <w:lang w:val="fr-SN"/>
        </w:rPr>
        <w:t>, nous avons :</w:t>
      </w:r>
    </w:p>
    <w:p w14:paraId="159F4EE6" w14:textId="5D8696B8" w:rsidR="00E002A5" w:rsidRPr="00573952" w:rsidRDefault="00CF288D" w:rsidP="00D74364">
      <w:pPr>
        <w:rPr>
          <w:rFonts w:ascii="Cambria Math" w:hAnsi="Cambria Math"/>
          <w:i/>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3</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F</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minsup=</m:t>
          </m:r>
          <m:f>
            <m:fPr>
              <m:ctrlPr>
                <w:rPr>
                  <w:rFonts w:ascii="Cambria Math" w:hAnsi="Cambria Math"/>
                  <w:i/>
                </w:rPr>
              </m:ctrlPr>
            </m:fPr>
            <m:num>
              <m:r>
                <w:rPr>
                  <w:rFonts w:ascii="Cambria Math" w:hAnsi="Cambria Math"/>
                  <w:lang w:val="fr-SN"/>
                </w:rPr>
                <m:t>2</m:t>
              </m:r>
              <m:ctrlPr>
                <w:rPr>
                  <w:rFonts w:ascii="Cambria Math" w:hAnsi="Cambria Math"/>
                  <w:i/>
                  <w:lang w:val="fr-SN"/>
                </w:rPr>
              </m:ctrlPr>
            </m:num>
            <m:den>
              <m:r>
                <w:rPr>
                  <w:rFonts w:ascii="Cambria Math" w:hAnsi="Cambria Math"/>
                </w:rPr>
                <m:t>5</m:t>
              </m:r>
            </m:den>
          </m:f>
        </m:oMath>
      </m:oMathPara>
    </w:p>
    <w:p w14:paraId="087180FC" w14:textId="5E3AB8D3" w:rsidR="004B0E8D" w:rsidRPr="004B0E8D" w:rsidRDefault="004B0E8D" w:rsidP="004B0E8D">
      <w:pPr>
        <w:pStyle w:val="ListParagraph"/>
        <w:numPr>
          <w:ilvl w:val="0"/>
          <w:numId w:val="10"/>
        </w:numPr>
        <w:rPr>
          <w:lang w:val="fr-SN"/>
        </w:rPr>
      </w:pPr>
      <w:r>
        <w:rPr>
          <w:lang w:val="fr-SN"/>
        </w:rPr>
        <w:t>L’élagage</w:t>
      </w:r>
    </w:p>
    <w:p w14:paraId="07254972" w14:textId="3462886B" w:rsidR="00EC150C" w:rsidRDefault="005C1E53" w:rsidP="00D74364">
      <w:pPr>
        <w:rPr>
          <w:lang w:val="fr-SN"/>
        </w:rPr>
      </w:pPr>
      <w:r>
        <w:rPr>
          <w:lang w:val="fr-SN"/>
        </w:rPr>
        <w:t>Nous voyons le produits F n’a qu’un support de 1/5, donc ne peut pas participer dans une règle intéressante, il va être élagué. Il nous reste {A, B, C, E}</w:t>
      </w:r>
      <w:r w:rsidR="004B0E8D">
        <w:rPr>
          <w:lang w:val="fr-SN"/>
        </w:rPr>
        <w:t>.</w:t>
      </w:r>
    </w:p>
    <w:p w14:paraId="431838F4" w14:textId="69176560" w:rsidR="004B0E8D" w:rsidRDefault="008A4579" w:rsidP="008A4579">
      <w:pPr>
        <w:pStyle w:val="ListParagraph"/>
        <w:numPr>
          <w:ilvl w:val="0"/>
          <w:numId w:val="10"/>
        </w:numPr>
        <w:rPr>
          <w:lang w:val="fr-SN"/>
        </w:rPr>
      </w:pPr>
      <w:r>
        <w:rPr>
          <w:lang w:val="fr-SN"/>
        </w:rPr>
        <w:t>La jointure</w:t>
      </w:r>
    </w:p>
    <w:p w14:paraId="4199077D" w14:textId="331BAA4A" w:rsidR="008A4579" w:rsidRDefault="00AB309D" w:rsidP="008A4579">
      <w:pPr>
        <w:rPr>
          <w:lang w:val="fr-SN"/>
        </w:rPr>
      </w:pPr>
      <w:r>
        <w:rPr>
          <w:lang w:val="fr-SN"/>
        </w:rPr>
        <w:t>Cela commence à devenir intéressante, car maintenant nous allons joindre les produits restants et calculer le support des résultats {AB, AC, AE, BC, BE, CE}.</w:t>
      </w:r>
    </w:p>
    <w:p w14:paraId="4760ABD4" w14:textId="71E4469B" w:rsidR="00845406" w:rsidRPr="00EA73CE" w:rsidRDefault="00CF288D" w:rsidP="008A4579">
      <w:pPr>
        <w:rPr>
          <w:rFonts w:eastAsiaTheme="minorEastAsia"/>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AE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0</m:t>
              </m:r>
            </m:num>
            <m:den>
              <m:r>
                <w:rPr>
                  <w:rFonts w:ascii="Cambria Math" w:hAnsi="Cambria Math"/>
                  <w:lang w:val="fr-SN"/>
                </w:rPr>
                <m:t>5</m:t>
              </m:r>
            </m:den>
          </m:f>
          <m:r>
            <w:rPr>
              <w:rFonts w:ascii="Cambria Math" w:hAnsi="Cambria Math"/>
              <w:lang w:val="fr-SN"/>
            </w:rPr>
            <m:t xml:space="preserve">     </m:t>
          </m:r>
          <m:r>
            <m:rPr>
              <m:sty m:val="p"/>
            </m:rPr>
            <w:rPr>
              <w:rFonts w:ascii="Cambria Math" w:hAnsi="Cambria Math"/>
              <w:lang w:val="fr-SN"/>
            </w:rPr>
            <m:t>sup⁡</m:t>
          </m:r>
          <m:r>
            <w:rPr>
              <w:rFonts w:ascii="Cambria Math" w:hAnsi="Cambria Math"/>
              <w:lang w:val="fr-SN"/>
            </w:rPr>
            <m:t>(CE)=</m:t>
          </m:r>
          <m:f>
            <m:fPr>
              <m:ctrlPr>
                <w:rPr>
                  <w:rFonts w:ascii="Cambria Math" w:hAnsi="Cambria Math"/>
                  <w:i/>
                </w:rPr>
              </m:ctrlPr>
            </m:fPr>
            <m:num>
              <m:r>
                <w:rPr>
                  <w:rFonts w:ascii="Cambria Math" w:hAnsi="Cambria Math"/>
                  <w:lang w:val="fr-SN"/>
                </w:rPr>
                <m:t>1</m:t>
              </m:r>
              <m:ctrlPr>
                <w:rPr>
                  <w:rFonts w:ascii="Cambria Math" w:hAnsi="Cambria Math"/>
                  <w:i/>
                  <w:lang w:val="fr-SN"/>
                </w:rPr>
              </m:ctrlPr>
            </m:num>
            <m:den>
              <m:r>
                <w:rPr>
                  <w:rFonts w:ascii="Cambria Math" w:hAnsi="Cambria Math"/>
                </w:rPr>
                <m:t>5</m:t>
              </m:r>
            </m:den>
          </m:f>
        </m:oMath>
      </m:oMathPara>
    </w:p>
    <w:p w14:paraId="5D75A6B6" w14:textId="507CE0DE" w:rsidR="00EA73CE" w:rsidRDefault="00EA73CE" w:rsidP="008A4579">
      <w:pPr>
        <w:rPr>
          <w:rFonts w:eastAsiaTheme="minorEastAsia"/>
          <w:lang w:val="fr-FR"/>
        </w:rPr>
      </w:pPr>
      <w:r w:rsidRPr="00EA73CE">
        <w:rPr>
          <w:rFonts w:eastAsiaTheme="minorEastAsia"/>
          <w:lang w:val="fr-FR"/>
        </w:rPr>
        <w:t>Apres élagage, nous allons n</w:t>
      </w:r>
      <w:r>
        <w:rPr>
          <w:rFonts w:eastAsiaTheme="minorEastAsia"/>
          <w:lang w:val="fr-FR"/>
        </w:rPr>
        <w:t>ous retrouver avec {AC, AE}.</w:t>
      </w:r>
    </w:p>
    <w:p w14:paraId="3321FC0D" w14:textId="77777777" w:rsidR="005F46B7" w:rsidRDefault="00AB7A76" w:rsidP="008A4579">
      <w:pPr>
        <w:rPr>
          <w:rFonts w:eastAsiaTheme="minorEastAsia"/>
          <w:lang w:val="fr-FR"/>
        </w:rPr>
      </w:pPr>
      <w:r>
        <w:rPr>
          <w:rFonts w:eastAsiaTheme="minorEastAsia"/>
          <w:lang w:val="fr-FR"/>
        </w:rPr>
        <w:t>Une jointure possible et c’est {ACE} qui a un support de 1/5 donc qui va être élagué.</w:t>
      </w:r>
    </w:p>
    <w:p w14:paraId="072A95AA" w14:textId="6FBC4717" w:rsidR="009A4681" w:rsidRDefault="005F46B7" w:rsidP="008A4579">
      <w:pPr>
        <w:rPr>
          <w:rFonts w:eastAsiaTheme="minorEastAsia"/>
          <w:lang w:val="fr-FR"/>
        </w:rPr>
      </w:pPr>
      <w:r>
        <w:rPr>
          <w:rFonts w:eastAsiaTheme="minorEastAsia"/>
          <w:lang w:val="fr-FR"/>
        </w:rPr>
        <w:t xml:space="preserve">L’ensemble des </w:t>
      </w:r>
      <w:proofErr w:type="spellStart"/>
      <w:r>
        <w:rPr>
          <w:rFonts w:eastAsiaTheme="minorEastAsia"/>
          <w:lang w:val="fr-FR"/>
        </w:rPr>
        <w:t>itemset</w:t>
      </w:r>
      <w:proofErr w:type="spellEnd"/>
      <w:r>
        <w:rPr>
          <w:rFonts w:eastAsiaTheme="minorEastAsia"/>
          <w:lang w:val="fr-FR"/>
        </w:rPr>
        <w:t xml:space="preserve"> fréquent est donc {A, B, C, E, AC, AE}, avec cela nous pouvons enfin calculer les règles intéressantes.</w:t>
      </w:r>
      <w:r w:rsidR="009A4681">
        <w:rPr>
          <w:rFonts w:eastAsiaTheme="minorEastAsia"/>
          <w:lang w:val="fr-FR"/>
        </w:rPr>
        <w:t xml:space="preserve"> Une règle est dite intéressante si support est supérieur ou égale à </w:t>
      </w:r>
      <w:proofErr w:type="spellStart"/>
      <w:r w:rsidR="009A4681">
        <w:rPr>
          <w:rFonts w:eastAsiaTheme="minorEastAsia"/>
          <w:lang w:val="fr-FR"/>
        </w:rPr>
        <w:t>minsup</w:t>
      </w:r>
      <w:proofErr w:type="spellEnd"/>
      <w:r w:rsidR="009A4681">
        <w:rPr>
          <w:rFonts w:eastAsiaTheme="minorEastAsia"/>
          <w:lang w:val="fr-FR"/>
        </w:rPr>
        <w:t xml:space="preserve"> et sans confiance supérieur ou égale </w:t>
      </w:r>
      <w:proofErr w:type="spellStart"/>
      <w:r w:rsidR="009A4681">
        <w:rPr>
          <w:rFonts w:eastAsiaTheme="minorEastAsia"/>
          <w:lang w:val="fr-FR"/>
        </w:rPr>
        <w:t>a</w:t>
      </w:r>
      <w:proofErr w:type="spellEnd"/>
      <w:r w:rsidR="009A4681">
        <w:rPr>
          <w:rFonts w:eastAsiaTheme="minorEastAsia"/>
          <w:lang w:val="fr-FR"/>
        </w:rPr>
        <w:t xml:space="preserve"> </w:t>
      </w:r>
      <w:proofErr w:type="spellStart"/>
      <w:r w:rsidR="009A4681">
        <w:rPr>
          <w:rFonts w:eastAsiaTheme="minorEastAsia"/>
          <w:lang w:val="fr-FR"/>
        </w:rPr>
        <w:t>minconf</w:t>
      </w:r>
      <w:proofErr w:type="spellEnd"/>
      <w:r w:rsidR="009A4681">
        <w:rPr>
          <w:rFonts w:eastAsiaTheme="minorEastAsia"/>
          <w:lang w:val="fr-FR"/>
        </w:rPr>
        <w:t xml:space="preserve"> (la confiance minimum)</w:t>
      </w:r>
      <w:r w:rsidR="00AB63CC">
        <w:rPr>
          <w:rFonts w:eastAsiaTheme="minorEastAsia"/>
          <w:lang w:val="fr-FR"/>
        </w:rPr>
        <w:t>.</w:t>
      </w:r>
    </w:p>
    <w:p w14:paraId="25003AB6" w14:textId="7EE0203C" w:rsidR="00AB63CC" w:rsidRPr="006E6D79" w:rsidRDefault="006E6D79" w:rsidP="008A4579">
      <w:pPr>
        <w:rPr>
          <w:rFonts w:eastAsiaTheme="minorEastAsia"/>
          <w:lang w:val="fr-FR"/>
        </w:rPr>
      </w:pPr>
      <m:oMathPara>
        <m:oMath>
          <m:r>
            <w:rPr>
              <w:rFonts w:ascii="Cambria Math" w:eastAsiaTheme="minorEastAsia" w:hAnsi="Cambria Math"/>
              <w:lang w:val="fr-FR"/>
            </w:rPr>
            <m:t>conf</m:t>
          </m:r>
          <m:d>
            <m:dPr>
              <m:ctrlPr>
                <w:rPr>
                  <w:rFonts w:ascii="Cambria Math" w:eastAsiaTheme="minorEastAsia" w:hAnsi="Cambria Math"/>
                  <w:i/>
                  <w:lang w:val="fr-FR"/>
                </w:rPr>
              </m:ctrlPr>
            </m:dPr>
            <m:e>
              <m:r>
                <w:rPr>
                  <w:rFonts w:ascii="Cambria Math" w:eastAsiaTheme="minorEastAsia" w:hAnsi="Cambria Math"/>
                  <w:lang w:val="fr-FR"/>
                </w:rPr>
                <m:t>A→B</m:t>
              </m:r>
            </m:e>
          </m:d>
          <m:r>
            <w:rPr>
              <w:rFonts w:ascii="Cambria Math" w:eastAsiaTheme="minorEastAsia" w:hAnsi="Cambria Math"/>
              <w:lang w:val="fr-FR"/>
            </w:rPr>
            <m:t>=</m:t>
          </m:r>
          <m:f>
            <m:fPr>
              <m:ctrlPr>
                <w:rPr>
                  <w:rFonts w:ascii="Cambria Math" w:eastAsiaTheme="minorEastAsia" w:hAnsi="Cambria Math"/>
                  <w:i/>
                  <w:lang w:val="fr-FR"/>
                </w:rPr>
              </m:ctrlPr>
            </m:fPr>
            <m:num>
              <m:r>
                <m:rPr>
                  <m:sty m:val="p"/>
                </m:rPr>
                <w:rPr>
                  <w:rFonts w:ascii="Cambria Math" w:eastAsiaTheme="minorEastAsia" w:hAnsi="Cambria Math"/>
                  <w:lang w:val="fr-FR"/>
                </w:rPr>
                <m:t>sup⁡</m:t>
              </m:r>
              <m:r>
                <w:rPr>
                  <w:rFonts w:ascii="Cambria Math" w:eastAsiaTheme="minorEastAsia" w:hAnsi="Cambria Math"/>
                  <w:lang w:val="fr-FR"/>
                </w:rPr>
                <m:t>(AB)</m:t>
              </m:r>
            </m:num>
            <m:den>
              <m:r>
                <m:rPr>
                  <m:sty m:val="p"/>
                </m:rPr>
                <w:rPr>
                  <w:rFonts w:ascii="Cambria Math" w:eastAsiaTheme="minorEastAsia" w:hAnsi="Cambria Math"/>
                  <w:lang w:val="fr-FR"/>
                </w:rPr>
                <m:t>sup⁡</m:t>
              </m:r>
              <m:r>
                <w:rPr>
                  <w:rFonts w:ascii="Cambria Math" w:eastAsiaTheme="minorEastAsia" w:hAnsi="Cambria Math"/>
                  <w:lang w:val="fr-FR"/>
                </w:rPr>
                <m:t>(A)</m:t>
              </m:r>
            </m:den>
          </m:f>
        </m:oMath>
      </m:oMathPara>
    </w:p>
    <w:p w14:paraId="7741A74A" w14:textId="5BDD517B" w:rsidR="006E6D79" w:rsidRDefault="009724AF" w:rsidP="008A4579">
      <w:pPr>
        <w:rPr>
          <w:rFonts w:eastAsiaTheme="minorEastAsia"/>
          <w:lang w:val="fr-FR"/>
        </w:rPr>
      </w:pPr>
      <w:r>
        <w:rPr>
          <w:rFonts w:eastAsiaTheme="minorEastAsia"/>
          <w:lang w:val="fr-FR"/>
        </w:rPr>
        <w:t xml:space="preserve">Pour {AC}, </w:t>
      </w:r>
      <w:r w:rsidR="00832A07">
        <w:rPr>
          <w:rFonts w:eastAsiaTheme="minorEastAsia"/>
          <w:lang w:val="fr-FR"/>
        </w:rPr>
        <w:t>calculons-la</w:t>
      </w:r>
      <w:r>
        <w:rPr>
          <w:rFonts w:eastAsiaTheme="minorEastAsia"/>
          <w:lang w:val="fr-FR"/>
        </w:rPr>
        <w:t xml:space="preserve"> les </w:t>
      </w:r>
      <w:r w:rsidR="00832A07">
        <w:rPr>
          <w:rFonts w:eastAsiaTheme="minorEastAsia"/>
          <w:lang w:val="fr-FR"/>
        </w:rPr>
        <w:t>règles</w:t>
      </w:r>
      <w:r>
        <w:rPr>
          <w:rFonts w:eastAsiaTheme="minorEastAsia"/>
          <w:lang w:val="fr-FR"/>
        </w:rPr>
        <w:t xml:space="preserve"> </w:t>
      </w:r>
      <w:r w:rsidR="00832A07">
        <w:rPr>
          <w:rFonts w:eastAsiaTheme="minorEastAsia"/>
          <w:lang w:val="fr-FR"/>
        </w:rPr>
        <w:t>intéressante</w:t>
      </w:r>
      <w:r>
        <w:rPr>
          <w:rFonts w:eastAsiaTheme="minorEastAsia"/>
          <w:lang w:val="fr-FR"/>
        </w:rPr>
        <w:t xml:space="preserve"> avec un </w:t>
      </w:r>
      <w:proofErr w:type="spellStart"/>
      <w:r>
        <w:rPr>
          <w:rFonts w:eastAsiaTheme="minorEastAsia"/>
          <w:lang w:val="fr-FR"/>
        </w:rPr>
        <w:t>minconf</w:t>
      </w:r>
      <w:proofErr w:type="spellEnd"/>
      <w:r>
        <w:rPr>
          <w:rFonts w:eastAsiaTheme="minorEastAsia"/>
          <w:lang w:val="fr-FR"/>
        </w:rPr>
        <w:t xml:space="preserve"> de </w:t>
      </w:r>
      <w:r w:rsidR="00E939FB">
        <w:rPr>
          <w:rFonts w:eastAsiaTheme="minorEastAsia"/>
          <w:lang w:val="fr-FR"/>
        </w:rPr>
        <w:t>4</w:t>
      </w:r>
      <w:r>
        <w:rPr>
          <w:rFonts w:eastAsiaTheme="minorEastAsia"/>
          <w:lang w:val="fr-FR"/>
        </w:rPr>
        <w:t>/</w:t>
      </w:r>
      <w:r w:rsidR="00E939FB">
        <w:rPr>
          <w:rFonts w:eastAsiaTheme="minorEastAsia"/>
          <w:lang w:val="fr-FR"/>
        </w:rPr>
        <w:t>5</w:t>
      </w:r>
      <w:r>
        <w:rPr>
          <w:rFonts w:eastAsiaTheme="minorEastAsia"/>
          <w:lang w:val="fr-FR"/>
        </w:rPr>
        <w:t>.</w:t>
      </w:r>
    </w:p>
    <w:p w14:paraId="08D2A208" w14:textId="2F115A3B" w:rsidR="00832A07" w:rsidRDefault="00195E84" w:rsidP="008A4579">
      <w:pPr>
        <w:rPr>
          <w:rFonts w:eastAsiaTheme="minorEastAsia"/>
          <w:lang w:val="fr-FR"/>
        </w:rPr>
      </w:pPr>
      <w:r>
        <w:rPr>
          <w:rFonts w:eastAsiaTheme="minorEastAsia"/>
          <w:lang w:val="fr-FR"/>
        </w:rPr>
        <w:t xml:space="preserve">A -&gt; C, </w:t>
      </w:r>
      <w:r w:rsidR="00335F45">
        <w:rPr>
          <w:rFonts w:eastAsiaTheme="minorEastAsia"/>
          <w:lang w:val="fr-FR"/>
        </w:rPr>
        <w:t>conf = 2/3, sup = 2/5</w:t>
      </w:r>
      <w:r w:rsidR="00E70119">
        <w:rPr>
          <w:rFonts w:eastAsiaTheme="minorEastAsia"/>
          <w:lang w:val="fr-FR"/>
        </w:rPr>
        <w:t xml:space="preserve"> : cette </w:t>
      </w:r>
      <w:r w:rsidR="001D4EF9">
        <w:rPr>
          <w:rFonts w:eastAsiaTheme="minorEastAsia"/>
          <w:lang w:val="fr-FR"/>
        </w:rPr>
        <w:t>règle</w:t>
      </w:r>
      <w:r w:rsidR="00E70119">
        <w:rPr>
          <w:rFonts w:eastAsiaTheme="minorEastAsia"/>
          <w:lang w:val="fr-FR"/>
        </w:rPr>
        <w:t xml:space="preserve"> </w:t>
      </w:r>
      <w:r w:rsidR="00883A19">
        <w:rPr>
          <w:rFonts w:eastAsiaTheme="minorEastAsia"/>
          <w:lang w:val="fr-FR"/>
        </w:rPr>
        <w:t>n’</w:t>
      </w:r>
      <w:r w:rsidR="00E70119">
        <w:rPr>
          <w:rFonts w:eastAsiaTheme="minorEastAsia"/>
          <w:lang w:val="fr-FR"/>
        </w:rPr>
        <w:t>est</w:t>
      </w:r>
      <w:r w:rsidR="00883A19">
        <w:rPr>
          <w:rFonts w:eastAsiaTheme="minorEastAsia"/>
          <w:lang w:val="fr-FR"/>
        </w:rPr>
        <w:t xml:space="preserve"> pas</w:t>
      </w:r>
      <w:r w:rsidR="00E70119">
        <w:rPr>
          <w:rFonts w:eastAsiaTheme="minorEastAsia"/>
          <w:lang w:val="fr-FR"/>
        </w:rPr>
        <w:t xml:space="preserve"> </w:t>
      </w:r>
      <w:r w:rsidR="001D4EF9">
        <w:rPr>
          <w:rFonts w:eastAsiaTheme="minorEastAsia"/>
          <w:lang w:val="fr-FR"/>
        </w:rPr>
        <w:t>intéressante</w:t>
      </w:r>
      <w:r w:rsidR="00E70119">
        <w:rPr>
          <w:rFonts w:eastAsiaTheme="minorEastAsia"/>
          <w:lang w:val="fr-FR"/>
        </w:rPr>
        <w:t xml:space="preserve"> car son support &gt; </w:t>
      </w:r>
      <w:proofErr w:type="spellStart"/>
      <w:r w:rsidR="00E70119">
        <w:rPr>
          <w:rFonts w:eastAsiaTheme="minorEastAsia"/>
          <w:lang w:val="fr-FR"/>
        </w:rPr>
        <w:t>minsup</w:t>
      </w:r>
      <w:proofErr w:type="spellEnd"/>
      <w:r w:rsidR="00E70119">
        <w:rPr>
          <w:rFonts w:eastAsiaTheme="minorEastAsia"/>
          <w:lang w:val="fr-FR"/>
        </w:rPr>
        <w:t xml:space="preserve"> et sa confiance </w:t>
      </w:r>
      <w:r w:rsidR="00883A19">
        <w:rPr>
          <w:rFonts w:eastAsiaTheme="minorEastAsia"/>
          <w:lang w:val="fr-FR"/>
        </w:rPr>
        <w:t>&lt;</w:t>
      </w:r>
      <w:r w:rsidR="00E70119">
        <w:rPr>
          <w:rFonts w:eastAsiaTheme="minorEastAsia"/>
          <w:lang w:val="fr-FR"/>
        </w:rPr>
        <w:t xml:space="preserve"> </w:t>
      </w:r>
      <w:proofErr w:type="spellStart"/>
      <w:r w:rsidR="00E70119">
        <w:rPr>
          <w:rFonts w:eastAsiaTheme="minorEastAsia"/>
          <w:lang w:val="fr-FR"/>
        </w:rPr>
        <w:t>minconf</w:t>
      </w:r>
      <w:proofErr w:type="spellEnd"/>
      <w:r w:rsidR="00E70119">
        <w:rPr>
          <w:rFonts w:eastAsiaTheme="minorEastAsia"/>
          <w:lang w:val="fr-FR"/>
        </w:rPr>
        <w:t>.</w:t>
      </w:r>
    </w:p>
    <w:p w14:paraId="7B2CC3DD" w14:textId="2F8EB34A" w:rsidR="00E70119" w:rsidRPr="005F46B7" w:rsidRDefault="00E70119" w:rsidP="00E70119">
      <w:pPr>
        <w:rPr>
          <w:rFonts w:eastAsiaTheme="minorEastAsia"/>
          <w:lang w:val="fr-FR"/>
        </w:rPr>
      </w:pPr>
      <w:r>
        <w:rPr>
          <w:rFonts w:eastAsiaTheme="minorEastAsia"/>
          <w:lang w:val="fr-FR"/>
        </w:rPr>
        <w:t xml:space="preserve">C -&gt; A, conf = </w:t>
      </w:r>
      <w:r w:rsidR="007E3909">
        <w:rPr>
          <w:rFonts w:eastAsiaTheme="minorEastAsia"/>
          <w:lang w:val="fr-FR"/>
        </w:rPr>
        <w:t>1</w:t>
      </w:r>
      <w:r>
        <w:rPr>
          <w:rFonts w:eastAsiaTheme="minorEastAsia"/>
          <w:lang w:val="fr-FR"/>
        </w:rPr>
        <w:t xml:space="preserve">, sup = 2/5 : cette </w:t>
      </w:r>
      <w:r w:rsidR="001D4EF9">
        <w:rPr>
          <w:rFonts w:eastAsiaTheme="minorEastAsia"/>
          <w:lang w:val="fr-FR"/>
        </w:rPr>
        <w:t>règle</w:t>
      </w:r>
      <w:r>
        <w:rPr>
          <w:rFonts w:eastAsiaTheme="minorEastAsia"/>
          <w:lang w:val="fr-FR"/>
        </w:rPr>
        <w:t xml:space="preserve"> est </w:t>
      </w:r>
      <w:r w:rsidR="001D4EF9">
        <w:rPr>
          <w:rFonts w:eastAsiaTheme="minorEastAsia"/>
          <w:lang w:val="fr-FR"/>
        </w:rPr>
        <w:t>intéressante</w:t>
      </w:r>
      <w:r>
        <w:rPr>
          <w:rFonts w:eastAsiaTheme="minorEastAsia"/>
          <w:lang w:val="fr-FR"/>
        </w:rPr>
        <w:t xml:space="preserve"> car son support &gt; </w:t>
      </w:r>
      <w:proofErr w:type="spellStart"/>
      <w:r>
        <w:rPr>
          <w:rFonts w:eastAsiaTheme="minorEastAsia"/>
          <w:lang w:val="fr-FR"/>
        </w:rPr>
        <w:t>minsup</w:t>
      </w:r>
      <w:proofErr w:type="spellEnd"/>
      <w:r>
        <w:rPr>
          <w:rFonts w:eastAsiaTheme="minorEastAsia"/>
          <w:lang w:val="fr-FR"/>
        </w:rPr>
        <w:t xml:space="preserve"> et sa confiance &gt; </w:t>
      </w:r>
      <w:proofErr w:type="spellStart"/>
      <w:r>
        <w:rPr>
          <w:rFonts w:eastAsiaTheme="minorEastAsia"/>
          <w:lang w:val="fr-FR"/>
        </w:rPr>
        <w:t>minconf</w:t>
      </w:r>
      <w:proofErr w:type="spellEnd"/>
      <w:r>
        <w:rPr>
          <w:rFonts w:eastAsiaTheme="minorEastAsia"/>
          <w:lang w:val="fr-FR"/>
        </w:rPr>
        <w:t>.</w:t>
      </w:r>
    </w:p>
    <w:p w14:paraId="4F5E9952" w14:textId="0D2C7408" w:rsidR="00E70119" w:rsidRPr="005F46B7" w:rsidRDefault="00A76C04" w:rsidP="008A4579">
      <w:pPr>
        <w:rPr>
          <w:rFonts w:eastAsiaTheme="minorEastAsia"/>
          <w:lang w:val="fr-FR"/>
        </w:rPr>
      </w:pPr>
      <w:r>
        <w:rPr>
          <w:rFonts w:eastAsiaTheme="minorEastAsia"/>
          <w:lang w:val="fr-FR"/>
        </w:rPr>
        <w:t xml:space="preserve">Conclusion : nous avons pour les {AC}, si on achète A il n’est pas forcé que l’achète C, mais si on achète C, il y a de </w:t>
      </w:r>
      <w:r w:rsidR="007C33F9">
        <w:rPr>
          <w:rFonts w:eastAsiaTheme="minorEastAsia"/>
          <w:lang w:val="fr-FR"/>
        </w:rPr>
        <w:t>forte chance</w:t>
      </w:r>
      <w:r>
        <w:rPr>
          <w:rFonts w:eastAsiaTheme="minorEastAsia"/>
          <w:lang w:val="fr-FR"/>
        </w:rPr>
        <w:t xml:space="preserve"> que l’on A</w:t>
      </w:r>
      <w:r w:rsidR="007C33F9">
        <w:rPr>
          <w:rFonts w:eastAsiaTheme="minorEastAsia"/>
          <w:lang w:val="fr-FR"/>
        </w:rPr>
        <w:t xml:space="preserve"> et quand on regarde les transactions, ces conclusions reflètent la réalité</w:t>
      </w:r>
      <w:r>
        <w:rPr>
          <w:rFonts w:eastAsiaTheme="minorEastAsia"/>
          <w:lang w:val="fr-FR"/>
        </w:rPr>
        <w:t>.</w:t>
      </w:r>
      <w:r w:rsidR="007C33F9">
        <w:rPr>
          <w:rFonts w:eastAsiaTheme="minorEastAsia"/>
          <w:lang w:val="fr-FR"/>
        </w:rPr>
        <w:t xml:space="preserve"> Si je </w:t>
      </w:r>
      <w:r w:rsidR="00404537">
        <w:rPr>
          <w:rFonts w:eastAsiaTheme="minorEastAsia"/>
          <w:lang w:val="fr-FR"/>
        </w:rPr>
        <w:t>travaille dans ce</w:t>
      </w:r>
      <w:r w:rsidR="007F1E70">
        <w:rPr>
          <w:rFonts w:eastAsiaTheme="minorEastAsia"/>
          <w:lang w:val="fr-FR"/>
        </w:rPr>
        <w:t>t</w:t>
      </w:r>
      <w:r w:rsidR="002D6BB2">
        <w:rPr>
          <w:rFonts w:eastAsiaTheme="minorEastAsia"/>
          <w:lang w:val="fr-FR"/>
        </w:rPr>
        <w:t>te</w:t>
      </w:r>
      <w:r w:rsidR="00404537">
        <w:rPr>
          <w:rFonts w:eastAsiaTheme="minorEastAsia"/>
          <w:lang w:val="fr-FR"/>
        </w:rPr>
        <w:t xml:space="preserve"> boutique, je mettrai les produits A </w:t>
      </w:r>
      <w:r w:rsidR="00DA01DD">
        <w:rPr>
          <w:rFonts w:eastAsiaTheme="minorEastAsia"/>
          <w:lang w:val="af-ZA"/>
        </w:rPr>
        <w:t>à</w:t>
      </w:r>
      <w:r w:rsidR="00404537">
        <w:rPr>
          <w:rFonts w:eastAsiaTheme="minorEastAsia"/>
          <w:lang w:val="fr-FR"/>
        </w:rPr>
        <w:t xml:space="preserve"> </w:t>
      </w:r>
      <w:r w:rsidR="007F1E70">
        <w:rPr>
          <w:rFonts w:eastAsiaTheme="minorEastAsia"/>
          <w:lang w:val="fr-FR"/>
        </w:rPr>
        <w:t>coté</w:t>
      </w:r>
      <w:r w:rsidR="00404537">
        <w:rPr>
          <w:rFonts w:eastAsiaTheme="minorEastAsia"/>
          <w:lang w:val="fr-FR"/>
        </w:rPr>
        <w:t xml:space="preserve"> des C.</w:t>
      </w:r>
    </w:p>
    <w:p w14:paraId="4F801B8C" w14:textId="45E56267" w:rsidR="006A1F27" w:rsidRDefault="006A1F27" w:rsidP="006A1F27">
      <w:pPr>
        <w:pStyle w:val="Heading2"/>
        <w:rPr>
          <w:lang w:val="fr-SN"/>
        </w:rPr>
      </w:pPr>
      <w:r w:rsidRPr="006A1F27">
        <w:rPr>
          <w:lang w:val="fr-SN"/>
        </w:rPr>
        <w:lastRenderedPageBreak/>
        <w:t>Deep Learning</w:t>
      </w:r>
    </w:p>
    <w:p w14:paraId="0BFCDFF7" w14:textId="0FA13BEE" w:rsidR="00AD1355" w:rsidRDefault="00AD1355" w:rsidP="00AD1355">
      <w:pPr>
        <w:rPr>
          <w:lang w:val="fr-FR"/>
        </w:rPr>
      </w:pPr>
      <w:r w:rsidRPr="00AD1355">
        <w:rPr>
          <w:lang w:val="fr-FR"/>
        </w:rPr>
        <w:t xml:space="preserve">Frank </w:t>
      </w:r>
      <w:proofErr w:type="spellStart"/>
      <w:r w:rsidRPr="00AD1355">
        <w:rPr>
          <w:lang w:val="fr-FR"/>
        </w:rPr>
        <w:t>Rosenblatt</w:t>
      </w:r>
      <w:proofErr w:type="spellEnd"/>
      <w:r w:rsidRPr="00AD1355">
        <w:rPr>
          <w:lang w:val="fr-FR"/>
        </w:rPr>
        <w:t xml:space="preserve"> a créé le perceptron qui</w:t>
      </w:r>
      <w:r>
        <w:rPr>
          <w:lang w:val="fr-FR"/>
        </w:rPr>
        <w:t xml:space="preserve"> nous a permis de résoudre de problème, notamment le OU et le ET logique, mais quand ils l’ont essai</w:t>
      </w:r>
      <w:r>
        <w:rPr>
          <w:lang w:val="af-ZA"/>
        </w:rPr>
        <w:t>é</w:t>
      </w:r>
      <w:r>
        <w:rPr>
          <w:lang w:val="fr-FR"/>
        </w:rPr>
        <w:t xml:space="preserve"> pour le XOR, ils se sont rendu compte que le perceptron ne convergeait pas. Le problème était simple, un perceptron traçait des séparateurs linéaires, or ce n’était pas possible pour le problème du XOR.</w:t>
      </w:r>
    </w:p>
    <w:p w14:paraId="3784E105" w14:textId="27C8647F" w:rsidR="00EF4AC8" w:rsidRDefault="00C57A91" w:rsidP="0031772B">
      <w:pPr>
        <w:jc w:val="center"/>
        <w:rPr>
          <w:lang w:val="fr-FR"/>
        </w:rPr>
      </w:pPr>
      <w:r>
        <w:rPr>
          <w:noProof/>
          <w:lang w:val="fr-FR"/>
        </w:rPr>
        <w:drawing>
          <wp:inline distT="0" distB="0" distL="0" distR="0" wp14:anchorId="49A89281" wp14:editId="532B1089">
            <wp:extent cx="2758440" cy="24832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796" cy="2492543"/>
                    </a:xfrm>
                    <a:prstGeom prst="rect">
                      <a:avLst/>
                    </a:prstGeom>
                    <a:noFill/>
                    <a:ln>
                      <a:noFill/>
                    </a:ln>
                  </pic:spPr>
                </pic:pic>
              </a:graphicData>
            </a:graphic>
          </wp:inline>
        </w:drawing>
      </w:r>
    </w:p>
    <w:p w14:paraId="4BF44D93" w14:textId="7B341714" w:rsidR="00AD1355" w:rsidRPr="00AD1355" w:rsidRDefault="00AD1355" w:rsidP="00AD1355">
      <w:pPr>
        <w:rPr>
          <w:lang w:val="fr-FR"/>
        </w:rPr>
      </w:pPr>
      <w:r>
        <w:rPr>
          <w:lang w:val="fr-FR"/>
        </w:rPr>
        <w:t xml:space="preserve">Allez-y ! essayer de tracer une </w:t>
      </w:r>
      <w:r w:rsidR="0031772B">
        <w:rPr>
          <w:lang w:val="fr-FR"/>
        </w:rPr>
        <w:t xml:space="preserve">seule </w:t>
      </w:r>
      <w:r>
        <w:rPr>
          <w:lang w:val="fr-FR"/>
        </w:rPr>
        <w:t xml:space="preserve">droite qui est capable de </w:t>
      </w:r>
      <w:r w:rsidR="00CD37A3">
        <w:rPr>
          <w:lang w:val="fr-FR"/>
        </w:rPr>
        <w:t>séparer</w:t>
      </w:r>
      <w:r>
        <w:rPr>
          <w:lang w:val="fr-FR"/>
        </w:rPr>
        <w:t xml:space="preserve"> les 0 et le 1, une droite </w:t>
      </w:r>
      <w:r w:rsidR="00CD37A3">
        <w:rPr>
          <w:lang w:val="fr-FR"/>
        </w:rPr>
        <w:t>ce n’est pas</w:t>
      </w:r>
      <w:r>
        <w:rPr>
          <w:lang w:val="fr-FR"/>
        </w:rPr>
        <w:t xml:space="preserve"> possible. Bienvenue dans le monde du non </w:t>
      </w:r>
      <w:r w:rsidR="00CD37A3">
        <w:rPr>
          <w:lang w:val="fr-FR"/>
        </w:rPr>
        <w:t>linéaire, un monde que fut un casse-tête pour les chercheurs pendant le longtemps, jusqu’à qu’ils découvrent les solutions qui vont être présenter.</w:t>
      </w:r>
    </w:p>
    <w:p w14:paraId="42AA3D26" w14:textId="549CD3BC" w:rsidR="00B37485" w:rsidRDefault="00B37485" w:rsidP="007C1AD5">
      <w:pPr>
        <w:pStyle w:val="Heading3"/>
      </w:pPr>
      <w:r w:rsidRPr="00B37485">
        <w:t>Artificial neuron network (ANN)</w:t>
      </w:r>
    </w:p>
    <w:p w14:paraId="0F7DA7D7" w14:textId="0630A4AE" w:rsidR="00C334B8" w:rsidRDefault="00C334B8" w:rsidP="005050BF">
      <w:pPr>
        <w:rPr>
          <w:lang w:val="fr-FR"/>
        </w:rPr>
      </w:pPr>
      <w:r w:rsidRPr="00C334B8">
        <w:rPr>
          <w:lang w:val="fr-FR"/>
        </w:rPr>
        <w:t>Si vous rappeler sur l</w:t>
      </w:r>
      <w:r>
        <w:rPr>
          <w:lang w:val="fr-FR"/>
        </w:rPr>
        <w:t>a partie portant sur la régression logistique, vous avez delà quelque notion sur les ANN. Là-bas nous faisions un apprentissage, c’est une couche d’entré et la couche de sortie, mais ici il sera question d’une couche d’entré, une ou plusieurs couche</w:t>
      </w:r>
      <w:r w:rsidR="00462877">
        <w:rPr>
          <w:lang w:val="fr-FR"/>
        </w:rPr>
        <w:t>s</w:t>
      </w:r>
      <w:r>
        <w:rPr>
          <w:lang w:val="fr-FR"/>
        </w:rPr>
        <w:t xml:space="preserve"> cachée</w:t>
      </w:r>
      <w:r w:rsidR="00462877">
        <w:rPr>
          <w:lang w:val="fr-FR"/>
        </w:rPr>
        <w:t>s</w:t>
      </w:r>
      <w:r>
        <w:rPr>
          <w:lang w:val="fr-FR"/>
        </w:rPr>
        <w:t xml:space="preserve"> et la sortie. Plus il va de couche cachée, plus c’est profond : apprentissage profond : Deep Learning</w:t>
      </w:r>
      <w:r w:rsidR="00462877">
        <w:rPr>
          <w:lang w:val="fr-FR"/>
        </w:rPr>
        <w:t>.</w:t>
      </w:r>
      <w:r w:rsidR="00F177D4">
        <w:rPr>
          <w:lang w:val="fr-FR"/>
        </w:rPr>
        <w:t xml:space="preserve"> D’ailleurs avons tous déjà vu la représentation d’un réseau de neurone profond.</w:t>
      </w:r>
    </w:p>
    <w:p w14:paraId="132A6ACD" w14:textId="1B20CA54" w:rsidR="00F177D4" w:rsidRDefault="00AC3081" w:rsidP="00AC3081">
      <w:pPr>
        <w:jc w:val="center"/>
        <w:rPr>
          <w:lang w:val="fr-FR"/>
        </w:rPr>
      </w:pPr>
      <w:r>
        <w:rPr>
          <w:noProof/>
          <w:lang w:val="fr-FR"/>
        </w:rPr>
        <w:drawing>
          <wp:inline distT="0" distB="0" distL="0" distR="0" wp14:anchorId="05674BA6" wp14:editId="3172C5F3">
            <wp:extent cx="2349976"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6522" cy="1176749"/>
                    </a:xfrm>
                    <a:prstGeom prst="rect">
                      <a:avLst/>
                    </a:prstGeom>
                    <a:noFill/>
                    <a:ln>
                      <a:noFill/>
                    </a:ln>
                  </pic:spPr>
                </pic:pic>
              </a:graphicData>
            </a:graphic>
          </wp:inline>
        </w:drawing>
      </w:r>
    </w:p>
    <w:p w14:paraId="08C37B3F" w14:textId="38FC69E7" w:rsidR="00275620" w:rsidRDefault="00E93745" w:rsidP="009943C0">
      <w:pPr>
        <w:pStyle w:val="ListParagraph"/>
        <w:numPr>
          <w:ilvl w:val="0"/>
          <w:numId w:val="10"/>
        </w:numPr>
        <w:rPr>
          <w:lang w:val="fr-FR"/>
        </w:rPr>
      </w:pPr>
      <w:r>
        <w:rPr>
          <w:lang w:val="fr-FR"/>
        </w:rPr>
        <w:lastRenderedPageBreak/>
        <w:t>Architecture du réseau</w:t>
      </w:r>
    </w:p>
    <w:p w14:paraId="76D66EFD" w14:textId="5F529591" w:rsidR="00E93745" w:rsidRDefault="00E93745" w:rsidP="00E93745">
      <w:pPr>
        <w:rPr>
          <w:lang w:val="fr-FR"/>
        </w:rPr>
      </w:pPr>
      <w:r>
        <w:rPr>
          <w:lang w:val="fr-FR"/>
        </w:rPr>
        <w:t xml:space="preserve">En pratique, on ne peut savoir a priori l’architecture d’un réseau, ce que les scientifiques c’est d’expérimenter jusqu’à trouver le réseau qui le </w:t>
      </w:r>
      <w:r w:rsidR="00CF288D">
        <w:rPr>
          <w:lang w:val="fr-FR"/>
        </w:rPr>
        <w:t>marché</w:t>
      </w:r>
      <w:r>
        <w:rPr>
          <w:lang w:val="fr-FR"/>
        </w:rPr>
        <w:t xml:space="preserve"> de mieux mais consomme le moins d’énergie. Mais nous supposer que ce travail est déjà fait et l’architecture trouvée est :</w:t>
      </w:r>
    </w:p>
    <w:p w14:paraId="692D82C2" w14:textId="5A456882" w:rsidR="00E93745" w:rsidRPr="00E93745" w:rsidRDefault="00E93745" w:rsidP="00E93745">
      <w:pPr>
        <w:pStyle w:val="ListParagraph"/>
        <w:numPr>
          <w:ilvl w:val="1"/>
          <w:numId w:val="10"/>
        </w:numPr>
        <w:rPr>
          <w:lang w:val="fr-FR"/>
        </w:rPr>
      </w:pPr>
      <w:r w:rsidRPr="00E93745">
        <w:rPr>
          <w:lang w:val="fr-FR"/>
        </w:rPr>
        <w:t>La couche d’entré avec 3 neurones (il ne faut pas oublier le biais)</w:t>
      </w:r>
    </w:p>
    <w:p w14:paraId="1A519F73" w14:textId="12923DFA" w:rsidR="00E93745" w:rsidRPr="00E93745" w:rsidRDefault="00E93745" w:rsidP="00E93745">
      <w:pPr>
        <w:pStyle w:val="ListParagraph"/>
        <w:numPr>
          <w:ilvl w:val="1"/>
          <w:numId w:val="10"/>
        </w:numPr>
        <w:rPr>
          <w:lang w:val="fr-FR"/>
        </w:rPr>
      </w:pPr>
      <w:r w:rsidRPr="00E93745">
        <w:rPr>
          <w:lang w:val="fr-FR"/>
        </w:rPr>
        <w:t>Une couche de sortie avec trois neurones</w:t>
      </w:r>
    </w:p>
    <w:p w14:paraId="0F605C71" w14:textId="39E97E64" w:rsidR="00E93745" w:rsidRDefault="00E93745" w:rsidP="00E93745">
      <w:pPr>
        <w:pStyle w:val="ListParagraph"/>
        <w:numPr>
          <w:ilvl w:val="1"/>
          <w:numId w:val="10"/>
        </w:numPr>
        <w:rPr>
          <w:lang w:val="fr-FR"/>
        </w:rPr>
      </w:pPr>
      <w:r w:rsidRPr="00E93745">
        <w:rPr>
          <w:lang w:val="fr-FR"/>
        </w:rPr>
        <w:t>La couche de sortie avec un neurone</w:t>
      </w:r>
    </w:p>
    <w:p w14:paraId="4DA2A3EC" w14:textId="1F4999E8" w:rsidR="00E93745" w:rsidRDefault="0049017B" w:rsidP="00E93745">
      <w:pPr>
        <w:pStyle w:val="ListParagraph"/>
        <w:numPr>
          <w:ilvl w:val="0"/>
          <w:numId w:val="10"/>
        </w:numPr>
        <w:rPr>
          <w:lang w:val="fr-FR"/>
        </w:rPr>
      </w:pPr>
      <w:proofErr w:type="spellStart"/>
      <w:r>
        <w:rPr>
          <w:lang w:val="fr-FR"/>
        </w:rPr>
        <w:t>Feed</w:t>
      </w:r>
      <w:proofErr w:type="spellEnd"/>
      <w:r>
        <w:rPr>
          <w:lang w:val="fr-FR"/>
        </w:rPr>
        <w:t xml:space="preserve"> </w:t>
      </w:r>
      <w:proofErr w:type="spellStart"/>
      <w:r>
        <w:rPr>
          <w:lang w:val="fr-FR"/>
        </w:rPr>
        <w:t>forward</w:t>
      </w:r>
      <w:proofErr w:type="spellEnd"/>
    </w:p>
    <w:p w14:paraId="65A22375" w14:textId="37F9E1E7" w:rsidR="0049017B" w:rsidRDefault="0049017B" w:rsidP="0049017B">
      <w:pPr>
        <w:rPr>
          <w:lang w:val="fr-FR"/>
        </w:rPr>
      </w:pPr>
      <w:r>
        <w:rPr>
          <w:lang w:val="fr-FR"/>
        </w:rPr>
        <w:t xml:space="preserve">Une fois l’architecture définie, on passe </w:t>
      </w:r>
      <w:r w:rsidR="00CF288D">
        <w:rPr>
          <w:lang w:val="fr-FR"/>
        </w:rPr>
        <w:t>à</w:t>
      </w:r>
      <w:r>
        <w:rPr>
          <w:lang w:val="fr-FR"/>
        </w:rPr>
        <w:t xml:space="preserve"> l’</w:t>
      </w:r>
      <w:r w:rsidR="00CF288D">
        <w:rPr>
          <w:lang w:val="fr-FR"/>
        </w:rPr>
        <w:t>essai</w:t>
      </w:r>
      <w:r>
        <w:rPr>
          <w:lang w:val="fr-FR"/>
        </w:rPr>
        <w:t xml:space="preserve"> en initialiser les poids au hasard, nous aurons deux ensemble de poids, ceux qui relient les entrées au cachées, et ceux qui relient les cachées </w:t>
      </w:r>
      <w:r w:rsidR="003B6A19">
        <w:rPr>
          <w:lang w:val="fr-FR"/>
        </w:rPr>
        <w:t>à</w:t>
      </w:r>
      <w:r>
        <w:rPr>
          <w:lang w:val="fr-FR"/>
        </w:rPr>
        <w:t xml:space="preserve"> la sortie.</w:t>
      </w:r>
    </w:p>
    <w:p w14:paraId="77BB15A2" w14:textId="1773362D" w:rsidR="0049017B" w:rsidRPr="003B6A19" w:rsidRDefault="003B6A19" w:rsidP="0049017B">
      <w:pPr>
        <w:rPr>
          <w:rFonts w:eastAsiaTheme="minorEastAsia"/>
          <w:lang w:val="fr-FR"/>
        </w:rPr>
      </w:pPr>
      <m:oMathPara>
        <m:oMath>
          <m:r>
            <w:rPr>
              <w:rFonts w:ascii="Cambria Math" w:hAnsi="Cambria Math"/>
              <w:lang w:val="fr-FR"/>
            </w:rPr>
            <m:t>H=X*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oMath>
      </m:oMathPara>
    </w:p>
    <w:p w14:paraId="39F21D29" w14:textId="1E92E1ED" w:rsidR="003B6A19" w:rsidRPr="003B6A19" w:rsidRDefault="003B6A19" w:rsidP="0049017B">
      <w:pPr>
        <w:rPr>
          <w:rFonts w:eastAsiaTheme="minorEastAsia"/>
          <w:lang w:val="fr-FR"/>
        </w:rPr>
      </w:pPr>
      <m:oMathPara>
        <m:oMath>
          <m:r>
            <w:rPr>
              <w:rFonts w:ascii="Cambria Math" w:hAnsi="Cambria Math"/>
              <w:lang w:val="fr-FR"/>
            </w:rPr>
            <m:t>Y=H*</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oMath>
      </m:oMathPara>
    </w:p>
    <w:p w14:paraId="03F21685" w14:textId="704C58F9" w:rsidR="003B6A19" w:rsidRDefault="003B6A19" w:rsidP="0049017B">
      <w:pPr>
        <w:rPr>
          <w:rFonts w:eastAsiaTheme="minorEastAsia"/>
          <w:lang w:val="fr-FR"/>
        </w:rPr>
      </w:pPr>
      <w:r>
        <w:rPr>
          <w:rFonts w:eastAsiaTheme="minorEastAsia"/>
          <w:lang w:val="fr-FR"/>
        </w:rPr>
        <w:t>X : la matrice des entrés</w:t>
      </w:r>
    </w:p>
    <w:p w14:paraId="3BFE4DC1" w14:textId="0BBD37C1" w:rsidR="003B6A19" w:rsidRDefault="003B6A19" w:rsidP="0049017B">
      <w:pPr>
        <w:rPr>
          <w:rFonts w:eastAsiaTheme="minorEastAsia"/>
          <w:lang w:val="fr-FR"/>
        </w:rPr>
      </w:pPr>
      <w:proofErr w:type="spellStart"/>
      <w:r>
        <w:rPr>
          <w:rFonts w:eastAsiaTheme="minorEastAsia"/>
          <w:lang w:val="fr-FR"/>
        </w:rPr>
        <w:t>W</w:t>
      </w:r>
      <w:r>
        <w:rPr>
          <w:rFonts w:eastAsiaTheme="minorEastAsia"/>
          <w:vertAlign w:val="subscript"/>
          <w:lang w:val="fr-FR"/>
        </w:rPr>
        <w:t>xh</w:t>
      </w:r>
      <w:proofErr w:type="spellEnd"/>
      <w:r>
        <w:rPr>
          <w:rFonts w:eastAsiaTheme="minorEastAsia"/>
          <w:vertAlign w:val="subscript"/>
          <w:lang w:val="fr-FR"/>
        </w:rPr>
        <w:t> </w:t>
      </w:r>
      <w:r>
        <w:rPr>
          <w:rFonts w:eastAsiaTheme="minorEastAsia"/>
          <w:lang w:val="fr-FR"/>
        </w:rPr>
        <w:t>: la matrice qui relie les entrés et la couche cachée</w:t>
      </w:r>
    </w:p>
    <w:p w14:paraId="71BA2C26" w14:textId="1B68C91D" w:rsidR="003B6A19" w:rsidRDefault="003B6A19" w:rsidP="0049017B">
      <w:pPr>
        <w:rPr>
          <w:rFonts w:eastAsiaTheme="minorEastAsia"/>
          <w:lang w:val="fr-FR"/>
        </w:rPr>
      </w:pPr>
      <w:r>
        <w:rPr>
          <w:rFonts w:eastAsiaTheme="minorEastAsia"/>
          <w:lang w:val="fr-FR"/>
        </w:rPr>
        <w:t>H : matrice de la couche cachée</w:t>
      </w:r>
    </w:p>
    <w:p w14:paraId="0608B35A" w14:textId="69F71060" w:rsidR="003B6A19" w:rsidRDefault="003B6A19" w:rsidP="003B6A19">
      <w:pPr>
        <w:rPr>
          <w:rFonts w:eastAsiaTheme="minorEastAsia"/>
          <w:lang w:val="fr-FR"/>
        </w:rPr>
      </w:pPr>
      <w:proofErr w:type="spellStart"/>
      <w:r>
        <w:rPr>
          <w:rFonts w:eastAsiaTheme="minorEastAsia"/>
          <w:lang w:val="fr-FR"/>
        </w:rPr>
        <w:t>W</w:t>
      </w:r>
      <w:r>
        <w:rPr>
          <w:rFonts w:eastAsiaTheme="minorEastAsia"/>
          <w:vertAlign w:val="subscript"/>
          <w:lang w:val="fr-FR"/>
        </w:rPr>
        <w:t>hy</w:t>
      </w:r>
      <w:proofErr w:type="spellEnd"/>
      <w:r>
        <w:rPr>
          <w:rFonts w:eastAsiaTheme="minorEastAsia"/>
          <w:vertAlign w:val="subscript"/>
          <w:lang w:val="fr-FR"/>
        </w:rPr>
        <w:t> </w:t>
      </w:r>
      <w:r>
        <w:rPr>
          <w:rFonts w:eastAsiaTheme="minorEastAsia"/>
          <w:lang w:val="fr-FR"/>
        </w:rPr>
        <w:t>: la matrice qui relie la couche cachée et les sorties</w:t>
      </w:r>
    </w:p>
    <w:p w14:paraId="16D5268A" w14:textId="013472FD" w:rsidR="003B6A19" w:rsidRDefault="003B6A19" w:rsidP="003B6A19">
      <w:pPr>
        <w:rPr>
          <w:rFonts w:eastAsiaTheme="minorEastAsia"/>
          <w:lang w:val="fr-FR"/>
        </w:rPr>
      </w:pPr>
      <w:r>
        <w:rPr>
          <w:rFonts w:eastAsiaTheme="minorEastAsia"/>
          <w:lang w:val="fr-FR"/>
        </w:rPr>
        <w:t>H : matrice de la couche cachée</w:t>
      </w:r>
    </w:p>
    <w:p w14:paraId="542BFF5E" w14:textId="382FCA98" w:rsidR="003B6A19" w:rsidRDefault="003B6A19" w:rsidP="003B6A19">
      <w:pPr>
        <w:rPr>
          <w:rFonts w:eastAsiaTheme="minorEastAsia"/>
          <w:lang w:val="fr-FR"/>
        </w:rPr>
      </w:pPr>
      <w:r>
        <w:rPr>
          <w:rFonts w:eastAsiaTheme="minorEastAsia"/>
          <w:lang w:val="fr-FR"/>
        </w:rPr>
        <w:t>Il ne faut oublier pour couche il y a une fonction d’activation, en règle générale, l</w:t>
      </w:r>
      <w:r w:rsidR="00FD65EF">
        <w:rPr>
          <w:rFonts w:eastAsiaTheme="minorEastAsia"/>
          <w:lang w:val="fr-FR"/>
        </w:rPr>
        <w:t>a</w:t>
      </w:r>
      <w:r>
        <w:rPr>
          <w:rFonts w:eastAsiaTheme="minorEastAsia"/>
          <w:lang w:val="fr-FR"/>
        </w:rPr>
        <w:t xml:space="preserve"> fonction</w:t>
      </w:r>
      <w:r w:rsidR="00BA231A">
        <w:rPr>
          <w:rFonts w:eastAsiaTheme="minorEastAsia"/>
          <w:lang w:val="fr-FR"/>
        </w:rPr>
        <w:t> "</w:t>
      </w:r>
      <w:r>
        <w:rPr>
          <w:rFonts w:eastAsiaTheme="minorEastAsia"/>
          <w:lang w:val="fr-FR"/>
        </w:rPr>
        <w:t>relu</w:t>
      </w:r>
      <w:r w:rsidR="00BA231A">
        <w:rPr>
          <w:rFonts w:eastAsiaTheme="minorEastAsia"/>
          <w:lang w:val="fr-FR"/>
        </w:rPr>
        <w:t>"</w:t>
      </w:r>
      <w:r>
        <w:rPr>
          <w:rFonts w:eastAsiaTheme="minorEastAsia"/>
          <w:lang w:val="fr-FR"/>
        </w:rPr>
        <w:t xml:space="preserve"> est utilisée pour les couches cachées et </w:t>
      </w:r>
      <w:proofErr w:type="spellStart"/>
      <w:r>
        <w:rPr>
          <w:rFonts w:eastAsiaTheme="minorEastAsia"/>
          <w:lang w:val="fr-FR"/>
        </w:rPr>
        <w:t>sigmoid</w:t>
      </w:r>
      <w:proofErr w:type="spellEnd"/>
      <w:r>
        <w:rPr>
          <w:rFonts w:eastAsiaTheme="minorEastAsia"/>
          <w:lang w:val="fr-FR"/>
        </w:rPr>
        <w:t xml:space="preserve"> pour </w:t>
      </w:r>
      <w:r w:rsidR="00CC78DA">
        <w:rPr>
          <w:rFonts w:eastAsiaTheme="minorEastAsia"/>
          <w:lang w:val="fr-FR"/>
        </w:rPr>
        <w:t>les sorties</w:t>
      </w:r>
      <w:r>
        <w:rPr>
          <w:rFonts w:eastAsiaTheme="minorEastAsia"/>
          <w:lang w:val="fr-FR"/>
        </w:rPr>
        <w:t>.</w:t>
      </w:r>
    </w:p>
    <w:p w14:paraId="42863A51" w14:textId="4A0B3DCC" w:rsidR="003B6A19" w:rsidRPr="003B6A19" w:rsidRDefault="00FD65EF" w:rsidP="003B6A19">
      <w:pPr>
        <w:rPr>
          <w:rFonts w:eastAsiaTheme="minorEastAsia"/>
          <w:lang w:val="fr-FR"/>
        </w:rPr>
      </w:pPr>
      <m:oMathPara>
        <m:oMath>
          <m:r>
            <w:rPr>
              <w:rFonts w:ascii="Cambria Math" w:eastAsiaTheme="minorEastAsia" w:hAnsi="Cambria Math"/>
              <w:lang w:val="fr-FR"/>
            </w:rPr>
            <m:t>relu</m:t>
          </m:r>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=x si x&gt;0, 0 sinon</m:t>
          </m:r>
        </m:oMath>
      </m:oMathPara>
    </w:p>
    <w:p w14:paraId="7DEAA8E0" w14:textId="344BCE47" w:rsidR="003B6A19" w:rsidRDefault="001A4C98" w:rsidP="001A4C98">
      <w:pPr>
        <w:jc w:val="center"/>
        <w:rPr>
          <w:lang w:val="fr-FR"/>
        </w:rPr>
      </w:pPr>
      <w:r w:rsidRPr="001A4C98">
        <w:rPr>
          <w:noProof/>
          <w:lang w:val="fr-FR"/>
        </w:rPr>
        <w:lastRenderedPageBreak/>
        <w:drawing>
          <wp:inline distT="0" distB="0" distL="0" distR="0" wp14:anchorId="6B18F94A" wp14:editId="3F1F7156">
            <wp:extent cx="328168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1680" cy="2461260"/>
                    </a:xfrm>
                    <a:prstGeom prst="rect">
                      <a:avLst/>
                    </a:prstGeom>
                  </pic:spPr>
                </pic:pic>
              </a:graphicData>
            </a:graphic>
          </wp:inline>
        </w:drawing>
      </w:r>
    </w:p>
    <w:p w14:paraId="5B35520F" w14:textId="4BB9F308" w:rsidR="001A4C98" w:rsidRDefault="001A4C98" w:rsidP="001A4C98">
      <w:pPr>
        <w:pStyle w:val="ListParagraph"/>
        <w:numPr>
          <w:ilvl w:val="0"/>
          <w:numId w:val="14"/>
        </w:numPr>
        <w:rPr>
          <w:lang w:val="fr-FR"/>
        </w:rPr>
      </w:pPr>
      <w:r>
        <w:rPr>
          <w:lang w:val="fr-FR"/>
        </w:rPr>
        <w:t>L’erreur</w:t>
      </w:r>
    </w:p>
    <w:p w14:paraId="37AD4BA7" w14:textId="2D91BA59" w:rsidR="001A4C98" w:rsidRDefault="001A4C98" w:rsidP="001A4C98">
      <w:pPr>
        <w:rPr>
          <w:lang w:val="fr-FR"/>
        </w:rPr>
      </w:pPr>
      <w:r>
        <w:rPr>
          <w:lang w:val="fr-FR"/>
        </w:rPr>
        <w:t>En Deep Learning il y a plusieurs fonction</w:t>
      </w:r>
      <w:r w:rsidR="00F03807">
        <w:rPr>
          <w:lang w:val="fr-FR"/>
        </w:rPr>
        <w:t>s</w:t>
      </w:r>
      <w:r>
        <w:rPr>
          <w:lang w:val="fr-FR"/>
        </w:rPr>
        <w:t xml:space="preserve"> d’erreur, il y a le MSE, que nous avons déjà vu, le MAE (</w:t>
      </w:r>
      <w:proofErr w:type="spellStart"/>
      <w:r>
        <w:rPr>
          <w:lang w:val="fr-FR"/>
        </w:rPr>
        <w:t>mean</w:t>
      </w:r>
      <w:proofErr w:type="spellEnd"/>
      <w:r>
        <w:rPr>
          <w:lang w:val="fr-FR"/>
        </w:rPr>
        <w:t xml:space="preserve"> </w:t>
      </w:r>
      <w:proofErr w:type="spellStart"/>
      <w:r>
        <w:rPr>
          <w:lang w:val="fr-FR"/>
        </w:rPr>
        <w:t>absolute</w:t>
      </w:r>
      <w:proofErr w:type="spellEnd"/>
      <w:r>
        <w:rPr>
          <w:lang w:val="fr-FR"/>
        </w:rPr>
        <w:t xml:space="preserve"> </w:t>
      </w:r>
      <w:proofErr w:type="spellStart"/>
      <w:r>
        <w:rPr>
          <w:lang w:val="fr-FR"/>
        </w:rPr>
        <w:t>error</w:t>
      </w:r>
      <w:proofErr w:type="spellEnd"/>
      <w:r>
        <w:rPr>
          <w:lang w:val="fr-FR"/>
        </w:rPr>
        <w:t xml:space="preserve">), log </w:t>
      </w:r>
      <w:proofErr w:type="spellStart"/>
      <w:r>
        <w:rPr>
          <w:lang w:val="fr-FR"/>
        </w:rPr>
        <w:t>loss</w:t>
      </w:r>
      <w:proofErr w:type="spellEnd"/>
      <w:r>
        <w:rPr>
          <w:lang w:val="fr-FR"/>
        </w:rPr>
        <w:t xml:space="preserve"> … Mais nous encore utiliser le MSE car il fonction très bien pour le problème du XOR. Pour rappel</w:t>
      </w:r>
      <w:r w:rsidR="001B35F9">
        <w:rPr>
          <w:lang w:val="fr-FR"/>
        </w:rPr>
        <w:t> :</w:t>
      </w:r>
    </w:p>
    <w:p w14:paraId="4AA6A1E0" w14:textId="2265368C" w:rsidR="001B35F9" w:rsidRPr="001B35F9" w:rsidRDefault="001B35F9" w:rsidP="001A4C9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1FEA5F38" w14:textId="45450328" w:rsidR="001B35F9" w:rsidRDefault="00A66EC5" w:rsidP="00A66EC5">
      <w:pPr>
        <w:pStyle w:val="ListParagraph"/>
        <w:numPr>
          <w:ilvl w:val="0"/>
          <w:numId w:val="14"/>
        </w:numPr>
        <w:rPr>
          <w:lang w:val="fr-FR"/>
        </w:rPr>
      </w:pPr>
      <w:proofErr w:type="spellStart"/>
      <w:r>
        <w:rPr>
          <w:lang w:val="fr-FR"/>
        </w:rPr>
        <w:t>Backpropagation</w:t>
      </w:r>
      <w:proofErr w:type="spellEnd"/>
    </w:p>
    <w:p w14:paraId="36BAE8AD" w14:textId="415ABD17" w:rsidR="00A66EC5" w:rsidRDefault="00BF652E" w:rsidP="00A66EC5">
      <w:pPr>
        <w:rPr>
          <w:lang w:val="fr-FR"/>
        </w:rPr>
      </w:pPr>
      <w:r>
        <w:rPr>
          <w:lang w:val="fr-FR"/>
        </w:rPr>
        <w:t xml:space="preserve">Une fois que l’on a l’erreur on peut mettre les poids, ici il y aura deux niveaux de mise puisque </w:t>
      </w:r>
      <w:r w:rsidR="000B14A6">
        <w:rPr>
          <w:lang w:val="fr-FR"/>
        </w:rPr>
        <w:t>qu’il</w:t>
      </w:r>
      <w:r>
        <w:rPr>
          <w:lang w:val="fr-FR"/>
        </w:rPr>
        <w:t xml:space="preserve"> y deux ensemble de poids qu’il faut mettre </w:t>
      </w:r>
      <w:r w:rsidR="003E0732">
        <w:rPr>
          <w:lang w:val="fr-FR"/>
        </w:rPr>
        <w:t>à</w:t>
      </w:r>
      <w:r>
        <w:rPr>
          <w:lang w:val="fr-FR"/>
        </w:rPr>
        <w:t xml:space="preserve"> jour.</w:t>
      </w:r>
      <w:r w:rsidR="003E0732">
        <w:rPr>
          <w:lang w:val="fr-FR"/>
        </w:rPr>
        <w:t xml:space="preserve"> Nous pouvons d’ores et déjà calculer l’erreur pour les neurones cachés.</w:t>
      </w:r>
    </w:p>
    <w:p w14:paraId="5114F6B1" w14:textId="5E262329" w:rsidR="003E0732" w:rsidRPr="00CC78DA" w:rsidRDefault="00CF288D" w:rsidP="00A66EC5">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W</m:t>
              </m:r>
            </m:e>
            <m:sub>
              <m:r>
                <w:rPr>
                  <w:rFonts w:ascii="Cambria Math" w:hAnsi="Cambria Math"/>
                  <w:lang w:val="fr-FR"/>
                </w:rPr>
                <m:t>hy</m:t>
              </m:r>
            </m:sub>
            <m:sup>
              <m:r>
                <w:rPr>
                  <w:rFonts w:ascii="Cambria Math" w:hAnsi="Cambria Math"/>
                  <w:lang w:val="fr-FR"/>
                </w:rPr>
                <m:t>T</m:t>
              </m:r>
            </m:sup>
          </m:sSubSup>
          <m:r>
            <w:rPr>
              <w:rFonts w:ascii="Cambria Math" w:hAnsi="Cambria Math"/>
              <w:lang w:val="fr-FR"/>
            </w:rPr>
            <m:t>*MSE</m:t>
          </m:r>
        </m:oMath>
      </m:oMathPara>
    </w:p>
    <w:p w14:paraId="0DB9CFF5" w14:textId="4211124F" w:rsidR="00AC44AA" w:rsidRPr="009A2D3C" w:rsidRDefault="00CF288D" w:rsidP="00AC44AA">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∂MSE</m:t>
              </m:r>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den>
          </m:f>
        </m:oMath>
      </m:oMathPara>
    </w:p>
    <w:p w14:paraId="23F844CE" w14:textId="3E54945A" w:rsidR="009A2D3C" w:rsidRPr="00A66EC5" w:rsidRDefault="00CF288D" w:rsidP="00AC44AA">
      <w:pPr>
        <w:rPr>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t>
              </m:r>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den>
          </m:f>
        </m:oMath>
      </m:oMathPara>
    </w:p>
    <w:p w14:paraId="781FD533" w14:textId="266C26DD" w:rsidR="00CC78DA" w:rsidRPr="00A66EC5" w:rsidRDefault="00E14DDC" w:rsidP="00A66EC5">
      <w:pPr>
        <w:rPr>
          <w:lang w:val="fr-FR"/>
        </w:rPr>
      </w:pPr>
      <w:r>
        <w:rPr>
          <w:lang w:val="fr-FR"/>
        </w:rPr>
        <w:t xml:space="preserve">En résume, il faut d’abord calculer la matrice relative aux erreurs des couche cachées, ensuite nous mettons à jour les poids des sorties et enfin ceux des couches cachées. C’est comme cela que fonctionne les réseaux de neurones même dans </w:t>
      </w:r>
      <w:r w:rsidR="00B04B97">
        <w:rPr>
          <w:lang w:val="fr-FR"/>
        </w:rPr>
        <w:t>leurs formes</w:t>
      </w:r>
      <w:r>
        <w:rPr>
          <w:lang w:val="fr-FR"/>
        </w:rPr>
        <w:t xml:space="preserve"> les plus complexes.</w:t>
      </w:r>
    </w:p>
    <w:p w14:paraId="71C8B445" w14:textId="1E1BAE4D" w:rsidR="00B37485" w:rsidRDefault="00B37485" w:rsidP="007C1AD5">
      <w:pPr>
        <w:pStyle w:val="Heading3"/>
      </w:pPr>
      <w:r w:rsidRPr="00B37485">
        <w:lastRenderedPageBreak/>
        <w:t>Convolutional neuron network (CNN)</w:t>
      </w:r>
    </w:p>
    <w:p w14:paraId="26FA746D" w14:textId="7B018C69" w:rsidR="00B04B97" w:rsidRDefault="00B04B97" w:rsidP="00B04B97">
      <w:pPr>
        <w:rPr>
          <w:lang w:val="fr-FR"/>
        </w:rPr>
      </w:pPr>
      <w:r w:rsidRPr="00B04B97">
        <w:rPr>
          <w:lang w:val="fr-FR"/>
        </w:rPr>
        <w:t>S’il y a un do</w:t>
      </w:r>
      <w:r>
        <w:rPr>
          <w:lang w:val="fr-FR"/>
        </w:rPr>
        <w:t xml:space="preserve">maine </w:t>
      </w:r>
      <w:proofErr w:type="spellStart"/>
      <w:r>
        <w:rPr>
          <w:lang w:val="fr-FR"/>
        </w:rPr>
        <w:t>ou</w:t>
      </w:r>
      <w:proofErr w:type="spellEnd"/>
      <w:r>
        <w:rPr>
          <w:lang w:val="fr-FR"/>
        </w:rPr>
        <w:t xml:space="preserve"> l’humain a toujours dépasse la machine, c’est la vision reconnaitre des choses, des éléments de la nature et de les classer. Mais depuis quelques temps les scientifiques ont réalisé d’énorme avance si le domaine appelé computer vision ou vision par ordinateur. Et l’un </w:t>
      </w:r>
      <w:r w:rsidR="0024503D">
        <w:rPr>
          <w:lang w:val="fr-FR"/>
        </w:rPr>
        <w:t>des premiers algorithmes</w:t>
      </w:r>
      <w:r>
        <w:rPr>
          <w:lang w:val="fr-FR"/>
        </w:rPr>
        <w:t xml:space="preserve"> qui a permet de réaliser cela reste le CNN que va voir tout de suite.</w:t>
      </w:r>
    </w:p>
    <w:p w14:paraId="12EA0BAC" w14:textId="63A7A55C" w:rsidR="00471E43" w:rsidRDefault="0024503D" w:rsidP="00B04B97">
      <w:pPr>
        <w:rPr>
          <w:lang w:val="fr-FR"/>
        </w:rPr>
      </w:pPr>
      <w:r>
        <w:rPr>
          <w:lang w:val="fr-FR"/>
        </w:rPr>
        <w:t xml:space="preserve">Comment un être humain fait pour reconnaitre les objets qui l’entoure ? nous le faisons tout le temps mais savons-nous comment ce procède fonctionne dans nos cerveaux. Si nous parvenons </w:t>
      </w:r>
      <w:r w:rsidR="00D400AC">
        <w:rPr>
          <w:lang w:val="fr-FR"/>
        </w:rPr>
        <w:t>à</w:t>
      </w:r>
      <w:r>
        <w:rPr>
          <w:lang w:val="fr-FR"/>
        </w:rPr>
        <w:t xml:space="preserve"> </w:t>
      </w:r>
      <w:r w:rsidR="0021704C">
        <w:rPr>
          <w:lang w:val="fr-FR"/>
        </w:rPr>
        <w:t>répondre</w:t>
      </w:r>
      <w:r>
        <w:rPr>
          <w:lang w:val="fr-FR"/>
        </w:rPr>
        <w:t xml:space="preserve"> </w:t>
      </w:r>
      <w:r w:rsidR="00471E43">
        <w:rPr>
          <w:lang w:val="fr-FR"/>
        </w:rPr>
        <w:t>à cette question, il nous sera facile de faire imiter de procède par un ordinateur.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1E43" w14:paraId="7443431B" w14:textId="77777777" w:rsidTr="0008327F">
        <w:tc>
          <w:tcPr>
            <w:tcW w:w="4675" w:type="dxa"/>
          </w:tcPr>
          <w:p w14:paraId="05EB86E4" w14:textId="2513B119" w:rsidR="00471E43" w:rsidRDefault="00471E43" w:rsidP="00B04B97">
            <w:pPr>
              <w:rPr>
                <w:lang w:val="fr-FR"/>
              </w:rPr>
            </w:pPr>
            <w:r>
              <w:rPr>
                <w:noProof/>
                <w:lang w:val="fr-FR"/>
              </w:rPr>
              <w:drawing>
                <wp:anchor distT="0" distB="0" distL="114300" distR="114300" simplePos="0" relativeHeight="251659264" behindDoc="0" locked="0" layoutInCell="1" allowOverlap="1" wp14:anchorId="7F7DCE77" wp14:editId="323829A4">
                  <wp:simplePos x="0" y="0"/>
                  <wp:positionH relativeFrom="margin">
                    <wp:posOffset>946150</wp:posOffset>
                  </wp:positionH>
                  <wp:positionV relativeFrom="paragraph">
                    <wp:posOffset>35560</wp:posOffset>
                  </wp:positionV>
                  <wp:extent cx="1858010" cy="2354580"/>
                  <wp:effectExtent l="0" t="0" r="889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801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37A29BE4" w14:textId="6D73B3BD" w:rsidR="00471E43" w:rsidRDefault="00471E43" w:rsidP="00B04B97">
            <w:pPr>
              <w:rPr>
                <w:lang w:val="fr-FR"/>
              </w:rPr>
            </w:pPr>
            <w:r>
              <w:rPr>
                <w:noProof/>
                <w:lang w:val="fr-FR"/>
              </w:rPr>
              <w:drawing>
                <wp:inline distT="0" distB="0" distL="0" distR="0" wp14:anchorId="0AC34749" wp14:editId="6C4D2B81">
                  <wp:extent cx="2100261"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078" cy="2450376"/>
                          </a:xfrm>
                          <a:prstGeom prst="rect">
                            <a:avLst/>
                          </a:prstGeom>
                          <a:noFill/>
                          <a:ln>
                            <a:noFill/>
                          </a:ln>
                        </pic:spPr>
                      </pic:pic>
                    </a:graphicData>
                  </a:graphic>
                </wp:inline>
              </w:drawing>
            </w:r>
          </w:p>
        </w:tc>
      </w:tr>
    </w:tbl>
    <w:p w14:paraId="36E2A224" w14:textId="2C866076" w:rsidR="0021704C" w:rsidRDefault="00AF5E05" w:rsidP="00B04B97">
      <w:pPr>
        <w:rPr>
          <w:lang w:val="fr-FR"/>
        </w:rPr>
      </w:pPr>
      <w:r>
        <w:rPr>
          <w:lang w:val="fr-FR"/>
        </w:rPr>
        <w:t xml:space="preserve">Ici nous avons deux images de personnes célèbres, il s’agit du grand Cheikh Anta Diop et de Gaston Berger. Nous avons tout de suite reconnu mais comment ? Diop porte des lunettes et Berger pas, Diop et de teint noire et Berger blanc, la moustache de Diop et plus touffue que celle de Berger. Et donc nous avons vu </w:t>
      </w:r>
      <w:r w:rsidR="00C64812">
        <w:rPr>
          <w:lang w:val="fr-FR"/>
        </w:rPr>
        <w:t>des différences considérables</w:t>
      </w:r>
      <w:r>
        <w:rPr>
          <w:lang w:val="fr-FR"/>
        </w:rPr>
        <w:t xml:space="preserve"> qui nous permit de dire que l’un s’est Diop et l’autre c’est Berger.</w:t>
      </w:r>
      <w:r w:rsidR="00C64812">
        <w:rPr>
          <w:lang w:val="fr-FR"/>
        </w:rPr>
        <w:t xml:space="preserve"> Nous allons voir les étapes que l’ordinateur va prendre pour desceller </w:t>
      </w:r>
      <w:r w:rsidR="00327E37">
        <w:rPr>
          <w:lang w:val="fr-FR"/>
        </w:rPr>
        <w:t>des éléments</w:t>
      </w:r>
      <w:r w:rsidR="00C64812">
        <w:rPr>
          <w:lang w:val="fr-FR"/>
        </w:rPr>
        <w:t xml:space="preserve"> de différenciation entre ces deux personnes.</w:t>
      </w:r>
    </w:p>
    <w:p w14:paraId="061B8632" w14:textId="47ED2D2E" w:rsidR="00327E37" w:rsidRDefault="00327E37" w:rsidP="00327E37">
      <w:pPr>
        <w:pStyle w:val="ListParagraph"/>
        <w:numPr>
          <w:ilvl w:val="0"/>
          <w:numId w:val="14"/>
        </w:numPr>
        <w:rPr>
          <w:lang w:val="fr-FR"/>
        </w:rPr>
      </w:pPr>
      <w:r>
        <w:rPr>
          <w:lang w:val="fr-FR"/>
        </w:rPr>
        <w:t xml:space="preserve">Les </w:t>
      </w:r>
      <w:r w:rsidR="00BD13CB">
        <w:rPr>
          <w:lang w:val="fr-FR"/>
        </w:rPr>
        <w:t>filtres</w:t>
      </w:r>
    </w:p>
    <w:p w14:paraId="70EB1839" w14:textId="3FF0B248" w:rsidR="001D446D" w:rsidRDefault="001D446D" w:rsidP="001D446D">
      <w:pPr>
        <w:rPr>
          <w:lang w:val="fr-FR"/>
        </w:rPr>
      </w:pPr>
      <w:r>
        <w:rPr>
          <w:lang w:val="fr-FR"/>
        </w:rPr>
        <w:t xml:space="preserve">Le docteur Cheikh Anta Diop portait très souvent des lunettes, alors on peut avoir un filtre pour les lunettes, on va chercher sur les images du docteur quelques choses qui ressemble à des lunettes. Ce filtre va être représenter sous formes de matrices et nous allons boucler dans l’image pour le chercher. Si on le trouve on dit qu’il y a des lunettes. Par contre, porter des lunettes de signifier </w:t>
      </w:r>
      <w:r>
        <w:rPr>
          <w:lang w:val="fr-FR"/>
        </w:rPr>
        <w:lastRenderedPageBreak/>
        <w:t>que c’est Dr. Diop, il nous trouver d’autres filtres, il va y avoir autant que nécessaire. Mais comment cela se passe en pratique</w:t>
      </w:r>
    </w:p>
    <w:tbl>
      <w:tblPr>
        <w:tblStyle w:val="TableGrid"/>
        <w:tblW w:w="0" w:type="auto"/>
        <w:jc w:val="center"/>
        <w:tblLook w:val="04A0" w:firstRow="1" w:lastRow="0" w:firstColumn="1" w:lastColumn="0" w:noHBand="0" w:noVBand="1"/>
      </w:tblPr>
      <w:tblGrid>
        <w:gridCol w:w="636"/>
        <w:gridCol w:w="756"/>
        <w:gridCol w:w="516"/>
      </w:tblGrid>
      <w:tr w:rsidR="00B24723" w14:paraId="77EB8011" w14:textId="54CC8A4E" w:rsidTr="00324647">
        <w:trPr>
          <w:jc w:val="center"/>
        </w:trPr>
        <w:tc>
          <w:tcPr>
            <w:tcW w:w="445" w:type="dxa"/>
          </w:tcPr>
          <w:p w14:paraId="36AF2357" w14:textId="75E2CA6D" w:rsidR="00B24723" w:rsidRDefault="00B24723" w:rsidP="001D446D">
            <w:pPr>
              <w:rPr>
                <w:lang w:val="fr-FR"/>
              </w:rPr>
            </w:pPr>
            <w:r>
              <w:rPr>
                <w:lang w:val="fr-FR"/>
              </w:rPr>
              <w:t>0.5</w:t>
            </w:r>
          </w:p>
        </w:tc>
        <w:tc>
          <w:tcPr>
            <w:tcW w:w="445" w:type="dxa"/>
          </w:tcPr>
          <w:p w14:paraId="41CCDBCA" w14:textId="187CB7E1" w:rsidR="00B24723" w:rsidRDefault="00B24723" w:rsidP="001D446D">
            <w:pPr>
              <w:rPr>
                <w:lang w:val="fr-FR"/>
              </w:rPr>
            </w:pPr>
            <w:r>
              <w:rPr>
                <w:lang w:val="fr-FR"/>
              </w:rPr>
              <w:t>1</w:t>
            </w:r>
          </w:p>
        </w:tc>
        <w:tc>
          <w:tcPr>
            <w:tcW w:w="445" w:type="dxa"/>
          </w:tcPr>
          <w:p w14:paraId="45E2B504" w14:textId="03A6E505" w:rsidR="00B24723" w:rsidRDefault="00B24723" w:rsidP="001D446D">
            <w:pPr>
              <w:rPr>
                <w:lang w:val="fr-FR"/>
              </w:rPr>
            </w:pPr>
            <w:r>
              <w:rPr>
                <w:lang w:val="fr-FR"/>
              </w:rPr>
              <w:t>2</w:t>
            </w:r>
          </w:p>
        </w:tc>
      </w:tr>
      <w:tr w:rsidR="00B24723" w14:paraId="43136105" w14:textId="25473CC3" w:rsidTr="00324647">
        <w:trPr>
          <w:jc w:val="center"/>
        </w:trPr>
        <w:tc>
          <w:tcPr>
            <w:tcW w:w="445" w:type="dxa"/>
          </w:tcPr>
          <w:p w14:paraId="209D069C" w14:textId="34AC9FB9" w:rsidR="00B24723" w:rsidRDefault="00B24723" w:rsidP="001D446D">
            <w:pPr>
              <w:rPr>
                <w:lang w:val="fr-FR"/>
              </w:rPr>
            </w:pPr>
            <w:r>
              <w:rPr>
                <w:lang w:val="fr-FR"/>
              </w:rPr>
              <w:t>6</w:t>
            </w:r>
          </w:p>
        </w:tc>
        <w:tc>
          <w:tcPr>
            <w:tcW w:w="445" w:type="dxa"/>
          </w:tcPr>
          <w:p w14:paraId="29B8D6B9" w14:textId="6288ECB2" w:rsidR="00B24723" w:rsidRDefault="00B24723" w:rsidP="001D446D">
            <w:pPr>
              <w:rPr>
                <w:lang w:val="fr-FR"/>
              </w:rPr>
            </w:pPr>
            <w:r>
              <w:rPr>
                <w:lang w:val="fr-FR"/>
              </w:rPr>
              <w:t>2.3</w:t>
            </w:r>
          </w:p>
        </w:tc>
        <w:tc>
          <w:tcPr>
            <w:tcW w:w="445" w:type="dxa"/>
          </w:tcPr>
          <w:p w14:paraId="38F2C44E" w14:textId="4F77A40A" w:rsidR="00B24723" w:rsidRDefault="00B24723" w:rsidP="001D446D">
            <w:pPr>
              <w:rPr>
                <w:lang w:val="fr-FR"/>
              </w:rPr>
            </w:pPr>
            <w:r>
              <w:rPr>
                <w:lang w:val="fr-FR"/>
              </w:rPr>
              <w:t>4.1</w:t>
            </w:r>
          </w:p>
        </w:tc>
      </w:tr>
      <w:tr w:rsidR="00B24723" w14:paraId="4975F5AA" w14:textId="5461B868" w:rsidTr="00324647">
        <w:trPr>
          <w:jc w:val="center"/>
        </w:trPr>
        <w:tc>
          <w:tcPr>
            <w:tcW w:w="445" w:type="dxa"/>
          </w:tcPr>
          <w:p w14:paraId="597DC831" w14:textId="1F769F35" w:rsidR="00B24723" w:rsidRDefault="00B24723" w:rsidP="001D446D">
            <w:pPr>
              <w:rPr>
                <w:lang w:val="fr-FR"/>
              </w:rPr>
            </w:pPr>
            <w:r>
              <w:rPr>
                <w:lang w:val="fr-FR"/>
              </w:rPr>
              <w:t>2.8</w:t>
            </w:r>
          </w:p>
        </w:tc>
        <w:tc>
          <w:tcPr>
            <w:tcW w:w="445" w:type="dxa"/>
          </w:tcPr>
          <w:p w14:paraId="5BFF019B" w14:textId="24C66961" w:rsidR="00B24723" w:rsidRDefault="00B24723" w:rsidP="001D446D">
            <w:pPr>
              <w:rPr>
                <w:lang w:val="fr-FR"/>
              </w:rPr>
            </w:pPr>
            <w:r>
              <w:rPr>
                <w:lang w:val="fr-FR"/>
              </w:rPr>
              <w:t>0</w:t>
            </w:r>
          </w:p>
        </w:tc>
        <w:tc>
          <w:tcPr>
            <w:tcW w:w="445" w:type="dxa"/>
          </w:tcPr>
          <w:p w14:paraId="43EC3FFA" w14:textId="6AC57FC2" w:rsidR="00B24723" w:rsidRDefault="00B24723" w:rsidP="001D446D">
            <w:pPr>
              <w:rPr>
                <w:lang w:val="fr-FR"/>
              </w:rPr>
            </w:pPr>
            <w:r>
              <w:rPr>
                <w:lang w:val="fr-FR"/>
              </w:rPr>
              <w:t>6</w:t>
            </w:r>
          </w:p>
        </w:tc>
      </w:tr>
      <w:tr w:rsidR="00B24723" w14:paraId="354535C0" w14:textId="595F3DA0" w:rsidTr="00324647">
        <w:trPr>
          <w:jc w:val="center"/>
        </w:trPr>
        <w:tc>
          <w:tcPr>
            <w:tcW w:w="445" w:type="dxa"/>
          </w:tcPr>
          <w:p w14:paraId="4D5E49E2" w14:textId="40617AF5" w:rsidR="00B24723" w:rsidRDefault="00B24723" w:rsidP="001D446D">
            <w:pPr>
              <w:rPr>
                <w:lang w:val="fr-FR"/>
              </w:rPr>
            </w:pPr>
            <w:r>
              <w:rPr>
                <w:lang w:val="fr-FR"/>
              </w:rPr>
              <w:t>0.14</w:t>
            </w:r>
          </w:p>
        </w:tc>
        <w:tc>
          <w:tcPr>
            <w:tcW w:w="445" w:type="dxa"/>
          </w:tcPr>
          <w:p w14:paraId="11F1FB45" w14:textId="64DA3577" w:rsidR="00B24723" w:rsidRDefault="00B24723" w:rsidP="001D446D">
            <w:pPr>
              <w:rPr>
                <w:lang w:val="fr-FR"/>
              </w:rPr>
            </w:pPr>
            <w:r>
              <w:rPr>
                <w:lang w:val="fr-FR"/>
              </w:rPr>
              <w:t>3.51</w:t>
            </w:r>
          </w:p>
        </w:tc>
        <w:tc>
          <w:tcPr>
            <w:tcW w:w="445" w:type="dxa"/>
          </w:tcPr>
          <w:p w14:paraId="35CBFADE" w14:textId="5C18B55B" w:rsidR="00B24723" w:rsidRDefault="00B24723" w:rsidP="001D446D">
            <w:pPr>
              <w:rPr>
                <w:lang w:val="fr-FR"/>
              </w:rPr>
            </w:pPr>
            <w:r>
              <w:rPr>
                <w:lang w:val="fr-FR"/>
              </w:rPr>
              <w:t>14</w:t>
            </w:r>
          </w:p>
        </w:tc>
      </w:tr>
      <w:tr w:rsidR="00B24723" w14:paraId="19969D98" w14:textId="6D63E505" w:rsidTr="00324647">
        <w:trPr>
          <w:jc w:val="center"/>
        </w:trPr>
        <w:tc>
          <w:tcPr>
            <w:tcW w:w="445" w:type="dxa"/>
          </w:tcPr>
          <w:p w14:paraId="3B2BC7A3" w14:textId="31137246" w:rsidR="00B24723" w:rsidRDefault="00B24723" w:rsidP="001D446D">
            <w:pPr>
              <w:rPr>
                <w:lang w:val="fr-FR"/>
              </w:rPr>
            </w:pPr>
            <w:r>
              <w:rPr>
                <w:lang w:val="fr-FR"/>
              </w:rPr>
              <w:t>95.2</w:t>
            </w:r>
          </w:p>
        </w:tc>
        <w:tc>
          <w:tcPr>
            <w:tcW w:w="445" w:type="dxa"/>
          </w:tcPr>
          <w:p w14:paraId="626B8298" w14:textId="7242EB94" w:rsidR="00B24723" w:rsidRDefault="00B24723" w:rsidP="001D446D">
            <w:pPr>
              <w:rPr>
                <w:lang w:val="fr-FR"/>
              </w:rPr>
            </w:pPr>
            <w:r>
              <w:rPr>
                <w:lang w:val="fr-FR"/>
              </w:rPr>
              <w:t>47.</w:t>
            </w:r>
          </w:p>
        </w:tc>
        <w:tc>
          <w:tcPr>
            <w:tcW w:w="445" w:type="dxa"/>
          </w:tcPr>
          <w:p w14:paraId="2C55F0DF" w14:textId="0C549417" w:rsidR="00B24723" w:rsidRDefault="00B24723" w:rsidP="001D446D">
            <w:pPr>
              <w:rPr>
                <w:lang w:val="fr-FR"/>
              </w:rPr>
            </w:pPr>
            <w:r>
              <w:rPr>
                <w:lang w:val="fr-FR"/>
              </w:rPr>
              <w:t>5</w:t>
            </w:r>
          </w:p>
        </w:tc>
      </w:tr>
      <w:tr w:rsidR="00B24723" w14:paraId="2BAF4308" w14:textId="78065ED2" w:rsidTr="00324647">
        <w:trPr>
          <w:jc w:val="center"/>
        </w:trPr>
        <w:tc>
          <w:tcPr>
            <w:tcW w:w="445" w:type="dxa"/>
          </w:tcPr>
          <w:p w14:paraId="4228A0D7" w14:textId="23C1EBA2" w:rsidR="00B24723" w:rsidRDefault="00B24723" w:rsidP="001D446D">
            <w:pPr>
              <w:rPr>
                <w:lang w:val="fr-FR"/>
              </w:rPr>
            </w:pPr>
            <w:r>
              <w:rPr>
                <w:lang w:val="fr-FR"/>
              </w:rPr>
              <w:t>2</w:t>
            </w:r>
          </w:p>
        </w:tc>
        <w:tc>
          <w:tcPr>
            <w:tcW w:w="445" w:type="dxa"/>
          </w:tcPr>
          <w:p w14:paraId="679C79D7" w14:textId="2CF620F4" w:rsidR="00B24723" w:rsidRDefault="00B24723" w:rsidP="001D446D">
            <w:pPr>
              <w:rPr>
                <w:lang w:val="fr-FR"/>
              </w:rPr>
            </w:pPr>
            <w:r>
              <w:rPr>
                <w:lang w:val="fr-FR"/>
              </w:rPr>
              <w:t>15.96</w:t>
            </w:r>
          </w:p>
        </w:tc>
        <w:tc>
          <w:tcPr>
            <w:tcW w:w="445" w:type="dxa"/>
          </w:tcPr>
          <w:p w14:paraId="277086E4" w14:textId="795AF1C0" w:rsidR="00B24723" w:rsidRDefault="00B24723" w:rsidP="001D446D">
            <w:pPr>
              <w:rPr>
                <w:lang w:val="fr-FR"/>
              </w:rPr>
            </w:pPr>
            <w:r>
              <w:rPr>
                <w:lang w:val="fr-FR"/>
              </w:rPr>
              <w:t>4</w:t>
            </w:r>
          </w:p>
        </w:tc>
      </w:tr>
    </w:tbl>
    <w:p w14:paraId="5E8C9AE7" w14:textId="77777777" w:rsidR="00324647" w:rsidRDefault="00324647" w:rsidP="001D446D">
      <w:pPr>
        <w:rPr>
          <w:rFonts w:eastAsiaTheme="minorEastAsia"/>
          <w:lang w:val="fr-FR"/>
        </w:rPr>
      </w:pPr>
      <w:r>
        <w:rPr>
          <w:lang w:val="fr-FR"/>
        </w:rPr>
        <w:t xml:space="preserve">Considérons ce tableau comme le pixel de notre image, nous pouvons avoir un filtre </w:t>
      </w:r>
      <w:bookmarkStart w:id="0" w:name="_Hlk166494511"/>
      <m:oMath>
        <m:r>
          <w:rPr>
            <w:rFonts w:ascii="Cambria Math" w:hAnsi="Cambria Math"/>
            <w:lang w:val="fr-FR"/>
          </w:rPr>
          <m:t>[</m:t>
        </m:r>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r>
          <w:rPr>
            <w:rFonts w:ascii="Cambria Math" w:hAnsi="Cambria Math"/>
            <w:lang w:val="fr-FR"/>
          </w:rPr>
          <m:t>]</m:t>
        </m:r>
      </m:oMath>
      <w:bookmarkEnd w:id="0"/>
      <w:r>
        <w:rPr>
          <w:rFonts w:eastAsiaTheme="minorEastAsia"/>
          <w:lang w:val="fr-FR"/>
        </w:rPr>
        <w:t>, il nous suffit de faire une multiplication élément par élément, avec chaque matrice qui a les mêmes dimensions que notre filtre a travers tout le tableau. Ensuite, on divise le résultat par nombre par le nombre d’élément dans le filtre. Si vous regarder bien ce filtre est présent dans le tableau, alors nous aurons :</w:t>
      </w:r>
    </w:p>
    <w:p w14:paraId="127827ED" w14:textId="7FB9DFCC" w:rsidR="001D446D" w:rsidRPr="008E7161" w:rsidRDefault="00CF288D" w:rsidP="00324647">
      <w:pPr>
        <w:jc w:val="center"/>
        <w:rPr>
          <w:rFonts w:eastAsiaTheme="minorEastAsia"/>
          <w:lang w:val="fr-FR"/>
        </w:rPr>
      </w:pPr>
      <m:oMathPara>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m:t>
          </m:r>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2.3*2.3+4.1*4.1+0*0+6*6</m:t>
              </m:r>
            </m:num>
            <m:den>
              <m:r>
                <w:rPr>
                  <w:rFonts w:ascii="Cambria Math" w:eastAsiaTheme="minorEastAsia" w:hAnsi="Cambria Math"/>
                  <w:lang w:val="fr-FR"/>
                </w:rPr>
                <m:t>4</m:t>
              </m:r>
            </m:den>
          </m:f>
          <m:r>
            <w:rPr>
              <w:rFonts w:ascii="Cambria Math" w:eastAsiaTheme="minorEastAsia" w:hAnsi="Cambria Math"/>
              <w:lang w:val="fr-FR"/>
            </w:rPr>
            <m:t>=14.5</m:t>
          </m:r>
        </m:oMath>
      </m:oMathPara>
    </w:p>
    <w:p w14:paraId="18CB9B3C" w14:textId="15B7D32B" w:rsidR="008E7161" w:rsidRPr="001D446D" w:rsidRDefault="00103DE9" w:rsidP="00AC5FC8">
      <w:pPr>
        <w:rPr>
          <w:lang w:val="fr-FR"/>
        </w:rPr>
      </w:pPr>
      <w:r>
        <w:rPr>
          <w:rFonts w:eastAsiaTheme="minorEastAsia"/>
          <w:lang w:val="fr-FR"/>
        </w:rPr>
        <w:t xml:space="preserve">La valeur est </w:t>
      </w:r>
      <w:r w:rsidR="00C639E7">
        <w:rPr>
          <w:rFonts w:eastAsiaTheme="minorEastAsia"/>
          <w:lang w:val="fr-FR"/>
        </w:rPr>
        <w:t xml:space="preserve">plus de grand que </w:t>
      </w:r>
      <w:r w:rsidR="008114C2">
        <w:rPr>
          <w:rFonts w:eastAsiaTheme="minorEastAsia"/>
          <w:lang w:val="fr-FR"/>
        </w:rPr>
        <w:t>la valeur maximale</w:t>
      </w:r>
      <w:r w:rsidR="00C639E7">
        <w:rPr>
          <w:rFonts w:eastAsiaTheme="minorEastAsia"/>
          <w:lang w:val="fr-FR"/>
        </w:rPr>
        <w:t xml:space="preserve"> du </w:t>
      </w:r>
      <w:r w:rsidR="007F0158">
        <w:rPr>
          <w:rFonts w:eastAsiaTheme="minorEastAsia"/>
          <w:lang w:val="fr-FR"/>
        </w:rPr>
        <w:t>filtre</w:t>
      </w:r>
      <w:r w:rsidR="00C639E7">
        <w:rPr>
          <w:rFonts w:eastAsiaTheme="minorEastAsia"/>
          <w:lang w:val="fr-FR"/>
        </w:rPr>
        <w:t>,</w:t>
      </w:r>
      <w:r>
        <w:rPr>
          <w:rFonts w:eastAsiaTheme="minorEastAsia"/>
          <w:lang w:val="fr-FR"/>
        </w:rPr>
        <w:t xml:space="preserve"> cela veut dire qu’on a trouvé ce filtre, il faut faire de même pour </w:t>
      </w:r>
      <w:r w:rsidR="00A25BD4">
        <w:rPr>
          <w:rFonts w:eastAsiaTheme="minorEastAsia"/>
          <w:lang w:val="fr-FR"/>
        </w:rPr>
        <w:t>tous les autres filtres</w:t>
      </w:r>
      <w:r>
        <w:rPr>
          <w:rFonts w:eastAsiaTheme="minorEastAsia"/>
          <w:lang w:val="fr-FR"/>
        </w:rPr>
        <w:t xml:space="preserve">, on obtient ce qu’on appelle un </w:t>
      </w:r>
      <w:proofErr w:type="spellStart"/>
      <w:r>
        <w:rPr>
          <w:rFonts w:eastAsiaTheme="minorEastAsia"/>
          <w:lang w:val="fr-FR"/>
        </w:rPr>
        <w:t>Feature</w:t>
      </w:r>
      <w:proofErr w:type="spellEnd"/>
      <w:r>
        <w:rPr>
          <w:rFonts w:eastAsiaTheme="minorEastAsia"/>
          <w:lang w:val="fr-FR"/>
        </w:rPr>
        <w:t xml:space="preserve"> </w:t>
      </w:r>
      <w:proofErr w:type="spellStart"/>
      <w:r>
        <w:rPr>
          <w:rFonts w:eastAsiaTheme="minorEastAsia"/>
          <w:lang w:val="fr-FR"/>
        </w:rPr>
        <w:t>Map</w:t>
      </w:r>
      <w:proofErr w:type="spellEnd"/>
      <w:r>
        <w:rPr>
          <w:rFonts w:eastAsiaTheme="minorEastAsia"/>
          <w:lang w:val="fr-FR"/>
        </w:rPr>
        <w:t>.</w:t>
      </w:r>
    </w:p>
    <w:p w14:paraId="7F6E4BAE" w14:textId="2BE2A452" w:rsidR="005D708A" w:rsidRDefault="00886216" w:rsidP="005D708A">
      <w:pPr>
        <w:pStyle w:val="ListParagraph"/>
        <w:numPr>
          <w:ilvl w:val="0"/>
          <w:numId w:val="14"/>
        </w:numPr>
        <w:rPr>
          <w:lang w:val="fr-FR"/>
        </w:rPr>
      </w:pPr>
      <w:r>
        <w:rPr>
          <w:lang w:val="fr-FR"/>
        </w:rPr>
        <w:t>L’activation</w:t>
      </w:r>
    </w:p>
    <w:p w14:paraId="63A5303E" w14:textId="7709C64F" w:rsidR="00920BE9" w:rsidRDefault="00920BE9" w:rsidP="00920BE9">
      <w:pPr>
        <w:rPr>
          <w:lang w:val="fr-FR"/>
        </w:rPr>
      </w:pPr>
      <w:r>
        <w:rPr>
          <w:lang w:val="fr-FR"/>
        </w:rPr>
        <w:t xml:space="preserve">Une fois ce travail fait, on peut se trouver avec un </w:t>
      </w:r>
      <w:proofErr w:type="spellStart"/>
      <w:r>
        <w:rPr>
          <w:lang w:val="fr-FR"/>
        </w:rPr>
        <w:t>Feature</w:t>
      </w:r>
      <w:proofErr w:type="spellEnd"/>
      <w:r>
        <w:rPr>
          <w:lang w:val="fr-FR"/>
        </w:rPr>
        <w:t xml:space="preserve"> </w:t>
      </w:r>
      <w:proofErr w:type="spellStart"/>
      <w:r>
        <w:rPr>
          <w:lang w:val="fr-FR"/>
        </w:rPr>
        <w:t>map</w:t>
      </w:r>
      <w:proofErr w:type="spellEnd"/>
      <w:r>
        <w:rPr>
          <w:lang w:val="fr-FR"/>
        </w:rPr>
        <w:t xml:space="preserve"> qui ressemble à cela :</w:t>
      </w:r>
    </w:p>
    <w:tbl>
      <w:tblPr>
        <w:tblStyle w:val="TableGrid"/>
        <w:tblW w:w="0" w:type="auto"/>
        <w:jc w:val="center"/>
        <w:tblLook w:val="04A0" w:firstRow="1" w:lastRow="0" w:firstColumn="1" w:lastColumn="0" w:noHBand="0" w:noVBand="1"/>
      </w:tblPr>
      <w:tblGrid>
        <w:gridCol w:w="805"/>
        <w:gridCol w:w="810"/>
      </w:tblGrid>
      <w:tr w:rsidR="00920BE9" w14:paraId="78318C13" w14:textId="1E001C65" w:rsidTr="00920BE9">
        <w:trPr>
          <w:jc w:val="center"/>
        </w:trPr>
        <w:tc>
          <w:tcPr>
            <w:tcW w:w="805" w:type="dxa"/>
          </w:tcPr>
          <w:p w14:paraId="0C7178BC" w14:textId="6EB0F5D7" w:rsidR="00920BE9" w:rsidRDefault="00920BE9" w:rsidP="00920BE9">
            <w:pPr>
              <w:rPr>
                <w:lang w:val="fr-FR"/>
              </w:rPr>
            </w:pPr>
            <w:r>
              <w:rPr>
                <w:lang w:val="fr-FR"/>
              </w:rPr>
              <w:t>-1</w:t>
            </w:r>
          </w:p>
        </w:tc>
        <w:tc>
          <w:tcPr>
            <w:tcW w:w="810" w:type="dxa"/>
          </w:tcPr>
          <w:p w14:paraId="054E1C2C" w14:textId="4BD30A9A" w:rsidR="00920BE9" w:rsidRDefault="00920BE9" w:rsidP="00920BE9">
            <w:pPr>
              <w:rPr>
                <w:lang w:val="fr-FR"/>
              </w:rPr>
            </w:pPr>
            <w:r>
              <w:rPr>
                <w:lang w:val="fr-FR"/>
              </w:rPr>
              <w:t>14.5</w:t>
            </w:r>
          </w:p>
        </w:tc>
      </w:tr>
      <w:tr w:rsidR="00920BE9" w14:paraId="315CDDC8" w14:textId="209B706B" w:rsidTr="00920BE9">
        <w:trPr>
          <w:jc w:val="center"/>
        </w:trPr>
        <w:tc>
          <w:tcPr>
            <w:tcW w:w="805" w:type="dxa"/>
          </w:tcPr>
          <w:p w14:paraId="1FD7B58E" w14:textId="0928E324" w:rsidR="00920BE9" w:rsidRDefault="00920BE9" w:rsidP="00920BE9">
            <w:pPr>
              <w:rPr>
                <w:lang w:val="fr-FR"/>
              </w:rPr>
            </w:pPr>
            <w:r>
              <w:rPr>
                <w:lang w:val="fr-FR"/>
              </w:rPr>
              <w:t>8</w:t>
            </w:r>
          </w:p>
        </w:tc>
        <w:tc>
          <w:tcPr>
            <w:tcW w:w="810" w:type="dxa"/>
          </w:tcPr>
          <w:p w14:paraId="063487B3" w14:textId="75EDF9CE" w:rsidR="00920BE9" w:rsidRDefault="00920BE9" w:rsidP="00920BE9">
            <w:pPr>
              <w:rPr>
                <w:lang w:val="fr-FR"/>
              </w:rPr>
            </w:pPr>
            <w:r>
              <w:rPr>
                <w:lang w:val="fr-FR"/>
              </w:rPr>
              <w:t>4.5</w:t>
            </w:r>
          </w:p>
        </w:tc>
      </w:tr>
      <w:tr w:rsidR="00920BE9" w14:paraId="0632283D" w14:textId="284694CD" w:rsidTr="00920BE9">
        <w:trPr>
          <w:jc w:val="center"/>
        </w:trPr>
        <w:tc>
          <w:tcPr>
            <w:tcW w:w="805" w:type="dxa"/>
          </w:tcPr>
          <w:p w14:paraId="52B50949" w14:textId="18B4D949" w:rsidR="00920BE9" w:rsidRDefault="00920BE9" w:rsidP="00920BE9">
            <w:pPr>
              <w:rPr>
                <w:lang w:val="fr-FR"/>
              </w:rPr>
            </w:pPr>
            <w:r>
              <w:rPr>
                <w:lang w:val="fr-FR"/>
              </w:rPr>
              <w:t>-9</w:t>
            </w:r>
          </w:p>
        </w:tc>
        <w:tc>
          <w:tcPr>
            <w:tcW w:w="810" w:type="dxa"/>
          </w:tcPr>
          <w:p w14:paraId="36C74DD8" w14:textId="6F2625FF" w:rsidR="00920BE9" w:rsidRDefault="00920BE9" w:rsidP="00920BE9">
            <w:pPr>
              <w:rPr>
                <w:lang w:val="fr-FR"/>
              </w:rPr>
            </w:pPr>
            <w:r>
              <w:rPr>
                <w:lang w:val="fr-FR"/>
              </w:rPr>
              <w:t>-5</w:t>
            </w:r>
          </w:p>
        </w:tc>
      </w:tr>
    </w:tbl>
    <w:p w14:paraId="57EDAB44" w14:textId="38D13739" w:rsidR="00920BE9" w:rsidRDefault="00920BE9" w:rsidP="00920BE9">
      <w:pPr>
        <w:rPr>
          <w:lang w:val="fr-FR"/>
        </w:rPr>
      </w:pPr>
      <w:r>
        <w:rPr>
          <w:lang w:val="fr-FR"/>
        </w:rPr>
        <w:t>Nous le faire dans la fonction "relu" et nous allons obtenir cela</w:t>
      </w:r>
    </w:p>
    <w:p w14:paraId="4D40470B" w14:textId="37FCCE18" w:rsidR="00920BE9" w:rsidRPr="00920BE9" w:rsidRDefault="00920BE9" w:rsidP="00920BE9">
      <w:pPr>
        <w:rPr>
          <w:lang w:val="fr-FR"/>
        </w:rPr>
      </w:pPr>
      <m:oMathPara>
        <m:oMath>
          <m:r>
            <w:rPr>
              <w:rFonts w:ascii="Cambria Math" w:hAnsi="Cambria Math"/>
              <w:lang w:val="fr-FR"/>
            </w:rPr>
            <m:t>relu</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-9</m:t>
                    </m:r>
                  </m:e>
                  <m:e>
                    <m:r>
                      <w:rPr>
                        <w:rFonts w:ascii="Cambria Math" w:hAnsi="Cambria Math"/>
                        <w:lang w:val="fr-FR"/>
                      </w:rPr>
                      <m:t>-5</m:t>
                    </m:r>
                  </m:e>
                </m:mr>
              </m:m>
            </m:e>
          </m:d>
          <m:r>
            <w:rPr>
              <w:rFonts w:ascii="Cambria Math" w:hAnsi="Cambria Math"/>
              <w:lang w:val="fr-FR"/>
            </w:rPr>
            <m:t>=</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0</m:t>
                    </m:r>
                  </m:e>
                  <m:e>
                    <m:r>
                      <w:rPr>
                        <w:rFonts w:ascii="Cambria Math" w:hAnsi="Cambria Math"/>
                        <w:lang w:val="fr-FR"/>
                      </w:rPr>
                      <m:t>0</m:t>
                    </m:r>
                  </m:e>
                </m:mr>
              </m:m>
            </m:e>
          </m:d>
        </m:oMath>
      </m:oMathPara>
    </w:p>
    <w:p w14:paraId="6777F13B" w14:textId="787B3479" w:rsidR="005D708A" w:rsidRDefault="005D708A" w:rsidP="00886216">
      <w:pPr>
        <w:pStyle w:val="ListParagraph"/>
        <w:numPr>
          <w:ilvl w:val="0"/>
          <w:numId w:val="14"/>
        </w:numPr>
        <w:rPr>
          <w:lang w:val="fr-FR"/>
        </w:rPr>
      </w:pPr>
      <w:r>
        <w:rPr>
          <w:lang w:val="fr-FR"/>
        </w:rPr>
        <w:t>Le réseau de neurone</w:t>
      </w:r>
    </w:p>
    <w:p w14:paraId="29990A48" w14:textId="0D25A3A2" w:rsidR="00920BE9" w:rsidRDefault="00920BE9" w:rsidP="00920BE9">
      <w:pPr>
        <w:rPr>
          <w:lang w:val="fr-FR"/>
        </w:rPr>
      </w:pPr>
      <w:r>
        <w:rPr>
          <w:lang w:val="fr-FR"/>
        </w:rPr>
        <w:t xml:space="preserve">Il y avoir plusieurs </w:t>
      </w:r>
      <w:proofErr w:type="spellStart"/>
      <w:r>
        <w:rPr>
          <w:lang w:val="fr-FR"/>
        </w:rPr>
        <w:t>Feature</w:t>
      </w:r>
      <w:proofErr w:type="spellEnd"/>
      <w:r>
        <w:rPr>
          <w:lang w:val="fr-FR"/>
        </w:rPr>
        <w:t xml:space="preserve"> </w:t>
      </w:r>
      <w:proofErr w:type="spellStart"/>
      <w:r>
        <w:rPr>
          <w:lang w:val="fr-FR"/>
        </w:rPr>
        <w:t>map</w:t>
      </w:r>
      <w:proofErr w:type="spellEnd"/>
      <w:r>
        <w:rPr>
          <w:lang w:val="fr-FR"/>
        </w:rPr>
        <w:t>, on va faire ce qu’</w:t>
      </w:r>
      <w:proofErr w:type="spellStart"/>
      <w:r>
        <w:rPr>
          <w:lang w:val="fr-FR"/>
        </w:rPr>
        <w:t>on</w:t>
      </w:r>
      <w:proofErr w:type="spellEnd"/>
      <w:r>
        <w:rPr>
          <w:lang w:val="fr-FR"/>
        </w:rPr>
        <w:t xml:space="preserve"> appelé le </w:t>
      </w:r>
      <w:proofErr w:type="spellStart"/>
      <w:r>
        <w:rPr>
          <w:lang w:val="fr-FR"/>
        </w:rPr>
        <w:t>flatten</w:t>
      </w:r>
      <w:proofErr w:type="spellEnd"/>
      <w:r>
        <w:rPr>
          <w:lang w:val="fr-FR"/>
        </w:rPr>
        <w:t xml:space="preserve">, c’est passer le N dimensions en 1D, il suffit plus que maintenant </w:t>
      </w:r>
      <w:r w:rsidR="00631CD8">
        <w:rPr>
          <w:lang w:val="fr-FR"/>
        </w:rPr>
        <w:t>à</w:t>
      </w:r>
      <w:r>
        <w:rPr>
          <w:lang w:val="fr-FR"/>
        </w:rPr>
        <w:t xml:space="preserve"> faire passer ce résultat </w:t>
      </w:r>
      <w:proofErr w:type="spellStart"/>
      <w:r>
        <w:rPr>
          <w:lang w:val="fr-FR"/>
        </w:rPr>
        <w:t>flatten</w:t>
      </w:r>
      <w:proofErr w:type="spellEnd"/>
      <w:r>
        <w:rPr>
          <w:lang w:val="fr-FR"/>
        </w:rPr>
        <w:t xml:space="preserve"> dans un ANN pour faire la classification.</w:t>
      </w:r>
    </w:p>
    <w:p w14:paraId="074F4892" w14:textId="4CEE14EC" w:rsidR="00631CD8" w:rsidRDefault="00631CD8" w:rsidP="00920BE9">
      <w:pPr>
        <w:rPr>
          <w:lang w:val="fr-FR"/>
        </w:rPr>
      </w:pPr>
      <w:r>
        <w:rPr>
          <w:lang w:val="fr-FR"/>
        </w:rPr>
        <w:lastRenderedPageBreak/>
        <w:t xml:space="preserve">Pour résumé, il deux étapes dans le CNN, le </w:t>
      </w:r>
      <w:proofErr w:type="spellStart"/>
      <w:r>
        <w:rPr>
          <w:lang w:val="fr-FR"/>
        </w:rPr>
        <w:t>feature</w:t>
      </w:r>
      <w:proofErr w:type="spellEnd"/>
      <w:r>
        <w:rPr>
          <w:lang w:val="fr-FR"/>
        </w:rPr>
        <w:t xml:space="preserve"> </w:t>
      </w:r>
      <w:r w:rsidR="00F14F92">
        <w:rPr>
          <w:lang w:val="fr-FR"/>
        </w:rPr>
        <w:t>extraction et</w:t>
      </w:r>
      <w:r>
        <w:rPr>
          <w:lang w:val="fr-FR"/>
        </w:rPr>
        <w:t xml:space="preserve"> la classification.</w:t>
      </w:r>
      <w:r w:rsidR="00F14F92">
        <w:rPr>
          <w:lang w:val="fr-FR"/>
        </w:rPr>
        <w:t xml:space="preserve"> Le </w:t>
      </w:r>
      <w:proofErr w:type="spellStart"/>
      <w:r w:rsidR="00F14F92">
        <w:rPr>
          <w:lang w:val="fr-FR"/>
        </w:rPr>
        <w:t>feature</w:t>
      </w:r>
      <w:proofErr w:type="spellEnd"/>
      <w:r w:rsidR="00F14F92">
        <w:rPr>
          <w:lang w:val="fr-FR"/>
        </w:rPr>
        <w:t xml:space="preserve"> extraction c’est tout ce qui relatif </w:t>
      </w:r>
      <w:proofErr w:type="spellStart"/>
      <w:r w:rsidR="00F14F92">
        <w:rPr>
          <w:lang w:val="fr-FR"/>
        </w:rPr>
        <w:t>a</w:t>
      </w:r>
      <w:proofErr w:type="spellEnd"/>
      <w:r w:rsidR="00F14F92">
        <w:rPr>
          <w:lang w:val="fr-FR"/>
        </w:rPr>
        <w:t xml:space="preserve"> la recherche de l’information sur l’image.</w:t>
      </w:r>
    </w:p>
    <w:p w14:paraId="69EC31F1" w14:textId="5C2E2BB8" w:rsidR="00631CD8" w:rsidRPr="00920BE9" w:rsidRDefault="00AD0F59" w:rsidP="00AD0F59">
      <w:pPr>
        <w:jc w:val="center"/>
        <w:rPr>
          <w:lang w:val="fr-FR"/>
        </w:rPr>
      </w:pPr>
      <w:r>
        <w:rPr>
          <w:noProof/>
          <w:lang w:val="fr-FR"/>
        </w:rPr>
        <w:drawing>
          <wp:inline distT="0" distB="0" distL="0" distR="0" wp14:anchorId="57C4B491" wp14:editId="5E4BDB9C">
            <wp:extent cx="4488180" cy="200498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4549" cy="2007834"/>
                    </a:xfrm>
                    <a:prstGeom prst="rect">
                      <a:avLst/>
                    </a:prstGeom>
                    <a:noFill/>
                    <a:ln>
                      <a:noFill/>
                    </a:ln>
                  </pic:spPr>
                </pic:pic>
              </a:graphicData>
            </a:graphic>
          </wp:inline>
        </w:drawing>
      </w:r>
    </w:p>
    <w:p w14:paraId="58B22AA4" w14:textId="75B1FF83" w:rsidR="00B37485" w:rsidRDefault="00B37485" w:rsidP="007C1AD5">
      <w:pPr>
        <w:pStyle w:val="Heading3"/>
      </w:pPr>
      <w:r w:rsidRPr="00B37485">
        <w:t>Recurrent neuron network (RNN)</w:t>
      </w:r>
    </w:p>
    <w:p w14:paraId="48A4417F" w14:textId="59F6F355" w:rsidR="00EF5C93" w:rsidRDefault="009A6CA4" w:rsidP="00EF5C93">
      <w:pPr>
        <w:rPr>
          <w:lang w:val="fr-FR"/>
        </w:rPr>
      </w:pPr>
      <w:r w:rsidRPr="009A6CA4">
        <w:rPr>
          <w:lang w:val="fr-FR"/>
        </w:rPr>
        <w:t>Nous venons juste de p</w:t>
      </w:r>
      <w:r>
        <w:rPr>
          <w:lang w:val="fr-FR"/>
        </w:rPr>
        <w:t xml:space="preserve">arler des ANN et de leurs utilités, mais dans tout domaine, il y a toujours des limites. Le principe reproche que l’on peut faire au ANN, c’est ils n’ont pas de mémoire. Imaginons un jeu de données avec 60 000 inputs, de la première ligne du premier </w:t>
      </w:r>
      <w:proofErr w:type="spellStart"/>
      <w:r>
        <w:rPr>
          <w:lang w:val="fr-FR"/>
        </w:rPr>
        <w:t>epochs</w:t>
      </w:r>
      <w:proofErr w:type="spellEnd"/>
      <w:r>
        <w:rPr>
          <w:lang w:val="fr-FR"/>
        </w:rPr>
        <w:t xml:space="preserve"> jusqu’à dernière ligne du dernière </w:t>
      </w:r>
      <w:proofErr w:type="spellStart"/>
      <w:r>
        <w:rPr>
          <w:lang w:val="fr-FR"/>
        </w:rPr>
        <w:t>epochs</w:t>
      </w:r>
      <w:proofErr w:type="spellEnd"/>
      <w:r>
        <w:rPr>
          <w:lang w:val="fr-FR"/>
        </w:rPr>
        <w:t>, le modelé va oublier tout ce qui s’est passé et se concentre seulement sur les caractéristiques principales. Mais très souvent, il est nécessaire de savoir ce qui s’était passé pour décider de ce le modèle va prédire.</w:t>
      </w:r>
    </w:p>
    <w:p w14:paraId="71E1DB05" w14:textId="3DEBE243" w:rsidR="009A6CA4" w:rsidRDefault="009A6CA4" w:rsidP="00EF5C93">
      <w:pPr>
        <w:rPr>
          <w:lang w:val="fr-FR"/>
        </w:rPr>
      </w:pPr>
      <w:r>
        <w:rPr>
          <w:lang w:val="fr-FR"/>
        </w:rPr>
        <w:t xml:space="preserve">Ex : le Sénégal est un pays qui se trouve en Afrique et dont l’ethnie principale est les … </w:t>
      </w:r>
    </w:p>
    <w:p w14:paraId="1D53FBA2" w14:textId="69D97B10" w:rsidR="009A6CA4" w:rsidRDefault="009A6CA4" w:rsidP="00EF5C93">
      <w:pPr>
        <w:rPr>
          <w:lang w:val="fr-FR"/>
        </w:rPr>
      </w:pPr>
      <w:r>
        <w:rPr>
          <w:lang w:val="fr-FR"/>
        </w:rPr>
        <w:t>Nous voulons prédire ce qui va arriver et nous avons trois propositions : ashantis, masaïs, wolofs. Et bien évidement c’est les wolofs</w:t>
      </w:r>
      <w:r w:rsidR="00FD5E25">
        <w:rPr>
          <w:lang w:val="fr-FR"/>
        </w:rPr>
        <w:t>. Le mot qui nous permit de décider c’est Sénégal bien sûr, or ce mot se trouve au début de la phrase et donc ce modèle doit avoir une certaine mémoire pour bien prédire.</w:t>
      </w:r>
    </w:p>
    <w:p w14:paraId="5752F5FE" w14:textId="097775F0" w:rsidR="00FD5E25" w:rsidRDefault="00FD5E25" w:rsidP="00EF5C93">
      <w:pPr>
        <w:rPr>
          <w:lang w:val="fr-FR"/>
        </w:rPr>
      </w:pPr>
      <w:r>
        <w:rPr>
          <w:lang w:val="fr-FR"/>
        </w:rPr>
        <w:t xml:space="preserve">Les RNN sont le plus souvent utiliser pour le NLP (Natural </w:t>
      </w:r>
      <w:proofErr w:type="spellStart"/>
      <w:r>
        <w:rPr>
          <w:lang w:val="fr-FR"/>
        </w:rPr>
        <w:t>Proccesing</w:t>
      </w:r>
      <w:proofErr w:type="spellEnd"/>
      <w:r>
        <w:rPr>
          <w:lang w:val="fr-FR"/>
        </w:rPr>
        <w:t xml:space="preserve"> </w:t>
      </w:r>
      <w:proofErr w:type="spellStart"/>
      <w:r>
        <w:rPr>
          <w:lang w:val="fr-FR"/>
        </w:rPr>
        <w:t>Language</w:t>
      </w:r>
      <w:proofErr w:type="spellEnd"/>
      <w:r>
        <w:rPr>
          <w:lang w:val="fr-FR"/>
        </w:rPr>
        <w:t>) qui nous permet de comprendre les textes sous forme de nombre. Pour mieux comprendre le NLP, prenons cette phrase : « Il est gentil ». L’ordinateur ne comprends pas le texte et on ne peut pas faire des calculs sur du texte, il va falloir trouver une solution si on veut faire passer cette phrase sur un modèle intelligent. C’est cela le travail du NLP : transformer du texte en un langage compréhensible par la machine, faire les calculs, et le retransformer du langage machine en un langage compréhensible par nous humains.</w:t>
      </w:r>
    </w:p>
    <w:p w14:paraId="53D7662C" w14:textId="12073824" w:rsidR="00FD5E25" w:rsidRDefault="00FD5E25" w:rsidP="00EF5C93">
      <w:pPr>
        <w:rPr>
          <w:lang w:val="fr-FR"/>
        </w:rPr>
      </w:pPr>
      <w:r>
        <w:rPr>
          <w:lang w:val="fr-FR"/>
        </w:rPr>
        <w:lastRenderedPageBreak/>
        <w:t>Exemple : pour la phrase « il est gentil », nous pouvons dire sa chose suivante {il : 0, est : 1, gentil : 2}, de ce fait notre phrase devient « 0 1 2 » et il est possible de faire nos calculs. Bon ! dans la vraie vie, les scientifiques utilisent des algorithmes bien plus sophistiqué mais c’est juste pour la compréhension.</w:t>
      </w:r>
    </w:p>
    <w:p w14:paraId="3A0167DD" w14:textId="171729F4" w:rsidR="00CC0FAA" w:rsidRDefault="00CC0FAA" w:rsidP="00EF5C93">
      <w:pPr>
        <w:rPr>
          <w:lang w:val="fr-FR"/>
        </w:rPr>
      </w:pPr>
      <w:r>
        <w:rPr>
          <w:lang w:val="fr-FR"/>
        </w:rPr>
        <w:t>Comment les RNN</w:t>
      </w:r>
      <w:r w:rsidRPr="00CC0FAA">
        <w:rPr>
          <w:lang w:val="fr-FR"/>
        </w:rPr>
        <w:t xml:space="preserve"> </w:t>
      </w:r>
      <w:r>
        <w:rPr>
          <w:lang w:val="fr-FR"/>
        </w:rPr>
        <w:t>fonctionnent ? Eh bien, presque que les ANN, la seule et unique différence c’est la mémoire.</w:t>
      </w:r>
    </w:p>
    <w:p w14:paraId="6EB13B19" w14:textId="72917685" w:rsidR="00D209D0" w:rsidRDefault="00D209D0" w:rsidP="00D209D0">
      <w:pPr>
        <w:pStyle w:val="ListParagraph"/>
        <w:numPr>
          <w:ilvl w:val="0"/>
          <w:numId w:val="14"/>
        </w:numPr>
        <w:rPr>
          <w:lang w:val="fr-FR"/>
        </w:rPr>
      </w:pPr>
      <w:r>
        <w:rPr>
          <w:lang w:val="fr-FR"/>
        </w:rPr>
        <w:t>La convention en nombre</w:t>
      </w:r>
    </w:p>
    <w:p w14:paraId="517CC21A" w14:textId="46B3AB03" w:rsidR="00D209D0" w:rsidRDefault="00D209D0" w:rsidP="00D209D0">
      <w:pPr>
        <w:rPr>
          <w:lang w:val="fr-FR"/>
        </w:rPr>
      </w:pPr>
      <w:r>
        <w:rPr>
          <w:lang w:val="fr-FR"/>
        </w:rPr>
        <w:t xml:space="preserve">Avant de commencer le travail, il faut toujours convertir le texte en nombre, pour être plus précis en vecteur. L’exemple que donné ou on remplaçait les mots par des chiffres s’appelle le label </w:t>
      </w:r>
      <w:proofErr w:type="spellStart"/>
      <w:r>
        <w:rPr>
          <w:lang w:val="fr-FR"/>
        </w:rPr>
        <w:t>encoding</w:t>
      </w:r>
      <w:proofErr w:type="spellEnd"/>
      <w:r>
        <w:rPr>
          <w:lang w:val="fr-FR"/>
        </w:rPr>
        <w:t>, mais y en a d’autre plus utilisés.</w:t>
      </w:r>
    </w:p>
    <w:p w14:paraId="75B472F8" w14:textId="1638AFF7" w:rsidR="00A04726" w:rsidRDefault="00A04726" w:rsidP="00A04726">
      <w:pPr>
        <w:pStyle w:val="ListParagraph"/>
        <w:numPr>
          <w:ilvl w:val="0"/>
          <w:numId w:val="12"/>
        </w:numPr>
        <w:rPr>
          <w:lang w:val="fr-FR"/>
        </w:rPr>
      </w:pPr>
      <w:r>
        <w:rPr>
          <w:lang w:val="fr-FR"/>
        </w:rPr>
        <w:t xml:space="preserve">One hot </w:t>
      </w:r>
      <w:proofErr w:type="spellStart"/>
      <w:r>
        <w:rPr>
          <w:lang w:val="fr-FR"/>
        </w:rPr>
        <w:t>encoding</w:t>
      </w:r>
      <w:proofErr w:type="spellEnd"/>
    </w:p>
    <w:p w14:paraId="17C35C0B" w14:textId="7D827F34" w:rsidR="00A04726" w:rsidRDefault="00981C47" w:rsidP="00A04726">
      <w:pPr>
        <w:pStyle w:val="ListParagraph"/>
        <w:numPr>
          <w:ilvl w:val="0"/>
          <w:numId w:val="12"/>
        </w:numPr>
        <w:rPr>
          <w:lang w:val="fr-FR"/>
        </w:rPr>
      </w:pPr>
      <w:r>
        <w:rPr>
          <w:lang w:val="fr-FR"/>
        </w:rPr>
        <w:t xml:space="preserve">Bag of </w:t>
      </w:r>
      <w:proofErr w:type="spellStart"/>
      <w:r>
        <w:rPr>
          <w:lang w:val="fr-FR"/>
        </w:rPr>
        <w:t>word</w:t>
      </w:r>
      <w:proofErr w:type="spellEnd"/>
    </w:p>
    <w:p w14:paraId="1256E6C1" w14:textId="519FAB10" w:rsidR="00981C47" w:rsidRDefault="00981C47" w:rsidP="00A04726">
      <w:pPr>
        <w:pStyle w:val="ListParagraph"/>
        <w:numPr>
          <w:ilvl w:val="0"/>
          <w:numId w:val="12"/>
        </w:numPr>
        <w:rPr>
          <w:lang w:val="fr-FR"/>
        </w:rPr>
      </w:pPr>
      <w:r>
        <w:rPr>
          <w:lang w:val="fr-FR"/>
        </w:rPr>
        <w:t>TF-IDF</w:t>
      </w:r>
    </w:p>
    <w:p w14:paraId="75727640" w14:textId="4A848858" w:rsidR="00981C47" w:rsidRDefault="00981C47" w:rsidP="00A04726">
      <w:pPr>
        <w:pStyle w:val="ListParagraph"/>
        <w:numPr>
          <w:ilvl w:val="0"/>
          <w:numId w:val="12"/>
        </w:numPr>
        <w:rPr>
          <w:lang w:val="fr-FR"/>
        </w:rPr>
      </w:pPr>
      <w:r>
        <w:rPr>
          <w:lang w:val="fr-FR"/>
        </w:rPr>
        <w:t xml:space="preserve">Word </w:t>
      </w:r>
      <w:proofErr w:type="spellStart"/>
      <w:r>
        <w:rPr>
          <w:lang w:val="fr-FR"/>
        </w:rPr>
        <w:t>embedding</w:t>
      </w:r>
      <w:proofErr w:type="spellEnd"/>
    </w:p>
    <w:p w14:paraId="109E214F" w14:textId="44CC95B5" w:rsidR="00981C47" w:rsidRDefault="00981C47" w:rsidP="00813098">
      <w:pPr>
        <w:pStyle w:val="ListParagraph"/>
        <w:numPr>
          <w:ilvl w:val="0"/>
          <w:numId w:val="12"/>
        </w:numPr>
        <w:rPr>
          <w:lang w:val="fr-FR"/>
        </w:rPr>
      </w:pPr>
      <w:r>
        <w:rPr>
          <w:lang w:val="fr-FR"/>
        </w:rPr>
        <w:t>…</w:t>
      </w:r>
    </w:p>
    <w:p w14:paraId="77981BCA" w14:textId="294266BE" w:rsidR="00813098" w:rsidRDefault="00510390" w:rsidP="00813098">
      <w:pPr>
        <w:pStyle w:val="ListParagraph"/>
        <w:numPr>
          <w:ilvl w:val="0"/>
          <w:numId w:val="14"/>
        </w:numPr>
        <w:rPr>
          <w:lang w:val="fr-FR"/>
        </w:rPr>
      </w:pPr>
      <w:proofErr w:type="spellStart"/>
      <w:r>
        <w:rPr>
          <w:lang w:val="fr-FR"/>
        </w:rPr>
        <w:t>Feed</w:t>
      </w:r>
      <w:proofErr w:type="spellEnd"/>
      <w:r>
        <w:rPr>
          <w:lang w:val="fr-FR"/>
        </w:rPr>
        <w:t xml:space="preserve"> </w:t>
      </w:r>
      <w:proofErr w:type="spellStart"/>
      <w:r>
        <w:rPr>
          <w:lang w:val="fr-FR"/>
        </w:rPr>
        <w:t>forward</w:t>
      </w:r>
      <w:proofErr w:type="spellEnd"/>
    </w:p>
    <w:p w14:paraId="736C47C2" w14:textId="2FD328C4" w:rsidR="00510390" w:rsidRDefault="00510390" w:rsidP="00510390">
      <w:pPr>
        <w:rPr>
          <w:lang w:val="fr-FR"/>
        </w:rPr>
      </w:pPr>
      <w:r>
        <w:rPr>
          <w:lang w:val="fr-FR"/>
        </w:rPr>
        <w:t>Une fois que les mots ont été convertis, ils être passer dans le model mot par mot</w:t>
      </w:r>
      <w:r w:rsidR="00595FBB">
        <w:rPr>
          <w:lang w:val="fr-FR"/>
        </w:rPr>
        <w:t xml:space="preserve"> mais en donnant le mot précédant comme input aussi. C’est </w:t>
      </w:r>
      <w:proofErr w:type="spellStart"/>
      <w:r w:rsidR="00595FBB">
        <w:rPr>
          <w:lang w:val="fr-FR"/>
        </w:rPr>
        <w:t>ce la</w:t>
      </w:r>
      <w:proofErr w:type="spellEnd"/>
      <w:r w:rsidR="00595FBB">
        <w:rPr>
          <w:lang w:val="fr-FR"/>
        </w:rPr>
        <w:t xml:space="preserve"> qui nous permet d’avoir une certaine mémoire. Pour input N, on lui ajouter la sortie S-1 pour que le modèle se rappelle ce qui était venue avant.</w:t>
      </w:r>
    </w:p>
    <w:p w14:paraId="52CFBABF" w14:textId="71C74FE4" w:rsidR="00D13851" w:rsidRDefault="00DA5BF2" w:rsidP="00DA5BF2">
      <w:pPr>
        <w:jc w:val="center"/>
        <w:rPr>
          <w:lang w:val="fr-FR"/>
        </w:rPr>
      </w:pPr>
      <w:r w:rsidRPr="00DA5BF2">
        <w:rPr>
          <w:noProof/>
          <w:lang w:val="fr-FR"/>
        </w:rPr>
        <w:drawing>
          <wp:inline distT="0" distB="0" distL="0" distR="0" wp14:anchorId="0650E11B" wp14:editId="4AA06093">
            <wp:extent cx="423559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0212" cy="1563805"/>
                    </a:xfrm>
                    <a:prstGeom prst="rect">
                      <a:avLst/>
                    </a:prstGeom>
                  </pic:spPr>
                </pic:pic>
              </a:graphicData>
            </a:graphic>
          </wp:inline>
        </w:drawing>
      </w:r>
    </w:p>
    <w:p w14:paraId="72A5667A" w14:textId="712E6791" w:rsidR="00CB1E1E" w:rsidRPr="00510390" w:rsidRDefault="00CB1E1E" w:rsidP="00510390">
      <w:pPr>
        <w:rPr>
          <w:lang w:val="fr-FR"/>
        </w:rPr>
      </w:pPr>
      <w:r>
        <w:rPr>
          <w:lang w:val="fr-FR"/>
        </w:rPr>
        <w:t xml:space="preserve">Voici la structure générale d’un RNN, il y a en fait une seule couche et il est </w:t>
      </w:r>
      <w:proofErr w:type="spellStart"/>
      <w:r>
        <w:rPr>
          <w:lang w:val="fr-FR"/>
        </w:rPr>
        <w:t>représenter</w:t>
      </w:r>
      <w:proofErr w:type="spellEnd"/>
      <w:r>
        <w:rPr>
          <w:lang w:val="fr-FR"/>
        </w:rPr>
        <w:t xml:space="preserve"> évolution dans le temps. Pour ce qui est de l’erreur et du </w:t>
      </w:r>
      <w:proofErr w:type="spellStart"/>
      <w:r>
        <w:rPr>
          <w:lang w:val="fr-FR"/>
        </w:rPr>
        <w:t>backpropagation</w:t>
      </w:r>
      <w:proofErr w:type="spellEnd"/>
      <w:r>
        <w:rPr>
          <w:lang w:val="fr-FR"/>
        </w:rPr>
        <w:t xml:space="preserve">, ce sera </w:t>
      </w:r>
      <w:r w:rsidR="0014581D">
        <w:rPr>
          <w:lang w:val="fr-FR"/>
        </w:rPr>
        <w:t>la</w:t>
      </w:r>
      <w:r>
        <w:rPr>
          <w:lang w:val="fr-FR"/>
        </w:rPr>
        <w:t xml:space="preserve"> </w:t>
      </w:r>
      <w:r w:rsidR="0014581D">
        <w:rPr>
          <w:lang w:val="fr-FR"/>
        </w:rPr>
        <w:t>même</w:t>
      </w:r>
      <w:r>
        <w:rPr>
          <w:lang w:val="fr-FR"/>
        </w:rPr>
        <w:t xml:space="preserve"> chose que les ANN que nous avons déjà </w:t>
      </w:r>
      <w:r w:rsidR="00DA5BF2">
        <w:rPr>
          <w:lang w:val="fr-FR"/>
        </w:rPr>
        <w:t>vus</w:t>
      </w:r>
      <w:r>
        <w:rPr>
          <w:lang w:val="fr-FR"/>
        </w:rPr>
        <w:t>.</w:t>
      </w:r>
    </w:p>
    <w:p w14:paraId="7D12D25C" w14:textId="7657F3E3" w:rsidR="006A1F27" w:rsidRDefault="00363273" w:rsidP="006A1F27">
      <w:pPr>
        <w:pStyle w:val="Heading2"/>
      </w:pPr>
      <w:r w:rsidRPr="00363273">
        <w:lastRenderedPageBreak/>
        <w:t>Reinforcement</w:t>
      </w:r>
      <w:r w:rsidR="006A1F27" w:rsidRPr="00363273">
        <w:t xml:space="preserve"> Learning</w:t>
      </w:r>
    </w:p>
    <w:p w14:paraId="5B15ACFD" w14:textId="511A2959" w:rsidR="00A82E08" w:rsidRDefault="0049590E" w:rsidP="00A82E08">
      <w:pPr>
        <w:rPr>
          <w:lang w:val="fr-FR"/>
        </w:rPr>
      </w:pPr>
      <w:r>
        <w:rPr>
          <w:lang w:val="fr-FR"/>
        </w:rPr>
        <w:t>Dans beaucoup de domaines de la vie, il est toujours possible d’application un</w:t>
      </w:r>
      <w:r w:rsidR="00783C9B">
        <w:rPr>
          <w:lang w:val="fr-FR"/>
        </w:rPr>
        <w:t>e</w:t>
      </w:r>
      <w:r>
        <w:rPr>
          <w:lang w:val="fr-FR"/>
        </w:rPr>
        <w:t xml:space="preserve"> IA, nous le constatons aujourd’hui en 2024. </w:t>
      </w:r>
      <w:r w:rsidR="00783C9B">
        <w:rPr>
          <w:lang w:val="fr-FR"/>
        </w:rPr>
        <w:t xml:space="preserve">La plupart du le grand challenge pour data scientiste c’est les données. Imaginez que l’on veuille apprendre une voiture à se déplacer automatiquement, si on utiliser un ANN, quelles seront les données d’entrées, les donnes de sorties, c’est impossible d’étiqueter l’espace 3D dans lequel nous évoluons. Ceci étant, il devient évident que, un autre algorithme va être nécessaire, c’est le </w:t>
      </w:r>
      <w:proofErr w:type="spellStart"/>
      <w:r w:rsidR="00783C9B">
        <w:rPr>
          <w:lang w:val="fr-FR"/>
        </w:rPr>
        <w:t>Reinforcement</w:t>
      </w:r>
      <w:proofErr w:type="spellEnd"/>
      <w:r w:rsidR="00783C9B">
        <w:rPr>
          <w:lang w:val="fr-FR"/>
        </w:rPr>
        <w:t xml:space="preserve"> Learning.</w:t>
      </w:r>
    </w:p>
    <w:p w14:paraId="293CBFBE" w14:textId="43D612A0" w:rsidR="00164EBE" w:rsidRPr="00164EBE" w:rsidRDefault="00161BC1" w:rsidP="00157B74">
      <w:r>
        <w:t>“</w:t>
      </w:r>
      <w:r w:rsidR="00164EBE" w:rsidRPr="00164EBE">
        <w:t>Reinforcement</w:t>
      </w:r>
      <w:r w:rsidR="00164EBE">
        <w:t xml:space="preserve"> </w:t>
      </w:r>
      <w:r w:rsidR="00164EBE" w:rsidRPr="00164EBE">
        <w:t>learning</w:t>
      </w:r>
      <w:r w:rsidR="00164EBE">
        <w:t xml:space="preserve"> </w:t>
      </w:r>
      <w:r w:rsidR="00164EBE" w:rsidRPr="00164EBE">
        <w:t>is</w:t>
      </w:r>
      <w:r w:rsidR="00164EBE">
        <w:t xml:space="preserve"> </w:t>
      </w:r>
      <w:r w:rsidR="00164EBE" w:rsidRPr="00164EBE">
        <w:t>the</w:t>
      </w:r>
      <w:r w:rsidR="00164EBE">
        <w:t xml:space="preserve"> </w:t>
      </w:r>
      <w:r w:rsidR="00164EBE" w:rsidRPr="00164EBE">
        <w:t>problem</w:t>
      </w:r>
      <w:r w:rsidR="00164EBE">
        <w:t xml:space="preserve"> </w:t>
      </w:r>
      <w:r w:rsidR="00164EBE" w:rsidRPr="00164EBE">
        <w:t>faced</w:t>
      </w:r>
      <w:r w:rsidR="00164EBE">
        <w:t xml:space="preserve"> </w:t>
      </w:r>
      <w:r w:rsidR="00164EBE" w:rsidRPr="00164EBE">
        <w:t>by</w:t>
      </w:r>
      <w:r w:rsidR="00164EBE">
        <w:t xml:space="preserve"> </w:t>
      </w:r>
      <w:r w:rsidR="00164EBE" w:rsidRPr="00164EBE">
        <w:t>an</w:t>
      </w:r>
      <w:r w:rsidR="00164EBE">
        <w:t xml:space="preserve"> </w:t>
      </w:r>
      <w:r w:rsidR="00164EBE" w:rsidRPr="00164EBE">
        <w:t>agent</w:t>
      </w:r>
      <w:r w:rsidR="00164EBE">
        <w:t xml:space="preserve"> </w:t>
      </w:r>
      <w:r w:rsidR="00164EBE" w:rsidRPr="00164EBE">
        <w:t>that</w:t>
      </w:r>
      <w:r w:rsidR="00164EBE">
        <w:t xml:space="preserve"> </w:t>
      </w:r>
      <w:r w:rsidR="00164EBE" w:rsidRPr="00164EBE">
        <w:t>must</w:t>
      </w:r>
      <w:r w:rsidR="00164EBE">
        <w:t xml:space="preserve"> </w:t>
      </w:r>
      <w:r w:rsidR="00164EBE" w:rsidRPr="00164EBE">
        <w:t>learn</w:t>
      </w:r>
      <w:r w:rsidR="00164EBE">
        <w:t xml:space="preserve"> </w:t>
      </w:r>
      <w:r w:rsidR="00164EBE" w:rsidRPr="00164EBE">
        <w:t>behavior</w:t>
      </w:r>
      <w:r w:rsidR="00164EBE">
        <w:t xml:space="preserve"> </w:t>
      </w:r>
      <w:r w:rsidR="00164EBE" w:rsidRPr="00164EBE">
        <w:t>through</w:t>
      </w:r>
      <w:r w:rsidR="00164EBE">
        <w:t xml:space="preserve"> </w:t>
      </w:r>
      <w:r w:rsidR="00164EBE" w:rsidRPr="00164EBE">
        <w:t>trial-and-error</w:t>
      </w:r>
      <w:r w:rsidR="00164EBE">
        <w:t xml:space="preserve"> </w:t>
      </w:r>
      <w:r w:rsidR="00164EBE" w:rsidRPr="00164EBE">
        <w:t>interactions</w:t>
      </w:r>
      <w:r w:rsidR="00164EBE">
        <w:t xml:space="preserve"> </w:t>
      </w:r>
      <w:r w:rsidR="00164EBE" w:rsidRPr="00164EBE">
        <w:t>with</w:t>
      </w:r>
      <w:r w:rsidR="00164EBE">
        <w:t xml:space="preserve"> </w:t>
      </w:r>
      <w:r w:rsidR="00164EBE" w:rsidRPr="00164EBE">
        <w:t>a</w:t>
      </w:r>
      <w:r w:rsidR="00164EBE">
        <w:t xml:space="preserve"> </w:t>
      </w:r>
      <w:r w:rsidR="00164EBE" w:rsidRPr="00164EBE">
        <w:t>dynamic</w:t>
      </w:r>
      <w:r w:rsidR="00164EBE">
        <w:t xml:space="preserve"> </w:t>
      </w:r>
      <w:r w:rsidR="00164EBE" w:rsidRPr="00164EBE">
        <w:t>environment</w:t>
      </w:r>
      <w:r>
        <w:t>”.</w:t>
      </w:r>
      <w:r w:rsidR="00401577">
        <w:t xml:space="preserve"> (</w:t>
      </w:r>
      <w:r w:rsidR="00401577" w:rsidRPr="00401577">
        <w:t xml:space="preserve">LP </w:t>
      </w:r>
      <w:proofErr w:type="spellStart"/>
      <w:r w:rsidR="00401577" w:rsidRPr="00401577">
        <w:t>Kaelbling</w:t>
      </w:r>
      <w:proofErr w:type="spellEnd"/>
      <w:r w:rsidR="00401577" w:rsidRPr="00401577">
        <w:t>, ML Littman, AW Moore</w:t>
      </w:r>
      <w:r w:rsidR="0031181E">
        <w:t>, 1996</w:t>
      </w:r>
      <w:r w:rsidR="00401577">
        <w:t>)</w:t>
      </w:r>
    </w:p>
    <w:p w14:paraId="226D5645" w14:textId="2070FA3D" w:rsidR="00157B74" w:rsidRPr="00164EBE" w:rsidRDefault="00157B74" w:rsidP="00157B74">
      <w:pPr>
        <w:rPr>
          <w:lang w:val="fr-FR"/>
        </w:rPr>
      </w:pPr>
      <w:r w:rsidRPr="00164EBE">
        <w:rPr>
          <w:lang w:val="fr-FR"/>
        </w:rPr>
        <w:t xml:space="preserve">Les applications du </w:t>
      </w:r>
      <w:proofErr w:type="spellStart"/>
      <w:r w:rsidRPr="00164EBE">
        <w:rPr>
          <w:lang w:val="fr-FR"/>
        </w:rPr>
        <w:t>Reinforcement</w:t>
      </w:r>
      <w:proofErr w:type="spellEnd"/>
      <w:r w:rsidRPr="00164EBE">
        <w:rPr>
          <w:lang w:val="fr-FR"/>
        </w:rPr>
        <w:t xml:space="preserve"> Learning :</w:t>
      </w:r>
    </w:p>
    <w:p w14:paraId="5793683C" w14:textId="77777777" w:rsidR="00157B74" w:rsidRPr="00EC3FCA" w:rsidRDefault="00157B74" w:rsidP="00157B74">
      <w:pPr>
        <w:pStyle w:val="ListParagraph"/>
        <w:numPr>
          <w:ilvl w:val="0"/>
          <w:numId w:val="14"/>
        </w:numPr>
        <w:rPr>
          <w:lang w:val="fr-FR"/>
        </w:rPr>
      </w:pPr>
      <w:r w:rsidRPr="00EC3FCA">
        <w:rPr>
          <w:lang w:val="fr-FR"/>
        </w:rPr>
        <w:t>Les voitures autonomes</w:t>
      </w:r>
    </w:p>
    <w:p w14:paraId="4D12B776" w14:textId="77777777" w:rsidR="00157B74" w:rsidRPr="00EC3FCA" w:rsidRDefault="00157B74" w:rsidP="00157B74">
      <w:pPr>
        <w:pStyle w:val="ListParagraph"/>
        <w:numPr>
          <w:ilvl w:val="0"/>
          <w:numId w:val="14"/>
        </w:numPr>
        <w:rPr>
          <w:lang w:val="fr-FR"/>
        </w:rPr>
      </w:pPr>
      <w:r w:rsidRPr="00EC3FCA">
        <w:rPr>
          <w:lang w:val="fr-FR"/>
        </w:rPr>
        <w:t>La robotique</w:t>
      </w:r>
    </w:p>
    <w:p w14:paraId="621518C2" w14:textId="77777777" w:rsidR="00157B74" w:rsidRPr="00EC3FCA" w:rsidRDefault="00157B74" w:rsidP="00157B74">
      <w:pPr>
        <w:pStyle w:val="ListParagraph"/>
        <w:numPr>
          <w:ilvl w:val="0"/>
          <w:numId w:val="14"/>
        </w:numPr>
        <w:rPr>
          <w:lang w:val="fr-FR"/>
        </w:rPr>
      </w:pPr>
      <w:r w:rsidRPr="00EC3FCA">
        <w:rPr>
          <w:lang w:val="fr-FR"/>
        </w:rPr>
        <w:t xml:space="preserve">Les jeux vidéo </w:t>
      </w:r>
    </w:p>
    <w:p w14:paraId="20B6DDF2" w14:textId="74092762" w:rsidR="00157B74" w:rsidRPr="003732BB" w:rsidRDefault="00157B74" w:rsidP="00A82E08">
      <w:pPr>
        <w:pStyle w:val="ListParagraph"/>
        <w:numPr>
          <w:ilvl w:val="0"/>
          <w:numId w:val="14"/>
        </w:numPr>
        <w:rPr>
          <w:lang w:val="fr-FR"/>
        </w:rPr>
      </w:pPr>
      <w:r w:rsidRPr="00EC3FCA">
        <w:rPr>
          <w:lang w:val="fr-FR"/>
        </w:rPr>
        <w:t>…</w:t>
      </w:r>
    </w:p>
    <w:p w14:paraId="01FF0E63" w14:textId="71E9F42B" w:rsidR="00F8044E" w:rsidRDefault="00592914" w:rsidP="00592914">
      <w:pPr>
        <w:jc w:val="center"/>
        <w:rPr>
          <w:lang w:val="fr-FR"/>
        </w:rPr>
      </w:pPr>
      <w:r>
        <w:rPr>
          <w:noProof/>
          <w:lang w:val="fr-FR"/>
        </w:rPr>
        <w:drawing>
          <wp:inline distT="0" distB="0" distL="0" distR="0" wp14:anchorId="5078E71A" wp14:editId="11F2D9EB">
            <wp:extent cx="3018607" cy="2499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5830" cy="2505341"/>
                    </a:xfrm>
                    <a:prstGeom prst="rect">
                      <a:avLst/>
                    </a:prstGeom>
                    <a:noFill/>
                    <a:ln>
                      <a:noFill/>
                    </a:ln>
                  </pic:spPr>
                </pic:pic>
              </a:graphicData>
            </a:graphic>
          </wp:inline>
        </w:drawing>
      </w:r>
    </w:p>
    <w:p w14:paraId="171E64EB" w14:textId="45C356E9" w:rsidR="00270AF6" w:rsidRPr="00A82E08" w:rsidRDefault="002D744D" w:rsidP="00A82E08">
      <w:pPr>
        <w:rPr>
          <w:lang w:val="fr-FR"/>
        </w:rPr>
      </w:pPr>
      <w:r>
        <w:rPr>
          <w:lang w:val="fr-FR"/>
        </w:rPr>
        <w:t>Le f</w:t>
      </w:r>
      <w:r w:rsidR="00A82E08">
        <w:rPr>
          <w:lang w:val="fr-FR"/>
        </w:rPr>
        <w:t>onctionnement</w:t>
      </w:r>
      <w:r>
        <w:rPr>
          <w:lang w:val="fr-FR"/>
        </w:rPr>
        <w:t xml:space="preserve"> du renforcement est complexe et nous n’allons pas entrer dans les détails (car il ne sera pas utilisé pour le développement de nos modèles), mais il faut comprendre qu’il deux choses à retenir, l’agent et l’environnement récompense et réprimande. Au nous avons deux probabilités celle de faire le bon choix et celle faire le mauvais choix. L’agent va faire une action </w:t>
      </w:r>
      <w:r>
        <w:rPr>
          <w:lang w:val="fr-FR"/>
        </w:rPr>
        <w:lastRenderedPageBreak/>
        <w:t>au hasard, si c’est le bon il va recevoir une récompense, sinon il va être réprimandé. Ce que cela signifie c’est</w:t>
      </w:r>
      <w:r w:rsidR="00C85131">
        <w:rPr>
          <w:lang w:val="fr-FR"/>
        </w:rPr>
        <w:t xml:space="preserve"> que s’il fait l</w:t>
      </w:r>
      <w:r>
        <w:rPr>
          <w:lang w:val="fr-FR"/>
        </w:rPr>
        <w:t xml:space="preserve">e bon choix, la probabilité de refaire ces actions vont augmenter, si c’est le mauvais la probabilité de refaire ce mauvais va diminuer. </w:t>
      </w:r>
      <w:r w:rsidR="00C85131">
        <w:rPr>
          <w:lang w:val="fr-FR"/>
        </w:rPr>
        <w:t>Répéter</w:t>
      </w:r>
      <w:r>
        <w:rPr>
          <w:lang w:val="fr-FR"/>
        </w:rPr>
        <w:t xml:space="preserve"> ce</w:t>
      </w:r>
      <w:r w:rsidR="00C85131">
        <w:rPr>
          <w:lang w:val="fr-FR"/>
        </w:rPr>
        <w:t xml:space="preserve"> système autant de fois que nécessaire, nous aurons un agent qui va être capable de déplacer correctement dans son environnement.</w:t>
      </w:r>
    </w:p>
    <w:p w14:paraId="164B4D1E" w14:textId="7F30CFD9" w:rsidR="00832F89" w:rsidRDefault="00832F89" w:rsidP="00832F89">
      <w:pPr>
        <w:pStyle w:val="Heading1"/>
        <w:numPr>
          <w:ilvl w:val="0"/>
          <w:numId w:val="0"/>
        </w:numPr>
        <w:rPr>
          <w:lang w:val="fr-SN"/>
        </w:rPr>
      </w:pPr>
      <w:r>
        <w:rPr>
          <w:lang w:val="fr-SN"/>
        </w:rPr>
        <w:t>Conclusion</w:t>
      </w:r>
      <w:r w:rsidR="0054291B">
        <w:rPr>
          <w:lang w:val="fr-SN"/>
        </w:rPr>
        <w:t xml:space="preserve"> partielle</w:t>
      </w:r>
    </w:p>
    <w:p w14:paraId="0EA2B4BE" w14:textId="21CAACE8" w:rsidR="0054291B" w:rsidRDefault="00EC5AD4" w:rsidP="0054291B">
      <w:pPr>
        <w:rPr>
          <w:lang w:val="fr-SN"/>
        </w:rPr>
      </w:pPr>
      <w:r>
        <w:rPr>
          <w:lang w:val="fr-SN"/>
        </w:rPr>
        <w:t>Nous y voilà, le plus gros du travail dans cette rédaction de mémoire. Comme promis, nous sommes entrés dans les détails des algorithmes et nous espérons que toute personne ayant lue ce chapitre va un tant soit peu comprendre l’IA.</w:t>
      </w:r>
      <w:r w:rsidR="00F14F61">
        <w:rPr>
          <w:lang w:val="fr-SN"/>
        </w:rPr>
        <w:t xml:space="preserve"> Nous avons a priori de cela vu les prérequis pour comprendre les modelés.</w:t>
      </w:r>
      <w:r>
        <w:rPr>
          <w:lang w:val="fr-SN"/>
        </w:rPr>
        <w:t xml:space="preserve">  </w:t>
      </w:r>
    </w:p>
    <w:p w14:paraId="4596EF82" w14:textId="51848483" w:rsidR="00114467" w:rsidRDefault="00F14F61" w:rsidP="0054291B">
      <w:pPr>
        <w:rPr>
          <w:lang w:val="fr-SN"/>
        </w:rPr>
      </w:pPr>
      <w:r>
        <w:rPr>
          <w:lang w:val="fr-SN"/>
        </w:rPr>
        <w:t xml:space="preserve">La chose la plus importante à retenir dans ce chapitre c’est l’IA n’est pas facile et demande beaucoup de connaissance dans les mathématiques et l’informatique mais avec le maximum de volonté, de détermination, de discipline et beaucoup de ses bonnes choses, n’importe qu’elle </w:t>
      </w:r>
      <w:r w:rsidR="004A6FDC">
        <w:rPr>
          <w:lang w:val="fr-SN"/>
        </w:rPr>
        <w:t xml:space="preserve">personne </w:t>
      </w:r>
      <w:r>
        <w:rPr>
          <w:lang w:val="fr-SN"/>
        </w:rPr>
        <w:t>peut le faire.</w:t>
      </w:r>
    </w:p>
    <w:p w14:paraId="753EE740" w14:textId="71AEB8EC" w:rsidR="00114467" w:rsidRPr="0054291B" w:rsidRDefault="004A6FDC" w:rsidP="0054291B">
      <w:pPr>
        <w:rPr>
          <w:lang w:val="fr-SN"/>
        </w:rPr>
      </w:pPr>
      <w:r>
        <w:rPr>
          <w:lang w:val="fr-SN"/>
        </w:rPr>
        <w:t>Avec tout ces connaissance acquis, nous sommes maintenant fin prêts pour pratiquer tout cela. Nous pouvons à partir de maintenant développer, déployer et intégrer dans une interface graphique nos modèle. Et bonne nouvelle, c’est ce que nous faire dans partie prochaine</w:t>
      </w:r>
      <w:r w:rsidR="00743D7F">
        <w:rPr>
          <w:lang w:val="fr-SN"/>
        </w:rPr>
        <w:t>.</w:t>
      </w:r>
    </w:p>
    <w:p w14:paraId="1060C9BD" w14:textId="1CB2160E" w:rsidR="00832F89" w:rsidRDefault="00832F89" w:rsidP="00832F89">
      <w:pPr>
        <w:pStyle w:val="Heading1"/>
        <w:numPr>
          <w:ilvl w:val="0"/>
          <w:numId w:val="0"/>
        </w:numPr>
        <w:rPr>
          <w:lang w:val="fr-SN"/>
        </w:rPr>
      </w:pPr>
      <w:r>
        <w:rPr>
          <w:lang w:val="fr-SN"/>
        </w:rPr>
        <w:t>Bibliographie</w:t>
      </w:r>
    </w:p>
    <w:p w14:paraId="7704D2CD" w14:textId="0573C6F8" w:rsidR="00C93A73" w:rsidRPr="008A4319" w:rsidRDefault="00C93A73" w:rsidP="00C93A73">
      <w:proofErr w:type="spellStart"/>
      <w:r w:rsidRPr="00556507">
        <w:rPr>
          <w:lang w:val="fr-FR"/>
        </w:rPr>
        <w:t>Dekking</w:t>
      </w:r>
      <w:proofErr w:type="spellEnd"/>
      <w:r w:rsidRPr="00556507">
        <w:rPr>
          <w:lang w:val="fr-FR"/>
        </w:rPr>
        <w:t>, F. M. (2005). </w:t>
      </w:r>
      <w:r w:rsidRPr="00C93A73">
        <w:rPr>
          <w:i/>
          <w:iCs/>
        </w:rPr>
        <w:t>A Modern Introduction to Probability and Statistics: Understanding why and how</w:t>
      </w:r>
      <w:r w:rsidRPr="00C93A73">
        <w:t xml:space="preserve">. </w:t>
      </w:r>
      <w:r w:rsidRPr="008A4319">
        <w:t>Springer Science &amp; Business Media.</w:t>
      </w:r>
    </w:p>
    <w:p w14:paraId="45A4C640" w14:textId="1B048E95" w:rsidR="00C45394" w:rsidRDefault="00C45394" w:rsidP="00C93A73">
      <w:proofErr w:type="spellStart"/>
      <w:r w:rsidRPr="00C45394">
        <w:t>Suthaharan</w:t>
      </w:r>
      <w:proofErr w:type="spellEnd"/>
      <w:r w:rsidRPr="00C45394">
        <w:t>, S. (2016). Support Vector Machine. Integrated Series in Information Systems, 207–235. doi:10.1007/978-1-4899-7641-3_9 </w:t>
      </w:r>
    </w:p>
    <w:p w14:paraId="18DEB2D0" w14:textId="67CEA785" w:rsidR="00F95914" w:rsidRPr="00556507" w:rsidRDefault="003F2F01" w:rsidP="003F2F01">
      <w:pPr>
        <w:pStyle w:val="Bibliography"/>
        <w:ind w:left="720" w:hanging="720"/>
        <w:rPr>
          <w:noProof/>
        </w:rPr>
      </w:pPr>
      <w:r>
        <w:rPr>
          <w:noProof/>
        </w:rPr>
        <w:t xml:space="preserve">Rashid, T. (2016). </w:t>
      </w:r>
      <w:r>
        <w:rPr>
          <w:i/>
          <w:iCs/>
          <w:noProof/>
        </w:rPr>
        <w:t>Make your own neural netwrk.</w:t>
      </w:r>
      <w:r>
        <w:rPr>
          <w:noProof/>
        </w:rPr>
        <w:t xml:space="preserve"> </w:t>
      </w:r>
      <w:r w:rsidRPr="00556507">
        <w:rPr>
          <w:noProof/>
        </w:rPr>
        <w:t>Createspace Independent Publishing Platform.</w:t>
      </w:r>
    </w:p>
    <w:p w14:paraId="7DFD8A28" w14:textId="29E39421" w:rsidR="0031181E" w:rsidRPr="0031181E" w:rsidRDefault="0031181E" w:rsidP="0031181E">
      <w:proofErr w:type="spellStart"/>
      <w:r w:rsidRPr="0031181E">
        <w:t>Kaelbling</w:t>
      </w:r>
      <w:proofErr w:type="spellEnd"/>
      <w:r w:rsidRPr="0031181E">
        <w:t>, L. P., Littman, M. L., &amp; Moore, A. W. (1996). Reinforcement learning: A survey. Journal of artificial intelligence research, 4, 237-285.</w:t>
      </w:r>
    </w:p>
    <w:p w14:paraId="1C945801" w14:textId="23724487" w:rsidR="00832F89" w:rsidRDefault="00832F89" w:rsidP="00832F89">
      <w:pPr>
        <w:pStyle w:val="Heading1"/>
        <w:numPr>
          <w:ilvl w:val="0"/>
          <w:numId w:val="0"/>
        </w:numPr>
        <w:rPr>
          <w:lang w:val="fr-SN"/>
        </w:rPr>
      </w:pPr>
      <w:r>
        <w:rPr>
          <w:lang w:val="fr-SN"/>
        </w:rPr>
        <w:lastRenderedPageBreak/>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71BBC00A" w14:textId="271EEC70" w:rsidR="00F0346A" w:rsidRPr="00D27F12" w:rsidRDefault="00F0346A" w:rsidP="00F0346A">
          <w:r>
            <w:rPr>
              <w:b/>
              <w:bCs/>
              <w:noProof/>
            </w:rPr>
            <w:fldChar w:fldCharType="end"/>
          </w:r>
        </w:p>
      </w:sdtContent>
    </w:sdt>
    <w:sectPr w:rsidR="00F0346A" w:rsidRPr="00D2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678C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5AC49E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fr-FR"/>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5588"/>
    <w:multiLevelType w:val="hybridMultilevel"/>
    <w:tmpl w:val="CAA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F04848"/>
    <w:multiLevelType w:val="hybridMultilevel"/>
    <w:tmpl w:val="787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9147B2"/>
    <w:multiLevelType w:val="hybridMultilevel"/>
    <w:tmpl w:val="E646B5F4"/>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4"/>
  </w:num>
  <w:num w:numId="6">
    <w:abstractNumId w:val="1"/>
  </w:num>
  <w:num w:numId="7">
    <w:abstractNumId w:val="9"/>
  </w:num>
  <w:num w:numId="8">
    <w:abstractNumId w:val="5"/>
  </w:num>
  <w:num w:numId="9">
    <w:abstractNumId w:val="12"/>
  </w:num>
  <w:num w:numId="10">
    <w:abstractNumId w:val="0"/>
  </w:num>
  <w:num w:numId="11">
    <w:abstractNumId w:val="0"/>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101E8"/>
    <w:rsid w:val="0001300A"/>
    <w:rsid w:val="00015BBC"/>
    <w:rsid w:val="00015C3E"/>
    <w:rsid w:val="00017BE2"/>
    <w:rsid w:val="000258CB"/>
    <w:rsid w:val="0003226F"/>
    <w:rsid w:val="0003754C"/>
    <w:rsid w:val="00051991"/>
    <w:rsid w:val="00057B71"/>
    <w:rsid w:val="00060CB1"/>
    <w:rsid w:val="00067289"/>
    <w:rsid w:val="00073781"/>
    <w:rsid w:val="00075B0F"/>
    <w:rsid w:val="0008327F"/>
    <w:rsid w:val="0008676E"/>
    <w:rsid w:val="00086AD5"/>
    <w:rsid w:val="00087483"/>
    <w:rsid w:val="00096D6A"/>
    <w:rsid w:val="000A1157"/>
    <w:rsid w:val="000B14A6"/>
    <w:rsid w:val="000D18AA"/>
    <w:rsid w:val="000D473B"/>
    <w:rsid w:val="000E3ECE"/>
    <w:rsid w:val="000F0269"/>
    <w:rsid w:val="000F3698"/>
    <w:rsid w:val="000F651E"/>
    <w:rsid w:val="000F7494"/>
    <w:rsid w:val="001021B8"/>
    <w:rsid w:val="00103DE9"/>
    <w:rsid w:val="00112424"/>
    <w:rsid w:val="00114467"/>
    <w:rsid w:val="00122006"/>
    <w:rsid w:val="001254B5"/>
    <w:rsid w:val="00126C9F"/>
    <w:rsid w:val="00132487"/>
    <w:rsid w:val="00132621"/>
    <w:rsid w:val="0013391F"/>
    <w:rsid w:val="0014056D"/>
    <w:rsid w:val="00145586"/>
    <w:rsid w:val="0014581D"/>
    <w:rsid w:val="00150F36"/>
    <w:rsid w:val="001575D1"/>
    <w:rsid w:val="00157B74"/>
    <w:rsid w:val="00161BC1"/>
    <w:rsid w:val="00164EBE"/>
    <w:rsid w:val="001723DB"/>
    <w:rsid w:val="00173730"/>
    <w:rsid w:val="00187D34"/>
    <w:rsid w:val="00191A0C"/>
    <w:rsid w:val="00191E52"/>
    <w:rsid w:val="00195E84"/>
    <w:rsid w:val="0019688B"/>
    <w:rsid w:val="001A4C98"/>
    <w:rsid w:val="001B35F9"/>
    <w:rsid w:val="001B7FD3"/>
    <w:rsid w:val="001C3EE3"/>
    <w:rsid w:val="001D446D"/>
    <w:rsid w:val="001D4EF9"/>
    <w:rsid w:val="001F1A91"/>
    <w:rsid w:val="001F3221"/>
    <w:rsid w:val="001F3867"/>
    <w:rsid w:val="001F516A"/>
    <w:rsid w:val="002103F7"/>
    <w:rsid w:val="002138FF"/>
    <w:rsid w:val="0021704C"/>
    <w:rsid w:val="00224C4D"/>
    <w:rsid w:val="002279D4"/>
    <w:rsid w:val="00232439"/>
    <w:rsid w:val="00233598"/>
    <w:rsid w:val="00240B4E"/>
    <w:rsid w:val="0024503D"/>
    <w:rsid w:val="00255C8F"/>
    <w:rsid w:val="0025677D"/>
    <w:rsid w:val="00256A2B"/>
    <w:rsid w:val="00260D9D"/>
    <w:rsid w:val="0026330D"/>
    <w:rsid w:val="00266C80"/>
    <w:rsid w:val="00270AF6"/>
    <w:rsid w:val="00275620"/>
    <w:rsid w:val="00277EB0"/>
    <w:rsid w:val="00284C58"/>
    <w:rsid w:val="00284DB0"/>
    <w:rsid w:val="002927EC"/>
    <w:rsid w:val="00292CB5"/>
    <w:rsid w:val="00295212"/>
    <w:rsid w:val="002B02CE"/>
    <w:rsid w:val="002B0E94"/>
    <w:rsid w:val="002B112C"/>
    <w:rsid w:val="002B13BA"/>
    <w:rsid w:val="002B756C"/>
    <w:rsid w:val="002C0F48"/>
    <w:rsid w:val="002C3B28"/>
    <w:rsid w:val="002C6C40"/>
    <w:rsid w:val="002D4F21"/>
    <w:rsid w:val="002D6124"/>
    <w:rsid w:val="002D6770"/>
    <w:rsid w:val="002D6BB2"/>
    <w:rsid w:val="002D6FE1"/>
    <w:rsid w:val="002D744D"/>
    <w:rsid w:val="002E11CF"/>
    <w:rsid w:val="002E4212"/>
    <w:rsid w:val="002E55C3"/>
    <w:rsid w:val="002E5A87"/>
    <w:rsid w:val="002F0176"/>
    <w:rsid w:val="00307D84"/>
    <w:rsid w:val="003109C0"/>
    <w:rsid w:val="003111A2"/>
    <w:rsid w:val="0031181E"/>
    <w:rsid w:val="0031772B"/>
    <w:rsid w:val="00324647"/>
    <w:rsid w:val="00327E37"/>
    <w:rsid w:val="003337CB"/>
    <w:rsid w:val="00335F45"/>
    <w:rsid w:val="00336BAE"/>
    <w:rsid w:val="00345CB5"/>
    <w:rsid w:val="00350770"/>
    <w:rsid w:val="00353A14"/>
    <w:rsid w:val="00353EAE"/>
    <w:rsid w:val="00355D46"/>
    <w:rsid w:val="00363273"/>
    <w:rsid w:val="003732BB"/>
    <w:rsid w:val="0038612A"/>
    <w:rsid w:val="003A2F6D"/>
    <w:rsid w:val="003B6A19"/>
    <w:rsid w:val="003C1973"/>
    <w:rsid w:val="003C3BF4"/>
    <w:rsid w:val="003D3374"/>
    <w:rsid w:val="003E0732"/>
    <w:rsid w:val="003E44BA"/>
    <w:rsid w:val="003E4F97"/>
    <w:rsid w:val="003E723E"/>
    <w:rsid w:val="003F0F61"/>
    <w:rsid w:val="003F1760"/>
    <w:rsid w:val="003F29B9"/>
    <w:rsid w:val="003F2F01"/>
    <w:rsid w:val="00401577"/>
    <w:rsid w:val="004027E0"/>
    <w:rsid w:val="00404537"/>
    <w:rsid w:val="004105C4"/>
    <w:rsid w:val="00416417"/>
    <w:rsid w:val="004205F6"/>
    <w:rsid w:val="00422F4A"/>
    <w:rsid w:val="00423F49"/>
    <w:rsid w:val="00430310"/>
    <w:rsid w:val="004308CF"/>
    <w:rsid w:val="004443F7"/>
    <w:rsid w:val="0045237F"/>
    <w:rsid w:val="00453698"/>
    <w:rsid w:val="00457FA3"/>
    <w:rsid w:val="00462877"/>
    <w:rsid w:val="00462EF5"/>
    <w:rsid w:val="00471E43"/>
    <w:rsid w:val="004729BA"/>
    <w:rsid w:val="0047319C"/>
    <w:rsid w:val="0049017B"/>
    <w:rsid w:val="00491F05"/>
    <w:rsid w:val="0049590E"/>
    <w:rsid w:val="004A0ABB"/>
    <w:rsid w:val="004A1C6E"/>
    <w:rsid w:val="004A6209"/>
    <w:rsid w:val="004A6802"/>
    <w:rsid w:val="004A6FDC"/>
    <w:rsid w:val="004B0E8D"/>
    <w:rsid w:val="004B26CA"/>
    <w:rsid w:val="004B784A"/>
    <w:rsid w:val="004C017A"/>
    <w:rsid w:val="004C12B1"/>
    <w:rsid w:val="004C13FA"/>
    <w:rsid w:val="004D47EB"/>
    <w:rsid w:val="004D5C57"/>
    <w:rsid w:val="004E0AA7"/>
    <w:rsid w:val="004E2409"/>
    <w:rsid w:val="004E2DE0"/>
    <w:rsid w:val="004E473F"/>
    <w:rsid w:val="004F7C6B"/>
    <w:rsid w:val="005050BF"/>
    <w:rsid w:val="00507AD2"/>
    <w:rsid w:val="00510390"/>
    <w:rsid w:val="00513D4A"/>
    <w:rsid w:val="005374A7"/>
    <w:rsid w:val="005427F9"/>
    <w:rsid w:val="0054291B"/>
    <w:rsid w:val="0054462B"/>
    <w:rsid w:val="00550F93"/>
    <w:rsid w:val="005559C9"/>
    <w:rsid w:val="00556507"/>
    <w:rsid w:val="00557C63"/>
    <w:rsid w:val="00560E84"/>
    <w:rsid w:val="00563744"/>
    <w:rsid w:val="005733BF"/>
    <w:rsid w:val="00573952"/>
    <w:rsid w:val="005757ED"/>
    <w:rsid w:val="00581AF9"/>
    <w:rsid w:val="00582236"/>
    <w:rsid w:val="00583C04"/>
    <w:rsid w:val="00591A7F"/>
    <w:rsid w:val="005921AD"/>
    <w:rsid w:val="00592914"/>
    <w:rsid w:val="00592DCB"/>
    <w:rsid w:val="00595868"/>
    <w:rsid w:val="00595FBB"/>
    <w:rsid w:val="005B045C"/>
    <w:rsid w:val="005B1777"/>
    <w:rsid w:val="005B65BC"/>
    <w:rsid w:val="005C1E53"/>
    <w:rsid w:val="005C694A"/>
    <w:rsid w:val="005D3BE1"/>
    <w:rsid w:val="005D488C"/>
    <w:rsid w:val="005D708A"/>
    <w:rsid w:val="005D708F"/>
    <w:rsid w:val="005F1DD7"/>
    <w:rsid w:val="005F39B7"/>
    <w:rsid w:val="005F424D"/>
    <w:rsid w:val="005F46B7"/>
    <w:rsid w:val="006018C8"/>
    <w:rsid w:val="00602608"/>
    <w:rsid w:val="00603971"/>
    <w:rsid w:val="00604F64"/>
    <w:rsid w:val="00605909"/>
    <w:rsid w:val="006067E6"/>
    <w:rsid w:val="006111AC"/>
    <w:rsid w:val="0062330C"/>
    <w:rsid w:val="00623C0F"/>
    <w:rsid w:val="00625E9A"/>
    <w:rsid w:val="00630AF0"/>
    <w:rsid w:val="00631CD8"/>
    <w:rsid w:val="00635AD4"/>
    <w:rsid w:val="00652EEE"/>
    <w:rsid w:val="00655994"/>
    <w:rsid w:val="006559CE"/>
    <w:rsid w:val="00661D43"/>
    <w:rsid w:val="006624E4"/>
    <w:rsid w:val="006631B3"/>
    <w:rsid w:val="00665FF2"/>
    <w:rsid w:val="006939B7"/>
    <w:rsid w:val="006A1F27"/>
    <w:rsid w:val="006B053D"/>
    <w:rsid w:val="006B4CDE"/>
    <w:rsid w:val="006C5EFB"/>
    <w:rsid w:val="006D3DCD"/>
    <w:rsid w:val="006E329C"/>
    <w:rsid w:val="006E511B"/>
    <w:rsid w:val="006E6D79"/>
    <w:rsid w:val="006F1929"/>
    <w:rsid w:val="006F1DC9"/>
    <w:rsid w:val="00707E2F"/>
    <w:rsid w:val="00711014"/>
    <w:rsid w:val="00711859"/>
    <w:rsid w:val="00713597"/>
    <w:rsid w:val="00721AEA"/>
    <w:rsid w:val="00735721"/>
    <w:rsid w:val="00742CDF"/>
    <w:rsid w:val="00743D7F"/>
    <w:rsid w:val="007525E1"/>
    <w:rsid w:val="00752D35"/>
    <w:rsid w:val="007623D6"/>
    <w:rsid w:val="007631C5"/>
    <w:rsid w:val="007653FC"/>
    <w:rsid w:val="00783C9B"/>
    <w:rsid w:val="00794278"/>
    <w:rsid w:val="007950A6"/>
    <w:rsid w:val="00795703"/>
    <w:rsid w:val="00796BEB"/>
    <w:rsid w:val="0079756E"/>
    <w:rsid w:val="007A03CC"/>
    <w:rsid w:val="007A189B"/>
    <w:rsid w:val="007A514B"/>
    <w:rsid w:val="007B3D93"/>
    <w:rsid w:val="007C1AD5"/>
    <w:rsid w:val="007C33F9"/>
    <w:rsid w:val="007C35DC"/>
    <w:rsid w:val="007C3F2D"/>
    <w:rsid w:val="007C60F0"/>
    <w:rsid w:val="007D1725"/>
    <w:rsid w:val="007D5D23"/>
    <w:rsid w:val="007E0F58"/>
    <w:rsid w:val="007E3909"/>
    <w:rsid w:val="007E74E3"/>
    <w:rsid w:val="007E7C99"/>
    <w:rsid w:val="007F0158"/>
    <w:rsid w:val="007F1E70"/>
    <w:rsid w:val="007F4382"/>
    <w:rsid w:val="00801151"/>
    <w:rsid w:val="008065D9"/>
    <w:rsid w:val="008114C2"/>
    <w:rsid w:val="00813098"/>
    <w:rsid w:val="008141CE"/>
    <w:rsid w:val="00823426"/>
    <w:rsid w:val="008245BB"/>
    <w:rsid w:val="0082689F"/>
    <w:rsid w:val="00832A07"/>
    <w:rsid w:val="00832F89"/>
    <w:rsid w:val="00833872"/>
    <w:rsid w:val="00833D51"/>
    <w:rsid w:val="0084214E"/>
    <w:rsid w:val="00845406"/>
    <w:rsid w:val="00847B1A"/>
    <w:rsid w:val="00860227"/>
    <w:rsid w:val="00861B84"/>
    <w:rsid w:val="008647F3"/>
    <w:rsid w:val="008657F8"/>
    <w:rsid w:val="00877724"/>
    <w:rsid w:val="00883A19"/>
    <w:rsid w:val="008850E8"/>
    <w:rsid w:val="00886216"/>
    <w:rsid w:val="00893596"/>
    <w:rsid w:val="00897FF5"/>
    <w:rsid w:val="008A2499"/>
    <w:rsid w:val="008A4319"/>
    <w:rsid w:val="008A4579"/>
    <w:rsid w:val="008B07C7"/>
    <w:rsid w:val="008C073D"/>
    <w:rsid w:val="008C23B4"/>
    <w:rsid w:val="008C3898"/>
    <w:rsid w:val="008C5A55"/>
    <w:rsid w:val="008C78B8"/>
    <w:rsid w:val="008E7161"/>
    <w:rsid w:val="008F1B9D"/>
    <w:rsid w:val="008F55A4"/>
    <w:rsid w:val="0090141E"/>
    <w:rsid w:val="00910C27"/>
    <w:rsid w:val="00915C84"/>
    <w:rsid w:val="0091705D"/>
    <w:rsid w:val="00920BE9"/>
    <w:rsid w:val="00923953"/>
    <w:rsid w:val="0094258B"/>
    <w:rsid w:val="00944735"/>
    <w:rsid w:val="00950579"/>
    <w:rsid w:val="00951A5F"/>
    <w:rsid w:val="0095430B"/>
    <w:rsid w:val="00962F63"/>
    <w:rsid w:val="00970348"/>
    <w:rsid w:val="009715AD"/>
    <w:rsid w:val="0097211C"/>
    <w:rsid w:val="009724AF"/>
    <w:rsid w:val="00973087"/>
    <w:rsid w:val="0097677C"/>
    <w:rsid w:val="00981C47"/>
    <w:rsid w:val="00983E3E"/>
    <w:rsid w:val="00986A52"/>
    <w:rsid w:val="009943C0"/>
    <w:rsid w:val="009963DE"/>
    <w:rsid w:val="009A0AB1"/>
    <w:rsid w:val="009A0B89"/>
    <w:rsid w:val="009A0F7C"/>
    <w:rsid w:val="009A2D3C"/>
    <w:rsid w:val="009A4681"/>
    <w:rsid w:val="009A6973"/>
    <w:rsid w:val="009A6CA4"/>
    <w:rsid w:val="009B3983"/>
    <w:rsid w:val="009B4E88"/>
    <w:rsid w:val="009B7A8B"/>
    <w:rsid w:val="009C1497"/>
    <w:rsid w:val="009C3131"/>
    <w:rsid w:val="009C6F2D"/>
    <w:rsid w:val="009D0AFC"/>
    <w:rsid w:val="009D69DD"/>
    <w:rsid w:val="009E1D48"/>
    <w:rsid w:val="00A04726"/>
    <w:rsid w:val="00A07008"/>
    <w:rsid w:val="00A112A7"/>
    <w:rsid w:val="00A11AE8"/>
    <w:rsid w:val="00A13F56"/>
    <w:rsid w:val="00A22075"/>
    <w:rsid w:val="00A22CBA"/>
    <w:rsid w:val="00A25BD4"/>
    <w:rsid w:val="00A3099A"/>
    <w:rsid w:val="00A34403"/>
    <w:rsid w:val="00A571B8"/>
    <w:rsid w:val="00A66EC5"/>
    <w:rsid w:val="00A76C04"/>
    <w:rsid w:val="00A819B5"/>
    <w:rsid w:val="00A82E08"/>
    <w:rsid w:val="00AA04D0"/>
    <w:rsid w:val="00AA362C"/>
    <w:rsid w:val="00AB309D"/>
    <w:rsid w:val="00AB63CC"/>
    <w:rsid w:val="00AB6A20"/>
    <w:rsid w:val="00AB7A76"/>
    <w:rsid w:val="00AC1F40"/>
    <w:rsid w:val="00AC3081"/>
    <w:rsid w:val="00AC44AA"/>
    <w:rsid w:val="00AC499A"/>
    <w:rsid w:val="00AC5FC8"/>
    <w:rsid w:val="00AD0F59"/>
    <w:rsid w:val="00AD1355"/>
    <w:rsid w:val="00AD1C24"/>
    <w:rsid w:val="00AD456C"/>
    <w:rsid w:val="00AD5E47"/>
    <w:rsid w:val="00AE2CC0"/>
    <w:rsid w:val="00AF0842"/>
    <w:rsid w:val="00AF383E"/>
    <w:rsid w:val="00AF5B95"/>
    <w:rsid w:val="00AF5E05"/>
    <w:rsid w:val="00B048CE"/>
    <w:rsid w:val="00B04B97"/>
    <w:rsid w:val="00B056E7"/>
    <w:rsid w:val="00B05B07"/>
    <w:rsid w:val="00B069E4"/>
    <w:rsid w:val="00B24723"/>
    <w:rsid w:val="00B26FF1"/>
    <w:rsid w:val="00B27748"/>
    <w:rsid w:val="00B316FC"/>
    <w:rsid w:val="00B340C3"/>
    <w:rsid w:val="00B34E24"/>
    <w:rsid w:val="00B37485"/>
    <w:rsid w:val="00B42B58"/>
    <w:rsid w:val="00B47844"/>
    <w:rsid w:val="00B65AB6"/>
    <w:rsid w:val="00B67D5D"/>
    <w:rsid w:val="00B77F38"/>
    <w:rsid w:val="00B82C7D"/>
    <w:rsid w:val="00B84EA6"/>
    <w:rsid w:val="00B8711A"/>
    <w:rsid w:val="00B92D4B"/>
    <w:rsid w:val="00BA231A"/>
    <w:rsid w:val="00BB3C93"/>
    <w:rsid w:val="00BC1032"/>
    <w:rsid w:val="00BC6BC0"/>
    <w:rsid w:val="00BD13CB"/>
    <w:rsid w:val="00BE39EA"/>
    <w:rsid w:val="00BE5116"/>
    <w:rsid w:val="00BF652E"/>
    <w:rsid w:val="00C00E6E"/>
    <w:rsid w:val="00C108C6"/>
    <w:rsid w:val="00C10C4A"/>
    <w:rsid w:val="00C116EE"/>
    <w:rsid w:val="00C12F36"/>
    <w:rsid w:val="00C15235"/>
    <w:rsid w:val="00C1563A"/>
    <w:rsid w:val="00C16A53"/>
    <w:rsid w:val="00C2353F"/>
    <w:rsid w:val="00C30F9E"/>
    <w:rsid w:val="00C334B8"/>
    <w:rsid w:val="00C434F5"/>
    <w:rsid w:val="00C45394"/>
    <w:rsid w:val="00C46C11"/>
    <w:rsid w:val="00C57A91"/>
    <w:rsid w:val="00C631FE"/>
    <w:rsid w:val="00C639E7"/>
    <w:rsid w:val="00C64812"/>
    <w:rsid w:val="00C74714"/>
    <w:rsid w:val="00C84480"/>
    <w:rsid w:val="00C85131"/>
    <w:rsid w:val="00C85E74"/>
    <w:rsid w:val="00C8793F"/>
    <w:rsid w:val="00C87C6D"/>
    <w:rsid w:val="00C93A73"/>
    <w:rsid w:val="00CA426D"/>
    <w:rsid w:val="00CA5350"/>
    <w:rsid w:val="00CA5919"/>
    <w:rsid w:val="00CA6025"/>
    <w:rsid w:val="00CA772C"/>
    <w:rsid w:val="00CB1E1E"/>
    <w:rsid w:val="00CB5C9C"/>
    <w:rsid w:val="00CC0FAA"/>
    <w:rsid w:val="00CC1DAD"/>
    <w:rsid w:val="00CC78DA"/>
    <w:rsid w:val="00CD37A3"/>
    <w:rsid w:val="00CD7EED"/>
    <w:rsid w:val="00CE7039"/>
    <w:rsid w:val="00CF288D"/>
    <w:rsid w:val="00D00372"/>
    <w:rsid w:val="00D1007B"/>
    <w:rsid w:val="00D13851"/>
    <w:rsid w:val="00D209D0"/>
    <w:rsid w:val="00D23BD8"/>
    <w:rsid w:val="00D25CCF"/>
    <w:rsid w:val="00D27F12"/>
    <w:rsid w:val="00D335D7"/>
    <w:rsid w:val="00D34099"/>
    <w:rsid w:val="00D400AC"/>
    <w:rsid w:val="00D43AED"/>
    <w:rsid w:val="00D52CF4"/>
    <w:rsid w:val="00D538B2"/>
    <w:rsid w:val="00D60FC3"/>
    <w:rsid w:val="00D61470"/>
    <w:rsid w:val="00D6278D"/>
    <w:rsid w:val="00D644EA"/>
    <w:rsid w:val="00D66355"/>
    <w:rsid w:val="00D72914"/>
    <w:rsid w:val="00D74364"/>
    <w:rsid w:val="00D85EF3"/>
    <w:rsid w:val="00D90626"/>
    <w:rsid w:val="00D9222C"/>
    <w:rsid w:val="00D94FF3"/>
    <w:rsid w:val="00DA01DD"/>
    <w:rsid w:val="00DA0AB2"/>
    <w:rsid w:val="00DA5BF2"/>
    <w:rsid w:val="00DA6091"/>
    <w:rsid w:val="00DA76BA"/>
    <w:rsid w:val="00DB0CDC"/>
    <w:rsid w:val="00DB3C2F"/>
    <w:rsid w:val="00DD22FA"/>
    <w:rsid w:val="00DD2BDD"/>
    <w:rsid w:val="00DD4456"/>
    <w:rsid w:val="00DD6E8C"/>
    <w:rsid w:val="00DD7712"/>
    <w:rsid w:val="00DE16EE"/>
    <w:rsid w:val="00DE2351"/>
    <w:rsid w:val="00DE40CF"/>
    <w:rsid w:val="00DF089A"/>
    <w:rsid w:val="00DF6B0A"/>
    <w:rsid w:val="00E002A5"/>
    <w:rsid w:val="00E0442C"/>
    <w:rsid w:val="00E05832"/>
    <w:rsid w:val="00E14DDC"/>
    <w:rsid w:val="00E27FD9"/>
    <w:rsid w:val="00E3091C"/>
    <w:rsid w:val="00E30B76"/>
    <w:rsid w:val="00E34190"/>
    <w:rsid w:val="00E36833"/>
    <w:rsid w:val="00E371D9"/>
    <w:rsid w:val="00E3760A"/>
    <w:rsid w:val="00E37EF3"/>
    <w:rsid w:val="00E40989"/>
    <w:rsid w:val="00E40B3C"/>
    <w:rsid w:val="00E56B0B"/>
    <w:rsid w:val="00E620DA"/>
    <w:rsid w:val="00E70119"/>
    <w:rsid w:val="00E72198"/>
    <w:rsid w:val="00E8074F"/>
    <w:rsid w:val="00E82790"/>
    <w:rsid w:val="00E93745"/>
    <w:rsid w:val="00E939FB"/>
    <w:rsid w:val="00E97662"/>
    <w:rsid w:val="00EA19FF"/>
    <w:rsid w:val="00EA3EE6"/>
    <w:rsid w:val="00EA73CE"/>
    <w:rsid w:val="00EB0B04"/>
    <w:rsid w:val="00EB33A7"/>
    <w:rsid w:val="00EB58BD"/>
    <w:rsid w:val="00EC150C"/>
    <w:rsid w:val="00EC3FCA"/>
    <w:rsid w:val="00EC5AD4"/>
    <w:rsid w:val="00ED6F86"/>
    <w:rsid w:val="00ED7F00"/>
    <w:rsid w:val="00EE46D8"/>
    <w:rsid w:val="00EE651E"/>
    <w:rsid w:val="00EF40D5"/>
    <w:rsid w:val="00EF4AC8"/>
    <w:rsid w:val="00EF5C93"/>
    <w:rsid w:val="00EF679D"/>
    <w:rsid w:val="00EF6C46"/>
    <w:rsid w:val="00EF7607"/>
    <w:rsid w:val="00F0346A"/>
    <w:rsid w:val="00F03807"/>
    <w:rsid w:val="00F0410B"/>
    <w:rsid w:val="00F11902"/>
    <w:rsid w:val="00F12C56"/>
    <w:rsid w:val="00F14F61"/>
    <w:rsid w:val="00F14F92"/>
    <w:rsid w:val="00F177D4"/>
    <w:rsid w:val="00F20925"/>
    <w:rsid w:val="00F275C3"/>
    <w:rsid w:val="00F37A7D"/>
    <w:rsid w:val="00F42B82"/>
    <w:rsid w:val="00F51841"/>
    <w:rsid w:val="00F51E71"/>
    <w:rsid w:val="00F540DF"/>
    <w:rsid w:val="00F71AAB"/>
    <w:rsid w:val="00F745A3"/>
    <w:rsid w:val="00F75650"/>
    <w:rsid w:val="00F8044E"/>
    <w:rsid w:val="00F84D04"/>
    <w:rsid w:val="00F90EE6"/>
    <w:rsid w:val="00F94D9C"/>
    <w:rsid w:val="00F95914"/>
    <w:rsid w:val="00FA38CE"/>
    <w:rsid w:val="00FB1E70"/>
    <w:rsid w:val="00FC0629"/>
    <w:rsid w:val="00FC23FE"/>
    <w:rsid w:val="00FC572C"/>
    <w:rsid w:val="00FC5E34"/>
    <w:rsid w:val="00FD271E"/>
    <w:rsid w:val="00FD5E25"/>
    <w:rsid w:val="00FD65EF"/>
    <w:rsid w:val="00FE441B"/>
    <w:rsid w:val="00FE6671"/>
    <w:rsid w:val="00FF20ED"/>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B"/>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6F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25C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
    <b:Tag>Tar16</b:Tag>
    <b:SourceType>Book</b:SourceType>
    <b:Guid>{344540D8-5494-4B3A-9B94-607140CCC24B}</b:Guid>
    <b:Title>Make your own neural netwrk</b:Title>
    <b:Year>2016</b:Year>
    <b:Author>
      <b:Author>
        <b:NameList>
          <b:Person>
            <b:Last>Rashid</b:Last>
            <b:First>Tarik</b:First>
          </b:Person>
        </b:NameList>
      </b:Author>
    </b:Author>
    <b:Publisher>Createspace Independent Publishing Platform</b:Publisher>
    <b:RefOrder>1</b:RefOrder>
  </b:Source>
</b:Sources>
</file>

<file path=customXml/itemProps1.xml><?xml version="1.0" encoding="utf-8"?>
<ds:datastoreItem xmlns:ds="http://schemas.openxmlformats.org/officeDocument/2006/customXml" ds:itemID="{D13F00BF-FAF4-4E6A-9471-80CF4C1D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39</Pages>
  <Words>7725</Words>
  <Characters>44038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565</cp:revision>
  <dcterms:created xsi:type="dcterms:W3CDTF">2024-04-30T12:57:00Z</dcterms:created>
  <dcterms:modified xsi:type="dcterms:W3CDTF">2024-05-15T15:42:00Z</dcterms:modified>
</cp:coreProperties>
</file>