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98" w:rsidRPr="00EF2798" w:rsidRDefault="00EF2798" w:rsidP="00EF2798">
      <w:pPr>
        <w:bidi/>
        <w:jc w:val="center"/>
        <w:rPr>
          <w:rFonts w:ascii="IRANSans" w:hAnsi="IRANSans" w:cs="IRANSans"/>
          <w:b/>
          <w:bCs/>
          <w:rtl/>
        </w:rPr>
      </w:pPr>
      <w:r w:rsidRPr="00EF2798">
        <w:rPr>
          <w:rFonts w:ascii="IRANSans" w:hAnsi="IRANSans" w:cs="IRANSans"/>
          <w:b/>
          <w:bCs/>
          <w:rtl/>
        </w:rPr>
        <w:t>راهنمای وبسرویس درگاه اختصاصی جهان پی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 w:hint="cs"/>
          <w:color w:val="FF0000"/>
          <w:rtl/>
        </w:rPr>
        <w:t xml:space="preserve">تاریخ آخرین بروزرسانی </w:t>
      </w:r>
      <w:r>
        <w:rPr>
          <w:rFonts w:ascii="IRANSans" w:hAnsi="IRANSans" w:cs="IRANSans" w:hint="cs"/>
          <w:rtl/>
        </w:rPr>
        <w:t>:‌ 2 بهمن 1392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color w:val="FF0000"/>
          <w:rtl/>
        </w:rPr>
        <w:t xml:space="preserve">نگارش </w:t>
      </w:r>
      <w:r>
        <w:rPr>
          <w:rFonts w:ascii="IRANSans" w:hAnsi="IRANSans" w:cs="IRANSans" w:hint="cs"/>
          <w:rtl/>
        </w:rPr>
        <w:t xml:space="preserve">: </w:t>
      </w:r>
      <w:r w:rsidRPr="00EF2798">
        <w:rPr>
          <w:rFonts w:ascii="IRANSans" w:hAnsi="IRANSans" w:cs="IRANSans"/>
          <w:rtl/>
        </w:rPr>
        <w:t xml:space="preserve">1.0 </w:t>
      </w:r>
    </w:p>
    <w:p w:rsidR="00EF2798" w:rsidRDefault="00EF2798" w:rsidP="00EF2798">
      <w:pPr>
        <w:bidi/>
        <w:rPr>
          <w:rFonts w:ascii="IRANSans" w:hAnsi="IRANSans" w:cs="IRANSans"/>
        </w:rPr>
      </w:pPr>
      <w:r w:rsidRPr="00EF2798">
        <w:rPr>
          <w:rFonts w:ascii="IRANSans" w:hAnsi="IRANSans" w:cs="IRANSans"/>
          <w:color w:val="FF0000"/>
          <w:rtl/>
        </w:rPr>
        <w:t xml:space="preserve">آپدیت وبسرویس </w:t>
      </w:r>
      <w:r>
        <w:rPr>
          <w:rFonts w:ascii="IRANSans" w:hAnsi="IRANSans" w:cs="IRANSans" w:hint="cs"/>
          <w:rtl/>
        </w:rPr>
        <w:t xml:space="preserve">: </w:t>
      </w:r>
      <w:r>
        <w:rPr>
          <w:rFonts w:ascii="IRANSans" w:hAnsi="IRANSans" w:cs="IRANSans"/>
          <w:rtl/>
        </w:rPr>
        <w:t>3.1</w:t>
      </w:r>
    </w:p>
    <w:p w:rsidR="00EF2798" w:rsidRDefault="00EF2798" w:rsidP="00EF2798">
      <w:pPr>
        <w:bidi/>
        <w:rPr>
          <w:rFonts w:ascii="IRANSans" w:hAnsi="IRANSans" w:cs="IRANSans"/>
        </w:rPr>
      </w:pP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تعاریف :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درگاه اختصاصی جهان پی : 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درگاه اختصاصی جهان پی درگاهی است با اسم و لوگوی خودتان که توسط جهان پی نزد یکی از شرکت های ارائه دهنده درگاه پرداخت </w:t>
      </w:r>
      <w:proofErr w:type="spellStart"/>
      <w:r w:rsidRPr="00EF2798">
        <w:rPr>
          <w:rFonts w:ascii="IRANSans" w:hAnsi="IRANSans" w:cs="IRANSans"/>
        </w:rPr>
        <w:t>psp</w:t>
      </w:r>
      <w:proofErr w:type="spellEnd"/>
      <w:r w:rsidRPr="00EF2798">
        <w:rPr>
          <w:rFonts w:ascii="IRANSans" w:hAnsi="IRANSans" w:cs="IRANSans"/>
          <w:rtl/>
        </w:rPr>
        <w:t xml:space="preserve"> ایجاد میشود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برای استفاده از این درگاه شما باید به وبسرویس جدید جهان پی متصل بشید و سپس مشتریهای خودتان را مستقیما به بانک ارجاع بدید و بعد از برگشت به فروشگاه شما مجددا با اتصال به وبسرویس جهان پی عملیات </w:t>
      </w:r>
      <w:r w:rsidRPr="00EF2798">
        <w:rPr>
          <w:rFonts w:ascii="IRANSans" w:hAnsi="IRANSans" w:cs="IRANSans"/>
        </w:rPr>
        <w:t>verify</w:t>
      </w:r>
      <w:r w:rsidRPr="00EF2798">
        <w:rPr>
          <w:rFonts w:ascii="IRANSans" w:hAnsi="IRANSans" w:cs="IRANSans"/>
          <w:rtl/>
        </w:rPr>
        <w:t xml:space="preserve"> را انجام بدید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کلیه عملیات اتصال به وبسرویس جهان پی در پشت پرده و در سمت سرور انجام میشود لذا پرداخت کننده کاملا در یک درگاه اختصاصی مبلغ را پرداخت میکند و نه درگاه واسط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کلیه تسویه حسابها هم</w:t>
      </w:r>
      <w:r>
        <w:rPr>
          <w:rFonts w:ascii="IRANSans" w:hAnsi="IRANSans" w:cs="IRANSans"/>
          <w:rtl/>
        </w:rPr>
        <w:t>چنان توسط جهان پی انجام میشود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bookmarkStart w:id="0" w:name="_GoBack"/>
      <w:bookmarkEnd w:id="0"/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جهت اتصال به وبسرویس باید از </w:t>
      </w:r>
      <w:r w:rsidRPr="00EF2798">
        <w:rPr>
          <w:rFonts w:ascii="IRANSans" w:hAnsi="IRANSans" w:cs="IRANSans"/>
        </w:rPr>
        <w:t>soap</w:t>
      </w:r>
      <w:r w:rsidRPr="00EF2798">
        <w:rPr>
          <w:rFonts w:ascii="IRANSans" w:hAnsi="IRANSans" w:cs="IRANSans"/>
          <w:rtl/>
        </w:rPr>
        <w:t xml:space="preserve"> استفاده کنید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آدرس اتصال به وبسرویس بصورت </w:t>
      </w:r>
    </w:p>
    <w:p w:rsidR="00EF2798" w:rsidRPr="00EF2798" w:rsidRDefault="00EF2798" w:rsidP="00EF2798">
      <w:pPr>
        <w:bidi/>
        <w:rPr>
          <w:rStyle w:val="Hyperlink"/>
          <w:rFonts w:ascii="IRANSans" w:hAnsi="IRANSans" w:cs="IRANSans"/>
          <w:rtl/>
        </w:rPr>
      </w:pPr>
      <w:r w:rsidRPr="00EF2798">
        <w:rPr>
          <w:rFonts w:ascii="IRANSans" w:hAnsi="IRANSans" w:cs="IRANSans"/>
        </w:rPr>
        <w:fldChar w:fldCharType="begin"/>
      </w:r>
      <w:r w:rsidRPr="00EF2798">
        <w:rPr>
          <w:rFonts w:ascii="IRANSans" w:hAnsi="IRANSans" w:cs="IRANSans"/>
        </w:rPr>
        <w:instrText xml:space="preserve"> HYPERLINK "http://www.jpws.me/directservice?wsdl" </w:instrText>
      </w:r>
      <w:r w:rsidRPr="00EF2798">
        <w:rPr>
          <w:rFonts w:ascii="IRANSans" w:hAnsi="IRANSans" w:cs="IRANSans"/>
        </w:rPr>
      </w:r>
      <w:r w:rsidRPr="00EF2798">
        <w:rPr>
          <w:rFonts w:ascii="IRANSans" w:hAnsi="IRANSans" w:cs="IRANSans"/>
        </w:rPr>
        <w:fldChar w:fldCharType="separate"/>
      </w:r>
      <w:r w:rsidRPr="00EF2798">
        <w:rPr>
          <w:rStyle w:val="Hyperlink"/>
          <w:rFonts w:ascii="IRANSans" w:hAnsi="IRANSans" w:cs="IRANSans"/>
        </w:rPr>
        <w:t>http:// www.jpws.me/directservice?wsdl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</w:rPr>
        <w:fldChar w:fldCharType="end"/>
      </w:r>
      <w:r w:rsidRPr="00EF2798">
        <w:rPr>
          <w:rFonts w:ascii="IRANSans" w:hAnsi="IRANSans" w:cs="IRANSans"/>
          <w:rtl/>
        </w:rPr>
        <w:t>میباشد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جهت انجام خرید ابتدا باید متد </w:t>
      </w:r>
      <w:proofErr w:type="spellStart"/>
      <w:r w:rsidRPr="00EF2798">
        <w:rPr>
          <w:rFonts w:ascii="IRANSans" w:hAnsi="IRANSans" w:cs="IRANSans"/>
        </w:rPr>
        <w:t>requestpayment</w:t>
      </w:r>
      <w:proofErr w:type="spellEnd"/>
      <w:r w:rsidRPr="00EF2798">
        <w:rPr>
          <w:rFonts w:ascii="IRANSans" w:hAnsi="IRANSans" w:cs="IRANSans"/>
          <w:rtl/>
        </w:rPr>
        <w:t xml:space="preserve"> را با پارامتر های 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proofErr w:type="spellStart"/>
      <w:proofErr w:type="gramStart"/>
      <w:r w:rsidRPr="00EF2798">
        <w:rPr>
          <w:rFonts w:ascii="IRANSans" w:hAnsi="IRANSans" w:cs="IRANSans"/>
        </w:rPr>
        <w:t>Api</w:t>
      </w:r>
      <w:proofErr w:type="spellEnd"/>
      <w:r w:rsidRPr="00EF2798">
        <w:rPr>
          <w:rFonts w:ascii="IRANSans" w:hAnsi="IRANSans" w:cs="IRANSans"/>
        </w:rPr>
        <w:t xml:space="preserve"> ,</w:t>
      </w:r>
      <w:proofErr w:type="gramEnd"/>
      <w:r w:rsidRPr="00EF2798">
        <w:rPr>
          <w:rFonts w:ascii="IRANSans" w:hAnsi="IRANSans" w:cs="IRANSans"/>
        </w:rPr>
        <w:t xml:space="preserve"> price , callback , </w:t>
      </w:r>
      <w:proofErr w:type="spellStart"/>
      <w:r w:rsidRPr="00EF2798">
        <w:rPr>
          <w:rFonts w:ascii="IRANSans" w:hAnsi="IRANSans" w:cs="IRANSans"/>
        </w:rPr>
        <w:t>order_id</w:t>
      </w:r>
      <w:proofErr w:type="spellEnd"/>
      <w:r w:rsidRPr="00EF2798">
        <w:rPr>
          <w:rFonts w:ascii="IRANSans" w:hAnsi="IRANSans" w:cs="IRANSans"/>
          <w:rtl/>
        </w:rPr>
        <w:t xml:space="preserve"> استعلام کنید.</w:t>
      </w:r>
    </w:p>
    <w:p w:rsidR="00EF2798" w:rsidRPr="00EF2798" w:rsidRDefault="00EF2798" w:rsidP="00EF2798">
      <w:pPr>
        <w:bidi/>
        <w:rPr>
          <w:rFonts w:ascii="IRANSans" w:hAnsi="IRANSans" w:cs="IRANSans"/>
        </w:rPr>
      </w:pPr>
      <w:proofErr w:type="spellStart"/>
      <w:proofErr w:type="gramStart"/>
      <w:r w:rsidRPr="00EF2798">
        <w:rPr>
          <w:rFonts w:ascii="IRANSans" w:hAnsi="IRANSans" w:cs="IRANSans"/>
        </w:rPr>
        <w:t>Api</w:t>
      </w:r>
      <w:proofErr w:type="spellEnd"/>
      <w:r w:rsidRPr="00EF2798">
        <w:rPr>
          <w:rFonts w:ascii="IRANSans" w:hAnsi="IRANSans" w:cs="IRANSans"/>
          <w:rtl/>
        </w:rPr>
        <w:t xml:space="preserve"> :</w:t>
      </w:r>
      <w:proofErr w:type="gramEnd"/>
      <w:r w:rsidRPr="00EF2798">
        <w:rPr>
          <w:rFonts w:ascii="IRANSans" w:hAnsi="IRANSans" w:cs="IRANSans"/>
          <w:rtl/>
        </w:rPr>
        <w:t xml:space="preserve"> شناسه </w:t>
      </w:r>
      <w:proofErr w:type="spellStart"/>
      <w:r w:rsidRPr="00EF2798">
        <w:rPr>
          <w:rFonts w:ascii="IRANSans" w:hAnsi="IRANSans" w:cs="IRANSans"/>
        </w:rPr>
        <w:t>api</w:t>
      </w:r>
      <w:proofErr w:type="spellEnd"/>
      <w:r w:rsidRPr="00EF2798">
        <w:rPr>
          <w:rFonts w:ascii="IRANSans" w:hAnsi="IRANSans" w:cs="IRANSans"/>
          <w:rtl/>
        </w:rPr>
        <w:t xml:space="preserve"> درگاه اختصاصی شماست به شکل </w:t>
      </w:r>
      <w:proofErr w:type="spellStart"/>
      <w:r w:rsidRPr="00EF2798">
        <w:rPr>
          <w:rFonts w:ascii="IRANSans" w:hAnsi="IRANSans" w:cs="IRANSans"/>
        </w:rPr>
        <w:t>gtd</w:t>
      </w:r>
      <w:proofErr w:type="spellEnd"/>
      <w:r w:rsidRPr="00EF2798">
        <w:rPr>
          <w:rFonts w:ascii="IRANSans" w:hAnsi="IRANSans" w:cs="IRANSans"/>
        </w:rPr>
        <w:t>__u_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</w:rPr>
        <w:lastRenderedPageBreak/>
        <w:t>Price</w:t>
      </w:r>
      <w:proofErr w:type="gramStart"/>
      <w:r w:rsidRPr="00EF2798">
        <w:rPr>
          <w:rFonts w:ascii="IRANSans" w:hAnsi="IRANSans" w:cs="IRANSans"/>
        </w:rPr>
        <w:t>:</w:t>
      </w:r>
      <w:r w:rsidRPr="00EF2798">
        <w:rPr>
          <w:rFonts w:ascii="IRANSans" w:hAnsi="IRANSans" w:cs="IRANSans"/>
          <w:rtl/>
        </w:rPr>
        <w:t xml:space="preserve"> :</w:t>
      </w:r>
      <w:proofErr w:type="gramEnd"/>
      <w:r w:rsidRPr="00EF2798">
        <w:rPr>
          <w:rFonts w:ascii="IRANSans" w:hAnsi="IRANSans" w:cs="IRANSans"/>
          <w:rtl/>
        </w:rPr>
        <w:t xml:space="preserve"> مبلغ قابل پرداخت بصورت تومان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</w:rPr>
        <w:t>Callback</w:t>
      </w:r>
      <w:r w:rsidRPr="00EF2798">
        <w:rPr>
          <w:rFonts w:ascii="IRANSans" w:hAnsi="IRANSans" w:cs="IRANSans"/>
          <w:rtl/>
        </w:rPr>
        <w:t>: آدرس برگشت به سایت خودتان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proofErr w:type="spellStart"/>
      <w:r w:rsidRPr="00EF2798">
        <w:rPr>
          <w:rFonts w:ascii="IRANSans" w:hAnsi="IRANSans" w:cs="IRANSans"/>
        </w:rPr>
        <w:t>Order_</w:t>
      </w:r>
      <w:proofErr w:type="gramStart"/>
      <w:r w:rsidRPr="00EF2798">
        <w:rPr>
          <w:rFonts w:ascii="IRANSans" w:hAnsi="IRANSans" w:cs="IRANSans"/>
        </w:rPr>
        <w:t>id</w:t>
      </w:r>
      <w:proofErr w:type="spellEnd"/>
      <w:r w:rsidRPr="00EF2798">
        <w:rPr>
          <w:rFonts w:ascii="IRANSans" w:hAnsi="IRANSans" w:cs="IRANSans"/>
          <w:rtl/>
        </w:rPr>
        <w:t xml:space="preserve"> :</w:t>
      </w:r>
      <w:proofErr w:type="gramEnd"/>
      <w:r w:rsidRPr="00EF2798">
        <w:rPr>
          <w:rFonts w:ascii="IRANSans" w:hAnsi="IRANSans" w:cs="IRANSans"/>
          <w:rtl/>
        </w:rPr>
        <w:t xml:space="preserve"> شناسه فاکتور خودتان که باید بصورت </w:t>
      </w:r>
      <w:proofErr w:type="spellStart"/>
      <w:r w:rsidRPr="00EF2798">
        <w:rPr>
          <w:rFonts w:ascii="IRANSans" w:hAnsi="IRANSans" w:cs="IRANSans"/>
        </w:rPr>
        <w:t>int</w:t>
      </w:r>
      <w:proofErr w:type="spellEnd"/>
      <w:r w:rsidRPr="00EF2798">
        <w:rPr>
          <w:rFonts w:ascii="IRANSans" w:hAnsi="IRANSans" w:cs="IRANSans"/>
        </w:rPr>
        <w:t xml:space="preserve"> 10</w:t>
      </w:r>
      <w:r w:rsidRPr="00EF2798">
        <w:rPr>
          <w:rFonts w:ascii="IRANSans" w:hAnsi="IRANSans" w:cs="IRANSans"/>
          <w:rtl/>
        </w:rPr>
        <w:t xml:space="preserve"> باشد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بعد از درخواست این متد یک آرایه برگشت داده میشود با چهار کلید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کلید </w:t>
      </w:r>
      <w:r w:rsidRPr="00EF2798">
        <w:rPr>
          <w:rFonts w:ascii="IRANSans" w:hAnsi="IRANSans" w:cs="IRANSans"/>
        </w:rPr>
        <w:t>result</w:t>
      </w:r>
      <w:r w:rsidRPr="00EF2798">
        <w:rPr>
          <w:rFonts w:ascii="IRANSans" w:hAnsi="IRANSans" w:cs="IRANSans"/>
          <w:rtl/>
        </w:rPr>
        <w:t>: جهت اعلام وضعیت که اگر 1 بود یعنی همه چیز صحیح است در غیر اینصورت یک عدد منفی است که شامل کد خطاست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کلید </w:t>
      </w:r>
      <w:r w:rsidRPr="00EF2798">
        <w:rPr>
          <w:rFonts w:ascii="IRANSans" w:hAnsi="IRANSans" w:cs="IRANSans"/>
        </w:rPr>
        <w:t>au:</w:t>
      </w:r>
      <w:r w:rsidRPr="00EF2798">
        <w:rPr>
          <w:rFonts w:ascii="IRANSans" w:hAnsi="IRANSans" w:cs="IRANSans"/>
          <w:rtl/>
        </w:rPr>
        <w:t xml:space="preserve"> که شناسه پیگیری تراکنش در سایت جهان پی میباشد که در پنلتان در جهان پی ثبت میشود . اگر اتصال صحیح باشد این شناسه طولی بیشتر از 6 کاراکتر خواهد داشت در غیر اینصورت عدد 0 برگشت داده میشود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کلید</w:t>
      </w:r>
      <w:proofErr w:type="spellStart"/>
      <w:r w:rsidRPr="00EF2798">
        <w:rPr>
          <w:rFonts w:ascii="IRANSans" w:hAnsi="IRANSans" w:cs="IRANSans"/>
        </w:rPr>
        <w:t>msg</w:t>
      </w:r>
      <w:proofErr w:type="spellEnd"/>
      <w:r w:rsidRPr="00EF2798">
        <w:rPr>
          <w:rFonts w:ascii="IRANSans" w:hAnsi="IRANSans" w:cs="IRANSans"/>
          <w:rtl/>
        </w:rPr>
        <w:t xml:space="preserve"> : در این جا در صورت بوجود آمدن خطا متن خطا بصورت فارسی بصورت </w:t>
      </w:r>
      <w:proofErr w:type="spellStart"/>
      <w:r w:rsidRPr="00EF2798">
        <w:rPr>
          <w:rFonts w:ascii="IRANSans" w:hAnsi="IRANSans" w:cs="IRANSans"/>
        </w:rPr>
        <w:t>urlencode</w:t>
      </w:r>
      <w:proofErr w:type="spellEnd"/>
      <w:r w:rsidRPr="00EF2798">
        <w:rPr>
          <w:rFonts w:ascii="IRANSans" w:hAnsi="IRANSans" w:cs="IRANSans"/>
          <w:rtl/>
        </w:rPr>
        <w:t xml:space="preserve"> شده قرار میگیرد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کلید </w:t>
      </w:r>
      <w:r w:rsidRPr="00EF2798">
        <w:rPr>
          <w:rFonts w:ascii="IRANSans" w:hAnsi="IRANSans" w:cs="IRANSans"/>
        </w:rPr>
        <w:t>form</w:t>
      </w:r>
      <w:r w:rsidRPr="00EF2798">
        <w:rPr>
          <w:rFonts w:ascii="IRANSans" w:hAnsi="IRANSans" w:cs="IRANSans"/>
          <w:rtl/>
        </w:rPr>
        <w:t xml:space="preserve">: اگر اتصال صحیح باشد اینجا </w:t>
      </w:r>
      <w:r w:rsidRPr="00EF2798">
        <w:rPr>
          <w:rFonts w:ascii="IRANSans" w:hAnsi="IRANSans" w:cs="IRANSans"/>
        </w:rPr>
        <w:t>form</w:t>
      </w:r>
      <w:r w:rsidRPr="00EF2798">
        <w:rPr>
          <w:rFonts w:ascii="IRANSans" w:hAnsi="IRANSans" w:cs="IRANSans"/>
          <w:rtl/>
        </w:rPr>
        <w:t xml:space="preserve"> اچ تی ام ال ارسال به درگاه قرار میگیرد که باید در فروشگاهتان نشان بدید تا کاربر شروع به پرداخت بکند.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بعد از ارسال کاربر به درگاه بانک و پرداخت وجه و برگشت به آدرس کال بک فروشگاه ، شما باید دوباره جهت استعلام وضعیت تراکنش به وبسرویس جهان پی متصل بشید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اینبار باید متد </w:t>
      </w:r>
      <w:r w:rsidRPr="00EF2798">
        <w:rPr>
          <w:rFonts w:ascii="IRANSans" w:hAnsi="IRANSans" w:cs="IRANSans"/>
        </w:rPr>
        <w:t>verification</w:t>
      </w:r>
      <w:r w:rsidRPr="00EF2798">
        <w:rPr>
          <w:rFonts w:ascii="IRANSans" w:hAnsi="IRANSans" w:cs="IRANSans"/>
          <w:rtl/>
        </w:rPr>
        <w:t xml:space="preserve">را با پارامتر های 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proofErr w:type="spellStart"/>
      <w:proofErr w:type="gramStart"/>
      <w:r w:rsidRPr="00EF2798">
        <w:rPr>
          <w:rFonts w:ascii="IRANSans" w:hAnsi="IRANSans" w:cs="IRANSans"/>
        </w:rPr>
        <w:t>Api,price</w:t>
      </w:r>
      <w:proofErr w:type="gramEnd"/>
      <w:r w:rsidRPr="00EF2798">
        <w:rPr>
          <w:rFonts w:ascii="IRANSans" w:hAnsi="IRANSans" w:cs="IRANSans"/>
        </w:rPr>
        <w:t>,au,order_id,bank_params</w:t>
      </w:r>
      <w:proofErr w:type="spellEnd"/>
      <w:r w:rsidRPr="00EF2798">
        <w:rPr>
          <w:rFonts w:ascii="IRANSans" w:hAnsi="IRANSans" w:cs="IRANSans"/>
          <w:rtl/>
        </w:rPr>
        <w:t xml:space="preserve"> درخواست کنید که به ترتیب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rPr>
          <w:rFonts w:ascii="IRANSans" w:hAnsi="IRANSans" w:cs="IRANSans"/>
        </w:rPr>
      </w:pPr>
      <w:proofErr w:type="spellStart"/>
      <w:proofErr w:type="gramStart"/>
      <w:r w:rsidRPr="00EF2798">
        <w:rPr>
          <w:rFonts w:ascii="IRANSans" w:hAnsi="IRANSans" w:cs="IRANSans"/>
        </w:rPr>
        <w:t>Api</w:t>
      </w:r>
      <w:proofErr w:type="spellEnd"/>
      <w:r w:rsidRPr="00EF2798">
        <w:rPr>
          <w:rFonts w:ascii="IRANSans" w:hAnsi="IRANSans" w:cs="IRANSans"/>
          <w:rtl/>
        </w:rPr>
        <w:t xml:space="preserve"> :</w:t>
      </w:r>
      <w:proofErr w:type="gramEnd"/>
      <w:r w:rsidRPr="00EF2798">
        <w:rPr>
          <w:rFonts w:ascii="IRANSans" w:hAnsi="IRANSans" w:cs="IRANSans"/>
          <w:rtl/>
        </w:rPr>
        <w:t xml:space="preserve"> شناسه </w:t>
      </w:r>
      <w:proofErr w:type="spellStart"/>
      <w:r w:rsidRPr="00EF2798">
        <w:rPr>
          <w:rFonts w:ascii="IRANSans" w:hAnsi="IRANSans" w:cs="IRANSans"/>
        </w:rPr>
        <w:t>api</w:t>
      </w:r>
      <w:proofErr w:type="spellEnd"/>
      <w:r w:rsidRPr="00EF2798">
        <w:rPr>
          <w:rFonts w:ascii="IRANSans" w:hAnsi="IRANSans" w:cs="IRANSans"/>
          <w:rtl/>
        </w:rPr>
        <w:t xml:space="preserve"> درگاه اختصاصی شماست به شکل </w:t>
      </w:r>
      <w:proofErr w:type="spellStart"/>
      <w:r w:rsidRPr="00EF2798">
        <w:rPr>
          <w:rFonts w:ascii="IRANSans" w:hAnsi="IRANSans" w:cs="IRANSans"/>
        </w:rPr>
        <w:t>gtd</w:t>
      </w:r>
      <w:proofErr w:type="spellEnd"/>
      <w:r w:rsidRPr="00EF2798">
        <w:rPr>
          <w:rFonts w:ascii="IRANSans" w:hAnsi="IRANSans" w:cs="IRANSans"/>
        </w:rPr>
        <w:t>__u_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</w:rPr>
        <w:t>Price</w:t>
      </w:r>
      <w:proofErr w:type="gramStart"/>
      <w:r w:rsidRPr="00EF2798">
        <w:rPr>
          <w:rFonts w:ascii="IRANSans" w:hAnsi="IRANSans" w:cs="IRANSans"/>
        </w:rPr>
        <w:t>:</w:t>
      </w:r>
      <w:r w:rsidRPr="00EF2798">
        <w:rPr>
          <w:rFonts w:ascii="IRANSans" w:hAnsi="IRANSans" w:cs="IRANSans"/>
          <w:rtl/>
        </w:rPr>
        <w:t xml:space="preserve"> :</w:t>
      </w:r>
      <w:proofErr w:type="gramEnd"/>
      <w:r w:rsidRPr="00EF2798">
        <w:rPr>
          <w:rFonts w:ascii="IRANSans" w:hAnsi="IRANSans" w:cs="IRANSans"/>
          <w:rtl/>
        </w:rPr>
        <w:t xml:space="preserve"> مبلغ قابل پرداخت بصورت تومان که در هنگام ارسال به درگاه ثبت کردید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</w:rPr>
        <w:t>Au</w:t>
      </w:r>
      <w:r w:rsidRPr="00EF2798">
        <w:rPr>
          <w:rFonts w:ascii="IRANSans" w:hAnsi="IRANSans" w:cs="IRANSans"/>
          <w:rtl/>
        </w:rPr>
        <w:t xml:space="preserve">: شناسه پیگیری تراکنش جهان پی که در مرحله اول از وبسرویس گرفتید 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proofErr w:type="spellStart"/>
      <w:r w:rsidRPr="00EF2798">
        <w:rPr>
          <w:rFonts w:ascii="IRANSans" w:hAnsi="IRANSans" w:cs="IRANSans"/>
        </w:rPr>
        <w:t>Order_</w:t>
      </w:r>
      <w:proofErr w:type="gramStart"/>
      <w:r w:rsidRPr="00EF2798">
        <w:rPr>
          <w:rFonts w:ascii="IRANSans" w:hAnsi="IRANSans" w:cs="IRANSans"/>
        </w:rPr>
        <w:t>id</w:t>
      </w:r>
      <w:proofErr w:type="spellEnd"/>
      <w:r w:rsidRPr="00EF2798">
        <w:rPr>
          <w:rFonts w:ascii="IRANSans" w:hAnsi="IRANSans" w:cs="IRANSans"/>
          <w:rtl/>
        </w:rPr>
        <w:t xml:space="preserve"> :</w:t>
      </w:r>
      <w:proofErr w:type="gramEnd"/>
      <w:r w:rsidRPr="00EF2798">
        <w:rPr>
          <w:rFonts w:ascii="IRANSans" w:hAnsi="IRANSans" w:cs="IRANSans"/>
          <w:rtl/>
        </w:rPr>
        <w:t xml:space="preserve"> شناسه فاکتور خودتان که در هنگام ارسال به درگاه ثبت کردید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proofErr w:type="spellStart"/>
      <w:r w:rsidRPr="00EF2798">
        <w:rPr>
          <w:rFonts w:ascii="IRANSans" w:hAnsi="IRANSans" w:cs="IRANSans"/>
        </w:rPr>
        <w:t>Bank_params</w:t>
      </w:r>
      <w:proofErr w:type="spellEnd"/>
      <w:r w:rsidRPr="00EF2798">
        <w:rPr>
          <w:rFonts w:ascii="IRANSans" w:hAnsi="IRANSans" w:cs="IRANSans"/>
          <w:rtl/>
        </w:rPr>
        <w:t xml:space="preserve">: پارامترهای </w:t>
      </w:r>
      <w:r w:rsidRPr="00EF2798">
        <w:rPr>
          <w:rFonts w:ascii="IRANSans" w:hAnsi="IRANSans" w:cs="IRANSans"/>
        </w:rPr>
        <w:t>post</w:t>
      </w:r>
      <w:r w:rsidRPr="00EF2798">
        <w:rPr>
          <w:rFonts w:ascii="IRANSans" w:hAnsi="IRANSans" w:cs="IRANSans"/>
          <w:rtl/>
        </w:rPr>
        <w:t xml:space="preserve"> و </w:t>
      </w:r>
      <w:r w:rsidRPr="00EF2798">
        <w:rPr>
          <w:rFonts w:ascii="IRANSans" w:hAnsi="IRANSans" w:cs="IRANSans"/>
        </w:rPr>
        <w:t>get</w:t>
      </w:r>
      <w:r w:rsidRPr="00EF2798">
        <w:rPr>
          <w:rFonts w:ascii="IRANSans" w:hAnsi="IRANSans" w:cs="IRANSans"/>
          <w:rtl/>
        </w:rPr>
        <w:t xml:space="preserve"> ای که از سمت بانک به آدرس کال بک شما ارسال میشوند باید این مقادیر را همگی به وبسرویس جهان پی ارسال کنید تا تراکنش </w:t>
      </w:r>
      <w:r w:rsidRPr="00EF2798">
        <w:rPr>
          <w:rFonts w:ascii="IRANSans" w:hAnsi="IRANSans" w:cs="IRANSans"/>
        </w:rPr>
        <w:t>verify</w:t>
      </w:r>
      <w:r w:rsidRPr="00EF2798">
        <w:rPr>
          <w:rFonts w:ascii="IRANSans" w:hAnsi="IRANSans" w:cs="IRANSans"/>
          <w:rtl/>
        </w:rPr>
        <w:t xml:space="preserve"> </w:t>
      </w:r>
      <w:proofErr w:type="gramStart"/>
      <w:r w:rsidRPr="00EF2798">
        <w:rPr>
          <w:rFonts w:ascii="IRANSans" w:hAnsi="IRANSans" w:cs="IRANSans"/>
          <w:rtl/>
        </w:rPr>
        <w:t>شود .</w:t>
      </w:r>
      <w:proofErr w:type="gramEnd"/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بعد از درخواست این متد یک آرایه با سه کلید برگشت داده میشود.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کلید </w:t>
      </w:r>
      <w:r w:rsidRPr="00EF2798">
        <w:rPr>
          <w:rFonts w:ascii="IRANSans" w:hAnsi="IRANSans" w:cs="IRANSans"/>
        </w:rPr>
        <w:t>result</w:t>
      </w:r>
      <w:r w:rsidRPr="00EF2798">
        <w:rPr>
          <w:rFonts w:ascii="IRANSans" w:hAnsi="IRANSans" w:cs="IRANSans"/>
          <w:rtl/>
        </w:rPr>
        <w:t>: جهت اعلام وضعیت که اگر 1 بود یعنی همه چیز صحیح است در غیر اینصورت یک عدد منفی است که شامل کد خطاست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lastRenderedPageBreak/>
        <w:t xml:space="preserve">کلید </w:t>
      </w:r>
      <w:proofErr w:type="spellStart"/>
      <w:r w:rsidRPr="00EF2798">
        <w:rPr>
          <w:rFonts w:ascii="IRANSans" w:hAnsi="IRANSans" w:cs="IRANSans"/>
        </w:rPr>
        <w:t>bank_au</w:t>
      </w:r>
      <w:proofErr w:type="spellEnd"/>
      <w:r w:rsidRPr="00EF2798">
        <w:rPr>
          <w:rFonts w:ascii="IRANSans" w:hAnsi="IRANSans" w:cs="IRANSans"/>
          <w:rtl/>
        </w:rPr>
        <w:t>: که شماره پیگیری تراکنشی است که بانک ارسال میکند ، این شماره را حتما به پرداخت کننده نشان دهید جز الزامات هست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کلید</w:t>
      </w:r>
      <w:proofErr w:type="spellStart"/>
      <w:r w:rsidRPr="00EF2798">
        <w:rPr>
          <w:rFonts w:ascii="IRANSans" w:hAnsi="IRANSans" w:cs="IRANSans"/>
        </w:rPr>
        <w:t>msg</w:t>
      </w:r>
      <w:proofErr w:type="spellEnd"/>
      <w:r w:rsidRPr="00EF2798">
        <w:rPr>
          <w:rFonts w:ascii="IRANSans" w:hAnsi="IRANSans" w:cs="IRANSans"/>
          <w:rtl/>
        </w:rPr>
        <w:t xml:space="preserve"> : در این جا در صورت بوجود آمدن خطا متن خطا بصورت فارسی بصورت </w:t>
      </w:r>
      <w:proofErr w:type="spellStart"/>
      <w:r w:rsidRPr="00EF2798">
        <w:rPr>
          <w:rFonts w:ascii="IRANSans" w:hAnsi="IRANSans" w:cs="IRANSans"/>
        </w:rPr>
        <w:t>urlencode</w:t>
      </w:r>
      <w:proofErr w:type="spellEnd"/>
      <w:r w:rsidRPr="00EF2798">
        <w:rPr>
          <w:rFonts w:ascii="IRANSans" w:hAnsi="IRANSans" w:cs="IRANSans"/>
          <w:rtl/>
        </w:rPr>
        <w:t xml:space="preserve"> شده قرار میگیرد .</w:t>
      </w:r>
    </w:p>
    <w:p w:rsidR="00EF2798" w:rsidRPr="00EF2798" w:rsidRDefault="00EF2798" w:rsidP="00EF2798">
      <w:pPr>
        <w:bidi/>
        <w:rPr>
          <w:rFonts w:ascii="IRANSans" w:hAnsi="IRANSans" w:cs="IRANSans"/>
          <w:rtl/>
        </w:rPr>
      </w:pPr>
    </w:p>
    <w:p w:rsidR="00EF2798" w:rsidRPr="00EF2798" w:rsidRDefault="00EF2798" w:rsidP="00EF2798">
      <w:pPr>
        <w:numPr>
          <w:ilvl w:val="0"/>
          <w:numId w:val="1"/>
        </w:numPr>
        <w:bidi/>
        <w:spacing w:after="0" w:line="240" w:lineRule="auto"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چنانچه بعد از برگشت به آدرس کال بک شما ، متد </w:t>
      </w:r>
      <w:r w:rsidRPr="00EF2798">
        <w:rPr>
          <w:rFonts w:ascii="IRANSans" w:hAnsi="IRANSans" w:cs="IRANSans"/>
        </w:rPr>
        <w:t>verify</w:t>
      </w:r>
      <w:r w:rsidRPr="00EF2798">
        <w:rPr>
          <w:rFonts w:ascii="IRANSans" w:hAnsi="IRANSans" w:cs="IRANSans"/>
          <w:rtl/>
        </w:rPr>
        <w:t xml:space="preserve"> را استعلام نکنید ، مبلغ به حساب شما افزوده نمیشود و همچنین مبلغ پرداختی کاربر به کارتش نهایتا تا 24 ساعت برگشت داده میشود .</w:t>
      </w:r>
    </w:p>
    <w:p w:rsidR="00EF2798" w:rsidRPr="00EF2798" w:rsidRDefault="00EF2798" w:rsidP="00EF2798">
      <w:pPr>
        <w:numPr>
          <w:ilvl w:val="0"/>
          <w:numId w:val="1"/>
        </w:numPr>
        <w:bidi/>
        <w:spacing w:after="0" w:line="240" w:lineRule="auto"/>
        <w:rPr>
          <w:rFonts w:ascii="IRANSans" w:hAnsi="IRANSans" w:cs="IRANSans"/>
        </w:rPr>
      </w:pPr>
      <w:r w:rsidRPr="00EF2798">
        <w:rPr>
          <w:rFonts w:ascii="IRANSans" w:hAnsi="IRANSans" w:cs="IRANSans"/>
          <w:rtl/>
        </w:rPr>
        <w:t>کارمزد هر تراکنش از پذیرنده دریافت میشود و پس از کسر کارمزد مبلغ تائیدی به حساب شما در جهان پی اضافه میشود که میتوانید درخواست واریز بدهید .</w:t>
      </w: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نمونه کدهای </w:t>
      </w:r>
      <w:proofErr w:type="spellStart"/>
      <w:r w:rsidRPr="00EF2798">
        <w:rPr>
          <w:rFonts w:ascii="IRANSans" w:hAnsi="IRANSans" w:cs="IRANSans"/>
        </w:rPr>
        <w:t>php</w:t>
      </w:r>
      <w:proofErr w:type="spellEnd"/>
      <w:r w:rsidRPr="00EF2798">
        <w:rPr>
          <w:rFonts w:ascii="IRANSans" w:hAnsi="IRANSans" w:cs="IRANSans"/>
          <w:rtl/>
        </w:rPr>
        <w:t xml:space="preserve"> به پیوست ارائه میشود.</w:t>
      </w: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 xml:space="preserve">با تشکر ، بخش فنی سیستم جهان پی </w:t>
      </w: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اسفند 1392</w:t>
      </w: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</w:p>
    <w:p w:rsidR="00EF2798" w:rsidRPr="00EF2798" w:rsidRDefault="00EF2798" w:rsidP="00EF2798">
      <w:pPr>
        <w:bidi/>
        <w:ind w:left="360"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rtl/>
        </w:rPr>
        <w:t>کلیه حقوق پیاده سازی این وبسرویس متعلق به جهان پی میباشد و هر گونه الگو برداری از این وبسرویس ، موجب پیگرد قانونی قرار خواهد گرفت .</w:t>
      </w:r>
    </w:p>
    <w:p w:rsidR="00802A2F" w:rsidRPr="00EF2798" w:rsidRDefault="00802A2F" w:rsidP="00EF279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0B1B06" w:rsidRPr="00EF2798" w:rsidRDefault="000B1B06" w:rsidP="00EF279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</w:p>
    <w:p w:rsidR="00286F22" w:rsidRPr="00EF2798" w:rsidRDefault="00286F22" w:rsidP="00EF279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EF2798" w:rsidRDefault="00286F22" w:rsidP="00EF2798">
      <w:pPr>
        <w:bidi/>
        <w:rPr>
          <w:rFonts w:ascii="IRANSans" w:hAnsi="IRANSans" w:cs="IRANSans"/>
          <w:rtl/>
          <w:lang w:bidi="fa-IR"/>
        </w:rPr>
      </w:pPr>
    </w:p>
    <w:p w:rsidR="00801D78" w:rsidRPr="00EF2798" w:rsidRDefault="00801D78" w:rsidP="00EF2798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EF2798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ADC" w:rsidRDefault="00F37ADC" w:rsidP="00787F70">
      <w:pPr>
        <w:spacing w:after="0" w:line="240" w:lineRule="auto"/>
      </w:pPr>
      <w:r>
        <w:separator/>
      </w:r>
    </w:p>
  </w:endnote>
  <w:endnote w:type="continuationSeparator" w:id="0">
    <w:p w:rsidR="00F37ADC" w:rsidRDefault="00F37ADC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ADC" w:rsidRDefault="00F37ADC" w:rsidP="00787F70">
      <w:pPr>
        <w:spacing w:after="0" w:line="240" w:lineRule="auto"/>
      </w:pPr>
      <w:r>
        <w:separator/>
      </w:r>
    </w:p>
  </w:footnote>
  <w:footnote w:type="continuationSeparator" w:id="0">
    <w:p w:rsidR="00F37ADC" w:rsidRDefault="00F37ADC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453C7"/>
    <w:multiLevelType w:val="hybridMultilevel"/>
    <w:tmpl w:val="BAD05EA2"/>
    <w:lvl w:ilvl="0" w:tplc="9CFE2F3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52D2D"/>
    <w:rsid w:val="00787F70"/>
    <w:rsid w:val="00801D78"/>
    <w:rsid w:val="00802A2F"/>
    <w:rsid w:val="00814311"/>
    <w:rsid w:val="00937642"/>
    <w:rsid w:val="00A4513A"/>
    <w:rsid w:val="00C235CC"/>
    <w:rsid w:val="00C52EC1"/>
    <w:rsid w:val="00D60DF4"/>
    <w:rsid w:val="00E40F79"/>
    <w:rsid w:val="00E7576B"/>
    <w:rsid w:val="00ED11D9"/>
    <w:rsid w:val="00EF2798"/>
    <w:rsid w:val="00F35F53"/>
    <w:rsid w:val="00F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6CF59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0C86-D6B9-4C34-81E8-FE6DD869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2017-06-21T10:08:00Z</dcterms:modified>
</cp:coreProperties>
</file>