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CC" w:rsidRDefault="00C235CC" w:rsidP="00E7576B">
      <w:pPr>
        <w:tabs>
          <w:tab w:val="right" w:pos="10890"/>
        </w:tabs>
        <w:bidi/>
        <w:rPr>
          <w:rFonts w:ascii="IRANSans" w:hAnsi="IRANSans" w:cs="IRANSans"/>
          <w:lang w:bidi="fa-IR"/>
        </w:rPr>
      </w:pPr>
    </w:p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سیستم وی آی پی ویژه </w:t>
      </w:r>
      <w:r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/>
          <w:b/>
          <w:bCs/>
          <w:color w:val="000000" w:themeColor="text1"/>
          <w:lang w:bidi="fa-IR"/>
        </w:rPr>
        <w:t>Advanced VIP</w:t>
      </w:r>
    </w:p>
    <w:p w:rsidR="00C52EC1" w:rsidRPr="00D60DF4" w:rsidRDefault="00C52EC1" w:rsidP="00C52EC1">
      <w:pPr>
        <w:tabs>
          <w:tab w:val="right" w:pos="90"/>
          <w:tab w:val="right" w:pos="10890"/>
        </w:tabs>
        <w:bidi/>
        <w:rPr>
          <w:rFonts w:ascii="IRANSans" w:hAnsi="IRANSans" w:cs="IRANSans" w:hint="c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نسخه پلاگین : 1.4.2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752D2D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از منوی سایت بر روی </w:t>
      </w:r>
      <w:r w:rsidR="00A4513A">
        <w:rPr>
          <w:rFonts w:ascii="IRANSans" w:hAnsi="IRANSans" w:cs="IRANSans" w:hint="cs"/>
          <w:color w:val="000000" w:themeColor="text1"/>
          <w:rtl/>
          <w:lang w:bidi="fa-IR"/>
        </w:rPr>
        <w:t>( افزونه ها ) و سپس  ( افزودن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56B8410" wp14:editId="01D414BD">
            <wp:extent cx="1619250" cy="14097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0C44BB49" wp14:editId="0F9C7D90">
            <wp:extent cx="1552575" cy="5524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137707B" wp14:editId="1442F4FE">
            <wp:extent cx="2609850" cy="6381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جهان پی را انتخاب نمایدد.در نهایت بر روی ( هم اکنون نصب کن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CFF89CD" wp14:editId="2C8F2027">
            <wp:extent cx="6343650" cy="1518784"/>
            <wp:effectExtent l="152400" t="152400" r="361950" b="3676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187" cy="1527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نصب اولیه شما میبایست افزونه را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فعال نمایید که در صفحه بعدی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میتوانید بر روی ( فعال کردن افزونه ) کلیک کنید.</w:t>
      </w:r>
    </w:p>
    <w:p w:rsidR="00802A2F" w:rsidRDefault="00802A2F" w:rsidP="00802A2F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A4CA5C8" wp14:editId="0175F026">
            <wp:extent cx="3371850" cy="203835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2A2F" w:rsidRDefault="00587686" w:rsidP="00802A2F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نصب در منوی پنل مدیریت عنوان ( اشتراک ویژه ) اضافه می شود.</w:t>
      </w:r>
    </w:p>
    <w:p w:rsidR="00587686" w:rsidRDefault="00587686" w:rsidP="00587686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حال روی این منو و سپس ( تنظیمات ) کلیک نمایید.</w:t>
      </w:r>
    </w:p>
    <w:p w:rsidR="00587686" w:rsidRDefault="00587686" w:rsidP="00587686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E99D067" wp14:editId="4D2F196B">
            <wp:extent cx="3038475" cy="1724025"/>
            <wp:effectExtent l="152400" t="152400" r="371475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2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7686" w:rsidRDefault="00F8411B" w:rsidP="00F8411B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تنظیمات بر روی ( درگاه پرداخت ) کلیک کرده و در فیلد مربوط به </w:t>
      </w:r>
      <w:r>
        <w:rPr>
          <w:rFonts w:ascii="IRANSans" w:hAnsi="IRANSans" w:cs="IRANSans"/>
          <w:color w:val="000000" w:themeColor="text1"/>
          <w:lang w:bidi="fa-IR"/>
        </w:rPr>
        <w:t>API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 دریافتی از جهان پی را وارد نمایید. و سپس بر روی ذخیره تنظیمات کلیک کنید.</w:t>
      </w:r>
    </w:p>
    <w:p w:rsidR="000B1B06" w:rsidRDefault="00F8411B" w:rsidP="00135B9F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>
        <w:rPr>
          <w:noProof/>
        </w:rPr>
        <w:drawing>
          <wp:inline distT="0" distB="0" distL="0" distR="0" wp14:anchorId="0048A017" wp14:editId="1299629F">
            <wp:extent cx="6410325" cy="4400550"/>
            <wp:effectExtent l="152400" t="152400" r="371475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40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752D2D" w:rsidRDefault="00801D78" w:rsidP="00752D2D">
      <w:pPr>
        <w:tabs>
          <w:tab w:val="left" w:pos="4710"/>
        </w:tabs>
        <w:bidi/>
        <w:rPr>
          <w:rFonts w:ascii="IRANSans" w:hAnsi="IRANSans" w:cs="IRANSans"/>
          <w:lang w:bidi="fa-IR"/>
        </w:rPr>
      </w:pPr>
    </w:p>
    <w:sectPr w:rsidR="00801D78" w:rsidRPr="00752D2D" w:rsidSect="00801D78">
      <w:headerReference w:type="default" r:id="rId14"/>
      <w:footerReference w:type="default" r:id="rId15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EAE" w:rsidRDefault="005E5EAE" w:rsidP="00787F70">
      <w:pPr>
        <w:spacing w:after="0" w:line="240" w:lineRule="auto"/>
      </w:pPr>
      <w:r>
        <w:separator/>
      </w:r>
    </w:p>
  </w:endnote>
  <w:endnote w:type="continuationSeparator" w:id="0">
    <w:p w:rsidR="005E5EAE" w:rsidRDefault="005E5EAE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EAE" w:rsidRDefault="005E5EAE" w:rsidP="00787F70">
      <w:pPr>
        <w:spacing w:after="0" w:line="240" w:lineRule="auto"/>
      </w:pPr>
      <w:r>
        <w:separator/>
      </w:r>
    </w:p>
  </w:footnote>
  <w:footnote w:type="continuationSeparator" w:id="0">
    <w:p w:rsidR="005E5EAE" w:rsidRDefault="005E5EAE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35B9F"/>
    <w:rsid w:val="00286F22"/>
    <w:rsid w:val="004114F4"/>
    <w:rsid w:val="00587686"/>
    <w:rsid w:val="005E5EAE"/>
    <w:rsid w:val="005F2069"/>
    <w:rsid w:val="006B19FB"/>
    <w:rsid w:val="00752D2D"/>
    <w:rsid w:val="00787F70"/>
    <w:rsid w:val="00801D78"/>
    <w:rsid w:val="00802A2F"/>
    <w:rsid w:val="00814311"/>
    <w:rsid w:val="00937642"/>
    <w:rsid w:val="00A4513A"/>
    <w:rsid w:val="00C235CC"/>
    <w:rsid w:val="00C52EC1"/>
    <w:rsid w:val="00D60DF4"/>
    <w:rsid w:val="00E40F79"/>
    <w:rsid w:val="00E7576B"/>
    <w:rsid w:val="00ED11D9"/>
    <w:rsid w:val="00F8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14CAC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9A529-25B8-4F76-AFF9-883DE73B5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8</cp:revision>
  <cp:lastPrinted>2017-06-17T12:05:00Z</cp:lastPrinted>
  <dcterms:created xsi:type="dcterms:W3CDTF">2017-06-18T04:36:00Z</dcterms:created>
  <dcterms:modified xsi:type="dcterms:W3CDTF">2017-06-20T12:17:00Z</dcterms:modified>
</cp:coreProperties>
</file>