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AE854">
      <w:pPr>
        <w:pStyle w:val="2"/>
        <w:jc w:val="both"/>
        <w:rPr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654A0545">
      <w:pPr>
        <w:keepNext w:val="0"/>
        <w:keepLines w:val="0"/>
        <w:widowControl/>
        <w:suppressLineNumbers w:val="0"/>
        <w:jc w:val="center"/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</w:pPr>
      <w:r>
        <w:rPr>
          <w:rFonts w:hint="default" w:cs="Arial Black" w:asciiTheme="minorAscii" w:hAnsiTheme="minorAscii" w:eastAsiaTheme="minorEastAsia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  <w:t xml:space="preserve">Lab Task </w:t>
      </w:r>
      <w:r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  <w:t>03</w:t>
      </w:r>
    </w:p>
    <w:p w14:paraId="229A94B4">
      <w:pPr>
        <w:keepNext w:val="0"/>
        <w:keepLines w:val="0"/>
        <w:widowControl/>
        <w:suppressLineNumbers w:val="0"/>
        <w:jc w:val="left"/>
        <w:rPr>
          <w:rFonts w:hint="default" w:cs="Arial Black" w:asciiTheme="minorAscii" w:hAnsiTheme="minorAscii"/>
          <w:b/>
          <w:bCs/>
          <w:i w:val="0"/>
          <w:iCs w:val="0"/>
          <w:color w:val="auto"/>
          <w:kern w:val="0"/>
          <w:sz w:val="96"/>
          <w:szCs w:val="96"/>
          <w:lang w:val="en-US" w:eastAsia="zh-CN" w:bidi="ar"/>
        </w:rPr>
      </w:pPr>
      <w:r>
        <w:rPr>
          <w:rFonts w:hint="default" w:ascii="Sitka Heading" w:hAnsi="Sitka Heading" w:cs="Sitka Heading" w:eastAsiaTheme="minorEastAsia"/>
          <w:b/>
          <w:bCs/>
          <w:color w:val="FF0000"/>
          <w:kern w:val="0"/>
          <w:sz w:val="48"/>
          <w:szCs w:val="48"/>
          <w:lang w:val="en-US" w:eastAsia="zh-CN" w:bidi="ar"/>
        </w:rPr>
        <w:t>THE SUPERIOR UNIVERSITY LAHORE</w:t>
      </w:r>
    </w:p>
    <w:p w14:paraId="0CB49CD2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sz w:val="24"/>
          <w:szCs w:val="24"/>
        </w:rPr>
      </w:pP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SUBMITTED BY:MUHAMMAD JAHANZAIB </w:t>
      </w:r>
    </w:p>
    <w:p w14:paraId="2C337B48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Roll No: </w:t>
      </w: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SU92-BSAIM-S25-047 </w:t>
      </w:r>
    </w:p>
    <w:p w14:paraId="3B9B0ACA">
      <w:pPr>
        <w:keepNext w:val="0"/>
        <w:keepLines w:val="0"/>
        <w:widowControl/>
        <w:suppressLineNumbers w:val="0"/>
        <w:jc w:val="left"/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>Section: BS AI 3A</w:t>
      </w:r>
    </w:p>
    <w:p w14:paraId="3856FF9C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</w:pPr>
      <w:r>
        <w:rPr>
          <w:rFonts w:hint="default" w:ascii="Arial Black" w:hAnsi="Arial Black" w:cs="Arial Black" w:eastAsiaTheme="minorEastAsia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 xml:space="preserve">Submitted to: Mr. </w:t>
      </w:r>
      <w:r>
        <w:rPr>
          <w:rFonts w:hint="default" w:ascii="Arial Black" w:hAnsi="Arial Black" w:cs="Arial Black"/>
          <w:b/>
          <w:bCs/>
          <w:i/>
          <w:iCs/>
          <w:color w:val="C00000"/>
          <w:kern w:val="0"/>
          <w:sz w:val="36"/>
          <w:szCs w:val="36"/>
          <w:lang w:val="en-US" w:eastAsia="zh-CN" w:bidi="ar"/>
        </w:rPr>
        <w:t>RASIKH ALI</w:t>
      </w:r>
    </w:p>
    <w:p w14:paraId="173F10C5"/>
    <w:p w14:paraId="70E9703D">
      <w:pPr>
        <w:pStyle w:val="2"/>
        <w:rPr>
          <w:rFonts w:hint="default" w:ascii="Arial Black" w:hAnsi="Arial Black" w:cs="Arial Black"/>
          <w:color w:val="auto"/>
          <w:sz w:val="36"/>
          <w:szCs w:val="36"/>
        </w:rPr>
      </w:pPr>
      <w:r>
        <w:rPr>
          <w:rFonts w:hint="default" w:ascii="Arial Black" w:hAnsi="Arial Black" w:cs="Arial Black"/>
          <w:color w:val="auto"/>
          <w:sz w:val="36"/>
          <w:szCs w:val="36"/>
        </w:rPr>
        <w:t xml:space="preserve"> Model-Based Reflex Agent</w:t>
      </w:r>
    </w:p>
    <w:p w14:paraId="0FBA85AD">
      <w:r>
        <w:t>A Model-Based Reflex Agent is an intelligent agent that uses current percepts along with memory of past actions or states to make decisions. Unlike a simple reflex agent, it avoids unnecessary actions by remembering what it did previously.</w:t>
      </w:r>
    </w:p>
    <w:p w14:paraId="7E0285BA">
      <w:pPr>
        <w:pStyle w:val="3"/>
      </w:pPr>
      <w:r>
        <w:t>Objective</w:t>
      </w:r>
    </w:p>
    <w:p w14:paraId="7D070F16">
      <w:r>
        <w:t>To design a model-based reflex agent that controls a heater by checking the current temperature and remembering the previous action to avoid frequent ON/OFF switching.</w:t>
      </w:r>
    </w:p>
    <w:p w14:paraId="72265DC9">
      <w:pPr>
        <w:pStyle w:val="3"/>
      </w:pPr>
      <w:r>
        <w:t>Working Principle</w:t>
      </w:r>
    </w:p>
    <w:p w14:paraId="2C35AA04">
      <w:r>
        <w:t>• The agent senses the current temperature.</w:t>
      </w:r>
      <w:r>
        <w:br w:type="textWrapping"/>
      </w:r>
      <w:r>
        <w:t>• It compares the temperature with the desired value.</w:t>
      </w:r>
      <w:r>
        <w:br w:type="textWrapping"/>
      </w:r>
      <w:r>
        <w:t>• It remembers the previous heater state.</w:t>
      </w:r>
      <w:r>
        <w:br w:type="textWrapping"/>
      </w:r>
      <w:r>
        <w:t>• It changes the heater state only when required.</w:t>
      </w:r>
    </w:p>
    <w:p w14:paraId="50021AE7">
      <w:pPr>
        <w:pStyle w:val="3"/>
      </w:pPr>
      <w:r>
        <w:t>Rules</w:t>
      </w:r>
    </w:p>
    <w:p w14:paraId="56E5EF50">
      <w:r>
        <w:t>1. If temperature is less than 22°C and heater is OFF → Turn heater ON.</w:t>
      </w:r>
      <w:r>
        <w:br w:type="textWrapping"/>
      </w:r>
      <w:r>
        <w:t>2. If temperature is 22°C or above and heater is ON → Turn heater OFF.</w:t>
      </w:r>
      <w:r>
        <w:br w:type="textWrapping"/>
      </w:r>
      <w:r>
        <w:t>3. Otherwise, keep the previous action.</w:t>
      </w:r>
      <w:bookmarkStart w:id="0" w:name="_GoBack"/>
      <w:bookmarkEnd w:id="0"/>
      <w:r>
        <w:br w:type="textWrapping"/>
      </w:r>
    </w:p>
    <w:p w14:paraId="049F449A">
      <w:pPr>
        <w:pStyle w:val="3"/>
      </w:pPr>
      <w:r>
        <w:t>Conclusion</w:t>
      </w:r>
    </w:p>
    <w:p w14:paraId="08BA25E2">
      <w:r>
        <w:t>This project demonstrates a model-based reflex agent that efficiently controls a heater by using memory. It avoids unnecessary switching and improves system performance.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F3D9A"/>
    <w:rsid w:val="14884970"/>
    <w:rsid w:val="47B922BA"/>
    <w:rsid w:val="752D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Jamshaid Khan</cp:lastModifiedBy>
  <dcterms:modified xsi:type="dcterms:W3CDTF">2026-02-20T18:30:42Z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A932DF1189984480997035AE1D838F85_13</vt:lpwstr>
  </property>
</Properties>
</file>