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Project Charter </w:t>
      </w:r>
      <w:r>
        <w:rPr>
          <w:rFonts w:ascii="Times Roman" w:hAnsi="Times Roman" w:hint="default"/>
          <w:b w:val="1"/>
          <w:bCs w:val="1"/>
          <w:sz w:val="48"/>
          <w:szCs w:val="48"/>
          <w:rtl w:val="0"/>
        </w:rPr>
        <w:t xml:space="preserve">– </w:t>
      </w:r>
      <w:r>
        <w:rPr>
          <w:rFonts w:ascii="Times Roman" w:hAnsi="Times Roman"/>
          <w:b w:val="1"/>
          <w:bCs w:val="1"/>
          <w:sz w:val="48"/>
          <w:szCs w:val="48"/>
          <w:rtl w:val="0"/>
        </w:rPr>
        <w:t>Sprint 0</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Project Title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it-IT"/>
        </w:rPr>
        <w:t>Enterprise Procurement Data Platform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2. Sprint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 xml:space="preserve">Sprint 0 </w:t>
      </w:r>
      <w:r>
        <w:rPr>
          <w:rFonts w:ascii="Times Roman" w:hAnsi="Times Roman" w:hint="default"/>
          <w:b w:val="1"/>
          <w:bCs w:val="1"/>
          <w:rtl w:val="0"/>
        </w:rPr>
        <w:t xml:space="preserve">– </w:t>
      </w:r>
      <w:r>
        <w:rPr>
          <w:rFonts w:ascii="Times Roman" w:hAnsi="Times Roman"/>
          <w:b w:val="1"/>
          <w:bCs w:val="1"/>
          <w:rtl w:val="0"/>
          <w:lang w:val="en-US"/>
        </w:rPr>
        <w:t>Project Initiation and Planning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Background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aims to build an enterprise procurement data platform that integrates procurement, supplier, inventory, contract, warehouse, and invoice data from multiple sources. The platform will support centralized data management and future analytics.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4. Business Problem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Procurement data is available in different systems and formats, making it difficult to integrate, maintain data quality, and perform consistent analysis. A centralized data platform is required to organize and prepare this information for analytics.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5. Objectives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Identify procurement and supplier data sources.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Define the project scope and requirements.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Prepare the initial data architecture.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Identify datasets required for ingestion.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Define data quality and governance requirements.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Establish the tools and technologies for the project.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6. Scope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In Scope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Procurement and supplier data integration.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Data ingestion using Pentaho.</w:t>
      </w:r>
    </w:p>
    <w:p>
      <w:pPr>
        <w:pStyle w:val="Default"/>
        <w:numPr>
          <w:ilvl w:val="0"/>
          <w:numId w:val="2"/>
        </w:numPr>
        <w:suppressAutoHyphens w:val="1"/>
        <w:spacing w:before="0" w:line="240" w:lineRule="auto"/>
        <w:jc w:val="left"/>
        <w:rPr>
          <w:rFonts w:ascii="Times Roman" w:hAnsi="Times Roman"/>
          <w:lang w:val="nl-NL"/>
        </w:rPr>
      </w:pPr>
      <w:r>
        <w:rPr>
          <w:rFonts w:ascii="Times Roman" w:hAnsi="Times Roman"/>
          <w:rtl w:val="0"/>
          <w:lang w:val="nl-NL"/>
        </w:rPr>
        <w:t>PostgreSQL staging database.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Data dictionary and source inventory.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Data quality and validation.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Basic logging and auditability.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Git-based version control.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Out of Scope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Advanced dashboards and visualization.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Predictive analytics.</w:t>
      </w:r>
    </w:p>
    <w:p>
      <w:pPr>
        <w:pStyle w:val="Default"/>
        <w:numPr>
          <w:ilvl w:val="0"/>
          <w:numId w:val="2"/>
        </w:numPr>
        <w:suppressAutoHyphens w:val="1"/>
        <w:spacing w:before="0" w:line="240" w:lineRule="auto"/>
        <w:jc w:val="left"/>
        <w:rPr>
          <w:rFonts w:ascii="Times Roman" w:hAnsi="Times Roman"/>
          <w:lang w:val="it-IT"/>
        </w:rPr>
      </w:pPr>
      <w:r>
        <w:rPr>
          <w:rFonts w:ascii="Times Roman" w:hAnsi="Times Roman"/>
          <w:rtl w:val="0"/>
          <w:lang w:val="it-IT"/>
        </w:rPr>
        <w:t>Real-time data integration.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Production deployment.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7. Key Stakeholders</w:t>
      </w:r>
    </w:p>
    <w:p>
      <w:pPr>
        <w:pStyle w:val="Default"/>
        <w:suppressAutoHyphens w:val="1"/>
        <w:spacing w:before="0" w:line="240" w:lineRule="auto"/>
        <w:rPr>
          <w:rFonts w:ascii="Times Roman" w:cs="Times Roman" w:hAnsi="Times Roman" w:eastAsia="Times Roman"/>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691"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sz w:val="28"/>
                <w:szCs w:val="28"/>
                <w:rtl w:val="0"/>
              </w:rPr>
              <w:t>Stakeholder</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Default"/>
              <w:suppressAutoHyphens w:val="1"/>
              <w:spacing w:before="0" w:line="240" w:lineRule="auto"/>
              <w:jc w:val="left"/>
            </w:pPr>
            <w:r>
              <w:rPr>
                <w:rFonts w:ascii="Helvetica" w:hAnsi="Helvetica"/>
                <w:b w:val="1"/>
                <w:bCs w:val="1"/>
                <w:outline w:val="0"/>
                <w:color w:val="0c0c0c"/>
                <w:sz w:val="28"/>
                <w:szCs w:val="28"/>
                <w:rtl w:val="0"/>
                <w14:textFill>
                  <w14:solidFill>
                    <w14:srgbClr w14:val="0D0D0D"/>
                  </w14:solidFill>
                </w14:textFill>
              </w:rPr>
              <w:t>Responsibility</w:t>
            </w:r>
          </w:p>
          <w:p>
            <w:pPr>
              <w:pStyle w:val="Default"/>
              <w:suppressAutoHyphens w:val="1"/>
              <w:spacing w:before="0" w:line="240" w:lineRule="auto"/>
              <w:jc w:val="left"/>
            </w:pPr>
          </w:p>
        </w:tc>
      </w:tr>
      <w:tr>
        <w:tblPrEx>
          <w:shd w:val="clear" w:color="auto" w:fill="auto"/>
        </w:tblPrEx>
        <w:trPr>
          <w:trHeight w:val="295" w:hRule="atLeast"/>
        </w:trPr>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Project Team</w:t>
            </w:r>
          </w:p>
        </w:tc>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Development and implementation</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Business/Procurement Team</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Helvetica Neue" w:hAnsi="Helvetica Neue"/>
                <w:sz w:val="20"/>
                <w:szCs w:val="20"/>
                <w:rtl w:val="0"/>
              </w:rPr>
              <w:t>Business requirements</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Data Engineer</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Helvetica Neue" w:hAnsi="Helvetica Neue"/>
                <w:sz w:val="20"/>
                <w:szCs w:val="20"/>
                <w:rtl w:val="0"/>
              </w:rPr>
              <w:t>ETL and database development</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Data Analyst</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Data validation and analysis</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Project Guide/Manager</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Helvetica Neue" w:hAnsi="Helvetica Neue"/>
                <w:sz w:val="20"/>
                <w:szCs w:val="20"/>
                <w:rtl w:val="0"/>
              </w:rPr>
              <w:t>Review and approval</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8. Technology Stack</w:t>
      </w:r>
    </w:p>
    <w:p>
      <w:pPr>
        <w:pStyle w:val="Default"/>
        <w:numPr>
          <w:ilvl w:val="0"/>
          <w:numId w:val="3"/>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Pentaho Data Integration (Spoon)</w:t>
      </w:r>
      <w:r>
        <w:rPr>
          <w:rFonts w:ascii="Times Roman" w:hAnsi="Times Roman" w:hint="default"/>
          <w:b w:val="0"/>
          <w:bCs w:val="0"/>
          <w:rtl w:val="0"/>
        </w:rPr>
        <w:t xml:space="preserve"> – </w:t>
      </w:r>
      <w:r>
        <w:rPr>
          <w:rFonts w:ascii="Times Roman" w:hAnsi="Times Roman"/>
          <w:b w:val="0"/>
          <w:bCs w:val="0"/>
          <w:rtl w:val="0"/>
        </w:rPr>
        <w:t>ETL</w:t>
      </w:r>
    </w:p>
    <w:p>
      <w:pPr>
        <w:pStyle w:val="Default"/>
        <w:numPr>
          <w:ilvl w:val="0"/>
          <w:numId w:val="3"/>
        </w:numPr>
        <w:suppressAutoHyphens w:val="1"/>
        <w:spacing w:before="0" w:line="240" w:lineRule="auto"/>
        <w:jc w:val="left"/>
        <w:rPr>
          <w:rFonts w:ascii="Times Roman" w:hAnsi="Times Roman"/>
          <w:b w:val="1"/>
          <w:bCs w:val="1"/>
        </w:rPr>
      </w:pPr>
      <w:r>
        <w:rPr>
          <w:rFonts w:ascii="Times Roman" w:hAnsi="Times Roman"/>
          <w:b w:val="1"/>
          <w:bCs w:val="1"/>
          <w:rtl w:val="0"/>
        </w:rPr>
        <w:t>PostgreSQL</w:t>
      </w:r>
      <w:r>
        <w:rPr>
          <w:rFonts w:ascii="Times Roman" w:hAnsi="Times Roman" w:hint="default"/>
          <w:b w:val="0"/>
          <w:bCs w:val="0"/>
          <w:rtl w:val="0"/>
        </w:rPr>
        <w:t xml:space="preserve"> – </w:t>
      </w:r>
      <w:r>
        <w:rPr>
          <w:rFonts w:ascii="Times Roman" w:hAnsi="Times Roman"/>
          <w:b w:val="0"/>
          <w:bCs w:val="0"/>
          <w:rtl w:val="0"/>
          <w:lang w:val="nl-NL"/>
        </w:rPr>
        <w:t>Database</w:t>
      </w:r>
    </w:p>
    <w:p>
      <w:pPr>
        <w:pStyle w:val="Default"/>
        <w:numPr>
          <w:ilvl w:val="0"/>
          <w:numId w:val="3"/>
        </w:numPr>
        <w:suppressAutoHyphens w:val="1"/>
        <w:spacing w:before="0" w:line="240" w:lineRule="auto"/>
        <w:jc w:val="left"/>
        <w:rPr>
          <w:rFonts w:ascii="Times Roman" w:hAnsi="Times Roman"/>
          <w:lang w:val="da-DK"/>
        </w:rPr>
      </w:pPr>
      <w:r>
        <w:rPr>
          <w:rFonts w:ascii="Times Roman" w:hAnsi="Times Roman"/>
          <w:b w:val="1"/>
          <w:bCs w:val="1"/>
          <w:rtl w:val="0"/>
          <w:lang w:val="da-DK"/>
        </w:rPr>
        <w:t>Git/GitHub</w:t>
      </w:r>
      <w:r>
        <w:rPr>
          <w:rFonts w:ascii="Times Roman" w:hAnsi="Times Roman" w:hint="default"/>
          <w:rtl w:val="0"/>
        </w:rPr>
        <w:t xml:space="preserve"> – </w:t>
      </w:r>
      <w:r>
        <w:rPr>
          <w:rFonts w:ascii="Times Roman" w:hAnsi="Times Roman"/>
          <w:rtl w:val="0"/>
          <w:lang w:val="it-IT"/>
        </w:rPr>
        <w:t>Version control</w:t>
      </w:r>
    </w:p>
    <w:p>
      <w:pPr>
        <w:pStyle w:val="Default"/>
        <w:numPr>
          <w:ilvl w:val="0"/>
          <w:numId w:val="3"/>
        </w:numPr>
        <w:suppressAutoHyphens w:val="1"/>
        <w:spacing w:before="0" w:line="240" w:lineRule="auto"/>
        <w:jc w:val="left"/>
        <w:rPr>
          <w:rFonts w:ascii="Times Roman" w:hAnsi="Times Roman"/>
          <w:b w:val="1"/>
          <w:bCs w:val="1"/>
        </w:rPr>
      </w:pPr>
      <w:r>
        <w:rPr>
          <w:rFonts w:ascii="Times Roman" w:hAnsi="Times Roman"/>
          <w:b w:val="1"/>
          <w:bCs w:val="1"/>
          <w:rtl w:val="0"/>
        </w:rPr>
        <w:t>CSV, Excel, JSON, XML, SQL</w:t>
      </w:r>
      <w:r>
        <w:rPr>
          <w:rFonts w:ascii="Times Roman" w:hAnsi="Times Roman" w:hint="default"/>
          <w:b w:val="0"/>
          <w:bCs w:val="0"/>
          <w:rtl w:val="0"/>
        </w:rPr>
        <w:t xml:space="preserve"> – </w:t>
      </w:r>
      <w:r>
        <w:rPr>
          <w:rFonts w:ascii="Times Roman" w:hAnsi="Times Roman"/>
          <w:b w:val="0"/>
          <w:bCs w:val="0"/>
          <w:rtl w:val="0"/>
          <w:lang w:val="en-US"/>
        </w:rPr>
        <w:t>Data sources/formats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Sprint 0 Deliverables</w:t>
      </w:r>
    </w:p>
    <w:p>
      <w:pPr>
        <w:pStyle w:val="Default"/>
        <w:numPr>
          <w:ilvl w:val="0"/>
          <w:numId w:val="5"/>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Project Charter</w:t>
      </w:r>
    </w:p>
    <w:p>
      <w:pPr>
        <w:pStyle w:val="Default"/>
        <w:numPr>
          <w:ilvl w:val="0"/>
          <w:numId w:val="5"/>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Business Requirement Document (BRD)</w:t>
      </w:r>
    </w:p>
    <w:p>
      <w:pPr>
        <w:pStyle w:val="Default"/>
        <w:numPr>
          <w:ilvl w:val="0"/>
          <w:numId w:val="5"/>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Source Inventory</w:t>
      </w:r>
    </w:p>
    <w:p>
      <w:pPr>
        <w:pStyle w:val="Default"/>
        <w:numPr>
          <w:ilvl w:val="0"/>
          <w:numId w:val="5"/>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Data Dictionary</w:t>
      </w:r>
    </w:p>
    <w:p>
      <w:pPr>
        <w:pStyle w:val="Default"/>
        <w:numPr>
          <w:ilvl w:val="0"/>
          <w:numId w:val="5"/>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Initial Data Architecture / Project Plan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10. Success Criteria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Sprint 0 will be considered successful when the project scope, objectives, stakeholders, business requirements, source datasets, data structure, technology stack, and initial implementation plan are clearly documented and approved.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Assumptions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Required sample datasets are available.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PostgreSQL and Pentaho are accessible to the project team.</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The datasets contain sufficient information for initial ETL development.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Team members have access to Git for version control.</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umbered">
    <w:name w:val="Numb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