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RAIQIAACM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ZdKkQC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89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560"/>
                            </w:tblGrid>
                            <w:tr w:rsidR="00357D71" w:rsidRPr="00DD1AF6" w:rsidTr="001A19C4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560" w:type="dxa"/>
                                </w:tcPr>
                                <w:p w:rsidR="00357D71" w:rsidRPr="00DD1AF6" w:rsidRDefault="00357D71" w:rsidP="002479D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479D3">
                                    <w:rPr>
                                      <w:sz w:val="32"/>
                                      <w:szCs w:val="32"/>
                                    </w:rPr>
                                    <w:t>System Analysis &amp; Design</w:t>
                                  </w:r>
                                </w:p>
                              </w:tc>
                            </w:tr>
                            <w:tr w:rsidR="00357D71" w:rsidRPr="00DD1AF6" w:rsidTr="001A19C4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560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6671</w:t>
                                  </w:r>
                                </w:p>
                              </w:tc>
                            </w:tr>
                            <w:tr w:rsidR="00D91FCF" w:rsidRPr="00DD1AF6" w:rsidTr="001A19C4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560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A19C4">
                                    <w:rPr>
                                      <w:sz w:val="32"/>
                                      <w:szCs w:val="32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D91FCF" w:rsidRPr="00DD1AF6" w:rsidTr="001A19C4">
                              <w:trPr>
                                <w:trHeight w:val="94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560" w:type="dxa"/>
                                </w:tcPr>
                                <w:p w:rsidR="001A19C4" w:rsidRDefault="00396CD3" w:rsidP="001A19C4">
                                  <w:pPr>
                                    <w:rPr>
                                      <w:rFonts w:ascii="Nirmala UI" w:eastAsia="Nirmala UI" w:hAnsi="Nirmala UI" w:cs="Nirmala UI"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A19C4" w:rsidRPr="001A19C4">
                                    <w:rPr>
                                      <w:rFonts w:ascii="Nirmala UI" w:eastAsia="Nirmala UI" w:hAnsi="Nirmala UI" w:cs="Nirmala UI"/>
                                      <w:sz w:val="32"/>
                                      <w:szCs w:val="32"/>
                                    </w:rPr>
                                    <w:t>Consumer req</w:t>
                                  </w:r>
                                  <w:r w:rsidR="001A19C4">
                                    <w:rPr>
                                      <w:rFonts w:ascii="Nirmala UI" w:eastAsia="Nirmala UI" w:hAnsi="Nirmala UI" w:cs="Nirmala UI"/>
                                      <w:sz w:val="32"/>
                                      <w:szCs w:val="32"/>
                                    </w:rPr>
                                    <w:t>uired materials and alternative</w:t>
                                  </w:r>
                                </w:p>
                                <w:p w:rsidR="00357D71" w:rsidRPr="001A19C4" w:rsidRDefault="001A19C4" w:rsidP="001A19C4">
                                  <w:pPr>
                                    <w:rPr>
                                      <w:rFonts w:ascii="Nirmala UI" w:eastAsia="Nirmala UI" w:hAnsi="Nirmala UI" w:cs="Nirmala U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Nirmala UI" w:eastAsia="Nirmala UI" w:hAnsi="Nirmala UI" w:cs="Nirmala UI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1A19C4">
                                    <w:rPr>
                                      <w:rFonts w:ascii="Nirmala UI" w:eastAsia="Nirmala UI" w:hAnsi="Nirmala UI" w:cs="Nirmala UI"/>
                                      <w:sz w:val="32"/>
                                      <w:szCs w:val="32"/>
                                    </w:rPr>
                                    <w:t>solutions</w:t>
                                  </w:r>
                                  <w:proofErr w:type="gramEnd"/>
                                  <w:r w:rsidRPr="001A19C4">
                                    <w:rPr>
                                      <w:rFonts w:ascii="Nirmala UI" w:eastAsia="Nirmala UI" w:hAnsi="Nirmala UI" w:cs="Nirmala U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91FCF" w:rsidRPr="00DD1AF6" w:rsidTr="001A19C4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560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24-05-2023</w:t>
                                  </w:r>
                                </w:p>
                              </w:tc>
                            </w:tr>
                            <w:tr w:rsidR="00D91FCF" w:rsidRPr="00DD1AF6" w:rsidTr="001A19C4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560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14-06-2023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AF7F4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7</w:t>
                                  </w:r>
                                  <w:r w:rsidR="00357D71"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ZKKu+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89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560"/>
                      </w:tblGrid>
                      <w:tr w:rsidR="00357D71" w:rsidRPr="00DD1AF6" w:rsidTr="001A19C4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560" w:type="dxa"/>
                          </w:tcPr>
                          <w:p w:rsidR="00357D71" w:rsidRPr="00DD1AF6" w:rsidRDefault="00357D71" w:rsidP="002479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479D3">
                              <w:rPr>
                                <w:sz w:val="32"/>
                                <w:szCs w:val="32"/>
                              </w:rPr>
                              <w:t>System Analysis &amp; Design</w:t>
                            </w:r>
                          </w:p>
                        </w:tc>
                      </w:tr>
                      <w:tr w:rsidR="00357D71" w:rsidRPr="00DD1AF6" w:rsidTr="001A19C4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560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6671</w:t>
                            </w:r>
                          </w:p>
                        </w:tc>
                      </w:tr>
                      <w:tr w:rsidR="00D91FCF" w:rsidRPr="00DD1AF6" w:rsidTr="001A19C4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560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19C4">
                              <w:rPr>
                                <w:sz w:val="32"/>
                                <w:szCs w:val="32"/>
                              </w:rPr>
                              <w:t>03</w:t>
                            </w:r>
                          </w:p>
                        </w:tc>
                      </w:tr>
                      <w:tr w:rsidR="00D91FCF" w:rsidRPr="00DD1AF6" w:rsidTr="001A19C4">
                        <w:trPr>
                          <w:trHeight w:val="942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560" w:type="dxa"/>
                          </w:tcPr>
                          <w:p w:rsidR="001A19C4" w:rsidRDefault="00396CD3" w:rsidP="001A19C4">
                            <w:pPr>
                              <w:rPr>
                                <w:rFonts w:ascii="Nirmala UI" w:eastAsia="Nirmala UI" w:hAnsi="Nirmala UI" w:cs="Nirmala UI"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19C4" w:rsidRPr="001A19C4">
                              <w:rPr>
                                <w:rFonts w:ascii="Nirmala UI" w:eastAsia="Nirmala UI" w:hAnsi="Nirmala UI" w:cs="Nirmala UI"/>
                                <w:sz w:val="32"/>
                                <w:szCs w:val="32"/>
                              </w:rPr>
                              <w:t>Consumer req</w:t>
                            </w:r>
                            <w:r w:rsidR="001A19C4">
                              <w:rPr>
                                <w:rFonts w:ascii="Nirmala UI" w:eastAsia="Nirmala UI" w:hAnsi="Nirmala UI" w:cs="Nirmala UI"/>
                                <w:sz w:val="32"/>
                                <w:szCs w:val="32"/>
                              </w:rPr>
                              <w:t>uired materials and alternative</w:t>
                            </w:r>
                          </w:p>
                          <w:p w:rsidR="00357D71" w:rsidRPr="001A19C4" w:rsidRDefault="001A19C4" w:rsidP="001A19C4">
                            <w:pPr>
                              <w:rPr>
                                <w:rFonts w:ascii="Nirmala UI" w:eastAsia="Nirmala UI" w:hAnsi="Nirmala UI" w:cs="Nirmala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Nirmala UI" w:eastAsia="Nirmala UI" w:hAnsi="Nirmala UI" w:cs="Nirmala UI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1A19C4">
                              <w:rPr>
                                <w:rFonts w:ascii="Nirmala UI" w:eastAsia="Nirmala UI" w:hAnsi="Nirmala UI" w:cs="Nirmala UI"/>
                                <w:sz w:val="32"/>
                                <w:szCs w:val="32"/>
                              </w:rPr>
                              <w:t>solutions</w:t>
                            </w:r>
                            <w:proofErr w:type="gramEnd"/>
                            <w:r w:rsidRPr="001A19C4">
                              <w:rPr>
                                <w:rFonts w:ascii="Nirmala UI" w:eastAsia="Nirmala UI" w:hAnsi="Nirmala UI" w:cs="Nirmala UI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c>
                      </w:tr>
                      <w:tr w:rsidR="00D91FCF" w:rsidRPr="00DD1AF6" w:rsidTr="001A19C4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560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24-05-2023</w:t>
                            </w:r>
                          </w:p>
                        </w:tc>
                      </w:tr>
                      <w:tr w:rsidR="00D91FCF" w:rsidRPr="00DD1AF6" w:rsidTr="001A19C4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560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14-06-2023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092B1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AF7F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7</w:t>
                            </w:r>
                            <w:r w:rsidR="00357D71"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A19C4"/>
    <w:rsid w:val="001D1BDA"/>
    <w:rsid w:val="00237C23"/>
    <w:rsid w:val="002479D3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AF7F40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A8A84-277F-41DE-AB9D-B897BEEE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2022-07-24T20:17:00Z</cp:lastPrinted>
  <dcterms:created xsi:type="dcterms:W3CDTF">2022-06-11T18:25:00Z</dcterms:created>
  <dcterms:modified xsi:type="dcterms:W3CDTF">2023-06-16T16:42:00Z</dcterms:modified>
</cp:coreProperties>
</file>