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Look w:val="04A0" w:firstRow="1" w:lastRow="0" w:firstColumn="1" w:lastColumn="0" w:noHBand="0" w:noVBand="1"/>
      </w:tblPr>
      <w:tblGrid>
        <w:gridCol w:w="9498"/>
      </w:tblGrid>
      <w:tr w:rsidR="00E32ED4" w:rsidRPr="00E32ED4" w:rsidTr="00C33DFF">
        <w:trPr>
          <w:trHeight w:val="630"/>
        </w:trPr>
        <w:tc>
          <w:tcPr>
            <w:tcW w:w="9498" w:type="dxa"/>
            <w:tcBorders>
              <w:top w:val="nil"/>
              <w:left w:val="nil"/>
              <w:bottom w:val="nil"/>
              <w:right w:val="nil"/>
            </w:tcBorders>
            <w:shd w:val="clear" w:color="auto" w:fill="auto"/>
            <w:hideMark/>
          </w:tcPr>
          <w:p w:rsidR="00E32ED4" w:rsidRPr="00C33DFF" w:rsidRDefault="006B6BFC" w:rsidP="00C33DFF">
            <w:pPr>
              <w:jc w:val="center"/>
              <w:rPr>
                <w:b/>
                <w:sz w:val="32"/>
              </w:rPr>
            </w:pPr>
            <w:r>
              <w:rPr>
                <w:b/>
                <w:sz w:val="32"/>
              </w:rPr>
              <w:t>Case Study Topic</w:t>
            </w:r>
            <w:bookmarkStart w:id="0" w:name="_GoBack"/>
            <w:bookmarkEnd w:id="0"/>
            <w:r>
              <w:rPr>
                <w:b/>
                <w:sz w:val="32"/>
              </w:rPr>
              <w:t>s: Design Thinking</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Evolution of AI</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Biometric Authentication System</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Application of AI in Health Care</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Near Earth Object Detection</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Application of Edge Computing</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Use of AI in Cyber Security</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Use of Big Data in business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 xml:space="preserve">Deep learning techniques for gesture </w:t>
            </w:r>
            <w:r w:rsidRPr="00C33DFF">
              <w:rPr>
                <w:rFonts w:ascii="Times New Roman" w:eastAsia="Times New Roman" w:hAnsi="Times New Roman" w:cs="Times New Roman"/>
                <w:bCs/>
                <w:color w:val="000000"/>
                <w:sz w:val="26"/>
                <w:szCs w:val="26"/>
                <w:lang w:eastAsia="en-IN"/>
              </w:rPr>
              <w:t>recognition</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Application of AI in Medical System</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AI in Education - pros and cons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 xml:space="preserve">How </w:t>
            </w:r>
            <w:r w:rsidRPr="00E32ED4">
              <w:rPr>
                <w:rFonts w:ascii="Times New Roman" w:eastAsia="Times New Roman" w:hAnsi="Times New Roman" w:cs="Times New Roman"/>
                <w:bCs/>
                <w:color w:val="000000"/>
                <w:sz w:val="26"/>
                <w:szCs w:val="26"/>
                <w:lang w:eastAsia="en-IN"/>
              </w:rPr>
              <w:t>Blockchain help</w:t>
            </w:r>
            <w:r w:rsidRPr="00C33DFF">
              <w:rPr>
                <w:rFonts w:ascii="Times New Roman" w:eastAsia="Times New Roman" w:hAnsi="Times New Roman" w:cs="Times New Roman"/>
                <w:bCs/>
                <w:color w:val="000000"/>
                <w:sz w:val="26"/>
                <w:szCs w:val="26"/>
                <w:lang w:eastAsia="en-IN"/>
              </w:rPr>
              <w:t>s</w:t>
            </w:r>
            <w:r w:rsidRPr="00E32ED4">
              <w:rPr>
                <w:rFonts w:ascii="Times New Roman" w:eastAsia="Times New Roman" w:hAnsi="Times New Roman" w:cs="Times New Roman"/>
                <w:bCs/>
                <w:color w:val="000000"/>
                <w:sz w:val="26"/>
                <w:szCs w:val="26"/>
                <w:lang w:eastAsia="en-IN"/>
              </w:rPr>
              <w:t xml:space="preserve"> to secure the system</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Video based Generative AI</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AI Ethics &amp; applications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Data Security services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hAnsi="Times New Roman" w:cs="Times New Roman"/>
                <w:sz w:val="26"/>
                <w:szCs w:val="26"/>
              </w:rPr>
              <w:t>Explainable AI</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Role of AI in ITS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DL techniques for Cancer Detection</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Application of Cyber Security - Why Data breaches?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 xml:space="preserve">Pros and cons of </w:t>
            </w:r>
            <w:r w:rsidRPr="00E32ED4">
              <w:rPr>
                <w:rFonts w:ascii="Times New Roman" w:eastAsia="Times New Roman" w:hAnsi="Times New Roman" w:cs="Times New Roman"/>
                <w:bCs/>
                <w:color w:val="000000"/>
                <w:sz w:val="26"/>
                <w:szCs w:val="26"/>
                <w:lang w:eastAsia="en-IN"/>
              </w:rPr>
              <w:t>Ethical Hacking</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Generative AI</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Enhancing IOT security</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Use of</w:t>
            </w:r>
            <w:r w:rsidRPr="00E32ED4">
              <w:rPr>
                <w:rFonts w:ascii="Times New Roman" w:eastAsia="Times New Roman" w:hAnsi="Times New Roman" w:cs="Times New Roman"/>
                <w:bCs/>
                <w:color w:val="000000"/>
                <w:sz w:val="26"/>
                <w:szCs w:val="26"/>
                <w:lang w:eastAsia="en-IN"/>
              </w:rPr>
              <w:t xml:space="preserve"> Software </w:t>
            </w:r>
            <w:proofErr w:type="spellStart"/>
            <w:r w:rsidRPr="00E32ED4">
              <w:rPr>
                <w:rFonts w:ascii="Times New Roman" w:eastAsia="Times New Roman" w:hAnsi="Times New Roman" w:cs="Times New Roman"/>
                <w:bCs/>
                <w:color w:val="000000"/>
                <w:sz w:val="26"/>
                <w:szCs w:val="26"/>
                <w:lang w:eastAsia="en-IN"/>
              </w:rPr>
              <w:t>Engg</w:t>
            </w:r>
            <w:proofErr w:type="spellEnd"/>
            <w:r w:rsidRPr="00C33DFF">
              <w:rPr>
                <w:rFonts w:ascii="Times New Roman" w:eastAsia="Times New Roman" w:hAnsi="Times New Roman" w:cs="Times New Roman"/>
                <w:bCs/>
                <w:color w:val="000000"/>
                <w:sz w:val="26"/>
                <w:szCs w:val="26"/>
                <w:lang w:eastAsia="en-IN"/>
              </w:rPr>
              <w:t xml:space="preserve"> in Computer Science</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Merits and Demerits of AI in medical System</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Evolution of AI in agriculture and construction</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 xml:space="preserve">Boon of </w:t>
            </w:r>
            <w:r w:rsidRPr="00E32ED4">
              <w:rPr>
                <w:rFonts w:ascii="Times New Roman" w:eastAsia="Times New Roman" w:hAnsi="Times New Roman" w:cs="Times New Roman"/>
                <w:bCs/>
                <w:color w:val="000000"/>
                <w:sz w:val="26"/>
                <w:szCs w:val="26"/>
                <w:lang w:eastAsia="en-IN"/>
              </w:rPr>
              <w:t>Blockchain Technologies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Future of Robotics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Application of cloud Computing</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Effectiveness of IOT in smart cities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Use of Robotics in Real Life</w:t>
            </w:r>
          </w:p>
          <w:p w:rsidR="00E32ED4" w:rsidRPr="00C33DFF" w:rsidRDefault="00C33DFF"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 xml:space="preserve">Exploring potential of </w:t>
            </w:r>
            <w:r w:rsidR="00E32ED4" w:rsidRPr="00E32ED4">
              <w:rPr>
                <w:rFonts w:ascii="Times New Roman" w:eastAsia="Times New Roman" w:hAnsi="Times New Roman" w:cs="Times New Roman"/>
                <w:bCs/>
                <w:color w:val="000000"/>
                <w:sz w:val="26"/>
                <w:szCs w:val="26"/>
                <w:lang w:eastAsia="en-IN"/>
              </w:rPr>
              <w:t>Quantum Computing</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Network Securi</w:t>
            </w:r>
            <w:r w:rsidRPr="00E32ED4">
              <w:rPr>
                <w:rFonts w:ascii="Times New Roman" w:eastAsia="Times New Roman" w:hAnsi="Times New Roman" w:cs="Times New Roman"/>
                <w:bCs/>
                <w:color w:val="000000"/>
                <w:sz w:val="26"/>
                <w:szCs w:val="26"/>
                <w:lang w:eastAsia="en-IN"/>
              </w:rPr>
              <w:t>ty</w:t>
            </w:r>
            <w:r w:rsidRPr="00C33DFF">
              <w:rPr>
                <w:rFonts w:ascii="Times New Roman" w:eastAsia="Times New Roman" w:hAnsi="Times New Roman" w:cs="Times New Roman"/>
                <w:bCs/>
                <w:color w:val="000000"/>
                <w:sz w:val="26"/>
                <w:szCs w:val="26"/>
                <w:lang w:eastAsia="en-IN"/>
              </w:rPr>
              <w:t xml:space="preserve"> features</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Enhancing Urban life through IOT</w:t>
            </w:r>
          </w:p>
          <w:p w:rsidR="00E32ED4" w:rsidRPr="00C33DFF" w:rsidRDefault="00E32ED4" w:rsidP="00E32ED4">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E32ED4">
              <w:rPr>
                <w:rFonts w:ascii="Times New Roman" w:eastAsia="Times New Roman" w:hAnsi="Times New Roman" w:cs="Times New Roman"/>
                <w:bCs/>
                <w:color w:val="000000"/>
                <w:sz w:val="26"/>
                <w:szCs w:val="26"/>
                <w:lang w:eastAsia="en-IN"/>
              </w:rPr>
              <w:t xml:space="preserve">How to work with </w:t>
            </w:r>
            <w:proofErr w:type="spellStart"/>
            <w:r w:rsidRPr="00E32ED4">
              <w:rPr>
                <w:rFonts w:ascii="Times New Roman" w:eastAsia="Times New Roman" w:hAnsi="Times New Roman" w:cs="Times New Roman"/>
                <w:bCs/>
                <w:color w:val="000000"/>
                <w:sz w:val="26"/>
                <w:szCs w:val="26"/>
                <w:lang w:eastAsia="en-IN"/>
              </w:rPr>
              <w:t>Github</w:t>
            </w:r>
            <w:proofErr w:type="spellEnd"/>
          </w:p>
          <w:p w:rsidR="00C33DFF" w:rsidRDefault="00C33DFF" w:rsidP="00C33DFF">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How AI a</w:t>
            </w:r>
            <w:r w:rsidRPr="00E32ED4">
              <w:rPr>
                <w:rFonts w:ascii="Times New Roman" w:eastAsia="Times New Roman" w:hAnsi="Times New Roman" w:cs="Times New Roman"/>
                <w:bCs/>
                <w:color w:val="000000"/>
                <w:sz w:val="26"/>
                <w:szCs w:val="26"/>
                <w:lang w:eastAsia="en-IN"/>
              </w:rPr>
              <w:t>ffect</w:t>
            </w:r>
            <w:r w:rsidRPr="00C33DFF">
              <w:rPr>
                <w:rFonts w:ascii="Times New Roman" w:eastAsia="Times New Roman" w:hAnsi="Times New Roman" w:cs="Times New Roman"/>
                <w:bCs/>
                <w:color w:val="000000"/>
                <w:sz w:val="26"/>
                <w:szCs w:val="26"/>
                <w:lang w:eastAsia="en-IN"/>
              </w:rPr>
              <w:t>s the</w:t>
            </w:r>
            <w:r w:rsidRPr="00E32ED4">
              <w:rPr>
                <w:rFonts w:ascii="Times New Roman" w:eastAsia="Times New Roman" w:hAnsi="Times New Roman" w:cs="Times New Roman"/>
                <w:bCs/>
                <w:color w:val="000000"/>
                <w:sz w:val="26"/>
                <w:szCs w:val="26"/>
                <w:lang w:eastAsia="en-IN"/>
              </w:rPr>
              <w:t xml:space="preserve"> Stock Market</w:t>
            </w:r>
          </w:p>
          <w:p w:rsidR="00C33DFF" w:rsidRDefault="00C33DFF" w:rsidP="00C33DFF">
            <w:pPr>
              <w:pStyle w:val="ListParagraph"/>
              <w:numPr>
                <w:ilvl w:val="0"/>
                <w:numId w:val="1"/>
              </w:numPr>
              <w:spacing w:after="0" w:line="240" w:lineRule="auto"/>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Effectiveness of different ML techniques in predicting user behaviour</w:t>
            </w:r>
          </w:p>
          <w:p w:rsidR="00C33DFF" w:rsidRDefault="00C33DFF" w:rsidP="00C33DFF">
            <w:pPr>
              <w:spacing w:after="0" w:line="240" w:lineRule="auto"/>
              <w:rPr>
                <w:rFonts w:ascii="Times New Roman" w:eastAsia="Times New Roman" w:hAnsi="Times New Roman" w:cs="Times New Roman"/>
                <w:bCs/>
                <w:color w:val="000000"/>
                <w:sz w:val="26"/>
                <w:szCs w:val="26"/>
                <w:lang w:eastAsia="en-IN"/>
              </w:rPr>
            </w:pPr>
          </w:p>
          <w:p w:rsidR="00C33DFF" w:rsidRDefault="00C33DFF" w:rsidP="00C33DFF">
            <w:pPr>
              <w:spacing w:after="0" w:line="240" w:lineRule="auto"/>
              <w:rPr>
                <w:rFonts w:ascii="Times New Roman" w:eastAsia="Times New Roman" w:hAnsi="Times New Roman" w:cs="Times New Roman"/>
                <w:bCs/>
                <w:color w:val="000000"/>
                <w:sz w:val="26"/>
                <w:szCs w:val="26"/>
                <w:lang w:eastAsia="en-IN"/>
              </w:rPr>
            </w:pPr>
          </w:p>
          <w:p w:rsidR="00C33DFF" w:rsidRPr="00C33DFF" w:rsidRDefault="00C33DFF" w:rsidP="00C33DFF">
            <w:pPr>
              <w:spacing w:after="0" w:line="240" w:lineRule="auto"/>
              <w:jc w:val="both"/>
              <w:rPr>
                <w:rFonts w:ascii="Times New Roman" w:eastAsia="Times New Roman" w:hAnsi="Times New Roman" w:cs="Times New Roman"/>
                <w:bCs/>
                <w:color w:val="000000"/>
                <w:sz w:val="26"/>
                <w:szCs w:val="26"/>
                <w:lang w:eastAsia="en-IN"/>
              </w:rPr>
            </w:pPr>
            <w:r w:rsidRPr="00C33DFF">
              <w:rPr>
                <w:rFonts w:ascii="Times New Roman" w:eastAsia="Times New Roman" w:hAnsi="Times New Roman" w:cs="Times New Roman"/>
                <w:bCs/>
                <w:color w:val="000000"/>
                <w:sz w:val="26"/>
                <w:szCs w:val="26"/>
                <w:lang w:eastAsia="en-IN"/>
              </w:rPr>
              <w:t xml:space="preserve">Note: </w:t>
            </w:r>
            <w:r w:rsidRPr="00C33DFF">
              <w:rPr>
                <w:rFonts w:ascii="Times New Roman" w:hAnsi="Times New Roman" w:cs="Times New Roman"/>
                <w:sz w:val="26"/>
                <w:szCs w:val="26"/>
              </w:rPr>
              <w:t>The case study is not limited to the topics mentioned above. Students and teachers can choose topics of their own based on their interests or the relevance of the topic to CSE engineering.</w:t>
            </w:r>
          </w:p>
        </w:tc>
      </w:tr>
    </w:tbl>
    <w:p w:rsidR="008E5443" w:rsidRDefault="008E5443"/>
    <w:sectPr w:rsidR="008E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066F"/>
    <w:multiLevelType w:val="hybridMultilevel"/>
    <w:tmpl w:val="9950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D4"/>
    <w:rsid w:val="001A54CE"/>
    <w:rsid w:val="006B6BFC"/>
    <w:rsid w:val="008E5443"/>
    <w:rsid w:val="00C33DFF"/>
    <w:rsid w:val="00E32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691C"/>
  <w15:chartTrackingRefBased/>
  <w15:docId w15:val="{E3B03055-046F-424A-BD20-9C395280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49712">
      <w:bodyDiv w:val="1"/>
      <w:marLeft w:val="0"/>
      <w:marRight w:val="0"/>
      <w:marTop w:val="0"/>
      <w:marBottom w:val="0"/>
      <w:divBdr>
        <w:top w:val="none" w:sz="0" w:space="0" w:color="auto"/>
        <w:left w:val="none" w:sz="0" w:space="0" w:color="auto"/>
        <w:bottom w:val="none" w:sz="0" w:space="0" w:color="auto"/>
        <w:right w:val="none" w:sz="0" w:space="0" w:color="auto"/>
      </w:divBdr>
    </w:div>
    <w:div w:id="20839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dc:creator>
  <cp:keywords/>
  <dc:description/>
  <cp:lastModifiedBy>dell</cp:lastModifiedBy>
  <cp:revision>2</cp:revision>
  <dcterms:created xsi:type="dcterms:W3CDTF">2024-09-12T04:47:00Z</dcterms:created>
  <dcterms:modified xsi:type="dcterms:W3CDTF">2024-09-12T04:47:00Z</dcterms:modified>
</cp:coreProperties>
</file>