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24A9C" w14:textId="6DA7EB69" w:rsidR="004E5190" w:rsidRPr="007D40C3" w:rsidRDefault="00DB230E" w:rsidP="00A328E9">
      <w:pPr>
        <w:spacing w:line="360" w:lineRule="auto"/>
        <w:jc w:val="center"/>
        <w:rPr>
          <w:rFonts w:ascii="Cambria" w:hAnsi="Cambria" w:cs="Courier New"/>
          <w:b/>
          <w:bCs/>
          <w:sz w:val="22"/>
          <w:szCs w:val="22"/>
        </w:rPr>
      </w:pPr>
      <w:r w:rsidRPr="007D40C3">
        <w:rPr>
          <w:rFonts w:ascii="Cambria" w:hAnsi="Cambria" w:cs="Courier New"/>
          <w:b/>
          <w:bCs/>
          <w:sz w:val="22"/>
          <w:szCs w:val="22"/>
        </w:rPr>
        <w:t>C</w:t>
      </w:r>
      <w:r w:rsidR="00C42669">
        <w:rPr>
          <w:rFonts w:ascii="Cambria" w:hAnsi="Cambria" w:cs="Courier New"/>
          <w:b/>
          <w:bCs/>
          <w:sz w:val="22"/>
          <w:szCs w:val="22"/>
        </w:rPr>
        <w:t>lass</w:t>
      </w:r>
      <w:r w:rsidRPr="007D40C3">
        <w:rPr>
          <w:rFonts w:ascii="Cambria" w:hAnsi="Cambria" w:cs="Courier New"/>
          <w:b/>
          <w:bCs/>
          <w:sz w:val="22"/>
          <w:szCs w:val="22"/>
        </w:rPr>
        <w:t xml:space="preserve"> Outlines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4845"/>
        <w:gridCol w:w="3006"/>
      </w:tblGrid>
      <w:tr w:rsidR="00942AF7" w:rsidRPr="007D40C3" w14:paraId="2EEAAAC1" w14:textId="77777777" w:rsidTr="00AA14D9">
        <w:trPr>
          <w:jc w:val="center"/>
        </w:trPr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</w:tcPr>
          <w:p w14:paraId="600C39CE" w14:textId="36D2C906" w:rsidR="00942AF7" w:rsidRPr="007D40C3" w:rsidRDefault="00942AF7" w:rsidP="00A328E9">
            <w:pPr>
              <w:spacing w:line="360" w:lineRule="auto"/>
              <w:jc w:val="center"/>
              <w:rPr>
                <w:rFonts w:ascii="Cambria" w:hAnsi="Cambria" w:cs="Courier New"/>
                <w:b/>
                <w:bCs/>
                <w:sz w:val="22"/>
                <w:szCs w:val="22"/>
              </w:rPr>
            </w:pPr>
          </w:p>
        </w:tc>
        <w:tc>
          <w:tcPr>
            <w:tcW w:w="4845" w:type="dxa"/>
            <w:tcBorders>
              <w:top w:val="single" w:sz="4" w:space="0" w:color="auto"/>
              <w:bottom w:val="single" w:sz="4" w:space="0" w:color="auto"/>
            </w:tcBorders>
          </w:tcPr>
          <w:p w14:paraId="50128BCC" w14:textId="53B0C147" w:rsidR="00942AF7" w:rsidRPr="007D40C3" w:rsidRDefault="00942AF7" w:rsidP="00CC2E45">
            <w:pPr>
              <w:spacing w:line="360" w:lineRule="auto"/>
              <w:rPr>
                <w:rFonts w:ascii="Cambria" w:hAnsi="Cambria" w:cs="Courier New"/>
                <w:b/>
                <w:bCs/>
                <w:sz w:val="22"/>
                <w:szCs w:val="22"/>
              </w:rPr>
            </w:pPr>
            <w:r w:rsidRPr="007D40C3">
              <w:rPr>
                <w:rFonts w:ascii="Cambria" w:hAnsi="Cambria" w:cs="Courier New"/>
                <w:b/>
                <w:bCs/>
                <w:sz w:val="22"/>
                <w:szCs w:val="22"/>
              </w:rPr>
              <w:t>Topics</w:t>
            </w:r>
          </w:p>
        </w:tc>
        <w:tc>
          <w:tcPr>
            <w:tcW w:w="3006" w:type="dxa"/>
            <w:tcBorders>
              <w:top w:val="single" w:sz="4" w:space="0" w:color="auto"/>
              <w:bottom w:val="single" w:sz="4" w:space="0" w:color="auto"/>
            </w:tcBorders>
          </w:tcPr>
          <w:p w14:paraId="7289E387" w14:textId="3EAFF282" w:rsidR="00942AF7" w:rsidRPr="007D40C3" w:rsidRDefault="00942AF7" w:rsidP="00BA105B">
            <w:pPr>
              <w:spacing w:line="360" w:lineRule="auto"/>
              <w:rPr>
                <w:rFonts w:ascii="Cambria" w:hAnsi="Cambria" w:cs="Courier New"/>
                <w:b/>
                <w:bCs/>
                <w:sz w:val="22"/>
                <w:szCs w:val="22"/>
              </w:rPr>
            </w:pPr>
            <w:r w:rsidRPr="007D40C3">
              <w:rPr>
                <w:rFonts w:ascii="Cambria" w:hAnsi="Cambria" w:cs="Courier New"/>
                <w:b/>
                <w:bCs/>
                <w:sz w:val="22"/>
                <w:szCs w:val="22"/>
              </w:rPr>
              <w:t>Reading Materials</w:t>
            </w:r>
          </w:p>
        </w:tc>
      </w:tr>
      <w:tr w:rsidR="00F610B8" w:rsidRPr="00885AC6" w14:paraId="75652DE6" w14:textId="77777777" w:rsidTr="00AA14D9">
        <w:trPr>
          <w:jc w:val="center"/>
        </w:trPr>
        <w:tc>
          <w:tcPr>
            <w:tcW w:w="1165" w:type="dxa"/>
            <w:tcBorders>
              <w:top w:val="single" w:sz="4" w:space="0" w:color="auto"/>
            </w:tcBorders>
          </w:tcPr>
          <w:p w14:paraId="27C35C12" w14:textId="62EE1751" w:rsidR="00F610B8" w:rsidRPr="007D40C3" w:rsidRDefault="00F610B8" w:rsidP="00737838">
            <w:pPr>
              <w:spacing w:line="360" w:lineRule="auto"/>
              <w:jc w:val="center"/>
              <w:rPr>
                <w:rFonts w:ascii="Cambria" w:hAnsi="Cambria" w:cs="Courier New"/>
                <w:b/>
                <w:bCs/>
                <w:sz w:val="22"/>
                <w:szCs w:val="22"/>
              </w:rPr>
            </w:pPr>
            <w:r w:rsidRPr="007D40C3">
              <w:rPr>
                <w:rFonts w:ascii="Cambria" w:hAnsi="Cambria" w:cs="Courier New"/>
                <w:b/>
                <w:bCs/>
                <w:sz w:val="22"/>
                <w:szCs w:val="22"/>
              </w:rPr>
              <w:t xml:space="preserve">Class </w:t>
            </w:r>
            <w:r w:rsidR="00FB67F2">
              <w:rPr>
                <w:rFonts w:ascii="Cambria" w:hAnsi="Cambria" w:cs="Courier New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4845" w:type="dxa"/>
            <w:tcBorders>
              <w:top w:val="single" w:sz="4" w:space="0" w:color="auto"/>
            </w:tcBorders>
          </w:tcPr>
          <w:p w14:paraId="47AF4A5E" w14:textId="77777777" w:rsidR="004261C7" w:rsidRPr="007D40C3" w:rsidRDefault="004261C7" w:rsidP="004261C7">
            <w:pPr>
              <w:pStyle w:val="ListParagraph"/>
              <w:numPr>
                <w:ilvl w:val="0"/>
                <w:numId w:val="7"/>
              </w:numPr>
              <w:spacing w:after="160" w:line="360" w:lineRule="auto"/>
              <w:ind w:left="360"/>
              <w:rPr>
                <w:rFonts w:ascii="Cambria" w:hAnsi="Cambria" w:cs="Courier New"/>
                <w:sz w:val="22"/>
                <w:szCs w:val="22"/>
              </w:rPr>
            </w:pPr>
            <w:r w:rsidRPr="007D40C3">
              <w:rPr>
                <w:rFonts w:ascii="Cambria" w:hAnsi="Cambria" w:cs="Courier New"/>
                <w:sz w:val="22"/>
                <w:szCs w:val="22"/>
              </w:rPr>
              <w:t>Analysis of Variance</w:t>
            </w:r>
          </w:p>
          <w:p w14:paraId="2AC4C926" w14:textId="77777777" w:rsidR="004261C7" w:rsidRDefault="004261C7" w:rsidP="004261C7">
            <w:pPr>
              <w:pStyle w:val="ListParagraph"/>
              <w:numPr>
                <w:ilvl w:val="1"/>
                <w:numId w:val="7"/>
              </w:numPr>
              <w:spacing w:after="160" w:line="360" w:lineRule="auto"/>
              <w:ind w:left="792"/>
              <w:rPr>
                <w:rFonts w:ascii="Cambria" w:hAnsi="Cambria" w:cs="Courier New"/>
                <w:sz w:val="22"/>
                <w:szCs w:val="22"/>
              </w:rPr>
            </w:pPr>
            <w:r w:rsidRPr="007D40C3">
              <w:rPr>
                <w:rFonts w:ascii="Cambria" w:hAnsi="Cambria" w:cs="Courier New"/>
                <w:sz w:val="22"/>
                <w:szCs w:val="22"/>
              </w:rPr>
              <w:t>Completely Randomized Design</w:t>
            </w:r>
          </w:p>
          <w:p w14:paraId="5A6577D7" w14:textId="2A0950C6" w:rsidR="004261C7" w:rsidRDefault="004261C7" w:rsidP="004261C7">
            <w:pPr>
              <w:pStyle w:val="ListParagraph"/>
              <w:numPr>
                <w:ilvl w:val="1"/>
                <w:numId w:val="7"/>
              </w:numPr>
              <w:spacing w:after="160" w:line="360" w:lineRule="auto"/>
              <w:ind w:left="792"/>
              <w:rPr>
                <w:rFonts w:ascii="Cambria" w:hAnsi="Cambria" w:cs="Courier New"/>
                <w:sz w:val="22"/>
                <w:szCs w:val="22"/>
              </w:rPr>
            </w:pPr>
            <w:r w:rsidRPr="00F3136D">
              <w:rPr>
                <w:rFonts w:ascii="Cambria" w:hAnsi="Cambria" w:cs="Courier New"/>
                <w:sz w:val="22"/>
                <w:szCs w:val="22"/>
              </w:rPr>
              <w:t>Randomized Complete Block Design</w:t>
            </w:r>
          </w:p>
          <w:p w14:paraId="426C7699" w14:textId="6B7C9171" w:rsidR="0064240C" w:rsidRDefault="0064240C" w:rsidP="0064240C">
            <w:pPr>
              <w:pStyle w:val="ListParagraph"/>
              <w:numPr>
                <w:ilvl w:val="0"/>
                <w:numId w:val="15"/>
              </w:numPr>
              <w:spacing w:after="160" w:line="360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 Factor</w:t>
            </w:r>
          </w:p>
          <w:p w14:paraId="24E48195" w14:textId="72E474A1" w:rsidR="0064240C" w:rsidRDefault="0064240C" w:rsidP="0064240C">
            <w:pPr>
              <w:pStyle w:val="ListParagraph"/>
              <w:numPr>
                <w:ilvl w:val="0"/>
                <w:numId w:val="15"/>
              </w:numPr>
              <w:spacing w:after="160" w:line="360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2 Factor</w:t>
            </w:r>
          </w:p>
          <w:p w14:paraId="68CA6E74" w14:textId="77777777" w:rsidR="004261C7" w:rsidRDefault="004261C7" w:rsidP="004261C7">
            <w:pPr>
              <w:pStyle w:val="ListParagraph"/>
              <w:numPr>
                <w:ilvl w:val="0"/>
                <w:numId w:val="7"/>
              </w:numPr>
              <w:spacing w:after="160" w:line="360" w:lineRule="auto"/>
              <w:ind w:left="360"/>
              <w:rPr>
                <w:rFonts w:ascii="Cambria" w:hAnsi="Cambria" w:cs="Courier New"/>
                <w:sz w:val="22"/>
                <w:szCs w:val="22"/>
              </w:rPr>
            </w:pPr>
            <w:r w:rsidRPr="00782497">
              <w:rPr>
                <w:rFonts w:ascii="Cambria" w:hAnsi="Cambria" w:cs="Courier New"/>
                <w:sz w:val="22"/>
                <w:szCs w:val="22"/>
              </w:rPr>
              <w:t>Post-hoc Testing &amp; Lettering</w:t>
            </w:r>
          </w:p>
          <w:p w14:paraId="20252395" w14:textId="798119DF" w:rsidR="00F610B8" w:rsidRPr="004261C7" w:rsidRDefault="00F610B8" w:rsidP="004261C7">
            <w:pPr>
              <w:pStyle w:val="ListParagraph"/>
              <w:numPr>
                <w:ilvl w:val="0"/>
                <w:numId w:val="7"/>
              </w:numPr>
              <w:spacing w:after="160" w:line="360" w:lineRule="auto"/>
              <w:ind w:left="360"/>
              <w:rPr>
                <w:rFonts w:ascii="Cambria" w:hAnsi="Cambria" w:cs="Courier New"/>
                <w:sz w:val="22"/>
                <w:szCs w:val="22"/>
              </w:rPr>
            </w:pPr>
            <w:r w:rsidRPr="004261C7">
              <w:rPr>
                <w:rFonts w:ascii="Cambria" w:hAnsi="Cambria" w:cs="Courier New"/>
                <w:sz w:val="22"/>
                <w:szCs w:val="22"/>
              </w:rPr>
              <w:t>Preparation of Boxplot, Violin Plot</w:t>
            </w: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BD2D0D0" w14:textId="77777777" w:rsidR="00F610B8" w:rsidRDefault="00A91BDF" w:rsidP="00F610B8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Cambria" w:hAnsi="Cambria" w:cs="Courier New"/>
                <w:sz w:val="22"/>
                <w:szCs w:val="22"/>
              </w:rPr>
            </w:pPr>
            <w:hyperlink r:id="rId7" w:history="1">
              <w:r w:rsidR="00F610B8" w:rsidRPr="008D60C8">
                <w:rPr>
                  <w:rStyle w:val="Hyperlink"/>
                  <w:rFonts w:ascii="Cambria" w:hAnsi="Cambria" w:cs="Courier New"/>
                  <w:sz w:val="22"/>
                  <w:szCs w:val="22"/>
                  <w:u w:val="none"/>
                </w:rPr>
                <w:t>ANOVA</w:t>
              </w:r>
            </w:hyperlink>
          </w:p>
          <w:p w14:paraId="71A1928D" w14:textId="77777777" w:rsidR="00F610B8" w:rsidRDefault="00A91BDF" w:rsidP="00F610B8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Cambria" w:hAnsi="Cambria" w:cs="Courier New"/>
                <w:sz w:val="22"/>
                <w:szCs w:val="22"/>
              </w:rPr>
            </w:pPr>
            <w:hyperlink r:id="rId8" w:history="1">
              <w:r w:rsidR="00F610B8" w:rsidRPr="00FE178B">
                <w:rPr>
                  <w:rStyle w:val="Hyperlink"/>
                  <w:rFonts w:ascii="Cambria" w:hAnsi="Cambria" w:cs="Courier New"/>
                  <w:sz w:val="22"/>
                  <w:szCs w:val="22"/>
                  <w:u w:val="none"/>
                </w:rPr>
                <w:t>Experimental Design</w:t>
              </w:r>
            </w:hyperlink>
          </w:p>
          <w:p w14:paraId="7C2AB041" w14:textId="77777777" w:rsidR="00F610B8" w:rsidRPr="004A721E" w:rsidRDefault="00A91BDF" w:rsidP="00F610B8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Style w:val="Hyperlink"/>
                <w:rFonts w:ascii="Cambria" w:hAnsi="Cambria" w:cs="Courier New"/>
                <w:color w:val="auto"/>
                <w:sz w:val="22"/>
                <w:szCs w:val="22"/>
                <w:u w:val="none"/>
              </w:rPr>
            </w:pPr>
            <w:hyperlink r:id="rId9" w:history="1">
              <w:r w:rsidR="00F610B8" w:rsidRPr="00885AC6">
                <w:rPr>
                  <w:rStyle w:val="Hyperlink"/>
                  <w:rFonts w:ascii="Cambria" w:hAnsi="Cambria" w:cs="Courier New"/>
                  <w:sz w:val="22"/>
                  <w:szCs w:val="22"/>
                  <w:u w:val="none"/>
                </w:rPr>
                <w:t>Post-hoc Test</w:t>
              </w:r>
            </w:hyperlink>
          </w:p>
          <w:p w14:paraId="0F6E637A" w14:textId="77777777" w:rsidR="004A721E" w:rsidRDefault="004A721E" w:rsidP="004A721E">
            <w:pPr>
              <w:spacing w:line="360" w:lineRule="auto"/>
              <w:rPr>
                <w:rFonts w:ascii="Cambria" w:hAnsi="Cambria" w:cs="Courier New"/>
                <w:sz w:val="22"/>
                <w:szCs w:val="22"/>
              </w:rPr>
            </w:pPr>
          </w:p>
          <w:p w14:paraId="5E802701" w14:textId="69983677" w:rsidR="004A721E" w:rsidRPr="004A721E" w:rsidRDefault="004A721E" w:rsidP="004A721E">
            <w:pPr>
              <w:spacing w:line="360" w:lineRule="auto"/>
              <w:rPr>
                <w:rFonts w:ascii="Cambria" w:hAnsi="Cambria" w:cs="Courier New"/>
                <w:sz w:val="22"/>
                <w:szCs w:val="22"/>
              </w:rPr>
            </w:pPr>
          </w:p>
        </w:tc>
        <w:bookmarkStart w:id="0" w:name="_GoBack"/>
        <w:bookmarkEnd w:id="0"/>
      </w:tr>
      <w:tr w:rsidR="00AA14D9" w:rsidRPr="00885AC6" w14:paraId="7A8441BB" w14:textId="77777777" w:rsidTr="00AA14D9">
        <w:trPr>
          <w:jc w:val="center"/>
        </w:trPr>
        <w:tc>
          <w:tcPr>
            <w:tcW w:w="1165" w:type="dxa"/>
            <w:tcBorders>
              <w:bottom w:val="single" w:sz="4" w:space="0" w:color="auto"/>
            </w:tcBorders>
          </w:tcPr>
          <w:p w14:paraId="2125C792" w14:textId="77777777" w:rsidR="00AA14D9" w:rsidRPr="007D40C3" w:rsidRDefault="00AA14D9" w:rsidP="00737838">
            <w:pPr>
              <w:spacing w:line="360" w:lineRule="auto"/>
              <w:jc w:val="center"/>
              <w:rPr>
                <w:rFonts w:ascii="Cambria" w:hAnsi="Cambria" w:cs="Courier New"/>
                <w:b/>
                <w:bCs/>
                <w:sz w:val="22"/>
                <w:szCs w:val="22"/>
              </w:rPr>
            </w:pPr>
          </w:p>
        </w:tc>
        <w:tc>
          <w:tcPr>
            <w:tcW w:w="4845" w:type="dxa"/>
            <w:tcBorders>
              <w:bottom w:val="single" w:sz="4" w:space="0" w:color="auto"/>
            </w:tcBorders>
          </w:tcPr>
          <w:p w14:paraId="5C14AEED" w14:textId="77777777" w:rsidR="00AA14D9" w:rsidRDefault="00AA14D9" w:rsidP="00AA14D9">
            <w:pPr>
              <w:spacing w:line="360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Tools:</w:t>
            </w:r>
          </w:p>
          <w:p w14:paraId="391FC0A2" w14:textId="77777777" w:rsidR="00AA14D9" w:rsidRDefault="00AA14D9" w:rsidP="00AA14D9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R</w:t>
            </w:r>
          </w:p>
          <w:p w14:paraId="04AA9131" w14:textId="77777777" w:rsidR="00AA14D9" w:rsidRDefault="00AA14D9" w:rsidP="00AA14D9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Minitab</w:t>
            </w:r>
          </w:p>
          <w:p w14:paraId="41660042" w14:textId="4131EBB7" w:rsidR="00AA14D9" w:rsidRPr="00AA14D9" w:rsidRDefault="00AA14D9" w:rsidP="00AA14D9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Excel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124C41D" w14:textId="77777777" w:rsidR="00AA14D9" w:rsidRDefault="00AA14D9" w:rsidP="00AA14D9">
            <w:pPr>
              <w:spacing w:line="360" w:lineRule="auto"/>
            </w:pPr>
          </w:p>
        </w:tc>
      </w:tr>
    </w:tbl>
    <w:p w14:paraId="037E8DF7" w14:textId="6DF8DF46" w:rsidR="00DB230E" w:rsidRDefault="00DB230E" w:rsidP="00A328E9">
      <w:pPr>
        <w:spacing w:line="360" w:lineRule="auto"/>
        <w:rPr>
          <w:rFonts w:ascii="Cambria" w:hAnsi="Cambria" w:cs="Courier New"/>
          <w:sz w:val="22"/>
          <w:szCs w:val="22"/>
        </w:rPr>
      </w:pPr>
    </w:p>
    <w:p w14:paraId="667BD708" w14:textId="459EB6E8" w:rsidR="002C17CF" w:rsidRPr="009721EE" w:rsidRDefault="002C17CF" w:rsidP="00F610B8">
      <w:pPr>
        <w:pStyle w:val="ListParagraph"/>
        <w:spacing w:line="360" w:lineRule="auto"/>
        <w:rPr>
          <w:rFonts w:ascii="Cambria" w:hAnsi="Cambria" w:cs="Courier New"/>
          <w:sz w:val="22"/>
          <w:szCs w:val="22"/>
        </w:rPr>
      </w:pPr>
    </w:p>
    <w:sectPr w:rsidR="002C17CF" w:rsidRPr="009721EE" w:rsidSect="007D214B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81750" w14:textId="77777777" w:rsidR="00A91BDF" w:rsidRDefault="00A91BDF" w:rsidP="006A7EE1">
      <w:pPr>
        <w:spacing w:after="0" w:line="240" w:lineRule="auto"/>
      </w:pPr>
      <w:r>
        <w:separator/>
      </w:r>
    </w:p>
  </w:endnote>
  <w:endnote w:type="continuationSeparator" w:id="0">
    <w:p w14:paraId="521DF1DF" w14:textId="77777777" w:rsidR="00A91BDF" w:rsidRDefault="00A91BDF" w:rsidP="006A7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25ED9" w14:textId="37752EBF" w:rsidR="008B2309" w:rsidRPr="00E87B0E" w:rsidRDefault="002C17CF" w:rsidP="00E87B0E">
    <w:pPr>
      <w:pStyle w:val="Footer"/>
      <w:spacing w:line="360" w:lineRule="auto"/>
      <w:jc w:val="center"/>
      <w:rPr>
        <w:rFonts w:ascii="Cambria" w:hAnsi="Cambria" w:cs="Courier New"/>
        <w:b/>
        <w:bCs/>
        <w:sz w:val="20"/>
        <w:szCs w:val="20"/>
      </w:rPr>
    </w:pPr>
    <w:r w:rsidRPr="00E87B0E">
      <w:rPr>
        <w:rFonts w:ascii="Cambria" w:hAnsi="Cambria" w:cs="Courier New"/>
        <w:b/>
        <w:bCs/>
        <w:sz w:val="20"/>
        <w:szCs w:val="20"/>
      </w:rPr>
      <w:t>Md Jahid Hasan Jone</w:t>
    </w:r>
  </w:p>
  <w:p w14:paraId="36076918" w14:textId="0D9B34E8" w:rsidR="008B2309" w:rsidRPr="00E87B0E" w:rsidRDefault="00A91BDF" w:rsidP="00E87B0E">
    <w:pPr>
      <w:spacing w:after="0" w:line="360" w:lineRule="auto"/>
      <w:jc w:val="center"/>
      <w:rPr>
        <w:rFonts w:ascii="Cambria" w:hAnsi="Cambria"/>
        <w:sz w:val="20"/>
        <w:szCs w:val="20"/>
      </w:rPr>
    </w:pPr>
    <w:hyperlink r:id="rId1" w:history="1">
      <w:r w:rsidR="00E87B0E" w:rsidRPr="00E87B0E">
        <w:rPr>
          <w:rStyle w:val="Hyperlink"/>
          <w:rFonts w:ascii="Cambria" w:hAnsi="Cambria"/>
          <w:b/>
          <w:bCs/>
          <w:sz w:val="20"/>
          <w:szCs w:val="20"/>
        </w:rPr>
        <w:t>Portfolio</w:t>
      </w:r>
    </w:hyperlink>
    <w:r w:rsidR="00E87B0E">
      <w:rPr>
        <w:rStyle w:val="Hyperlink"/>
        <w:rFonts w:ascii="Cambria" w:hAnsi="Cambria"/>
        <w:b/>
        <w:bCs/>
        <w:sz w:val="20"/>
        <w:szCs w:val="20"/>
        <w:u w:val="none"/>
      </w:rPr>
      <w:t xml:space="preserve"> </w:t>
    </w:r>
    <w:r w:rsidR="00E87B0E" w:rsidRPr="00E87B0E">
      <w:rPr>
        <w:rFonts w:ascii="Cambria" w:hAnsi="Cambria"/>
        <w:color w:val="0D0D0D" w:themeColor="text1" w:themeTint="F2"/>
        <w:sz w:val="20"/>
        <w:szCs w:val="20"/>
      </w:rPr>
      <w:t xml:space="preserve">| </w:t>
    </w:r>
    <w:r w:rsidR="00E87B0E">
      <w:rPr>
        <w:rFonts w:ascii="Cambria" w:hAnsi="Cambria"/>
        <w:sz w:val="20"/>
        <w:szCs w:val="20"/>
      </w:rPr>
      <w:t xml:space="preserve"> </w:t>
    </w:r>
    <w:hyperlink r:id="rId2" w:history="1">
      <w:r w:rsidR="00E87B0E" w:rsidRPr="00E87B0E">
        <w:rPr>
          <w:rStyle w:val="Hyperlink"/>
          <w:rFonts w:ascii="Cambria" w:hAnsi="Cambria"/>
          <w:b/>
          <w:color w:val="0070C0"/>
          <w:sz w:val="20"/>
          <w:szCs w:val="20"/>
        </w:rPr>
        <w:t>LinkedIn</w:t>
      </w:r>
    </w:hyperlink>
    <w:r w:rsidR="00E87B0E" w:rsidRPr="00E87B0E">
      <w:rPr>
        <w:rFonts w:ascii="Cambria" w:hAnsi="Cambria"/>
        <w:b/>
        <w:color w:val="0D0D0D" w:themeColor="text1" w:themeTint="F2"/>
        <w:sz w:val="20"/>
        <w:szCs w:val="20"/>
      </w:rPr>
      <w:t xml:space="preserve">  |  </w:t>
    </w:r>
    <w:hyperlink r:id="rId3" w:history="1">
      <w:r w:rsidR="00E87B0E" w:rsidRPr="00E87B0E">
        <w:rPr>
          <w:rStyle w:val="Hyperlink"/>
          <w:rFonts w:ascii="Cambria" w:hAnsi="Cambria"/>
          <w:b/>
          <w:sz w:val="20"/>
          <w:szCs w:val="20"/>
        </w:rPr>
        <w:t xml:space="preserve">Twitter (X) </w:t>
      </w:r>
    </w:hyperlink>
    <w:r w:rsidR="00E87B0E" w:rsidRPr="00E87B0E">
      <w:rPr>
        <w:rFonts w:ascii="Cambria" w:hAnsi="Cambria"/>
        <w:b/>
        <w:color w:val="0D0D0D" w:themeColor="text1" w:themeTint="F2"/>
        <w:sz w:val="20"/>
        <w:szCs w:val="20"/>
      </w:rPr>
      <w:t xml:space="preserve"> |  </w:t>
    </w:r>
    <w:hyperlink r:id="rId4" w:history="1">
      <w:r w:rsidR="00E87B0E" w:rsidRPr="00E87B0E">
        <w:rPr>
          <w:rStyle w:val="Hyperlink"/>
          <w:rFonts w:ascii="Cambria" w:hAnsi="Cambria"/>
          <w:b/>
          <w:color w:val="0070C0"/>
          <w:sz w:val="20"/>
          <w:szCs w:val="20"/>
        </w:rPr>
        <w:t>ResearchGate</w:t>
      </w:r>
    </w:hyperlink>
    <w:r w:rsidR="00E87B0E" w:rsidRPr="00E87B0E">
      <w:rPr>
        <w:rFonts w:ascii="Cambria" w:hAnsi="Cambria"/>
        <w:b/>
        <w:color w:val="0D0D0D" w:themeColor="text1" w:themeTint="F2"/>
        <w:sz w:val="20"/>
        <w:szCs w:val="20"/>
      </w:rPr>
      <w:t xml:space="preserve">  |  </w:t>
    </w:r>
    <w:hyperlink r:id="rId5" w:history="1">
      <w:r w:rsidR="00E87B0E" w:rsidRPr="00E87B0E">
        <w:rPr>
          <w:rStyle w:val="Hyperlink"/>
          <w:rFonts w:ascii="Cambria" w:hAnsi="Cambria"/>
          <w:b/>
          <w:color w:val="0070C0"/>
          <w:sz w:val="20"/>
          <w:szCs w:val="20"/>
        </w:rPr>
        <w:t>Google Scholar</w:t>
      </w:r>
    </w:hyperlink>
    <w:r w:rsidR="00E87B0E" w:rsidRPr="00E87B0E">
      <w:rPr>
        <w:rFonts w:ascii="Cambria" w:hAnsi="Cambria"/>
        <w:b/>
        <w:color w:val="0070C0"/>
        <w:sz w:val="20"/>
        <w:szCs w:val="20"/>
      </w:rPr>
      <w:t xml:space="preserve"> </w:t>
    </w:r>
    <w:r w:rsidR="00E87B0E" w:rsidRPr="00E87B0E">
      <w:rPr>
        <w:rFonts w:ascii="Cambria" w:hAnsi="Cambria"/>
        <w:b/>
        <w:color w:val="0D0D0D" w:themeColor="text1" w:themeTint="F2"/>
        <w:sz w:val="20"/>
        <w:szCs w:val="20"/>
      </w:rPr>
      <w:t xml:space="preserve"> |   </w:t>
    </w:r>
    <w:hyperlink r:id="rId6" w:history="1">
      <w:r w:rsidR="00E87B0E" w:rsidRPr="00E87B0E">
        <w:rPr>
          <w:rStyle w:val="Hyperlink"/>
          <w:rFonts w:ascii="Cambria" w:hAnsi="Cambria"/>
          <w:b/>
          <w:color w:val="0070C0"/>
          <w:sz w:val="20"/>
          <w:szCs w:val="20"/>
        </w:rPr>
        <w:t>ORCiD</w:t>
      </w:r>
    </w:hyperlink>
    <w:r w:rsidR="00E87B0E" w:rsidRPr="00E87B0E">
      <w:rPr>
        <w:rFonts w:ascii="Cambria" w:hAnsi="Cambria"/>
        <w:b/>
        <w:color w:val="0D0D0D" w:themeColor="text1" w:themeTint="F2"/>
        <w:sz w:val="20"/>
        <w:szCs w:val="20"/>
      </w:rPr>
      <w:t xml:space="preserve">  |  </w:t>
    </w:r>
    <w:hyperlink r:id="rId7" w:history="1">
      <w:r w:rsidR="00E87B0E" w:rsidRPr="00E87B0E">
        <w:rPr>
          <w:rStyle w:val="Hyperlink"/>
          <w:rFonts w:ascii="Cambria" w:hAnsi="Cambria"/>
          <w:b/>
          <w:color w:val="0070C0"/>
          <w:sz w:val="20"/>
          <w:szCs w:val="20"/>
        </w:rPr>
        <w:t>Medium</w:t>
      </w:r>
    </w:hyperlink>
    <w:r w:rsidR="00E87B0E" w:rsidRPr="00E87B0E">
      <w:rPr>
        <w:rStyle w:val="Hyperlink"/>
        <w:rFonts w:ascii="Cambria" w:hAnsi="Cambria"/>
        <w:b/>
        <w:color w:val="0D0D0D" w:themeColor="text1" w:themeTint="F2"/>
        <w:sz w:val="20"/>
        <w:szCs w:val="20"/>
      </w:rPr>
      <w:t xml:space="preserve"> </w:t>
    </w:r>
    <w:r w:rsidR="00E87B0E" w:rsidRPr="00E87B0E">
      <w:rPr>
        <w:rFonts w:ascii="Cambria" w:hAnsi="Cambria"/>
        <w:b/>
        <w:color w:val="0D0D0D" w:themeColor="text1" w:themeTint="F2"/>
        <w:sz w:val="20"/>
        <w:szCs w:val="20"/>
      </w:rPr>
      <w:t xml:space="preserve"> |  </w:t>
    </w:r>
    <w:hyperlink r:id="rId8" w:history="1">
      <w:r w:rsidR="00E87B0E" w:rsidRPr="00E87B0E">
        <w:rPr>
          <w:rStyle w:val="Hyperlink"/>
          <w:rFonts w:ascii="Cambria" w:hAnsi="Cambria"/>
          <w:b/>
          <w:color w:val="0070C0"/>
          <w:sz w:val="20"/>
          <w:szCs w:val="20"/>
        </w:rPr>
        <w:t>GitHub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CA7F5" w14:textId="77777777" w:rsidR="00A91BDF" w:rsidRDefault="00A91BDF" w:rsidP="006A7EE1">
      <w:pPr>
        <w:spacing w:after="0" w:line="240" w:lineRule="auto"/>
      </w:pPr>
      <w:r>
        <w:separator/>
      </w:r>
    </w:p>
  </w:footnote>
  <w:footnote w:type="continuationSeparator" w:id="0">
    <w:p w14:paraId="21771DC7" w14:textId="77777777" w:rsidR="00A91BDF" w:rsidRDefault="00A91BDF" w:rsidP="006A7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BE7FF" w14:textId="3BA48B49" w:rsidR="006A7EE1" w:rsidRPr="006636F1" w:rsidRDefault="00602EB8" w:rsidP="00F74F86">
    <w:pPr>
      <w:pStyle w:val="Header"/>
      <w:jc w:val="center"/>
      <w:rPr>
        <w:rFonts w:ascii="Cambria" w:hAnsi="Cambria" w:cs="Courier New"/>
        <w:b/>
        <w:bCs/>
      </w:rPr>
    </w:pPr>
    <w:r w:rsidRPr="006636F1">
      <w:rPr>
        <w:rFonts w:ascii="Cambria" w:hAnsi="Cambria" w:cs="Courier New"/>
        <w:b/>
        <w:bCs/>
      </w:rPr>
      <w:t>Data Analysis &amp; Visualization for Plant Breeding Research</w:t>
    </w:r>
  </w:p>
  <w:p w14:paraId="32804490" w14:textId="108D312E" w:rsidR="00602EB8" w:rsidRPr="006636F1" w:rsidRDefault="00602EB8" w:rsidP="00F74F86">
    <w:pPr>
      <w:pStyle w:val="Header"/>
      <w:jc w:val="center"/>
      <w:rPr>
        <w:rFonts w:ascii="Cambria" w:hAnsi="Cambria" w:cs="Courier New"/>
        <w:sz w:val="18"/>
        <w:szCs w:val="12"/>
      </w:rPr>
    </w:pPr>
    <w:r w:rsidRPr="006636F1">
      <w:rPr>
        <w:rFonts w:ascii="Cambria" w:hAnsi="Cambria" w:cs="Courier New"/>
        <w:sz w:val="18"/>
        <w:szCs w:val="12"/>
      </w:rPr>
      <w:t>Basic Online Course for Undergraduate &amp; MS Students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649C9"/>
    <w:multiLevelType w:val="hybridMultilevel"/>
    <w:tmpl w:val="BFC8DB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117E"/>
    <w:multiLevelType w:val="hybridMultilevel"/>
    <w:tmpl w:val="9FF40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A16D6C"/>
    <w:multiLevelType w:val="hybridMultilevel"/>
    <w:tmpl w:val="0ED08AB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0E3E39"/>
    <w:multiLevelType w:val="multilevel"/>
    <w:tmpl w:val="ADD67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8EA4E46"/>
    <w:multiLevelType w:val="multilevel"/>
    <w:tmpl w:val="13249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17225FF"/>
    <w:multiLevelType w:val="hybridMultilevel"/>
    <w:tmpl w:val="A498D3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8734F"/>
    <w:multiLevelType w:val="hybridMultilevel"/>
    <w:tmpl w:val="E9C01B10"/>
    <w:lvl w:ilvl="0" w:tplc="470AA26A">
      <w:start w:val="1"/>
      <w:numFmt w:val="decimal"/>
      <w:lvlText w:val="%1.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1D78AB"/>
    <w:multiLevelType w:val="hybridMultilevel"/>
    <w:tmpl w:val="ACB2BA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1B6BAF"/>
    <w:multiLevelType w:val="hybridMultilevel"/>
    <w:tmpl w:val="E06E5D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184360"/>
    <w:multiLevelType w:val="hybridMultilevel"/>
    <w:tmpl w:val="E034E9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C545C0"/>
    <w:multiLevelType w:val="hybridMultilevel"/>
    <w:tmpl w:val="363C1EE4"/>
    <w:lvl w:ilvl="0" w:tplc="714001CE">
      <w:start w:val="1"/>
      <w:numFmt w:val="decimal"/>
      <w:lvlText w:val="%1.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B1201F"/>
    <w:multiLevelType w:val="hybridMultilevel"/>
    <w:tmpl w:val="17D82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9011F"/>
    <w:multiLevelType w:val="hybridMultilevel"/>
    <w:tmpl w:val="89E0F9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E528F1"/>
    <w:multiLevelType w:val="hybridMultilevel"/>
    <w:tmpl w:val="E608583A"/>
    <w:lvl w:ilvl="0" w:tplc="8E6AFB2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5326A5"/>
    <w:multiLevelType w:val="hybridMultilevel"/>
    <w:tmpl w:val="7C78902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BB50F53"/>
    <w:multiLevelType w:val="hybridMultilevel"/>
    <w:tmpl w:val="C262AA22"/>
    <w:lvl w:ilvl="0" w:tplc="6682E544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3"/>
  </w:num>
  <w:num w:numId="3">
    <w:abstractNumId w:val="6"/>
  </w:num>
  <w:num w:numId="4">
    <w:abstractNumId w:val="10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9"/>
  </w:num>
  <w:num w:numId="10">
    <w:abstractNumId w:val="14"/>
  </w:num>
  <w:num w:numId="11">
    <w:abstractNumId w:val="15"/>
  </w:num>
  <w:num w:numId="12">
    <w:abstractNumId w:val="12"/>
  </w:num>
  <w:num w:numId="13">
    <w:abstractNumId w:val="5"/>
  </w:num>
  <w:num w:numId="14">
    <w:abstractNumId w:val="1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CwMDE0NTc2MTRR0lEKTi0uzszPAykwrwUAd9qe0SwAAAA="/>
  </w:docVars>
  <w:rsids>
    <w:rsidRoot w:val="00B4558C"/>
    <w:rsid w:val="001C1010"/>
    <w:rsid w:val="001C7B24"/>
    <w:rsid w:val="001F12E5"/>
    <w:rsid w:val="002511C3"/>
    <w:rsid w:val="002A389F"/>
    <w:rsid w:val="002B6DEE"/>
    <w:rsid w:val="002C17CF"/>
    <w:rsid w:val="002C479F"/>
    <w:rsid w:val="0031006A"/>
    <w:rsid w:val="00335AAE"/>
    <w:rsid w:val="00380588"/>
    <w:rsid w:val="004261C7"/>
    <w:rsid w:val="00434754"/>
    <w:rsid w:val="00442267"/>
    <w:rsid w:val="004A4ADF"/>
    <w:rsid w:val="004A721E"/>
    <w:rsid w:val="004B2580"/>
    <w:rsid w:val="004D6967"/>
    <w:rsid w:val="004E5190"/>
    <w:rsid w:val="00523296"/>
    <w:rsid w:val="00542449"/>
    <w:rsid w:val="005738F8"/>
    <w:rsid w:val="005A0211"/>
    <w:rsid w:val="005C1B82"/>
    <w:rsid w:val="00602EB8"/>
    <w:rsid w:val="0064240C"/>
    <w:rsid w:val="00647538"/>
    <w:rsid w:val="0066246A"/>
    <w:rsid w:val="00662F4D"/>
    <w:rsid w:val="006636F1"/>
    <w:rsid w:val="006A7EE1"/>
    <w:rsid w:val="00730F17"/>
    <w:rsid w:val="00765705"/>
    <w:rsid w:val="00782497"/>
    <w:rsid w:val="007B7271"/>
    <w:rsid w:val="007D214B"/>
    <w:rsid w:val="007D40C3"/>
    <w:rsid w:val="00833A6D"/>
    <w:rsid w:val="008351C4"/>
    <w:rsid w:val="00885AC6"/>
    <w:rsid w:val="008B2309"/>
    <w:rsid w:val="008D60C8"/>
    <w:rsid w:val="00914D6B"/>
    <w:rsid w:val="00942AF7"/>
    <w:rsid w:val="009721EE"/>
    <w:rsid w:val="0098293E"/>
    <w:rsid w:val="00A23089"/>
    <w:rsid w:val="00A328E9"/>
    <w:rsid w:val="00A7396F"/>
    <w:rsid w:val="00A91BDF"/>
    <w:rsid w:val="00AA0CE0"/>
    <w:rsid w:val="00AA14D9"/>
    <w:rsid w:val="00AC14A3"/>
    <w:rsid w:val="00B25DA3"/>
    <w:rsid w:val="00B4558C"/>
    <w:rsid w:val="00B837ED"/>
    <w:rsid w:val="00BA105B"/>
    <w:rsid w:val="00BD6981"/>
    <w:rsid w:val="00BF02F9"/>
    <w:rsid w:val="00C01054"/>
    <w:rsid w:val="00C25E78"/>
    <w:rsid w:val="00C42669"/>
    <w:rsid w:val="00C43C38"/>
    <w:rsid w:val="00CA5B43"/>
    <w:rsid w:val="00CB06BE"/>
    <w:rsid w:val="00CC17ED"/>
    <w:rsid w:val="00CC2E45"/>
    <w:rsid w:val="00CE24CE"/>
    <w:rsid w:val="00CE4349"/>
    <w:rsid w:val="00CF7412"/>
    <w:rsid w:val="00D50A55"/>
    <w:rsid w:val="00D90E6B"/>
    <w:rsid w:val="00DB230E"/>
    <w:rsid w:val="00DD7D60"/>
    <w:rsid w:val="00E87B0E"/>
    <w:rsid w:val="00E962D5"/>
    <w:rsid w:val="00F3136D"/>
    <w:rsid w:val="00F610B8"/>
    <w:rsid w:val="00F6423E"/>
    <w:rsid w:val="00F74F86"/>
    <w:rsid w:val="00F81961"/>
    <w:rsid w:val="00FA445C"/>
    <w:rsid w:val="00FB02CE"/>
    <w:rsid w:val="00FB67F2"/>
    <w:rsid w:val="00FD25BB"/>
    <w:rsid w:val="00FD7085"/>
    <w:rsid w:val="00FE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7E0D"/>
  <w15:chartTrackingRefBased/>
  <w15:docId w15:val="{2B061741-02EA-4BE3-9BFF-9B14FB2BE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iCs/>
        <w:sz w:val="24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2F4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6981"/>
    <w:pPr>
      <w:keepNext/>
      <w:keepLines/>
      <w:spacing w:before="240" w:after="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A0CE0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981"/>
    <w:rPr>
      <w:rFonts w:eastAsiaTheme="majorEastAsia" w:cstheme="majorBidi"/>
      <w:b/>
      <w:caps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0CE0"/>
    <w:rPr>
      <w:rFonts w:eastAsiaTheme="majorEastAsia" w:cstheme="majorBidi"/>
      <w:szCs w:val="26"/>
    </w:rPr>
  </w:style>
  <w:style w:type="paragraph" w:styleId="TableofFigures">
    <w:name w:val="table of figures"/>
    <w:basedOn w:val="Normal"/>
    <w:next w:val="Normal"/>
    <w:autoRedefine/>
    <w:uiPriority w:val="99"/>
    <w:semiHidden/>
    <w:unhideWhenUsed/>
    <w:rsid w:val="00CF7412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F6423E"/>
    <w:pPr>
      <w:spacing w:after="100"/>
    </w:pPr>
    <w:rPr>
      <w:iCs w:val="0"/>
      <w:szCs w:val="22"/>
    </w:rPr>
  </w:style>
  <w:style w:type="table" w:styleId="TableGrid">
    <w:name w:val="Table Grid"/>
    <w:basedOn w:val="TableNormal"/>
    <w:uiPriority w:val="39"/>
    <w:rsid w:val="0094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7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EE1"/>
  </w:style>
  <w:style w:type="paragraph" w:styleId="Footer">
    <w:name w:val="footer"/>
    <w:basedOn w:val="Normal"/>
    <w:link w:val="FooterChar"/>
    <w:uiPriority w:val="99"/>
    <w:unhideWhenUsed/>
    <w:rsid w:val="006A7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EE1"/>
  </w:style>
  <w:style w:type="paragraph" w:styleId="ListParagraph">
    <w:name w:val="List Paragraph"/>
    <w:basedOn w:val="Normal"/>
    <w:uiPriority w:val="34"/>
    <w:qFormat/>
    <w:rsid w:val="006636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5A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A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7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o.org/4/x6831e/x6831e07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urveysparrow.com/blog/anov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acticalstats.labanca.net/index.php/Selecting_a_Post_Hoc_test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hid1104" TargetMode="External"/><Relationship Id="rId3" Type="http://schemas.openxmlformats.org/officeDocument/2006/relationships/hyperlink" Target="https://x.com/hasanjahid423" TargetMode="External"/><Relationship Id="rId7" Type="http://schemas.openxmlformats.org/officeDocument/2006/relationships/hyperlink" Target="https://hasanjahid423.medium.com/" TargetMode="External"/><Relationship Id="rId2" Type="http://schemas.openxmlformats.org/officeDocument/2006/relationships/hyperlink" Target="https://www.linkedin.com/in/hasanjahid423/" TargetMode="External"/><Relationship Id="rId1" Type="http://schemas.openxmlformats.org/officeDocument/2006/relationships/hyperlink" Target="https://sites.google.com/view/jone-mjh/home" TargetMode="External"/><Relationship Id="rId6" Type="http://schemas.openxmlformats.org/officeDocument/2006/relationships/hyperlink" Target="https://orcid.org/0000-0003-1219-6939" TargetMode="External"/><Relationship Id="rId5" Type="http://schemas.openxmlformats.org/officeDocument/2006/relationships/hyperlink" Target="https://scholar.google.com/citations?hl=en&amp;user=tKbJrs4AAAAJ" TargetMode="External"/><Relationship Id="rId4" Type="http://schemas.openxmlformats.org/officeDocument/2006/relationships/hyperlink" Target="https://www.researchgate.net/profile/Md-J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Jahid Hasan Jone</dc:creator>
  <cp:keywords/>
  <dc:description/>
  <cp:lastModifiedBy>Md. Jahid Hasan Jone</cp:lastModifiedBy>
  <cp:revision>2</cp:revision>
  <dcterms:created xsi:type="dcterms:W3CDTF">2024-10-15T12:49:00Z</dcterms:created>
  <dcterms:modified xsi:type="dcterms:W3CDTF">2024-10-15T12:49:00Z</dcterms:modified>
</cp:coreProperties>
</file>