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Welcome to the Machine Learning Course</w:t>
      </w:r>
    </w:p>
    <w:p>
      <w:pP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This course provides a thorough grounding in a wide range of machine learning methods, for classification, regression, conditional probability estimation, clustering, and dimensionality reduction.</w:t>
      </w:r>
    </w:p>
    <w:p>
      <w:pPr>
        <w:numPr>
          <w:ilvl w:val="0"/>
          <w:numId w:val="1"/>
        </w:numPr>
        <w:shd w:val="clear" w:fill="FFFFFF"/>
        <w:spacing w:after="0" w:afterAutospacing="0"/>
        <w:ind w:left="720" w:hanging="360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Taxonomy of prediction problems</w:t>
      </w:r>
    </w:p>
    <w:p>
      <w:pPr>
        <w:numPr>
          <w:ilvl w:val="0"/>
          <w:numId w:val="1"/>
        </w:numPr>
        <w:shd w:val="clear" w:fill="FFFFFF"/>
        <w:spacing w:after="0" w:afterAutospacing="0"/>
        <w:ind w:left="720" w:hanging="360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Nearest neighbor methods and families of distance functions</w:t>
      </w:r>
    </w:p>
    <w:p>
      <w:pPr>
        <w:numPr>
          <w:ilvl w:val="0"/>
          <w:numId w:val="1"/>
        </w:numPr>
        <w:shd w:val="clear" w:fill="FFFFFF"/>
        <w:spacing w:after="0" w:afterAutospacing="0"/>
        <w:ind w:left="720" w:hanging="360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Generalization: what it means; overfitting; selecting parameters using cross-validation</w:t>
      </w:r>
    </w:p>
    <w:p>
      <w:pPr>
        <w:numPr>
          <w:ilvl w:val="0"/>
          <w:numId w:val="1"/>
        </w:numPr>
        <w:shd w:val="clear" w:fill="FFFFFF"/>
        <w:spacing w:after="0" w:afterAutospacing="0"/>
        <w:ind w:left="720" w:hanging="360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Generative modeling for classification, especially using the multivariate Gaussian</w:t>
      </w:r>
    </w:p>
    <w:p>
      <w:pPr>
        <w:numPr>
          <w:ilvl w:val="0"/>
          <w:numId w:val="1"/>
        </w:numPr>
        <w:shd w:val="clear" w:fill="FFFFFF"/>
        <w:spacing w:after="0" w:afterAutospacing="0"/>
        <w:ind w:left="720" w:hanging="360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Linear regression and its variants</w:t>
      </w:r>
    </w:p>
    <w:p>
      <w:pPr>
        <w:numPr>
          <w:ilvl w:val="0"/>
          <w:numId w:val="1"/>
        </w:numPr>
        <w:shd w:val="clear" w:fill="FFFFFF"/>
        <w:spacing w:after="0" w:afterAutospacing="0"/>
        <w:ind w:left="720" w:hanging="360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Logistic regression</w:t>
      </w:r>
    </w:p>
    <w:p>
      <w:pPr>
        <w:numPr>
          <w:ilvl w:val="0"/>
          <w:numId w:val="1"/>
        </w:numPr>
        <w:shd w:val="clear" w:fill="FFFFFF"/>
        <w:spacing w:after="0" w:afterAutospacing="0"/>
        <w:ind w:left="720" w:hanging="360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Optimization: deriving stochastic gradient descent algorithms and testing convexity</w:t>
      </w:r>
    </w:p>
    <w:p>
      <w:pPr>
        <w:numPr>
          <w:ilvl w:val="0"/>
          <w:numId w:val="1"/>
        </w:numPr>
        <w:shd w:val="clear" w:fill="FFFFFF"/>
        <w:spacing w:after="0" w:afterAutospacing="0"/>
        <w:ind w:left="720" w:hanging="360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Linear classification using the support vector machine</w:t>
      </w:r>
    </w:p>
    <w:p>
      <w:pPr>
        <w:numPr>
          <w:ilvl w:val="0"/>
          <w:numId w:val="1"/>
        </w:numPr>
        <w:shd w:val="clear" w:fill="FFFFFF"/>
        <w:spacing w:after="0" w:afterAutospacing="0"/>
        <w:ind w:left="720" w:hanging="360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Nonlinear modeling using basis expansion and kernel methods</w:t>
      </w:r>
    </w:p>
    <w:p>
      <w:pPr>
        <w:numPr>
          <w:ilvl w:val="0"/>
          <w:numId w:val="1"/>
        </w:numPr>
        <w:shd w:val="clear" w:fill="FFFFFF"/>
        <w:spacing w:after="0" w:afterAutospacing="0"/>
        <w:ind w:left="720" w:hanging="360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Decision trees, boosting, and random forests</w:t>
      </w:r>
    </w:p>
    <w:p>
      <w:pPr>
        <w:numPr>
          <w:ilvl w:val="0"/>
          <w:numId w:val="1"/>
        </w:numPr>
        <w:shd w:val="clear" w:fill="FFFFFF"/>
        <w:spacing w:after="0" w:afterAutospacing="0"/>
        <w:ind w:left="720" w:hanging="360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Methods for flat and hierarchical clustering</w:t>
      </w:r>
    </w:p>
    <w:p>
      <w:pPr>
        <w:numPr>
          <w:ilvl w:val="0"/>
          <w:numId w:val="1"/>
        </w:numPr>
        <w:shd w:val="clear" w:fill="FFFFFF"/>
        <w:spacing w:after="0" w:afterAutospacing="0"/>
        <w:ind w:left="720" w:hanging="360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Principal component analysis</w:t>
      </w:r>
    </w:p>
    <w:p>
      <w:pPr>
        <w:numPr>
          <w:ilvl w:val="0"/>
          <w:numId w:val="1"/>
        </w:numPr>
        <w:shd w:val="clear" w:fill="FFFFFF"/>
        <w:spacing w:after="240"/>
        <w:ind w:left="720" w:hanging="360"/>
        <w:rPr>
          <w:rFonts w:ascii="Times New Roman" w:hAnsi="Times New Roman" w:eastAsia="Times New Roman" w:cs="Times New Roman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Autoencoders, distributed representations, and deep learning</w:t>
      </w:r>
    </w:p>
    <w:p>
      <w:pP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</w:rPr>
      </w:pPr>
    </w:p>
    <w:p>
      <w:pP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>Lecture-1: Prediction Problem: Machine Learning Basics with the K-Nearest Neighbors Algorithm</w:t>
      </w:r>
    </w:p>
    <w:p>
      <w:pP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 xml:space="preserve">Link1: </w:t>
      </w:r>
      <w:r>
        <w:fldChar w:fldCharType="begin"/>
      </w:r>
      <w:r>
        <w:instrText xml:space="preserve"> HYPERLINK "https://towardsdatascience.com/machine-learning-basics-with-the-k-nearest-neighbors-algorithm-6a6e71d01761"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  <w:u w:val="single"/>
          <w:rtl w:val="0"/>
        </w:rPr>
        <w:t>https://towardsdatascience.com/machine-learning-basics-with-the-k-nearest-neighbors-algorithm-6a6e71d01761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  <w:u w:val="single"/>
          <w:rtl w:val="0"/>
        </w:rPr>
        <w:fldChar w:fldCharType="end"/>
      </w:r>
    </w:p>
    <w:p>
      <w:pPr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  <w:u w:val="single"/>
          <w:rtl w:val="0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  <w:rtl w:val="0"/>
        </w:rPr>
        <w:t xml:space="preserve">Link2: </w:t>
      </w:r>
      <w:r>
        <w:fldChar w:fldCharType="begin"/>
      </w:r>
      <w:r>
        <w:instrText xml:space="preserve"> HYPERLINK "https://people.revoledu.com/kardi/tutorial/KNN/KNN_Numerical-example.html"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  <w:u w:val="single"/>
          <w:rtl w:val="0"/>
        </w:rPr>
        <w:t>https://people.revoledu.com/kardi/tutorial/KNN/KNN_Numerical-example.html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  <w:u w:val="single"/>
          <w:rtl w:val="0"/>
        </w:rPr>
        <w:fldChar w:fldCharType="end"/>
      </w:r>
    </w:p>
    <w:p>
      <w:pPr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  <w:u w:val="single"/>
          <w:rtl w:val="0"/>
        </w:rPr>
      </w:pPr>
    </w:p>
    <w:p>
      <w:pPr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  <w:u w:val="single"/>
        </w:rPr>
      </w:pPr>
      <w:r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  <w:u w:val="single"/>
        </w:rPr>
        <w:t xml:space="preserve">Lecture-2: </w:t>
      </w:r>
      <w: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</w:rPr>
        <w:t>overfitting; selecting parameters using cross-validation</w:t>
      </w:r>
    </w:p>
    <w:p>
      <w:pPr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  <w:u w:val="single"/>
        </w:rPr>
      </w:pPr>
    </w:p>
    <w:p>
      <w:pP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313131"/>
          <w:sz w:val="24"/>
          <w:szCs w:val="24"/>
        </w:rPr>
        <w:t>https://d2l.ai/chapter_multilayer-perceptrons/underfit-overfit.html#training-error-and-generalization-error</w:t>
      </w:r>
    </w:p>
    <w:p>
      <w:pPr>
        <w:rPr>
          <w:rFonts w:ascii="Times New Roman" w:hAnsi="Times New Roman" w:eastAsia="Times New Roman" w:cs="Times New Roman"/>
          <w:color w:val="1155CC"/>
          <w:sz w:val="24"/>
          <w:szCs w:val="24"/>
          <w:highlight w:val="white"/>
          <w:u w:val="single"/>
          <w:rtl w:val="0"/>
        </w:rPr>
      </w:pPr>
      <w:bookmarkStart w:id="0" w:name="_GoBack"/>
      <w:bookmarkEnd w:id="0"/>
    </w:p>
    <w:p>
      <w:pP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</w:rPr>
      </w:pPr>
    </w:p>
    <w:p>
      <w:pPr>
        <w:rPr>
          <w:rFonts w:ascii="Times New Roman" w:hAnsi="Times New Roman" w:eastAsia="Times New Roman" w:cs="Times New Roman"/>
          <w:color w:val="313131"/>
          <w:sz w:val="24"/>
          <w:szCs w:val="24"/>
          <w:highlight w:val="white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419F"/>
    <w:multiLevelType w:val="multilevel"/>
    <w:tmpl w:val="5FBF419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313131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5EB41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2020-01-19T09:22:12Z</dcterms:created>
  <dc:creator>jahid</dc:creator>
  <cp:lastModifiedBy>jahid</cp:lastModifiedBy>
  <dcterms:modified xsi:type="dcterms:W3CDTF">2020-01-19T09:44:53Z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