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8ADC3" w14:textId="42C9A2E5" w:rsidR="008254C6" w:rsidRDefault="008254C6" w:rsidP="000D1939">
      <w:pPr>
        <w:spacing w:before="120" w:after="120"/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14:paraId="4C7AF0CD" w14:textId="77777777" w:rsidR="009F6CED" w:rsidRPr="00E5617D" w:rsidRDefault="009F6CED" w:rsidP="000D1939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05AEF220" w14:textId="77777777" w:rsidR="008254C6" w:rsidRPr="00E5617D" w:rsidRDefault="008254C6" w:rsidP="0045487B">
      <w:pPr>
        <w:pStyle w:val="Heading3"/>
      </w:pPr>
      <w:bookmarkStart w:id="0" w:name="_Toc185259611"/>
      <w:r w:rsidRPr="00E5617D">
        <w:t xml:space="preserve">3.1.3 </w:t>
      </w:r>
      <w:r w:rsidRPr="00E5617D">
        <w:rPr>
          <w:rStyle w:val="Strong"/>
          <w:b/>
          <w:bCs/>
          <w:sz w:val="28"/>
          <w:szCs w:val="28"/>
        </w:rPr>
        <w:t>Faculty Management Module</w:t>
      </w:r>
      <w:bookmarkEnd w:id="0"/>
    </w:p>
    <w:p w14:paraId="238B78C3" w14:textId="77777777" w:rsidR="008254C6" w:rsidRPr="00E5617D" w:rsidRDefault="008254C6" w:rsidP="000D1939">
      <w:pPr>
        <w:pStyle w:val="NormalWeb"/>
        <w:spacing w:before="120" w:beforeAutospacing="0" w:after="120" w:afterAutospacing="0"/>
        <w:jc w:val="both"/>
      </w:pPr>
      <w:r w:rsidRPr="00E5617D">
        <w:t>This module manages all faculty-related activities, including profile management, teaching schedules, and performance monitoring.</w:t>
      </w:r>
    </w:p>
    <w:p w14:paraId="38A4A117" w14:textId="77777777" w:rsidR="008254C6" w:rsidRPr="00E5617D" w:rsidRDefault="008254C6" w:rsidP="000D1939">
      <w:pPr>
        <w:pStyle w:val="NormalWeb"/>
        <w:spacing w:before="120" w:beforeAutospacing="0" w:after="120" w:afterAutospacing="0"/>
        <w:jc w:val="both"/>
      </w:pPr>
      <w:r w:rsidRPr="00E5617D">
        <w:rPr>
          <w:rStyle w:val="Strong"/>
        </w:rPr>
        <w:t>Key Features:</w:t>
      </w:r>
    </w:p>
    <w:p w14:paraId="1EC4B770" w14:textId="77777777" w:rsidR="008254C6" w:rsidRPr="00E5617D" w:rsidRDefault="008254C6" w:rsidP="000D1939">
      <w:pPr>
        <w:numPr>
          <w:ilvl w:val="0"/>
          <w:numId w:val="28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17D">
        <w:rPr>
          <w:rStyle w:val="Strong"/>
          <w:rFonts w:ascii="Times New Roman" w:hAnsi="Times New Roman" w:cs="Times New Roman"/>
          <w:sz w:val="24"/>
          <w:szCs w:val="24"/>
        </w:rPr>
        <w:t>Faculty Profiles:</w:t>
      </w:r>
      <w:r w:rsidRPr="00E5617D">
        <w:rPr>
          <w:rFonts w:ascii="Times New Roman" w:hAnsi="Times New Roman" w:cs="Times New Roman"/>
          <w:sz w:val="24"/>
          <w:szCs w:val="24"/>
        </w:rPr>
        <w:t xml:space="preserve"> Allows administrators to add and update faculty information, such as qualifications, contact details, and teaching history.</w:t>
      </w:r>
    </w:p>
    <w:p w14:paraId="7BBE137C" w14:textId="77777777" w:rsidR="008254C6" w:rsidRPr="00E5617D" w:rsidRDefault="008254C6" w:rsidP="000D1939">
      <w:pPr>
        <w:numPr>
          <w:ilvl w:val="0"/>
          <w:numId w:val="28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17D">
        <w:rPr>
          <w:rStyle w:val="Strong"/>
          <w:rFonts w:ascii="Times New Roman" w:hAnsi="Times New Roman" w:cs="Times New Roman"/>
          <w:sz w:val="24"/>
          <w:szCs w:val="24"/>
        </w:rPr>
        <w:t>Course Assignments:</w:t>
      </w:r>
      <w:r w:rsidRPr="00E5617D">
        <w:rPr>
          <w:rFonts w:ascii="Times New Roman" w:hAnsi="Times New Roman" w:cs="Times New Roman"/>
          <w:sz w:val="24"/>
          <w:szCs w:val="24"/>
        </w:rPr>
        <w:t xml:space="preserve"> Ensures that faculty are assigned appropriate courses based on their areas of expertise.</w:t>
      </w:r>
    </w:p>
    <w:p w14:paraId="45FE670B" w14:textId="77777777" w:rsidR="008254C6" w:rsidRPr="00E5617D" w:rsidRDefault="008254C6" w:rsidP="000D1939">
      <w:pPr>
        <w:numPr>
          <w:ilvl w:val="0"/>
          <w:numId w:val="28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17D">
        <w:rPr>
          <w:rStyle w:val="Strong"/>
          <w:rFonts w:ascii="Times New Roman" w:hAnsi="Times New Roman" w:cs="Times New Roman"/>
          <w:sz w:val="24"/>
          <w:szCs w:val="24"/>
        </w:rPr>
        <w:t>Performance Feedback:</w:t>
      </w:r>
      <w:r w:rsidRPr="00E5617D">
        <w:rPr>
          <w:rFonts w:ascii="Times New Roman" w:hAnsi="Times New Roman" w:cs="Times New Roman"/>
          <w:sz w:val="24"/>
          <w:szCs w:val="24"/>
        </w:rPr>
        <w:t xml:space="preserve"> Collects feedback from students about faculty performance, which administrators can review to improve teaching quality.</w:t>
      </w:r>
    </w:p>
    <w:p w14:paraId="4BC3F985" w14:textId="77777777" w:rsidR="008254C6" w:rsidRPr="00E5617D" w:rsidRDefault="008254C6" w:rsidP="000D1939">
      <w:pPr>
        <w:numPr>
          <w:ilvl w:val="0"/>
          <w:numId w:val="28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17D">
        <w:rPr>
          <w:rStyle w:val="Strong"/>
          <w:rFonts w:ascii="Times New Roman" w:hAnsi="Times New Roman" w:cs="Times New Roman"/>
          <w:sz w:val="24"/>
          <w:szCs w:val="24"/>
        </w:rPr>
        <w:t>Schedule Management:</w:t>
      </w:r>
      <w:r w:rsidRPr="00E5617D">
        <w:rPr>
          <w:rFonts w:ascii="Times New Roman" w:hAnsi="Times New Roman" w:cs="Times New Roman"/>
          <w:sz w:val="24"/>
          <w:szCs w:val="24"/>
        </w:rPr>
        <w:t xml:space="preserve"> Faculty can view their teaching schedules, upcoming classes, and assigned duties.</w:t>
      </w:r>
    </w:p>
    <w:p w14:paraId="38484C11" w14:textId="39CF21B1" w:rsidR="008254C6" w:rsidRPr="00E5617D" w:rsidRDefault="008254C6" w:rsidP="000D1939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489AFF78" w14:textId="77777777" w:rsidR="008254C6" w:rsidRPr="00E5617D" w:rsidRDefault="008254C6" w:rsidP="0045487B">
      <w:pPr>
        <w:pStyle w:val="Heading3"/>
      </w:pPr>
      <w:bookmarkStart w:id="1" w:name="_Toc185259612"/>
      <w:r w:rsidRPr="00E5617D">
        <w:t xml:space="preserve">3.1.4 </w:t>
      </w:r>
      <w:r w:rsidRPr="00E5617D">
        <w:rPr>
          <w:rStyle w:val="Strong"/>
          <w:b/>
          <w:bCs/>
          <w:sz w:val="28"/>
          <w:szCs w:val="28"/>
        </w:rPr>
        <w:t>Timetable Management Module</w:t>
      </w:r>
      <w:bookmarkEnd w:id="1"/>
    </w:p>
    <w:p w14:paraId="7D476985" w14:textId="77777777" w:rsidR="008254C6" w:rsidRPr="00E5617D" w:rsidRDefault="008254C6" w:rsidP="000D1939">
      <w:pPr>
        <w:pStyle w:val="NormalWeb"/>
        <w:spacing w:before="120" w:beforeAutospacing="0" w:after="120" w:afterAutospacing="0"/>
        <w:jc w:val="both"/>
      </w:pPr>
      <w:r w:rsidRPr="00E5617D">
        <w:t>This module simplifies the process of scheduling classes, examinations, and faculty availability.</w:t>
      </w:r>
    </w:p>
    <w:p w14:paraId="37A805BC" w14:textId="77777777" w:rsidR="008254C6" w:rsidRPr="00E5617D" w:rsidRDefault="008254C6" w:rsidP="000D1939">
      <w:pPr>
        <w:pStyle w:val="NormalWeb"/>
        <w:spacing w:before="120" w:beforeAutospacing="0" w:after="120" w:afterAutospacing="0"/>
        <w:jc w:val="both"/>
      </w:pPr>
      <w:r w:rsidRPr="00E5617D">
        <w:rPr>
          <w:rStyle w:val="Strong"/>
        </w:rPr>
        <w:t>Key Features:</w:t>
      </w:r>
    </w:p>
    <w:p w14:paraId="43F0BEDC" w14:textId="77777777" w:rsidR="008254C6" w:rsidRPr="00E5617D" w:rsidRDefault="008254C6" w:rsidP="000D1939">
      <w:pPr>
        <w:numPr>
          <w:ilvl w:val="0"/>
          <w:numId w:val="29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17D">
        <w:rPr>
          <w:rStyle w:val="Strong"/>
          <w:rFonts w:ascii="Times New Roman" w:hAnsi="Times New Roman" w:cs="Times New Roman"/>
          <w:sz w:val="24"/>
          <w:szCs w:val="24"/>
        </w:rPr>
        <w:t>Class Schedules:</w:t>
      </w:r>
      <w:r w:rsidRPr="00E5617D">
        <w:rPr>
          <w:rFonts w:ascii="Times New Roman" w:hAnsi="Times New Roman" w:cs="Times New Roman"/>
          <w:sz w:val="24"/>
          <w:szCs w:val="24"/>
        </w:rPr>
        <w:t xml:space="preserve"> Automates the creation of class timetables, avoiding overlaps and conflicts.</w:t>
      </w:r>
    </w:p>
    <w:p w14:paraId="05D6D54B" w14:textId="77777777" w:rsidR="008254C6" w:rsidRPr="00E5617D" w:rsidRDefault="008254C6" w:rsidP="000D1939">
      <w:pPr>
        <w:numPr>
          <w:ilvl w:val="0"/>
          <w:numId w:val="29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17D">
        <w:rPr>
          <w:rStyle w:val="Strong"/>
          <w:rFonts w:ascii="Times New Roman" w:hAnsi="Times New Roman" w:cs="Times New Roman"/>
          <w:sz w:val="24"/>
          <w:szCs w:val="24"/>
        </w:rPr>
        <w:t>Room Allocation:</w:t>
      </w:r>
      <w:r w:rsidRPr="00E5617D">
        <w:rPr>
          <w:rFonts w:ascii="Times New Roman" w:hAnsi="Times New Roman" w:cs="Times New Roman"/>
          <w:sz w:val="24"/>
          <w:szCs w:val="24"/>
        </w:rPr>
        <w:t xml:space="preserve"> Assigns classrooms for lectures and examinations, optimizing room usage.</w:t>
      </w:r>
    </w:p>
    <w:p w14:paraId="1DC149C8" w14:textId="77777777" w:rsidR="008254C6" w:rsidRPr="00E5617D" w:rsidRDefault="008254C6" w:rsidP="000D1939">
      <w:pPr>
        <w:numPr>
          <w:ilvl w:val="0"/>
          <w:numId w:val="29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17D">
        <w:rPr>
          <w:rStyle w:val="Strong"/>
          <w:rFonts w:ascii="Times New Roman" w:hAnsi="Times New Roman" w:cs="Times New Roman"/>
          <w:sz w:val="24"/>
          <w:szCs w:val="24"/>
        </w:rPr>
        <w:t>Conflict Resolution:</w:t>
      </w:r>
      <w:r w:rsidRPr="00E5617D">
        <w:rPr>
          <w:rFonts w:ascii="Times New Roman" w:hAnsi="Times New Roman" w:cs="Times New Roman"/>
          <w:sz w:val="24"/>
          <w:szCs w:val="24"/>
        </w:rPr>
        <w:t xml:space="preserve"> Identifies and resolves timetable conflicts, such as overlapping classes or unavailable faculty members.</w:t>
      </w:r>
    </w:p>
    <w:p w14:paraId="1B384597" w14:textId="77777777" w:rsidR="008254C6" w:rsidRPr="00E5617D" w:rsidRDefault="008254C6" w:rsidP="000D1939">
      <w:pPr>
        <w:numPr>
          <w:ilvl w:val="0"/>
          <w:numId w:val="29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17D">
        <w:rPr>
          <w:rStyle w:val="Strong"/>
          <w:rFonts w:ascii="Times New Roman" w:hAnsi="Times New Roman" w:cs="Times New Roman"/>
          <w:sz w:val="24"/>
          <w:szCs w:val="24"/>
        </w:rPr>
        <w:t>Dynamic Updates:</w:t>
      </w:r>
      <w:r w:rsidRPr="00E5617D">
        <w:rPr>
          <w:rFonts w:ascii="Times New Roman" w:hAnsi="Times New Roman" w:cs="Times New Roman"/>
          <w:sz w:val="24"/>
          <w:szCs w:val="24"/>
        </w:rPr>
        <w:t xml:space="preserve"> Allows administrators to make real-time changes to schedules, notifying affected users instantly.</w:t>
      </w:r>
    </w:p>
    <w:p w14:paraId="58D273B7" w14:textId="67516CFD" w:rsidR="008254C6" w:rsidRPr="00E5617D" w:rsidRDefault="008254C6" w:rsidP="000D1939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1CAE26B9" w14:textId="77777777" w:rsidR="008254C6" w:rsidRPr="00E5617D" w:rsidRDefault="008254C6" w:rsidP="0045487B">
      <w:pPr>
        <w:pStyle w:val="Heading3"/>
      </w:pPr>
      <w:bookmarkStart w:id="2" w:name="_Toc185259613"/>
      <w:r w:rsidRPr="00E5617D">
        <w:t xml:space="preserve">3.1.5 </w:t>
      </w:r>
      <w:r w:rsidRPr="00E5617D">
        <w:rPr>
          <w:rStyle w:val="Strong"/>
          <w:b/>
          <w:bCs/>
          <w:sz w:val="28"/>
          <w:szCs w:val="28"/>
        </w:rPr>
        <w:t>Examination Management Module</w:t>
      </w:r>
      <w:bookmarkEnd w:id="2"/>
    </w:p>
    <w:p w14:paraId="6010489E" w14:textId="77777777" w:rsidR="008254C6" w:rsidRPr="00E5617D" w:rsidRDefault="008254C6" w:rsidP="000D1939">
      <w:pPr>
        <w:pStyle w:val="NormalWeb"/>
        <w:spacing w:before="120" w:beforeAutospacing="0" w:after="120" w:afterAutospacing="0"/>
        <w:jc w:val="both"/>
      </w:pPr>
      <w:r w:rsidRPr="00E5617D">
        <w:t>This module oversees the entire examination process, from scheduling to result generation.</w:t>
      </w:r>
    </w:p>
    <w:p w14:paraId="6BBEC530" w14:textId="77777777" w:rsidR="008254C6" w:rsidRPr="00E5617D" w:rsidRDefault="008254C6" w:rsidP="000D1939">
      <w:pPr>
        <w:pStyle w:val="NormalWeb"/>
        <w:spacing w:before="120" w:beforeAutospacing="0" w:after="120" w:afterAutospacing="0"/>
        <w:jc w:val="both"/>
      </w:pPr>
      <w:r w:rsidRPr="00E5617D">
        <w:rPr>
          <w:rStyle w:val="Strong"/>
        </w:rPr>
        <w:t>Key Features:</w:t>
      </w:r>
    </w:p>
    <w:p w14:paraId="109FC2F1" w14:textId="77777777" w:rsidR="008254C6" w:rsidRPr="00E5617D" w:rsidRDefault="008254C6" w:rsidP="000D1939">
      <w:pPr>
        <w:numPr>
          <w:ilvl w:val="0"/>
          <w:numId w:val="30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17D">
        <w:rPr>
          <w:rStyle w:val="Strong"/>
          <w:rFonts w:ascii="Times New Roman" w:hAnsi="Times New Roman" w:cs="Times New Roman"/>
          <w:sz w:val="24"/>
          <w:szCs w:val="24"/>
        </w:rPr>
        <w:t>Exam Scheduling:</w:t>
      </w:r>
      <w:r w:rsidRPr="00E5617D">
        <w:rPr>
          <w:rFonts w:ascii="Times New Roman" w:hAnsi="Times New Roman" w:cs="Times New Roman"/>
          <w:sz w:val="24"/>
          <w:szCs w:val="24"/>
        </w:rPr>
        <w:t xml:space="preserve"> Allows administrators to plan and announce examination dates and venues.</w:t>
      </w:r>
    </w:p>
    <w:p w14:paraId="5C065ECE" w14:textId="77777777" w:rsidR="008254C6" w:rsidRPr="00E5617D" w:rsidRDefault="008254C6" w:rsidP="000D1939">
      <w:pPr>
        <w:numPr>
          <w:ilvl w:val="0"/>
          <w:numId w:val="30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17D">
        <w:rPr>
          <w:rStyle w:val="Strong"/>
          <w:rFonts w:ascii="Times New Roman" w:hAnsi="Times New Roman" w:cs="Times New Roman"/>
          <w:sz w:val="24"/>
          <w:szCs w:val="24"/>
        </w:rPr>
        <w:t>Question Paper Management:</w:t>
      </w:r>
      <w:r w:rsidRPr="00E5617D">
        <w:rPr>
          <w:rFonts w:ascii="Times New Roman" w:hAnsi="Times New Roman" w:cs="Times New Roman"/>
          <w:sz w:val="24"/>
          <w:szCs w:val="24"/>
        </w:rPr>
        <w:t xml:space="preserve"> Faculty can create, upload, and manage question papers securely.</w:t>
      </w:r>
    </w:p>
    <w:p w14:paraId="7B6FFB12" w14:textId="77777777" w:rsidR="008254C6" w:rsidRPr="00E5617D" w:rsidRDefault="008254C6" w:rsidP="000D1939">
      <w:pPr>
        <w:numPr>
          <w:ilvl w:val="0"/>
          <w:numId w:val="30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17D">
        <w:rPr>
          <w:rStyle w:val="Strong"/>
          <w:rFonts w:ascii="Times New Roman" w:hAnsi="Times New Roman" w:cs="Times New Roman"/>
          <w:sz w:val="24"/>
          <w:szCs w:val="24"/>
        </w:rPr>
        <w:lastRenderedPageBreak/>
        <w:t>Result Recording and Calculation:</w:t>
      </w:r>
      <w:r w:rsidRPr="00E5617D">
        <w:rPr>
          <w:rFonts w:ascii="Times New Roman" w:hAnsi="Times New Roman" w:cs="Times New Roman"/>
          <w:sz w:val="24"/>
          <w:szCs w:val="24"/>
        </w:rPr>
        <w:t xml:space="preserve"> Enables faculty to record exam scores and calculate final grades automatically.</w:t>
      </w:r>
    </w:p>
    <w:p w14:paraId="11FFD382" w14:textId="77777777" w:rsidR="008254C6" w:rsidRPr="00E5617D" w:rsidRDefault="008254C6" w:rsidP="000D1939">
      <w:pPr>
        <w:numPr>
          <w:ilvl w:val="0"/>
          <w:numId w:val="30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17D">
        <w:rPr>
          <w:rStyle w:val="Strong"/>
          <w:rFonts w:ascii="Times New Roman" w:hAnsi="Times New Roman" w:cs="Times New Roman"/>
          <w:sz w:val="24"/>
          <w:szCs w:val="24"/>
        </w:rPr>
        <w:t>Result Distribution:</w:t>
      </w:r>
      <w:r w:rsidRPr="00E5617D">
        <w:rPr>
          <w:rFonts w:ascii="Times New Roman" w:hAnsi="Times New Roman" w:cs="Times New Roman"/>
          <w:sz w:val="24"/>
          <w:szCs w:val="24"/>
        </w:rPr>
        <w:t xml:space="preserve"> Students can access their results online, reducing the need for physical report distribution.</w:t>
      </w:r>
    </w:p>
    <w:p w14:paraId="1E61E058" w14:textId="09218E01" w:rsidR="008254C6" w:rsidRPr="00E5617D" w:rsidRDefault="008254C6" w:rsidP="000D1939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2BE859B3" w14:textId="77777777" w:rsidR="008254C6" w:rsidRPr="00E5617D" w:rsidRDefault="008254C6" w:rsidP="0045487B">
      <w:pPr>
        <w:pStyle w:val="Heading3"/>
      </w:pPr>
      <w:bookmarkStart w:id="3" w:name="_Toc185259614"/>
      <w:r w:rsidRPr="00E5617D">
        <w:t xml:space="preserve">3.1.6 </w:t>
      </w:r>
      <w:r w:rsidRPr="00E5617D">
        <w:rPr>
          <w:rStyle w:val="Strong"/>
          <w:b/>
          <w:bCs/>
          <w:sz w:val="28"/>
          <w:szCs w:val="28"/>
        </w:rPr>
        <w:t>Fee Management Module</w:t>
      </w:r>
      <w:bookmarkEnd w:id="3"/>
    </w:p>
    <w:p w14:paraId="0BC5F7AE" w14:textId="77777777" w:rsidR="008254C6" w:rsidRPr="00E5617D" w:rsidRDefault="008254C6" w:rsidP="000D1939">
      <w:pPr>
        <w:pStyle w:val="NormalWeb"/>
        <w:spacing w:before="120" w:beforeAutospacing="0" w:after="120" w:afterAutospacing="0"/>
        <w:jc w:val="both"/>
      </w:pPr>
      <w:r w:rsidRPr="00E5617D">
        <w:t>This module handles all financial transactions related to student fees, ensuring accurate and secure processing.</w:t>
      </w:r>
    </w:p>
    <w:p w14:paraId="44BB84E9" w14:textId="77777777" w:rsidR="008254C6" w:rsidRPr="00E5617D" w:rsidRDefault="008254C6" w:rsidP="000D1939">
      <w:pPr>
        <w:pStyle w:val="NormalWeb"/>
        <w:spacing w:before="120" w:beforeAutospacing="0" w:after="120" w:afterAutospacing="0"/>
        <w:jc w:val="both"/>
      </w:pPr>
      <w:r w:rsidRPr="00E5617D">
        <w:rPr>
          <w:rStyle w:val="Strong"/>
        </w:rPr>
        <w:t>Key Features:</w:t>
      </w:r>
    </w:p>
    <w:p w14:paraId="68E6A90C" w14:textId="77777777" w:rsidR="008254C6" w:rsidRPr="00E5617D" w:rsidRDefault="008254C6" w:rsidP="000D1939">
      <w:pPr>
        <w:numPr>
          <w:ilvl w:val="0"/>
          <w:numId w:val="31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17D">
        <w:rPr>
          <w:rStyle w:val="Strong"/>
          <w:rFonts w:ascii="Times New Roman" w:hAnsi="Times New Roman" w:cs="Times New Roman"/>
          <w:sz w:val="24"/>
          <w:szCs w:val="24"/>
        </w:rPr>
        <w:t>Fee Tracking:</w:t>
      </w:r>
      <w:r w:rsidRPr="00E5617D">
        <w:rPr>
          <w:rFonts w:ascii="Times New Roman" w:hAnsi="Times New Roman" w:cs="Times New Roman"/>
          <w:sz w:val="24"/>
          <w:szCs w:val="24"/>
        </w:rPr>
        <w:t xml:space="preserve"> Monitors fee payments, overdue amounts, and payment histories for each student.</w:t>
      </w:r>
    </w:p>
    <w:p w14:paraId="73F0195B" w14:textId="77777777" w:rsidR="008254C6" w:rsidRPr="00E5617D" w:rsidRDefault="008254C6" w:rsidP="000D1939">
      <w:pPr>
        <w:numPr>
          <w:ilvl w:val="0"/>
          <w:numId w:val="31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17D">
        <w:rPr>
          <w:rStyle w:val="Strong"/>
          <w:rFonts w:ascii="Times New Roman" w:hAnsi="Times New Roman" w:cs="Times New Roman"/>
          <w:sz w:val="24"/>
          <w:szCs w:val="24"/>
        </w:rPr>
        <w:t>Invoice and Receipt Generation:</w:t>
      </w:r>
      <w:r w:rsidRPr="00E5617D">
        <w:rPr>
          <w:rFonts w:ascii="Times New Roman" w:hAnsi="Times New Roman" w:cs="Times New Roman"/>
          <w:sz w:val="24"/>
          <w:szCs w:val="24"/>
        </w:rPr>
        <w:t xml:space="preserve"> Automates the creation of invoices and receipts, which can be downloaded by students or sent via email.</w:t>
      </w:r>
    </w:p>
    <w:p w14:paraId="5D09BCC1" w14:textId="77777777" w:rsidR="008254C6" w:rsidRPr="00E5617D" w:rsidRDefault="008254C6" w:rsidP="000D1939">
      <w:pPr>
        <w:numPr>
          <w:ilvl w:val="0"/>
          <w:numId w:val="31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17D">
        <w:rPr>
          <w:rStyle w:val="Strong"/>
          <w:rFonts w:ascii="Times New Roman" w:hAnsi="Times New Roman" w:cs="Times New Roman"/>
          <w:sz w:val="24"/>
          <w:szCs w:val="24"/>
        </w:rPr>
        <w:t>Payment Integration:</w:t>
      </w:r>
      <w:r w:rsidRPr="00E5617D">
        <w:rPr>
          <w:rFonts w:ascii="Times New Roman" w:hAnsi="Times New Roman" w:cs="Times New Roman"/>
          <w:sz w:val="24"/>
          <w:szCs w:val="24"/>
        </w:rPr>
        <w:t xml:space="preserve"> Integrates with online payment gateways to facilitate secure transactions.</w:t>
      </w:r>
    </w:p>
    <w:p w14:paraId="599B2C53" w14:textId="77777777" w:rsidR="008254C6" w:rsidRPr="00E5617D" w:rsidRDefault="008254C6" w:rsidP="000D1939">
      <w:pPr>
        <w:numPr>
          <w:ilvl w:val="0"/>
          <w:numId w:val="31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17D">
        <w:rPr>
          <w:rStyle w:val="Strong"/>
          <w:rFonts w:ascii="Times New Roman" w:hAnsi="Times New Roman" w:cs="Times New Roman"/>
          <w:sz w:val="24"/>
          <w:szCs w:val="24"/>
        </w:rPr>
        <w:t>Fee Types:</w:t>
      </w:r>
      <w:r w:rsidRPr="00E5617D">
        <w:rPr>
          <w:rFonts w:ascii="Times New Roman" w:hAnsi="Times New Roman" w:cs="Times New Roman"/>
          <w:sz w:val="24"/>
          <w:szCs w:val="24"/>
        </w:rPr>
        <w:t xml:space="preserve"> Supports multiple fee categories, such as tuition fees, library fines, and extracurricular charges.</w:t>
      </w:r>
    </w:p>
    <w:p w14:paraId="310061CA" w14:textId="1D02A285" w:rsidR="008254C6" w:rsidRPr="00E5617D" w:rsidRDefault="008254C6" w:rsidP="000D1939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76B462F6" w14:textId="77777777" w:rsidR="008254C6" w:rsidRPr="006B53A0" w:rsidRDefault="008254C6" w:rsidP="006B53A0">
      <w:pPr>
        <w:pStyle w:val="Heading2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bookmarkStart w:id="4" w:name="_Toc185259615"/>
      <w:r w:rsidRPr="006B53A0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3.2 User Roles and Permissions</w:t>
      </w:r>
      <w:bookmarkEnd w:id="4"/>
    </w:p>
    <w:p w14:paraId="01457CBE" w14:textId="77777777" w:rsidR="008254C6" w:rsidRPr="00E5617D" w:rsidRDefault="008254C6" w:rsidP="000D1939">
      <w:pPr>
        <w:pStyle w:val="NormalWeb"/>
        <w:spacing w:before="120" w:beforeAutospacing="0" w:after="120" w:afterAutospacing="0"/>
        <w:jc w:val="both"/>
      </w:pPr>
      <w:r w:rsidRPr="00E5617D">
        <w:t xml:space="preserve">The IMS implements a </w:t>
      </w:r>
      <w:r w:rsidRPr="00E5617D">
        <w:rPr>
          <w:rStyle w:val="Strong"/>
        </w:rPr>
        <w:t>Role-Based Access Control (RBAC)</w:t>
      </w:r>
      <w:r w:rsidRPr="00E5617D">
        <w:t xml:space="preserve"> system to ensure that users have access only to the features relevant to their roles. The three primary user roles are as follows:</w:t>
      </w:r>
    </w:p>
    <w:p w14:paraId="61CF44C9" w14:textId="77777777" w:rsidR="008254C6" w:rsidRPr="00E5617D" w:rsidRDefault="008254C6" w:rsidP="0045487B">
      <w:pPr>
        <w:pStyle w:val="Heading3"/>
      </w:pPr>
      <w:bookmarkStart w:id="5" w:name="_Toc185259616"/>
      <w:r w:rsidRPr="00E5617D">
        <w:t xml:space="preserve">3.2.1 </w:t>
      </w:r>
      <w:r w:rsidRPr="00E5617D">
        <w:rPr>
          <w:rStyle w:val="Strong"/>
          <w:b/>
          <w:bCs/>
          <w:sz w:val="28"/>
          <w:szCs w:val="28"/>
        </w:rPr>
        <w:t>Admin Role</w:t>
      </w:r>
      <w:bookmarkEnd w:id="5"/>
    </w:p>
    <w:p w14:paraId="678EC2F6" w14:textId="77777777" w:rsidR="008254C6" w:rsidRPr="00E5617D" w:rsidRDefault="008254C6" w:rsidP="000D1939">
      <w:pPr>
        <w:pStyle w:val="NormalWeb"/>
        <w:spacing w:before="120" w:beforeAutospacing="0" w:after="120" w:afterAutospacing="0"/>
        <w:jc w:val="both"/>
      </w:pPr>
      <w:r w:rsidRPr="00E5617D">
        <w:t>The admin has the highest level of access, responsible for managing the entire system.</w:t>
      </w:r>
    </w:p>
    <w:p w14:paraId="6ADA4AE8" w14:textId="77777777" w:rsidR="008254C6" w:rsidRPr="00E5617D" w:rsidRDefault="008254C6" w:rsidP="000D1939">
      <w:pPr>
        <w:pStyle w:val="NormalWeb"/>
        <w:spacing w:before="120" w:beforeAutospacing="0" w:after="120" w:afterAutospacing="0"/>
        <w:jc w:val="both"/>
      </w:pPr>
      <w:r w:rsidRPr="00E5617D">
        <w:rPr>
          <w:rStyle w:val="Strong"/>
        </w:rPr>
        <w:t>Permissions:</w:t>
      </w:r>
    </w:p>
    <w:p w14:paraId="53788391" w14:textId="77777777" w:rsidR="008254C6" w:rsidRPr="00E5617D" w:rsidRDefault="008254C6" w:rsidP="000D1939">
      <w:pPr>
        <w:numPr>
          <w:ilvl w:val="0"/>
          <w:numId w:val="32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17D">
        <w:rPr>
          <w:rFonts w:ascii="Times New Roman" w:hAnsi="Times New Roman" w:cs="Times New Roman"/>
          <w:sz w:val="24"/>
          <w:szCs w:val="24"/>
        </w:rPr>
        <w:t>Full access to all modules and features.</w:t>
      </w:r>
    </w:p>
    <w:p w14:paraId="515C310F" w14:textId="77777777" w:rsidR="008254C6" w:rsidRPr="00E5617D" w:rsidRDefault="008254C6" w:rsidP="000D1939">
      <w:pPr>
        <w:numPr>
          <w:ilvl w:val="0"/>
          <w:numId w:val="32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17D">
        <w:rPr>
          <w:rFonts w:ascii="Times New Roman" w:hAnsi="Times New Roman" w:cs="Times New Roman"/>
          <w:sz w:val="24"/>
          <w:szCs w:val="24"/>
        </w:rPr>
        <w:t>Create, update, and delete student and faculty records.</w:t>
      </w:r>
    </w:p>
    <w:p w14:paraId="58D2EF0E" w14:textId="77777777" w:rsidR="008254C6" w:rsidRPr="00E5617D" w:rsidRDefault="008254C6" w:rsidP="000D1939">
      <w:pPr>
        <w:numPr>
          <w:ilvl w:val="0"/>
          <w:numId w:val="32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17D">
        <w:rPr>
          <w:rFonts w:ascii="Times New Roman" w:hAnsi="Times New Roman" w:cs="Times New Roman"/>
          <w:sz w:val="24"/>
          <w:szCs w:val="24"/>
        </w:rPr>
        <w:t>Manage course offerings, timetables, and examination schedules.</w:t>
      </w:r>
    </w:p>
    <w:p w14:paraId="2F29C76D" w14:textId="77777777" w:rsidR="008254C6" w:rsidRPr="00E5617D" w:rsidRDefault="008254C6" w:rsidP="000D1939">
      <w:pPr>
        <w:numPr>
          <w:ilvl w:val="0"/>
          <w:numId w:val="32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17D">
        <w:rPr>
          <w:rFonts w:ascii="Times New Roman" w:hAnsi="Times New Roman" w:cs="Times New Roman"/>
          <w:sz w:val="24"/>
          <w:szCs w:val="24"/>
        </w:rPr>
        <w:t>Configure user roles and permissions.</w:t>
      </w:r>
    </w:p>
    <w:p w14:paraId="70D4642E" w14:textId="77777777" w:rsidR="008254C6" w:rsidRPr="00E5617D" w:rsidRDefault="008254C6" w:rsidP="000D1939">
      <w:pPr>
        <w:numPr>
          <w:ilvl w:val="0"/>
          <w:numId w:val="32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17D">
        <w:rPr>
          <w:rFonts w:ascii="Times New Roman" w:hAnsi="Times New Roman" w:cs="Times New Roman"/>
          <w:sz w:val="24"/>
          <w:szCs w:val="24"/>
        </w:rPr>
        <w:t>Perform system-wide operations like backups, performance monitoring, and auditing.</w:t>
      </w:r>
    </w:p>
    <w:p w14:paraId="1F1432C5" w14:textId="77777777" w:rsidR="008254C6" w:rsidRPr="00E5617D" w:rsidRDefault="008254C6" w:rsidP="0045487B">
      <w:pPr>
        <w:pStyle w:val="Heading3"/>
      </w:pPr>
      <w:bookmarkStart w:id="6" w:name="_Toc185259617"/>
      <w:r w:rsidRPr="00E5617D">
        <w:t xml:space="preserve">3.2.2 </w:t>
      </w:r>
      <w:r w:rsidRPr="00E5617D">
        <w:rPr>
          <w:rStyle w:val="Strong"/>
          <w:b/>
          <w:bCs/>
          <w:sz w:val="28"/>
          <w:szCs w:val="28"/>
        </w:rPr>
        <w:t>Faculty Role</w:t>
      </w:r>
      <w:bookmarkEnd w:id="6"/>
    </w:p>
    <w:p w14:paraId="64EC855B" w14:textId="77777777" w:rsidR="008254C6" w:rsidRPr="00E5617D" w:rsidRDefault="008254C6" w:rsidP="000D1939">
      <w:pPr>
        <w:pStyle w:val="NormalWeb"/>
        <w:spacing w:before="120" w:beforeAutospacing="0" w:after="120" w:afterAutospacing="0"/>
        <w:jc w:val="both"/>
      </w:pPr>
      <w:r w:rsidRPr="00E5617D">
        <w:t>Faculty members have access to academic and course-related functionalities.</w:t>
      </w:r>
    </w:p>
    <w:p w14:paraId="60C4F36F" w14:textId="77777777" w:rsidR="008254C6" w:rsidRPr="00E5617D" w:rsidRDefault="008254C6" w:rsidP="000D1939">
      <w:pPr>
        <w:pStyle w:val="NormalWeb"/>
        <w:spacing w:before="120" w:beforeAutospacing="0" w:after="120" w:afterAutospacing="0"/>
        <w:jc w:val="both"/>
      </w:pPr>
      <w:r w:rsidRPr="00E5617D">
        <w:rPr>
          <w:rStyle w:val="Strong"/>
        </w:rPr>
        <w:t>Permissions:</w:t>
      </w:r>
    </w:p>
    <w:p w14:paraId="7EBBE16E" w14:textId="77777777" w:rsidR="008254C6" w:rsidRPr="00E5617D" w:rsidRDefault="008254C6" w:rsidP="000D1939">
      <w:pPr>
        <w:numPr>
          <w:ilvl w:val="0"/>
          <w:numId w:val="33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17D">
        <w:rPr>
          <w:rFonts w:ascii="Times New Roman" w:hAnsi="Times New Roman" w:cs="Times New Roman"/>
          <w:sz w:val="24"/>
          <w:szCs w:val="24"/>
        </w:rPr>
        <w:t>Access and manage assigned courses, including uploading materials and monitoring student progress.</w:t>
      </w:r>
    </w:p>
    <w:p w14:paraId="08C43FB0" w14:textId="77777777" w:rsidR="008254C6" w:rsidRPr="00E5617D" w:rsidRDefault="008254C6" w:rsidP="000D1939">
      <w:pPr>
        <w:numPr>
          <w:ilvl w:val="0"/>
          <w:numId w:val="33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17D">
        <w:rPr>
          <w:rFonts w:ascii="Times New Roman" w:hAnsi="Times New Roman" w:cs="Times New Roman"/>
          <w:sz w:val="24"/>
          <w:szCs w:val="24"/>
        </w:rPr>
        <w:t>View and update student attendance and grades for courses they teach.</w:t>
      </w:r>
    </w:p>
    <w:p w14:paraId="6BCBE6D3" w14:textId="77777777" w:rsidR="008254C6" w:rsidRPr="00E5617D" w:rsidRDefault="008254C6" w:rsidP="000D1939">
      <w:pPr>
        <w:numPr>
          <w:ilvl w:val="0"/>
          <w:numId w:val="33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17D">
        <w:rPr>
          <w:rFonts w:ascii="Times New Roman" w:hAnsi="Times New Roman" w:cs="Times New Roman"/>
          <w:sz w:val="24"/>
          <w:szCs w:val="24"/>
        </w:rPr>
        <w:lastRenderedPageBreak/>
        <w:t>Participate in timetable creation and provide inputs for exam scheduling.</w:t>
      </w:r>
    </w:p>
    <w:p w14:paraId="08632D15" w14:textId="77777777" w:rsidR="008254C6" w:rsidRPr="00E5617D" w:rsidRDefault="008254C6" w:rsidP="000D1939">
      <w:pPr>
        <w:numPr>
          <w:ilvl w:val="0"/>
          <w:numId w:val="33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17D">
        <w:rPr>
          <w:rFonts w:ascii="Times New Roman" w:hAnsi="Times New Roman" w:cs="Times New Roman"/>
          <w:sz w:val="24"/>
          <w:szCs w:val="24"/>
        </w:rPr>
        <w:t>Communicate with students via announcements and direct messages.</w:t>
      </w:r>
    </w:p>
    <w:p w14:paraId="5FC53EFE" w14:textId="77777777" w:rsidR="008254C6" w:rsidRPr="00E5617D" w:rsidRDefault="008254C6" w:rsidP="0045487B">
      <w:pPr>
        <w:pStyle w:val="Heading3"/>
      </w:pPr>
      <w:bookmarkStart w:id="7" w:name="_Toc185259618"/>
      <w:r w:rsidRPr="00E5617D">
        <w:t xml:space="preserve">3.2.3 </w:t>
      </w:r>
      <w:r w:rsidRPr="00E5617D">
        <w:rPr>
          <w:rStyle w:val="Strong"/>
          <w:b/>
          <w:bCs/>
          <w:sz w:val="28"/>
          <w:szCs w:val="28"/>
        </w:rPr>
        <w:t>Student Role</w:t>
      </w:r>
      <w:bookmarkEnd w:id="7"/>
    </w:p>
    <w:p w14:paraId="2D0E713D" w14:textId="77777777" w:rsidR="008254C6" w:rsidRPr="00E5617D" w:rsidRDefault="008254C6" w:rsidP="000D1939">
      <w:pPr>
        <w:pStyle w:val="NormalWeb"/>
        <w:spacing w:before="120" w:beforeAutospacing="0" w:after="120" w:afterAutospacing="0"/>
        <w:jc w:val="both"/>
      </w:pPr>
      <w:r w:rsidRPr="00E5617D">
        <w:t>Students have access to their personal and academic information.</w:t>
      </w:r>
    </w:p>
    <w:p w14:paraId="1E1AF845" w14:textId="77777777" w:rsidR="008254C6" w:rsidRPr="00E5617D" w:rsidRDefault="008254C6" w:rsidP="000D1939">
      <w:pPr>
        <w:pStyle w:val="NormalWeb"/>
        <w:spacing w:before="120" w:beforeAutospacing="0" w:after="120" w:afterAutospacing="0"/>
        <w:jc w:val="both"/>
      </w:pPr>
      <w:r w:rsidRPr="00E5617D">
        <w:rPr>
          <w:rStyle w:val="Strong"/>
        </w:rPr>
        <w:t>Permissions:</w:t>
      </w:r>
    </w:p>
    <w:p w14:paraId="0BB33102" w14:textId="77777777" w:rsidR="008254C6" w:rsidRPr="00E5617D" w:rsidRDefault="008254C6" w:rsidP="000D1939">
      <w:pPr>
        <w:numPr>
          <w:ilvl w:val="0"/>
          <w:numId w:val="34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17D">
        <w:rPr>
          <w:rFonts w:ascii="Times New Roman" w:hAnsi="Times New Roman" w:cs="Times New Roman"/>
          <w:sz w:val="24"/>
          <w:szCs w:val="24"/>
        </w:rPr>
        <w:t>View personal profiles, course materials, timetables, and examination schedules.</w:t>
      </w:r>
    </w:p>
    <w:p w14:paraId="746BC735" w14:textId="77777777" w:rsidR="008254C6" w:rsidRPr="00E5617D" w:rsidRDefault="008254C6" w:rsidP="000D1939">
      <w:pPr>
        <w:numPr>
          <w:ilvl w:val="0"/>
          <w:numId w:val="34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17D">
        <w:rPr>
          <w:rFonts w:ascii="Times New Roman" w:hAnsi="Times New Roman" w:cs="Times New Roman"/>
          <w:sz w:val="24"/>
          <w:szCs w:val="24"/>
        </w:rPr>
        <w:t>Submit assignments and view grades or feedback provided by faculty.</w:t>
      </w:r>
    </w:p>
    <w:p w14:paraId="65C61FE8" w14:textId="77777777" w:rsidR="008254C6" w:rsidRPr="00E5617D" w:rsidRDefault="008254C6" w:rsidP="000D1939">
      <w:pPr>
        <w:numPr>
          <w:ilvl w:val="0"/>
          <w:numId w:val="34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17D">
        <w:rPr>
          <w:rFonts w:ascii="Times New Roman" w:hAnsi="Times New Roman" w:cs="Times New Roman"/>
          <w:sz w:val="24"/>
          <w:szCs w:val="24"/>
        </w:rPr>
        <w:t>Access fee payment options and download receipts.</w:t>
      </w:r>
    </w:p>
    <w:p w14:paraId="7CC2F798" w14:textId="77777777" w:rsidR="008254C6" w:rsidRPr="00E5617D" w:rsidRDefault="008254C6" w:rsidP="000D1939">
      <w:pPr>
        <w:numPr>
          <w:ilvl w:val="0"/>
          <w:numId w:val="34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17D">
        <w:rPr>
          <w:rFonts w:ascii="Times New Roman" w:hAnsi="Times New Roman" w:cs="Times New Roman"/>
          <w:sz w:val="24"/>
          <w:szCs w:val="24"/>
        </w:rPr>
        <w:t>Track attendance and progress in enrolled courses.</w:t>
      </w:r>
    </w:p>
    <w:p w14:paraId="5EA18D22" w14:textId="5F2EAF29" w:rsidR="008254C6" w:rsidRPr="00E5617D" w:rsidRDefault="008254C6" w:rsidP="000D1939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76B0488F" w14:textId="77777777" w:rsidR="008254C6" w:rsidRPr="006B53A0" w:rsidRDefault="008254C6" w:rsidP="006B53A0">
      <w:pPr>
        <w:pStyle w:val="Heading2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bookmarkStart w:id="8" w:name="_Toc185259619"/>
      <w:r w:rsidRPr="006B53A0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3.3 System Workflow</w:t>
      </w:r>
      <w:bookmarkEnd w:id="8"/>
    </w:p>
    <w:p w14:paraId="63DC95C6" w14:textId="77777777" w:rsidR="008254C6" w:rsidRPr="00E5617D" w:rsidRDefault="008254C6" w:rsidP="000D1939">
      <w:pPr>
        <w:pStyle w:val="NormalWeb"/>
        <w:spacing w:before="120" w:beforeAutospacing="0" w:after="120" w:afterAutospacing="0"/>
        <w:jc w:val="both"/>
      </w:pPr>
      <w:r w:rsidRPr="00E5617D">
        <w:t>The system workflow ensures an efficient and seamless user experience for all stakeholders.</w:t>
      </w:r>
    </w:p>
    <w:p w14:paraId="206AC8A3" w14:textId="77777777" w:rsidR="008254C6" w:rsidRPr="00E5617D" w:rsidRDefault="008254C6" w:rsidP="000D1939">
      <w:pPr>
        <w:pStyle w:val="NormalWeb"/>
        <w:numPr>
          <w:ilvl w:val="0"/>
          <w:numId w:val="35"/>
        </w:numPr>
        <w:spacing w:before="120" w:beforeAutospacing="0" w:after="120" w:afterAutospacing="0"/>
        <w:jc w:val="both"/>
      </w:pPr>
      <w:r w:rsidRPr="00E5617D">
        <w:rPr>
          <w:rStyle w:val="Strong"/>
        </w:rPr>
        <w:t>Admin Workflow:</w:t>
      </w:r>
    </w:p>
    <w:p w14:paraId="3B9FEAC9" w14:textId="77777777" w:rsidR="008254C6" w:rsidRPr="00E5617D" w:rsidRDefault="008254C6" w:rsidP="000D1939">
      <w:pPr>
        <w:numPr>
          <w:ilvl w:val="1"/>
          <w:numId w:val="35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17D">
        <w:rPr>
          <w:rFonts w:ascii="Times New Roman" w:hAnsi="Times New Roman" w:cs="Times New Roman"/>
          <w:sz w:val="24"/>
          <w:szCs w:val="24"/>
        </w:rPr>
        <w:t>Logs in to the system through secure multi-factor authentication.</w:t>
      </w:r>
    </w:p>
    <w:p w14:paraId="00FEE522" w14:textId="77777777" w:rsidR="008254C6" w:rsidRPr="00E5617D" w:rsidRDefault="008254C6" w:rsidP="000D1939">
      <w:pPr>
        <w:numPr>
          <w:ilvl w:val="1"/>
          <w:numId w:val="35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17D">
        <w:rPr>
          <w:rFonts w:ascii="Times New Roman" w:hAnsi="Times New Roman" w:cs="Times New Roman"/>
          <w:sz w:val="24"/>
          <w:szCs w:val="24"/>
        </w:rPr>
        <w:t>Creates and manages user accounts, courses, and schedules.</w:t>
      </w:r>
    </w:p>
    <w:p w14:paraId="4DA90119" w14:textId="77777777" w:rsidR="008254C6" w:rsidRPr="00E5617D" w:rsidRDefault="008254C6" w:rsidP="000D1939">
      <w:pPr>
        <w:numPr>
          <w:ilvl w:val="1"/>
          <w:numId w:val="35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17D">
        <w:rPr>
          <w:rFonts w:ascii="Times New Roman" w:hAnsi="Times New Roman" w:cs="Times New Roman"/>
          <w:sz w:val="24"/>
          <w:szCs w:val="24"/>
        </w:rPr>
        <w:t>Monitors system performance and addresses issues promptly.</w:t>
      </w:r>
    </w:p>
    <w:p w14:paraId="679BFB51" w14:textId="77777777" w:rsidR="008254C6" w:rsidRPr="00E5617D" w:rsidRDefault="008254C6" w:rsidP="000D1939">
      <w:pPr>
        <w:pStyle w:val="NormalWeb"/>
        <w:numPr>
          <w:ilvl w:val="0"/>
          <w:numId w:val="35"/>
        </w:numPr>
        <w:spacing w:before="120" w:beforeAutospacing="0" w:after="120" w:afterAutospacing="0"/>
        <w:jc w:val="both"/>
      </w:pPr>
      <w:r w:rsidRPr="00E5617D">
        <w:rPr>
          <w:rStyle w:val="Strong"/>
        </w:rPr>
        <w:t>Faculty Workflow:</w:t>
      </w:r>
    </w:p>
    <w:p w14:paraId="6605328F" w14:textId="77777777" w:rsidR="008254C6" w:rsidRPr="00E5617D" w:rsidRDefault="008254C6" w:rsidP="000D1939">
      <w:pPr>
        <w:numPr>
          <w:ilvl w:val="1"/>
          <w:numId w:val="35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17D">
        <w:rPr>
          <w:rFonts w:ascii="Times New Roman" w:hAnsi="Times New Roman" w:cs="Times New Roman"/>
          <w:sz w:val="24"/>
          <w:szCs w:val="24"/>
        </w:rPr>
        <w:t>Logs in to manage assigned courses and view teaching schedules.</w:t>
      </w:r>
    </w:p>
    <w:p w14:paraId="70717382" w14:textId="77777777" w:rsidR="008254C6" w:rsidRPr="00E5617D" w:rsidRDefault="008254C6" w:rsidP="000D1939">
      <w:pPr>
        <w:numPr>
          <w:ilvl w:val="1"/>
          <w:numId w:val="35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17D">
        <w:rPr>
          <w:rFonts w:ascii="Times New Roman" w:hAnsi="Times New Roman" w:cs="Times New Roman"/>
          <w:sz w:val="24"/>
          <w:szCs w:val="24"/>
        </w:rPr>
        <w:t>Uploads course materials, records attendance, and inputs grades.</w:t>
      </w:r>
    </w:p>
    <w:p w14:paraId="4B694114" w14:textId="77777777" w:rsidR="008254C6" w:rsidRPr="00E5617D" w:rsidRDefault="008254C6" w:rsidP="000D1939">
      <w:pPr>
        <w:numPr>
          <w:ilvl w:val="1"/>
          <w:numId w:val="35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17D">
        <w:rPr>
          <w:rFonts w:ascii="Times New Roman" w:hAnsi="Times New Roman" w:cs="Times New Roman"/>
          <w:sz w:val="24"/>
          <w:szCs w:val="24"/>
        </w:rPr>
        <w:t>Communicates with students and collaborates with admins on scheduling.</w:t>
      </w:r>
    </w:p>
    <w:p w14:paraId="1FF28A0A" w14:textId="77777777" w:rsidR="008254C6" w:rsidRPr="00E5617D" w:rsidRDefault="008254C6" w:rsidP="000D1939">
      <w:pPr>
        <w:pStyle w:val="NormalWeb"/>
        <w:numPr>
          <w:ilvl w:val="0"/>
          <w:numId w:val="35"/>
        </w:numPr>
        <w:spacing w:before="120" w:beforeAutospacing="0" w:after="120" w:afterAutospacing="0"/>
        <w:jc w:val="both"/>
      </w:pPr>
      <w:r w:rsidRPr="00E5617D">
        <w:rPr>
          <w:rStyle w:val="Strong"/>
        </w:rPr>
        <w:t>Student Workflow:</w:t>
      </w:r>
    </w:p>
    <w:p w14:paraId="36A65915" w14:textId="77777777" w:rsidR="008254C6" w:rsidRPr="00E5617D" w:rsidRDefault="008254C6" w:rsidP="000D1939">
      <w:pPr>
        <w:numPr>
          <w:ilvl w:val="1"/>
          <w:numId w:val="35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17D">
        <w:rPr>
          <w:rFonts w:ascii="Times New Roman" w:hAnsi="Times New Roman" w:cs="Times New Roman"/>
          <w:sz w:val="24"/>
          <w:szCs w:val="24"/>
        </w:rPr>
        <w:t>Registers for an account or logs in to access the dashboard.</w:t>
      </w:r>
    </w:p>
    <w:p w14:paraId="26B43DFE" w14:textId="77777777" w:rsidR="008254C6" w:rsidRPr="00E5617D" w:rsidRDefault="008254C6" w:rsidP="000D1939">
      <w:pPr>
        <w:numPr>
          <w:ilvl w:val="1"/>
          <w:numId w:val="35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17D">
        <w:rPr>
          <w:rFonts w:ascii="Times New Roman" w:hAnsi="Times New Roman" w:cs="Times New Roman"/>
          <w:sz w:val="24"/>
          <w:szCs w:val="24"/>
        </w:rPr>
        <w:t>Views course materials, assignments, and exam results.</w:t>
      </w:r>
    </w:p>
    <w:p w14:paraId="6BBAF810" w14:textId="77777777" w:rsidR="008254C6" w:rsidRPr="00E5617D" w:rsidRDefault="008254C6" w:rsidP="000D1939">
      <w:pPr>
        <w:numPr>
          <w:ilvl w:val="1"/>
          <w:numId w:val="35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17D">
        <w:rPr>
          <w:rFonts w:ascii="Times New Roman" w:hAnsi="Times New Roman" w:cs="Times New Roman"/>
          <w:sz w:val="24"/>
          <w:szCs w:val="24"/>
        </w:rPr>
        <w:t>Tracks academic progress, pays fees, and receives important announcements.</w:t>
      </w:r>
    </w:p>
    <w:p w14:paraId="7ECB5FE4" w14:textId="73D57677" w:rsidR="008254C6" w:rsidRPr="00E5617D" w:rsidRDefault="008254C6" w:rsidP="000D1939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5B2AA530" w14:textId="77777777" w:rsidR="008254C6" w:rsidRPr="006B53A0" w:rsidRDefault="008254C6" w:rsidP="006B53A0">
      <w:pPr>
        <w:pStyle w:val="Heading2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bookmarkStart w:id="9" w:name="_Toc185259620"/>
      <w:r w:rsidRPr="006B53A0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3.4 System Security Features</w:t>
      </w:r>
      <w:bookmarkEnd w:id="9"/>
    </w:p>
    <w:p w14:paraId="0E1009EB" w14:textId="77777777" w:rsidR="008254C6" w:rsidRPr="00E5617D" w:rsidRDefault="008254C6" w:rsidP="000D1939">
      <w:pPr>
        <w:pStyle w:val="NormalWeb"/>
        <w:spacing w:before="120" w:beforeAutospacing="0" w:after="120" w:afterAutospacing="0"/>
        <w:jc w:val="both"/>
      </w:pPr>
      <w:r w:rsidRPr="00E5617D">
        <w:t>The IMS places a strong emphasis on security to safeguard sensitive institutional data.</w:t>
      </w:r>
    </w:p>
    <w:p w14:paraId="185929EE" w14:textId="77777777" w:rsidR="008254C6" w:rsidRPr="00E5617D" w:rsidRDefault="008254C6" w:rsidP="000D1939">
      <w:pPr>
        <w:pStyle w:val="Heading4"/>
        <w:spacing w:before="120" w:beforeAutospacing="0" w:after="120" w:afterAutospacing="0"/>
        <w:jc w:val="both"/>
      </w:pPr>
      <w:r w:rsidRPr="00E5617D">
        <w:rPr>
          <w:rStyle w:val="Strong"/>
          <w:b/>
          <w:bCs/>
        </w:rPr>
        <w:t>Data Encryption:</w:t>
      </w:r>
    </w:p>
    <w:p w14:paraId="2FAA53B9" w14:textId="77777777" w:rsidR="008254C6" w:rsidRPr="00E5617D" w:rsidRDefault="008254C6" w:rsidP="000D1939">
      <w:pPr>
        <w:numPr>
          <w:ilvl w:val="0"/>
          <w:numId w:val="36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17D">
        <w:rPr>
          <w:rFonts w:ascii="Times New Roman" w:hAnsi="Times New Roman" w:cs="Times New Roman"/>
          <w:sz w:val="24"/>
          <w:szCs w:val="24"/>
        </w:rPr>
        <w:t>All personal, academic, and financial data is encrypted using advanced algorithms.</w:t>
      </w:r>
    </w:p>
    <w:p w14:paraId="345AA5E4" w14:textId="77777777" w:rsidR="008254C6" w:rsidRPr="00E5617D" w:rsidRDefault="008254C6" w:rsidP="000D1939">
      <w:pPr>
        <w:numPr>
          <w:ilvl w:val="0"/>
          <w:numId w:val="36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17D">
        <w:rPr>
          <w:rFonts w:ascii="Times New Roman" w:hAnsi="Times New Roman" w:cs="Times New Roman"/>
          <w:sz w:val="24"/>
          <w:szCs w:val="24"/>
        </w:rPr>
        <w:t>Sensitive data (e.g., passwords and payment information) is encrypted both at rest and during transmission.</w:t>
      </w:r>
    </w:p>
    <w:p w14:paraId="149AF2D3" w14:textId="77777777" w:rsidR="008254C6" w:rsidRPr="00E5617D" w:rsidRDefault="008254C6" w:rsidP="000D1939">
      <w:pPr>
        <w:pStyle w:val="Heading4"/>
        <w:spacing w:before="120" w:beforeAutospacing="0" w:after="120" w:afterAutospacing="0"/>
        <w:jc w:val="both"/>
      </w:pPr>
      <w:r w:rsidRPr="00E5617D">
        <w:rPr>
          <w:rStyle w:val="Strong"/>
          <w:b/>
          <w:bCs/>
        </w:rPr>
        <w:t>User Authentication:</w:t>
      </w:r>
    </w:p>
    <w:p w14:paraId="176237B6" w14:textId="77777777" w:rsidR="008254C6" w:rsidRPr="00E5617D" w:rsidRDefault="008254C6" w:rsidP="000D1939">
      <w:pPr>
        <w:numPr>
          <w:ilvl w:val="0"/>
          <w:numId w:val="37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17D">
        <w:rPr>
          <w:rFonts w:ascii="Times New Roman" w:hAnsi="Times New Roman" w:cs="Times New Roman"/>
          <w:sz w:val="24"/>
          <w:szCs w:val="24"/>
        </w:rPr>
        <w:t>Multi-factor authentication (MFA) is mandatory for all users, adding an extra layer of security.</w:t>
      </w:r>
    </w:p>
    <w:p w14:paraId="2DFFF74B" w14:textId="77777777" w:rsidR="008254C6" w:rsidRPr="00E5617D" w:rsidRDefault="008254C6" w:rsidP="000D1939">
      <w:pPr>
        <w:numPr>
          <w:ilvl w:val="0"/>
          <w:numId w:val="37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17D">
        <w:rPr>
          <w:rFonts w:ascii="Times New Roman" w:hAnsi="Times New Roman" w:cs="Times New Roman"/>
          <w:sz w:val="24"/>
          <w:szCs w:val="24"/>
        </w:rPr>
        <w:lastRenderedPageBreak/>
        <w:t xml:space="preserve">Passwords are securely hashed using </w:t>
      </w:r>
      <w:proofErr w:type="spellStart"/>
      <w:r w:rsidRPr="00E5617D">
        <w:rPr>
          <w:rStyle w:val="Strong"/>
          <w:rFonts w:ascii="Times New Roman" w:hAnsi="Times New Roman" w:cs="Times New Roman"/>
          <w:sz w:val="24"/>
          <w:szCs w:val="24"/>
        </w:rPr>
        <w:t>bcrypt</w:t>
      </w:r>
      <w:proofErr w:type="spellEnd"/>
      <w:r w:rsidRPr="00E5617D">
        <w:rPr>
          <w:rFonts w:ascii="Times New Roman" w:hAnsi="Times New Roman" w:cs="Times New Roman"/>
          <w:sz w:val="24"/>
          <w:szCs w:val="24"/>
        </w:rPr>
        <w:t xml:space="preserve"> to prevent unauthorized access.</w:t>
      </w:r>
    </w:p>
    <w:p w14:paraId="4FBEB83C" w14:textId="77777777" w:rsidR="008254C6" w:rsidRPr="00E5617D" w:rsidRDefault="008254C6" w:rsidP="000D1939">
      <w:pPr>
        <w:pStyle w:val="Heading4"/>
        <w:spacing w:before="120" w:beforeAutospacing="0" w:after="120" w:afterAutospacing="0"/>
        <w:jc w:val="both"/>
      </w:pPr>
      <w:r w:rsidRPr="00E5617D">
        <w:rPr>
          <w:rStyle w:val="Strong"/>
          <w:b/>
          <w:bCs/>
        </w:rPr>
        <w:t>Access Control:</w:t>
      </w:r>
    </w:p>
    <w:p w14:paraId="62AEB448" w14:textId="77777777" w:rsidR="008254C6" w:rsidRPr="00E5617D" w:rsidRDefault="008254C6" w:rsidP="000D1939">
      <w:pPr>
        <w:numPr>
          <w:ilvl w:val="0"/>
          <w:numId w:val="38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17D">
        <w:rPr>
          <w:rFonts w:ascii="Times New Roman" w:hAnsi="Times New Roman" w:cs="Times New Roman"/>
          <w:sz w:val="24"/>
          <w:szCs w:val="24"/>
        </w:rPr>
        <w:t>Role-based access control (RBAC) ensures users can only access the modules and data relevant to their roles.</w:t>
      </w:r>
    </w:p>
    <w:p w14:paraId="634709DE" w14:textId="77777777" w:rsidR="008254C6" w:rsidRPr="00E5617D" w:rsidRDefault="008254C6" w:rsidP="000D1939">
      <w:pPr>
        <w:numPr>
          <w:ilvl w:val="0"/>
          <w:numId w:val="38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17D">
        <w:rPr>
          <w:rFonts w:ascii="Times New Roman" w:hAnsi="Times New Roman" w:cs="Times New Roman"/>
          <w:sz w:val="24"/>
          <w:szCs w:val="24"/>
        </w:rPr>
        <w:t>Admin-level access is tightly restricted and monitored to prevent misuse.</w:t>
      </w:r>
    </w:p>
    <w:p w14:paraId="37527014" w14:textId="77777777" w:rsidR="008254C6" w:rsidRPr="00E5617D" w:rsidRDefault="008254C6" w:rsidP="000D1939">
      <w:pPr>
        <w:pStyle w:val="Heading4"/>
        <w:spacing w:before="120" w:beforeAutospacing="0" w:after="120" w:afterAutospacing="0"/>
        <w:jc w:val="both"/>
      </w:pPr>
      <w:r w:rsidRPr="00E5617D">
        <w:rPr>
          <w:rStyle w:val="Strong"/>
          <w:b/>
          <w:bCs/>
        </w:rPr>
        <w:t>Other Security Measures:</w:t>
      </w:r>
    </w:p>
    <w:p w14:paraId="70A26E5A" w14:textId="77777777" w:rsidR="008254C6" w:rsidRPr="00E5617D" w:rsidRDefault="008254C6" w:rsidP="000D1939">
      <w:pPr>
        <w:numPr>
          <w:ilvl w:val="0"/>
          <w:numId w:val="39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17D">
        <w:rPr>
          <w:rFonts w:ascii="Times New Roman" w:hAnsi="Times New Roman" w:cs="Times New Roman"/>
          <w:sz w:val="24"/>
          <w:szCs w:val="24"/>
        </w:rPr>
        <w:t>Regular system audits and penetration tests to identify vulnerabilities.</w:t>
      </w:r>
    </w:p>
    <w:p w14:paraId="227070A7" w14:textId="77777777" w:rsidR="008254C6" w:rsidRPr="00E5617D" w:rsidRDefault="008254C6" w:rsidP="000D1939">
      <w:pPr>
        <w:numPr>
          <w:ilvl w:val="0"/>
          <w:numId w:val="39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17D">
        <w:rPr>
          <w:rFonts w:ascii="Times New Roman" w:hAnsi="Times New Roman" w:cs="Times New Roman"/>
          <w:sz w:val="24"/>
          <w:szCs w:val="24"/>
        </w:rPr>
        <w:t>Secure API endpoints using HTTPS and proper authentication mechanisms.</w:t>
      </w:r>
    </w:p>
    <w:p w14:paraId="4E9E772E" w14:textId="77777777" w:rsidR="008254C6" w:rsidRPr="00E5617D" w:rsidRDefault="008254C6" w:rsidP="000D1939">
      <w:pPr>
        <w:numPr>
          <w:ilvl w:val="0"/>
          <w:numId w:val="39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17D">
        <w:rPr>
          <w:rFonts w:ascii="Times New Roman" w:hAnsi="Times New Roman" w:cs="Times New Roman"/>
          <w:sz w:val="24"/>
          <w:szCs w:val="24"/>
        </w:rPr>
        <w:t xml:space="preserve">Middleware like </w:t>
      </w:r>
      <w:r w:rsidRPr="00E5617D">
        <w:rPr>
          <w:rStyle w:val="Strong"/>
          <w:rFonts w:ascii="Times New Roman" w:hAnsi="Times New Roman" w:cs="Times New Roman"/>
          <w:sz w:val="24"/>
          <w:szCs w:val="24"/>
        </w:rPr>
        <w:t>Helmet.js</w:t>
      </w:r>
      <w:r w:rsidRPr="00E5617D">
        <w:rPr>
          <w:rFonts w:ascii="Times New Roman" w:hAnsi="Times New Roman" w:cs="Times New Roman"/>
          <w:sz w:val="24"/>
          <w:szCs w:val="24"/>
        </w:rPr>
        <w:t xml:space="preserve"> to protect against common web application vulnerabilities, such as cross-site scripting (XSS) and clickjacking.</w:t>
      </w:r>
    </w:p>
    <w:p w14:paraId="304F089D" w14:textId="73322C0D" w:rsidR="00B25DA6" w:rsidRDefault="00B25DA6" w:rsidP="000D1939">
      <w:pPr>
        <w:spacing w:before="120" w:after="120"/>
        <w:jc w:val="both"/>
        <w:rPr>
          <w:rFonts w:ascii="Times New Roman" w:hAnsi="Times New Roman" w:cs="Times New Roman"/>
        </w:rPr>
      </w:pPr>
    </w:p>
    <w:p w14:paraId="66D0D213" w14:textId="030A4419" w:rsidR="00FC4C63" w:rsidRDefault="00FC4C63" w:rsidP="000D1939">
      <w:pPr>
        <w:spacing w:before="120" w:after="120"/>
        <w:jc w:val="both"/>
        <w:rPr>
          <w:rFonts w:ascii="Times New Roman" w:hAnsi="Times New Roman" w:cs="Times New Roman"/>
        </w:rPr>
      </w:pPr>
    </w:p>
    <w:p w14:paraId="3BE33445" w14:textId="165915F6" w:rsidR="00FC4C63" w:rsidRDefault="00FC4C63" w:rsidP="000D1939">
      <w:pPr>
        <w:spacing w:before="120" w:after="120"/>
        <w:jc w:val="both"/>
        <w:rPr>
          <w:rFonts w:ascii="Times New Roman" w:hAnsi="Times New Roman" w:cs="Times New Roman"/>
        </w:rPr>
      </w:pPr>
    </w:p>
    <w:p w14:paraId="72AC2F25" w14:textId="529981CC" w:rsidR="00FC4C63" w:rsidRDefault="00FC4C63" w:rsidP="000D1939">
      <w:pPr>
        <w:spacing w:before="120" w:after="120"/>
        <w:jc w:val="both"/>
        <w:rPr>
          <w:rFonts w:ascii="Times New Roman" w:hAnsi="Times New Roman" w:cs="Times New Roman"/>
        </w:rPr>
      </w:pPr>
    </w:p>
    <w:p w14:paraId="6615438D" w14:textId="58CD6D42" w:rsidR="00FC4C63" w:rsidRDefault="00FC4C63" w:rsidP="000D1939">
      <w:pPr>
        <w:spacing w:before="120" w:after="120"/>
        <w:jc w:val="both"/>
        <w:rPr>
          <w:rFonts w:ascii="Times New Roman" w:hAnsi="Times New Roman" w:cs="Times New Roman"/>
        </w:rPr>
      </w:pPr>
    </w:p>
    <w:p w14:paraId="5BE5728A" w14:textId="0C67F1C0" w:rsidR="00FC4C63" w:rsidRDefault="00FC4C63" w:rsidP="000D1939">
      <w:pPr>
        <w:spacing w:before="120" w:after="120"/>
        <w:jc w:val="both"/>
        <w:rPr>
          <w:rFonts w:ascii="Times New Roman" w:hAnsi="Times New Roman" w:cs="Times New Roman"/>
        </w:rPr>
      </w:pPr>
    </w:p>
    <w:p w14:paraId="0AB20F85" w14:textId="6C0A20B4" w:rsidR="00FC4C63" w:rsidRDefault="00FC4C63" w:rsidP="000D1939">
      <w:pPr>
        <w:spacing w:before="120" w:after="120"/>
        <w:jc w:val="both"/>
        <w:rPr>
          <w:rFonts w:ascii="Times New Roman" w:hAnsi="Times New Roman" w:cs="Times New Roman"/>
        </w:rPr>
      </w:pPr>
    </w:p>
    <w:p w14:paraId="5B958CDB" w14:textId="134983F4" w:rsidR="00FC4C63" w:rsidRDefault="00FC4C63" w:rsidP="000D1939">
      <w:pPr>
        <w:spacing w:before="120" w:after="120"/>
        <w:jc w:val="both"/>
        <w:rPr>
          <w:rFonts w:ascii="Times New Roman" w:hAnsi="Times New Roman" w:cs="Times New Roman"/>
        </w:rPr>
      </w:pPr>
    </w:p>
    <w:p w14:paraId="0657EBAE" w14:textId="75F922FC" w:rsidR="00FC4C63" w:rsidRDefault="00FC4C63" w:rsidP="000D1939">
      <w:pPr>
        <w:spacing w:before="120" w:after="120"/>
        <w:jc w:val="both"/>
        <w:rPr>
          <w:rFonts w:ascii="Times New Roman" w:hAnsi="Times New Roman" w:cs="Times New Roman"/>
        </w:rPr>
      </w:pPr>
    </w:p>
    <w:p w14:paraId="71C02743" w14:textId="2AD74DD4" w:rsidR="00FC4C63" w:rsidRDefault="00FC4C63" w:rsidP="000D1939">
      <w:pPr>
        <w:spacing w:before="120" w:after="120"/>
        <w:jc w:val="both"/>
        <w:rPr>
          <w:rFonts w:ascii="Times New Roman" w:hAnsi="Times New Roman" w:cs="Times New Roman"/>
        </w:rPr>
      </w:pPr>
    </w:p>
    <w:p w14:paraId="0E533F62" w14:textId="132E8A02" w:rsidR="00FC4C63" w:rsidRDefault="00FC4C63" w:rsidP="000D1939">
      <w:pPr>
        <w:spacing w:before="120" w:after="120"/>
        <w:jc w:val="both"/>
        <w:rPr>
          <w:rFonts w:ascii="Times New Roman" w:hAnsi="Times New Roman" w:cs="Times New Roman"/>
        </w:rPr>
      </w:pPr>
    </w:p>
    <w:p w14:paraId="7B712293" w14:textId="3E4855EB" w:rsidR="00F16CA8" w:rsidRDefault="00F16CA8" w:rsidP="000D1939">
      <w:pPr>
        <w:spacing w:before="120" w:after="120"/>
        <w:jc w:val="both"/>
        <w:rPr>
          <w:rFonts w:ascii="Times New Roman" w:hAnsi="Times New Roman" w:cs="Times New Roman"/>
        </w:rPr>
      </w:pPr>
    </w:p>
    <w:p w14:paraId="7814DD3A" w14:textId="1AE02DA0" w:rsidR="00F16CA8" w:rsidRDefault="00F16CA8" w:rsidP="000D1939">
      <w:pPr>
        <w:spacing w:before="120" w:after="120"/>
        <w:jc w:val="both"/>
        <w:rPr>
          <w:rFonts w:ascii="Times New Roman" w:hAnsi="Times New Roman" w:cs="Times New Roman"/>
        </w:rPr>
      </w:pPr>
    </w:p>
    <w:p w14:paraId="25430B40" w14:textId="630E192D" w:rsidR="00F16CA8" w:rsidRDefault="00F16CA8" w:rsidP="000D1939">
      <w:pPr>
        <w:spacing w:before="120" w:after="120"/>
        <w:jc w:val="both"/>
        <w:rPr>
          <w:rFonts w:ascii="Times New Roman" w:hAnsi="Times New Roman" w:cs="Times New Roman"/>
        </w:rPr>
      </w:pPr>
    </w:p>
    <w:p w14:paraId="2EE8D14E" w14:textId="3C451F46" w:rsidR="00F16CA8" w:rsidRDefault="00F16CA8" w:rsidP="000D1939">
      <w:pPr>
        <w:spacing w:before="120" w:after="120"/>
        <w:jc w:val="both"/>
        <w:rPr>
          <w:rFonts w:ascii="Times New Roman" w:hAnsi="Times New Roman" w:cs="Times New Roman"/>
        </w:rPr>
      </w:pPr>
    </w:p>
    <w:p w14:paraId="42CD82BE" w14:textId="1BFBC748" w:rsidR="00F16CA8" w:rsidRDefault="00F16CA8" w:rsidP="000D1939">
      <w:pPr>
        <w:spacing w:before="120" w:after="120"/>
        <w:jc w:val="both"/>
        <w:rPr>
          <w:rFonts w:ascii="Times New Roman" w:hAnsi="Times New Roman" w:cs="Times New Roman"/>
        </w:rPr>
      </w:pPr>
    </w:p>
    <w:p w14:paraId="2518DA2B" w14:textId="65AF0636" w:rsidR="00F16CA8" w:rsidRDefault="00F16CA8" w:rsidP="000D1939">
      <w:pPr>
        <w:spacing w:before="120" w:after="120"/>
        <w:jc w:val="both"/>
        <w:rPr>
          <w:rFonts w:ascii="Times New Roman" w:hAnsi="Times New Roman" w:cs="Times New Roman"/>
        </w:rPr>
      </w:pPr>
    </w:p>
    <w:p w14:paraId="068E254E" w14:textId="6A36B0B3" w:rsidR="00F16CA8" w:rsidRDefault="00F16CA8" w:rsidP="000D1939">
      <w:pPr>
        <w:spacing w:before="120" w:after="120"/>
        <w:jc w:val="both"/>
        <w:rPr>
          <w:rFonts w:ascii="Times New Roman" w:hAnsi="Times New Roman" w:cs="Times New Roman"/>
        </w:rPr>
      </w:pPr>
    </w:p>
    <w:p w14:paraId="4F25AF00" w14:textId="15948D15" w:rsidR="00F16CA8" w:rsidRDefault="00F16CA8" w:rsidP="000D1939">
      <w:pPr>
        <w:spacing w:before="120" w:after="120"/>
        <w:jc w:val="both"/>
        <w:rPr>
          <w:rFonts w:ascii="Times New Roman" w:hAnsi="Times New Roman" w:cs="Times New Roman"/>
        </w:rPr>
      </w:pPr>
    </w:p>
    <w:p w14:paraId="7EF5291B" w14:textId="6BE3BC3F" w:rsidR="00F16CA8" w:rsidRDefault="00F16CA8" w:rsidP="000D1939">
      <w:pPr>
        <w:spacing w:before="120" w:after="120"/>
        <w:jc w:val="both"/>
        <w:rPr>
          <w:rFonts w:ascii="Times New Roman" w:hAnsi="Times New Roman" w:cs="Times New Roman"/>
        </w:rPr>
      </w:pPr>
    </w:p>
    <w:p w14:paraId="1AB9A3EA" w14:textId="7F9A0ACF" w:rsidR="00F16CA8" w:rsidRDefault="00F16CA8" w:rsidP="000D1939">
      <w:pPr>
        <w:spacing w:before="120" w:after="120"/>
        <w:jc w:val="both"/>
        <w:rPr>
          <w:rFonts w:ascii="Times New Roman" w:hAnsi="Times New Roman" w:cs="Times New Roman"/>
        </w:rPr>
      </w:pPr>
    </w:p>
    <w:p w14:paraId="539D93B2" w14:textId="0D88934A" w:rsidR="00F16CA8" w:rsidRDefault="00F16CA8" w:rsidP="000D1939">
      <w:pPr>
        <w:spacing w:before="120" w:after="120"/>
        <w:jc w:val="both"/>
        <w:rPr>
          <w:rFonts w:ascii="Times New Roman" w:hAnsi="Times New Roman" w:cs="Times New Roman"/>
        </w:rPr>
      </w:pPr>
    </w:p>
    <w:p w14:paraId="4B8728D1" w14:textId="75395B47" w:rsidR="00F16CA8" w:rsidRDefault="00F16CA8" w:rsidP="000D1939">
      <w:pPr>
        <w:spacing w:before="120" w:after="120"/>
        <w:jc w:val="both"/>
        <w:rPr>
          <w:rFonts w:ascii="Times New Roman" w:hAnsi="Times New Roman" w:cs="Times New Roman"/>
        </w:rPr>
      </w:pPr>
    </w:p>
    <w:p w14:paraId="346FB6E5" w14:textId="77777777" w:rsidR="00F16CA8" w:rsidRPr="000A6419" w:rsidRDefault="00F16CA8" w:rsidP="000D1939">
      <w:pPr>
        <w:spacing w:before="120" w:after="120"/>
        <w:jc w:val="both"/>
        <w:rPr>
          <w:rFonts w:ascii="Times New Roman" w:hAnsi="Times New Roman" w:cs="Times New Roman"/>
        </w:rPr>
      </w:pPr>
    </w:p>
    <w:p w14:paraId="630A2DE6" w14:textId="77777777" w:rsidR="008254C6" w:rsidRPr="00B8069C" w:rsidRDefault="008254C6" w:rsidP="00B8069C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bookmarkStart w:id="10" w:name="_Toc185259621"/>
      <w:r w:rsidRPr="00B8069C">
        <w:rPr>
          <w:rFonts w:ascii="Times New Roman" w:hAnsi="Times New Roman" w:cs="Times New Roman"/>
          <w:b/>
          <w:color w:val="000000" w:themeColor="text1"/>
        </w:rPr>
        <w:lastRenderedPageBreak/>
        <w:t>4. REQUIREMENTS</w:t>
      </w:r>
      <w:bookmarkEnd w:id="10"/>
    </w:p>
    <w:p w14:paraId="188FB99B" w14:textId="77777777" w:rsidR="008254C6" w:rsidRPr="00A57135" w:rsidRDefault="008254C6" w:rsidP="000D1939">
      <w:pPr>
        <w:pStyle w:val="NormalWeb"/>
        <w:spacing w:before="120" w:beforeAutospacing="0" w:after="120" w:afterAutospacing="0"/>
        <w:jc w:val="both"/>
        <w:rPr>
          <w:color w:val="000000" w:themeColor="text1"/>
        </w:rPr>
      </w:pPr>
      <w:r w:rsidRPr="00A57135">
        <w:rPr>
          <w:color w:val="000000" w:themeColor="text1"/>
        </w:rPr>
        <w:t>This section outlines the functional, structural, performance, software, hardware, non-functional requirements, and project constraints essential for the successful development of the Institute Management System (IMS). These requirements serve as the foundation for designing and implementing the system.</w:t>
      </w:r>
    </w:p>
    <w:p w14:paraId="5CD03C1C" w14:textId="283AD3A0" w:rsidR="008254C6" w:rsidRPr="00A57135" w:rsidRDefault="008254C6" w:rsidP="000D1939">
      <w:pPr>
        <w:spacing w:before="120" w:after="1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9EDEFB" w14:textId="77777777" w:rsidR="008254C6" w:rsidRPr="006B53A0" w:rsidRDefault="008254C6" w:rsidP="006B53A0">
      <w:pPr>
        <w:pStyle w:val="Heading2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bookmarkStart w:id="11" w:name="_Toc185259622"/>
      <w:r w:rsidRPr="006B53A0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4.1 Functional Requirements</w:t>
      </w:r>
      <w:bookmarkEnd w:id="11"/>
    </w:p>
    <w:p w14:paraId="58DD10BC" w14:textId="77777777" w:rsidR="008254C6" w:rsidRPr="00A57135" w:rsidRDefault="008254C6" w:rsidP="000D1939">
      <w:pPr>
        <w:pStyle w:val="NormalWeb"/>
        <w:spacing w:before="120" w:beforeAutospacing="0" w:after="120" w:afterAutospacing="0"/>
        <w:jc w:val="both"/>
        <w:rPr>
          <w:color w:val="000000" w:themeColor="text1"/>
        </w:rPr>
      </w:pPr>
      <w:r w:rsidRPr="00A57135">
        <w:rPr>
          <w:color w:val="000000" w:themeColor="text1"/>
        </w:rPr>
        <w:t>Functional requirements define the primary behaviors and operations that the IMS must perform. They are categorized by roles to ensure a clear understanding of user privileges and responsibilities.</w:t>
      </w:r>
    </w:p>
    <w:p w14:paraId="33D7D610" w14:textId="77777777" w:rsidR="008254C6" w:rsidRPr="00A57135" w:rsidRDefault="008254C6" w:rsidP="0045487B">
      <w:pPr>
        <w:pStyle w:val="Heading3"/>
      </w:pPr>
      <w:bookmarkStart w:id="12" w:name="_Toc185259623"/>
      <w:r w:rsidRPr="00A57135">
        <w:t>4.1.1 Menu Requirements</w:t>
      </w:r>
      <w:bookmarkEnd w:id="12"/>
    </w:p>
    <w:p w14:paraId="7A3BEE83" w14:textId="77777777" w:rsidR="008254C6" w:rsidRPr="00A57135" w:rsidRDefault="008254C6" w:rsidP="000D1939">
      <w:pPr>
        <w:pStyle w:val="NormalWeb"/>
        <w:spacing w:before="120" w:beforeAutospacing="0" w:after="120" w:afterAutospacing="0"/>
        <w:jc w:val="both"/>
        <w:rPr>
          <w:color w:val="000000" w:themeColor="text1"/>
        </w:rPr>
      </w:pPr>
      <w:r w:rsidRPr="00A57135">
        <w:rPr>
          <w:color w:val="000000" w:themeColor="text1"/>
        </w:rPr>
        <w:t xml:space="preserve">The IMS must provide an intuitive, role-specific menu structure to accommodate the following user roles: </w:t>
      </w:r>
      <w:r w:rsidRPr="00A57135">
        <w:rPr>
          <w:rStyle w:val="Strong"/>
          <w:color w:val="000000" w:themeColor="text1"/>
        </w:rPr>
        <w:t>Admin</w:t>
      </w:r>
      <w:r w:rsidRPr="00A57135">
        <w:rPr>
          <w:color w:val="000000" w:themeColor="text1"/>
        </w:rPr>
        <w:t xml:space="preserve">, </w:t>
      </w:r>
      <w:r w:rsidRPr="00A57135">
        <w:rPr>
          <w:rStyle w:val="Strong"/>
          <w:color w:val="000000" w:themeColor="text1"/>
        </w:rPr>
        <w:t>Faculty</w:t>
      </w:r>
      <w:r w:rsidRPr="00A57135">
        <w:rPr>
          <w:color w:val="000000" w:themeColor="text1"/>
        </w:rPr>
        <w:t xml:space="preserve">, and </w:t>
      </w:r>
      <w:r w:rsidRPr="00A57135">
        <w:rPr>
          <w:rStyle w:val="Strong"/>
          <w:color w:val="000000" w:themeColor="text1"/>
        </w:rPr>
        <w:t>Student</w:t>
      </w:r>
      <w:r w:rsidRPr="00A57135">
        <w:rPr>
          <w:color w:val="000000" w:themeColor="text1"/>
        </w:rPr>
        <w:t>.</w:t>
      </w:r>
    </w:p>
    <w:p w14:paraId="683A1B76" w14:textId="77777777" w:rsidR="008254C6" w:rsidRPr="00A57135" w:rsidRDefault="008254C6" w:rsidP="000D1939">
      <w:pPr>
        <w:pStyle w:val="NormalWeb"/>
        <w:numPr>
          <w:ilvl w:val="0"/>
          <w:numId w:val="40"/>
        </w:numPr>
        <w:spacing w:before="120" w:beforeAutospacing="0" w:after="120" w:afterAutospacing="0"/>
        <w:jc w:val="both"/>
        <w:rPr>
          <w:color w:val="000000" w:themeColor="text1"/>
        </w:rPr>
      </w:pPr>
      <w:r w:rsidRPr="00A57135">
        <w:rPr>
          <w:rStyle w:val="Strong"/>
          <w:color w:val="000000" w:themeColor="text1"/>
        </w:rPr>
        <w:t>Admin Role</w:t>
      </w:r>
      <w:r w:rsidRPr="00A57135">
        <w:rPr>
          <w:color w:val="000000" w:themeColor="text1"/>
        </w:rPr>
        <w:t>:</w:t>
      </w:r>
    </w:p>
    <w:p w14:paraId="183C7215" w14:textId="77777777" w:rsidR="008254C6" w:rsidRPr="00A57135" w:rsidRDefault="008254C6" w:rsidP="000D1939">
      <w:pPr>
        <w:numPr>
          <w:ilvl w:val="1"/>
          <w:numId w:val="40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>Access all modules, including Student Management, Course Management, Faculty Management, Timetable Management, Examination Management, and Fee Management.</w:t>
      </w:r>
    </w:p>
    <w:p w14:paraId="61F15EE7" w14:textId="77777777" w:rsidR="008254C6" w:rsidRPr="00A57135" w:rsidRDefault="008254C6" w:rsidP="000D1939">
      <w:pPr>
        <w:numPr>
          <w:ilvl w:val="1"/>
          <w:numId w:val="40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>Perform CRUD (Create, Read, Update, Delete) operations on student, faculty, and course records.</w:t>
      </w:r>
    </w:p>
    <w:p w14:paraId="03D2A481" w14:textId="77777777" w:rsidR="008254C6" w:rsidRPr="00A57135" w:rsidRDefault="008254C6" w:rsidP="000D1939">
      <w:pPr>
        <w:numPr>
          <w:ilvl w:val="1"/>
          <w:numId w:val="40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Generate reports such as: </w:t>
      </w:r>
    </w:p>
    <w:p w14:paraId="42FDA182" w14:textId="77777777" w:rsidR="008254C6" w:rsidRPr="00A57135" w:rsidRDefault="008254C6" w:rsidP="000D1939">
      <w:pPr>
        <w:numPr>
          <w:ilvl w:val="2"/>
          <w:numId w:val="40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>Student performance metrics.</w:t>
      </w:r>
    </w:p>
    <w:p w14:paraId="1729DE5B" w14:textId="77777777" w:rsidR="008254C6" w:rsidRPr="00A57135" w:rsidRDefault="008254C6" w:rsidP="000D1939">
      <w:pPr>
        <w:numPr>
          <w:ilvl w:val="2"/>
          <w:numId w:val="40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>Faculty workload analysis.</w:t>
      </w:r>
    </w:p>
    <w:p w14:paraId="3C4412A4" w14:textId="77777777" w:rsidR="008254C6" w:rsidRPr="00A57135" w:rsidRDefault="008254C6" w:rsidP="000D1939">
      <w:pPr>
        <w:numPr>
          <w:ilvl w:val="2"/>
          <w:numId w:val="40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>System usage statistics.</w:t>
      </w:r>
    </w:p>
    <w:p w14:paraId="1A8BDF4B" w14:textId="77777777" w:rsidR="008254C6" w:rsidRPr="00A57135" w:rsidRDefault="008254C6" w:rsidP="000D1939">
      <w:pPr>
        <w:numPr>
          <w:ilvl w:val="1"/>
          <w:numId w:val="40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>Manage system configurations, such as user permissions and fee structures.</w:t>
      </w:r>
    </w:p>
    <w:p w14:paraId="0301FF31" w14:textId="77777777" w:rsidR="008254C6" w:rsidRPr="00A57135" w:rsidRDefault="008254C6" w:rsidP="000D1939">
      <w:pPr>
        <w:pStyle w:val="NormalWeb"/>
        <w:numPr>
          <w:ilvl w:val="0"/>
          <w:numId w:val="40"/>
        </w:numPr>
        <w:spacing w:before="120" w:beforeAutospacing="0" w:after="120" w:afterAutospacing="0"/>
        <w:jc w:val="both"/>
        <w:rPr>
          <w:color w:val="000000" w:themeColor="text1"/>
        </w:rPr>
      </w:pPr>
      <w:r w:rsidRPr="00A57135">
        <w:rPr>
          <w:rStyle w:val="Strong"/>
          <w:color w:val="000000" w:themeColor="text1"/>
        </w:rPr>
        <w:t>Faculty Role</w:t>
      </w:r>
      <w:r w:rsidRPr="00A57135">
        <w:rPr>
          <w:color w:val="000000" w:themeColor="text1"/>
        </w:rPr>
        <w:t>:</w:t>
      </w:r>
    </w:p>
    <w:p w14:paraId="7EA79E17" w14:textId="77777777" w:rsidR="008254C6" w:rsidRPr="00A57135" w:rsidRDefault="008254C6" w:rsidP="000D1939">
      <w:pPr>
        <w:numPr>
          <w:ilvl w:val="1"/>
          <w:numId w:val="40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>View assigned courses, upload assignments, and grade students.</w:t>
      </w:r>
    </w:p>
    <w:p w14:paraId="7F68C766" w14:textId="77777777" w:rsidR="008254C6" w:rsidRPr="00A57135" w:rsidRDefault="008254C6" w:rsidP="000D1939">
      <w:pPr>
        <w:numPr>
          <w:ilvl w:val="1"/>
          <w:numId w:val="40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>Monitor student attendance and performance in their courses.</w:t>
      </w:r>
    </w:p>
    <w:p w14:paraId="71B68C50" w14:textId="77777777" w:rsidR="008254C6" w:rsidRPr="00A57135" w:rsidRDefault="008254C6" w:rsidP="000D1939">
      <w:pPr>
        <w:numPr>
          <w:ilvl w:val="1"/>
          <w:numId w:val="40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>Access important updates like announcements, schedules, and departmental notifications.</w:t>
      </w:r>
    </w:p>
    <w:p w14:paraId="0331C770" w14:textId="77777777" w:rsidR="008254C6" w:rsidRPr="00A57135" w:rsidRDefault="008254C6" w:rsidP="000D1939">
      <w:pPr>
        <w:pStyle w:val="NormalWeb"/>
        <w:numPr>
          <w:ilvl w:val="0"/>
          <w:numId w:val="40"/>
        </w:numPr>
        <w:spacing w:before="120" w:beforeAutospacing="0" w:after="120" w:afterAutospacing="0"/>
        <w:jc w:val="both"/>
        <w:rPr>
          <w:color w:val="000000" w:themeColor="text1"/>
        </w:rPr>
      </w:pPr>
      <w:r w:rsidRPr="00A57135">
        <w:rPr>
          <w:rStyle w:val="Strong"/>
          <w:color w:val="000000" w:themeColor="text1"/>
        </w:rPr>
        <w:t>Student Role</w:t>
      </w:r>
      <w:r w:rsidRPr="00A57135">
        <w:rPr>
          <w:color w:val="000000" w:themeColor="text1"/>
        </w:rPr>
        <w:t>:</w:t>
      </w:r>
    </w:p>
    <w:p w14:paraId="27BCB63B" w14:textId="77777777" w:rsidR="008254C6" w:rsidRPr="00A57135" w:rsidRDefault="008254C6" w:rsidP="000D1939">
      <w:pPr>
        <w:numPr>
          <w:ilvl w:val="1"/>
          <w:numId w:val="40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>View personal information, including grades, attendance, timetables, and fee details.</w:t>
      </w:r>
    </w:p>
    <w:p w14:paraId="0DA7C52A" w14:textId="77777777" w:rsidR="008254C6" w:rsidRPr="00A57135" w:rsidRDefault="008254C6" w:rsidP="000D1939">
      <w:pPr>
        <w:numPr>
          <w:ilvl w:val="1"/>
          <w:numId w:val="40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>Enroll in courses and access related content, such as assignments and lecture materials.</w:t>
      </w:r>
    </w:p>
    <w:p w14:paraId="78438A8F" w14:textId="77777777" w:rsidR="008254C6" w:rsidRPr="00A57135" w:rsidRDefault="008254C6" w:rsidP="000D1939">
      <w:pPr>
        <w:numPr>
          <w:ilvl w:val="1"/>
          <w:numId w:val="40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>Interact with faculty via message boards or direct communication for queries and feedback.</w:t>
      </w:r>
    </w:p>
    <w:p w14:paraId="522799E4" w14:textId="77777777" w:rsidR="008254C6" w:rsidRPr="00A57135" w:rsidRDefault="008254C6" w:rsidP="000D1939">
      <w:pPr>
        <w:pStyle w:val="NormalWeb"/>
        <w:spacing w:before="120" w:beforeAutospacing="0" w:after="120" w:afterAutospacing="0"/>
        <w:jc w:val="both"/>
        <w:rPr>
          <w:color w:val="000000" w:themeColor="text1"/>
        </w:rPr>
      </w:pPr>
      <w:r w:rsidRPr="00A57135">
        <w:rPr>
          <w:color w:val="000000" w:themeColor="text1"/>
        </w:rPr>
        <w:t>The menu must be:</w:t>
      </w:r>
    </w:p>
    <w:p w14:paraId="5447A91A" w14:textId="77777777" w:rsidR="008254C6" w:rsidRPr="00A57135" w:rsidRDefault="008254C6" w:rsidP="000D1939">
      <w:pPr>
        <w:numPr>
          <w:ilvl w:val="0"/>
          <w:numId w:val="41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Responsive</w:t>
      </w: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>: Adaptable to various devices (desktop, mobile, tablet).</w:t>
      </w:r>
    </w:p>
    <w:p w14:paraId="5C2F2C27" w14:textId="77777777" w:rsidR="008254C6" w:rsidRPr="00A57135" w:rsidRDefault="008254C6" w:rsidP="000D1939">
      <w:pPr>
        <w:numPr>
          <w:ilvl w:val="0"/>
          <w:numId w:val="41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User-Friendly</w:t>
      </w: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>: Clear labels and intuitive navigation paths for all users.</w:t>
      </w:r>
    </w:p>
    <w:p w14:paraId="18BDA89D" w14:textId="76FECE3C" w:rsidR="008254C6" w:rsidRPr="00A57135" w:rsidRDefault="008254C6" w:rsidP="000D1939">
      <w:pPr>
        <w:spacing w:before="120" w:after="1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FA5DB6" w14:textId="77777777" w:rsidR="008254C6" w:rsidRPr="00A57135" w:rsidRDefault="008254C6" w:rsidP="0045487B">
      <w:pPr>
        <w:pStyle w:val="Heading3"/>
      </w:pPr>
      <w:bookmarkStart w:id="13" w:name="_Toc185259624"/>
      <w:r w:rsidRPr="00A57135">
        <w:t>4.1.2 In-System Functions</w:t>
      </w:r>
      <w:bookmarkEnd w:id="13"/>
    </w:p>
    <w:p w14:paraId="25E9DE51" w14:textId="77777777" w:rsidR="008254C6" w:rsidRPr="00A57135" w:rsidRDefault="008254C6" w:rsidP="000D1939">
      <w:pPr>
        <w:pStyle w:val="NormalWeb"/>
        <w:spacing w:before="120" w:beforeAutospacing="0" w:after="120" w:afterAutospacing="0"/>
        <w:jc w:val="both"/>
        <w:rPr>
          <w:color w:val="000000" w:themeColor="text1"/>
        </w:rPr>
      </w:pPr>
      <w:r w:rsidRPr="00A57135">
        <w:rPr>
          <w:color w:val="000000" w:themeColor="text1"/>
        </w:rPr>
        <w:t>The IMS’s core functionalities are outlined below:</w:t>
      </w:r>
    </w:p>
    <w:p w14:paraId="1802A30B" w14:textId="77777777" w:rsidR="008254C6" w:rsidRPr="00A57135" w:rsidRDefault="008254C6" w:rsidP="000D1939">
      <w:pPr>
        <w:pStyle w:val="NormalWeb"/>
        <w:numPr>
          <w:ilvl w:val="0"/>
          <w:numId w:val="42"/>
        </w:numPr>
        <w:spacing w:before="120" w:beforeAutospacing="0" w:after="120" w:afterAutospacing="0"/>
        <w:jc w:val="both"/>
        <w:rPr>
          <w:color w:val="000000" w:themeColor="text1"/>
        </w:rPr>
      </w:pPr>
      <w:r w:rsidRPr="00A57135">
        <w:rPr>
          <w:rStyle w:val="Strong"/>
          <w:color w:val="000000" w:themeColor="text1"/>
        </w:rPr>
        <w:t>User Registration &amp; Authentication</w:t>
      </w:r>
      <w:r w:rsidRPr="00A57135">
        <w:rPr>
          <w:color w:val="000000" w:themeColor="text1"/>
        </w:rPr>
        <w:t>:</w:t>
      </w:r>
    </w:p>
    <w:p w14:paraId="383599C4" w14:textId="77777777" w:rsidR="008254C6" w:rsidRPr="00A57135" w:rsidRDefault="008254C6" w:rsidP="000D1939">
      <w:pPr>
        <w:numPr>
          <w:ilvl w:val="1"/>
          <w:numId w:val="42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>Role-based registration (Admin, Faculty, Student).</w:t>
      </w:r>
    </w:p>
    <w:p w14:paraId="7B58B397" w14:textId="77777777" w:rsidR="008254C6" w:rsidRPr="00A57135" w:rsidRDefault="008254C6" w:rsidP="000D1939">
      <w:pPr>
        <w:numPr>
          <w:ilvl w:val="1"/>
          <w:numId w:val="42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>Secure login system with hashed password storage.</w:t>
      </w:r>
    </w:p>
    <w:p w14:paraId="14EE9B53" w14:textId="77777777" w:rsidR="008254C6" w:rsidRPr="00A57135" w:rsidRDefault="008254C6" w:rsidP="000D1939">
      <w:pPr>
        <w:numPr>
          <w:ilvl w:val="1"/>
          <w:numId w:val="42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>"Forgot Password" recovery via email.</w:t>
      </w:r>
    </w:p>
    <w:p w14:paraId="20C96F2F" w14:textId="77777777" w:rsidR="008254C6" w:rsidRPr="00A57135" w:rsidRDefault="008254C6" w:rsidP="000D1939">
      <w:pPr>
        <w:pStyle w:val="NormalWeb"/>
        <w:numPr>
          <w:ilvl w:val="0"/>
          <w:numId w:val="42"/>
        </w:numPr>
        <w:spacing w:before="120" w:beforeAutospacing="0" w:after="120" w:afterAutospacing="0"/>
        <w:jc w:val="both"/>
        <w:rPr>
          <w:color w:val="000000" w:themeColor="text1"/>
        </w:rPr>
      </w:pPr>
      <w:r w:rsidRPr="00A57135">
        <w:rPr>
          <w:rStyle w:val="Strong"/>
          <w:color w:val="000000" w:themeColor="text1"/>
        </w:rPr>
        <w:t>Course Management</w:t>
      </w:r>
      <w:r w:rsidRPr="00A57135">
        <w:rPr>
          <w:color w:val="000000" w:themeColor="text1"/>
        </w:rPr>
        <w:t>:</w:t>
      </w:r>
    </w:p>
    <w:p w14:paraId="6ABB221B" w14:textId="77777777" w:rsidR="008254C6" w:rsidRPr="00A57135" w:rsidRDefault="008254C6" w:rsidP="000D1939">
      <w:pPr>
        <w:numPr>
          <w:ilvl w:val="1"/>
          <w:numId w:val="42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Admin: </w:t>
      </w:r>
    </w:p>
    <w:p w14:paraId="28186351" w14:textId="77777777" w:rsidR="008254C6" w:rsidRPr="00A57135" w:rsidRDefault="008254C6" w:rsidP="000D1939">
      <w:pPr>
        <w:numPr>
          <w:ilvl w:val="2"/>
          <w:numId w:val="42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>Add, delete, or modify courses.</w:t>
      </w:r>
    </w:p>
    <w:p w14:paraId="4AA6D76B" w14:textId="77777777" w:rsidR="008254C6" w:rsidRPr="00A57135" w:rsidRDefault="008254C6" w:rsidP="000D1939">
      <w:pPr>
        <w:numPr>
          <w:ilvl w:val="2"/>
          <w:numId w:val="42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>Assign faculty to courses and schedule classes.</w:t>
      </w:r>
    </w:p>
    <w:p w14:paraId="7DA2F829" w14:textId="77777777" w:rsidR="008254C6" w:rsidRPr="00A57135" w:rsidRDefault="008254C6" w:rsidP="000D1939">
      <w:pPr>
        <w:numPr>
          <w:ilvl w:val="1"/>
          <w:numId w:val="42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Faculty: </w:t>
      </w:r>
    </w:p>
    <w:p w14:paraId="70174A5B" w14:textId="77777777" w:rsidR="008254C6" w:rsidRPr="00A57135" w:rsidRDefault="008254C6" w:rsidP="000D1939">
      <w:pPr>
        <w:numPr>
          <w:ilvl w:val="2"/>
          <w:numId w:val="42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>Upload course materials like assignments and lecture slides.</w:t>
      </w:r>
    </w:p>
    <w:p w14:paraId="488C82DD" w14:textId="77777777" w:rsidR="008254C6" w:rsidRPr="00A57135" w:rsidRDefault="008254C6" w:rsidP="000D1939">
      <w:pPr>
        <w:numPr>
          <w:ilvl w:val="2"/>
          <w:numId w:val="42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>Track and update student performance.</w:t>
      </w:r>
    </w:p>
    <w:p w14:paraId="51853139" w14:textId="77777777" w:rsidR="008254C6" w:rsidRPr="00A57135" w:rsidRDefault="008254C6" w:rsidP="000D1939">
      <w:pPr>
        <w:numPr>
          <w:ilvl w:val="1"/>
          <w:numId w:val="42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Students: </w:t>
      </w:r>
    </w:p>
    <w:p w14:paraId="7DBE48D8" w14:textId="77777777" w:rsidR="008254C6" w:rsidRPr="00A57135" w:rsidRDefault="008254C6" w:rsidP="000D1939">
      <w:pPr>
        <w:numPr>
          <w:ilvl w:val="2"/>
          <w:numId w:val="42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>Enroll in courses and access related materials.</w:t>
      </w:r>
    </w:p>
    <w:p w14:paraId="07FD9151" w14:textId="77777777" w:rsidR="008254C6" w:rsidRPr="00A57135" w:rsidRDefault="008254C6" w:rsidP="000D1939">
      <w:pPr>
        <w:pStyle w:val="NormalWeb"/>
        <w:numPr>
          <w:ilvl w:val="0"/>
          <w:numId w:val="42"/>
        </w:numPr>
        <w:spacing w:before="120" w:beforeAutospacing="0" w:after="120" w:afterAutospacing="0"/>
        <w:jc w:val="both"/>
        <w:rPr>
          <w:color w:val="000000" w:themeColor="text1"/>
        </w:rPr>
      </w:pPr>
      <w:r w:rsidRPr="00A57135">
        <w:rPr>
          <w:rStyle w:val="Strong"/>
          <w:color w:val="000000" w:themeColor="text1"/>
        </w:rPr>
        <w:t>Timetable Management</w:t>
      </w:r>
      <w:r w:rsidRPr="00A57135">
        <w:rPr>
          <w:color w:val="000000" w:themeColor="text1"/>
        </w:rPr>
        <w:t>:</w:t>
      </w:r>
    </w:p>
    <w:p w14:paraId="25BC73DE" w14:textId="77777777" w:rsidR="008254C6" w:rsidRPr="00A57135" w:rsidRDefault="008254C6" w:rsidP="000D1939">
      <w:pPr>
        <w:numPr>
          <w:ilvl w:val="1"/>
          <w:numId w:val="42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Admin: </w:t>
      </w:r>
    </w:p>
    <w:p w14:paraId="49B5E244" w14:textId="77777777" w:rsidR="008254C6" w:rsidRPr="00A57135" w:rsidRDefault="008254C6" w:rsidP="000D1939">
      <w:pPr>
        <w:numPr>
          <w:ilvl w:val="2"/>
          <w:numId w:val="42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>Create and manage timetables for all users.</w:t>
      </w:r>
    </w:p>
    <w:p w14:paraId="61B623A4" w14:textId="77777777" w:rsidR="008254C6" w:rsidRPr="00A57135" w:rsidRDefault="008254C6" w:rsidP="000D1939">
      <w:pPr>
        <w:numPr>
          <w:ilvl w:val="1"/>
          <w:numId w:val="42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Faculty and Students: </w:t>
      </w:r>
    </w:p>
    <w:p w14:paraId="23823BB9" w14:textId="77777777" w:rsidR="008254C6" w:rsidRPr="00A57135" w:rsidRDefault="008254C6" w:rsidP="000D1939">
      <w:pPr>
        <w:numPr>
          <w:ilvl w:val="2"/>
          <w:numId w:val="42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>View their respective timetables.</w:t>
      </w:r>
    </w:p>
    <w:p w14:paraId="5639E652" w14:textId="77777777" w:rsidR="008254C6" w:rsidRPr="00A57135" w:rsidRDefault="008254C6" w:rsidP="000D1939">
      <w:pPr>
        <w:numPr>
          <w:ilvl w:val="2"/>
          <w:numId w:val="42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>Receive real-time notifications for class changes.</w:t>
      </w:r>
    </w:p>
    <w:p w14:paraId="0645C7E3" w14:textId="77777777" w:rsidR="008254C6" w:rsidRPr="00A57135" w:rsidRDefault="008254C6" w:rsidP="000D1939">
      <w:pPr>
        <w:pStyle w:val="NormalWeb"/>
        <w:numPr>
          <w:ilvl w:val="0"/>
          <w:numId w:val="42"/>
        </w:numPr>
        <w:spacing w:before="120" w:beforeAutospacing="0" w:after="120" w:afterAutospacing="0"/>
        <w:jc w:val="both"/>
        <w:rPr>
          <w:color w:val="000000" w:themeColor="text1"/>
        </w:rPr>
      </w:pPr>
      <w:r w:rsidRPr="00A57135">
        <w:rPr>
          <w:rStyle w:val="Strong"/>
          <w:color w:val="000000" w:themeColor="text1"/>
        </w:rPr>
        <w:t>Examination Management</w:t>
      </w:r>
      <w:r w:rsidRPr="00A57135">
        <w:rPr>
          <w:color w:val="000000" w:themeColor="text1"/>
        </w:rPr>
        <w:t>:</w:t>
      </w:r>
    </w:p>
    <w:p w14:paraId="3E11F8C0" w14:textId="77777777" w:rsidR="008254C6" w:rsidRPr="00A57135" w:rsidRDefault="008254C6" w:rsidP="000D1939">
      <w:pPr>
        <w:numPr>
          <w:ilvl w:val="1"/>
          <w:numId w:val="42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Admin: </w:t>
      </w:r>
    </w:p>
    <w:p w14:paraId="5280BACF" w14:textId="77777777" w:rsidR="008254C6" w:rsidRPr="00A57135" w:rsidRDefault="008254C6" w:rsidP="000D1939">
      <w:pPr>
        <w:numPr>
          <w:ilvl w:val="2"/>
          <w:numId w:val="42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>Schedule exams and publish results.</w:t>
      </w:r>
    </w:p>
    <w:p w14:paraId="2F8B87F8" w14:textId="77777777" w:rsidR="008254C6" w:rsidRPr="00A57135" w:rsidRDefault="008254C6" w:rsidP="000D1939">
      <w:pPr>
        <w:numPr>
          <w:ilvl w:val="1"/>
          <w:numId w:val="42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Faculty: </w:t>
      </w:r>
    </w:p>
    <w:p w14:paraId="16EBF6BC" w14:textId="77777777" w:rsidR="008254C6" w:rsidRPr="00A57135" w:rsidRDefault="008254C6" w:rsidP="000D1939">
      <w:pPr>
        <w:numPr>
          <w:ilvl w:val="2"/>
          <w:numId w:val="42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>Upload exam questions and results.</w:t>
      </w:r>
    </w:p>
    <w:p w14:paraId="75654244" w14:textId="77777777" w:rsidR="008254C6" w:rsidRPr="00A57135" w:rsidRDefault="008254C6" w:rsidP="000D1939">
      <w:pPr>
        <w:numPr>
          <w:ilvl w:val="2"/>
          <w:numId w:val="42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>Monitor student performance through detailed reports.</w:t>
      </w:r>
    </w:p>
    <w:p w14:paraId="48AC1ED7" w14:textId="77777777" w:rsidR="008254C6" w:rsidRPr="00A57135" w:rsidRDefault="008254C6" w:rsidP="000D1939">
      <w:pPr>
        <w:numPr>
          <w:ilvl w:val="1"/>
          <w:numId w:val="42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Students: </w:t>
      </w:r>
    </w:p>
    <w:p w14:paraId="0E280CEE" w14:textId="77777777" w:rsidR="008254C6" w:rsidRPr="00A57135" w:rsidRDefault="008254C6" w:rsidP="000D1939">
      <w:pPr>
        <w:numPr>
          <w:ilvl w:val="2"/>
          <w:numId w:val="42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>Access exam schedules and view results.</w:t>
      </w:r>
    </w:p>
    <w:p w14:paraId="3184AC60" w14:textId="77777777" w:rsidR="008254C6" w:rsidRPr="00A57135" w:rsidRDefault="008254C6" w:rsidP="000D1939">
      <w:pPr>
        <w:pStyle w:val="NormalWeb"/>
        <w:numPr>
          <w:ilvl w:val="0"/>
          <w:numId w:val="42"/>
        </w:numPr>
        <w:spacing w:before="120" w:beforeAutospacing="0" w:after="120" w:afterAutospacing="0"/>
        <w:jc w:val="both"/>
        <w:rPr>
          <w:color w:val="000000" w:themeColor="text1"/>
        </w:rPr>
      </w:pPr>
      <w:r w:rsidRPr="00A57135">
        <w:rPr>
          <w:rStyle w:val="Strong"/>
          <w:color w:val="000000" w:themeColor="text1"/>
        </w:rPr>
        <w:t>Fee Management</w:t>
      </w:r>
      <w:r w:rsidRPr="00A57135">
        <w:rPr>
          <w:color w:val="000000" w:themeColor="text1"/>
        </w:rPr>
        <w:t>:</w:t>
      </w:r>
    </w:p>
    <w:p w14:paraId="49D5B544" w14:textId="77777777" w:rsidR="008254C6" w:rsidRPr="00A57135" w:rsidRDefault="008254C6" w:rsidP="000D1939">
      <w:pPr>
        <w:numPr>
          <w:ilvl w:val="1"/>
          <w:numId w:val="42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Admin: </w:t>
      </w:r>
    </w:p>
    <w:p w14:paraId="2697DC1A" w14:textId="77777777" w:rsidR="008254C6" w:rsidRPr="00A57135" w:rsidRDefault="008254C6" w:rsidP="000D1939">
      <w:pPr>
        <w:numPr>
          <w:ilvl w:val="2"/>
          <w:numId w:val="42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>Configure fee structures and track payments.</w:t>
      </w:r>
    </w:p>
    <w:p w14:paraId="2AE3A897" w14:textId="77777777" w:rsidR="008254C6" w:rsidRPr="00A57135" w:rsidRDefault="008254C6" w:rsidP="000D1939">
      <w:pPr>
        <w:numPr>
          <w:ilvl w:val="1"/>
          <w:numId w:val="42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Students: </w:t>
      </w:r>
    </w:p>
    <w:p w14:paraId="7AC765D8" w14:textId="77777777" w:rsidR="008254C6" w:rsidRPr="00A57135" w:rsidRDefault="008254C6" w:rsidP="000D1939">
      <w:pPr>
        <w:numPr>
          <w:ilvl w:val="2"/>
          <w:numId w:val="42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>View payment history and pay fees online.</w:t>
      </w:r>
    </w:p>
    <w:p w14:paraId="4E9B0A20" w14:textId="073AD4B5" w:rsidR="008254C6" w:rsidRPr="00A57135" w:rsidRDefault="008254C6" w:rsidP="000D1939">
      <w:pPr>
        <w:spacing w:before="120" w:after="1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E054CE" w14:textId="77777777" w:rsidR="008254C6" w:rsidRPr="006B53A0" w:rsidRDefault="008254C6" w:rsidP="006B53A0">
      <w:pPr>
        <w:pStyle w:val="Heading2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bookmarkStart w:id="14" w:name="_Toc185259625"/>
      <w:r w:rsidRPr="006B53A0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4.2 Structural Requirements</w:t>
      </w:r>
      <w:bookmarkEnd w:id="14"/>
    </w:p>
    <w:p w14:paraId="35221AE2" w14:textId="77777777" w:rsidR="008254C6" w:rsidRPr="00A57135" w:rsidRDefault="008254C6" w:rsidP="0045487B">
      <w:pPr>
        <w:pStyle w:val="Heading3"/>
      </w:pPr>
      <w:bookmarkStart w:id="15" w:name="_Toc185259626"/>
      <w:r w:rsidRPr="00A57135">
        <w:t>4.2.1 Database Structure</w:t>
      </w:r>
      <w:bookmarkEnd w:id="15"/>
    </w:p>
    <w:p w14:paraId="786E24D8" w14:textId="77777777" w:rsidR="008254C6" w:rsidRPr="00A57135" w:rsidRDefault="008254C6" w:rsidP="000D1939">
      <w:pPr>
        <w:pStyle w:val="NormalWeb"/>
        <w:spacing w:before="120" w:beforeAutospacing="0" w:after="120" w:afterAutospacing="0"/>
        <w:jc w:val="both"/>
        <w:rPr>
          <w:color w:val="000000" w:themeColor="text1"/>
        </w:rPr>
      </w:pPr>
      <w:r w:rsidRPr="00A57135">
        <w:rPr>
          <w:color w:val="000000" w:themeColor="text1"/>
        </w:rPr>
        <w:t xml:space="preserve">The system will employ a </w:t>
      </w:r>
      <w:r w:rsidRPr="00A57135">
        <w:rPr>
          <w:rStyle w:val="Strong"/>
          <w:color w:val="000000" w:themeColor="text1"/>
        </w:rPr>
        <w:t>MongoDB</w:t>
      </w:r>
      <w:r w:rsidRPr="00A57135">
        <w:rPr>
          <w:color w:val="000000" w:themeColor="text1"/>
        </w:rPr>
        <w:t xml:space="preserve"> database to store and manage all information securely and efficiently.</w:t>
      </w:r>
    </w:p>
    <w:p w14:paraId="34885D05" w14:textId="77777777" w:rsidR="008254C6" w:rsidRPr="00A57135" w:rsidRDefault="008254C6" w:rsidP="000D1939">
      <w:pPr>
        <w:pStyle w:val="NormalWeb"/>
        <w:numPr>
          <w:ilvl w:val="0"/>
          <w:numId w:val="43"/>
        </w:numPr>
        <w:spacing w:before="120" w:beforeAutospacing="0" w:after="120" w:afterAutospacing="0"/>
        <w:jc w:val="both"/>
        <w:rPr>
          <w:color w:val="000000" w:themeColor="text1"/>
        </w:rPr>
      </w:pPr>
      <w:r w:rsidRPr="00A57135">
        <w:rPr>
          <w:rStyle w:val="Strong"/>
          <w:color w:val="000000" w:themeColor="text1"/>
        </w:rPr>
        <w:t>Database Design</w:t>
      </w:r>
      <w:r w:rsidRPr="00A57135">
        <w:rPr>
          <w:color w:val="000000" w:themeColor="text1"/>
        </w:rPr>
        <w:t>:</w:t>
      </w:r>
    </w:p>
    <w:p w14:paraId="6E6547AE" w14:textId="77777777" w:rsidR="008254C6" w:rsidRPr="00A57135" w:rsidRDefault="008254C6" w:rsidP="000D1939">
      <w:pPr>
        <w:numPr>
          <w:ilvl w:val="1"/>
          <w:numId w:val="43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>Student records: Name, ID, courses enrolled, grades, attendance.</w:t>
      </w:r>
    </w:p>
    <w:p w14:paraId="3E7BC743" w14:textId="77777777" w:rsidR="008254C6" w:rsidRPr="00A57135" w:rsidRDefault="008254C6" w:rsidP="000D1939">
      <w:pPr>
        <w:numPr>
          <w:ilvl w:val="1"/>
          <w:numId w:val="43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>Faculty records: Name, ID, assigned courses, department.</w:t>
      </w:r>
    </w:p>
    <w:p w14:paraId="2D98224B" w14:textId="77777777" w:rsidR="008254C6" w:rsidRPr="00A57135" w:rsidRDefault="008254C6" w:rsidP="000D1939">
      <w:pPr>
        <w:numPr>
          <w:ilvl w:val="1"/>
          <w:numId w:val="43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>Course records: Course ID, name, prerequisites, assigned faculty, schedules.</w:t>
      </w:r>
    </w:p>
    <w:p w14:paraId="40685FA1" w14:textId="77777777" w:rsidR="008254C6" w:rsidRPr="00A57135" w:rsidRDefault="008254C6" w:rsidP="000D1939">
      <w:pPr>
        <w:numPr>
          <w:ilvl w:val="1"/>
          <w:numId w:val="43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>Fee records: Student ID, fee amount, payment status.</w:t>
      </w:r>
    </w:p>
    <w:p w14:paraId="7F2968CB" w14:textId="77777777" w:rsidR="008254C6" w:rsidRPr="00A57135" w:rsidRDefault="008254C6" w:rsidP="000D1939">
      <w:pPr>
        <w:pStyle w:val="NormalWeb"/>
        <w:numPr>
          <w:ilvl w:val="0"/>
          <w:numId w:val="43"/>
        </w:numPr>
        <w:spacing w:before="120" w:beforeAutospacing="0" w:after="120" w:afterAutospacing="0"/>
        <w:jc w:val="both"/>
        <w:rPr>
          <w:color w:val="000000" w:themeColor="text1"/>
        </w:rPr>
      </w:pPr>
      <w:r w:rsidRPr="00A57135">
        <w:rPr>
          <w:rStyle w:val="Strong"/>
          <w:color w:val="000000" w:themeColor="text1"/>
        </w:rPr>
        <w:t>Normalization</w:t>
      </w:r>
      <w:r w:rsidRPr="00A57135">
        <w:rPr>
          <w:color w:val="000000" w:themeColor="text1"/>
        </w:rPr>
        <w:t>:</w:t>
      </w:r>
    </w:p>
    <w:p w14:paraId="72A6349F" w14:textId="77777777" w:rsidR="008254C6" w:rsidRPr="00A57135" w:rsidRDefault="008254C6" w:rsidP="000D1939">
      <w:pPr>
        <w:numPr>
          <w:ilvl w:val="1"/>
          <w:numId w:val="43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>Data will be normalized to minimize redundancy and maintain consistency.</w:t>
      </w:r>
    </w:p>
    <w:p w14:paraId="6D3DA1C8" w14:textId="77777777" w:rsidR="008254C6" w:rsidRPr="00A57135" w:rsidRDefault="008254C6" w:rsidP="000D1939">
      <w:pPr>
        <w:numPr>
          <w:ilvl w:val="1"/>
          <w:numId w:val="43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>Relationships between data entities (e.g., students and courses) will be represented efficiently using references.</w:t>
      </w:r>
    </w:p>
    <w:p w14:paraId="707476C1" w14:textId="77777777" w:rsidR="008254C6" w:rsidRPr="00A57135" w:rsidRDefault="008254C6" w:rsidP="000D1939">
      <w:pPr>
        <w:pStyle w:val="NormalWeb"/>
        <w:numPr>
          <w:ilvl w:val="0"/>
          <w:numId w:val="43"/>
        </w:numPr>
        <w:spacing w:before="120" w:beforeAutospacing="0" w:after="120" w:afterAutospacing="0"/>
        <w:jc w:val="both"/>
        <w:rPr>
          <w:color w:val="000000" w:themeColor="text1"/>
        </w:rPr>
      </w:pPr>
      <w:r w:rsidRPr="00A57135">
        <w:rPr>
          <w:rStyle w:val="Strong"/>
          <w:color w:val="000000" w:themeColor="text1"/>
        </w:rPr>
        <w:t>Backup and Recovery</w:t>
      </w:r>
      <w:r w:rsidRPr="00A57135">
        <w:rPr>
          <w:color w:val="000000" w:themeColor="text1"/>
        </w:rPr>
        <w:t>:</w:t>
      </w:r>
    </w:p>
    <w:p w14:paraId="3EFCC91E" w14:textId="77777777" w:rsidR="008254C6" w:rsidRPr="00A57135" w:rsidRDefault="008254C6" w:rsidP="000D1939">
      <w:pPr>
        <w:numPr>
          <w:ilvl w:val="1"/>
          <w:numId w:val="43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>Automated backups will be performed daily to prevent data loss.</w:t>
      </w:r>
    </w:p>
    <w:p w14:paraId="02BC593F" w14:textId="77777777" w:rsidR="008254C6" w:rsidRPr="00A57135" w:rsidRDefault="008254C6" w:rsidP="000D1939">
      <w:pPr>
        <w:numPr>
          <w:ilvl w:val="1"/>
          <w:numId w:val="43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>Recovery protocols will ensure minimal downtime in case of failure.</w:t>
      </w:r>
    </w:p>
    <w:p w14:paraId="0EB87518" w14:textId="77777777" w:rsidR="008254C6" w:rsidRPr="00A57135" w:rsidRDefault="008254C6" w:rsidP="0045487B">
      <w:pPr>
        <w:pStyle w:val="Heading3"/>
      </w:pPr>
      <w:bookmarkStart w:id="16" w:name="_Toc185259627"/>
      <w:r w:rsidRPr="00A57135">
        <w:t>4.2.2 User Interface (UI)</w:t>
      </w:r>
      <w:bookmarkEnd w:id="16"/>
    </w:p>
    <w:p w14:paraId="5570DDD4" w14:textId="77777777" w:rsidR="008254C6" w:rsidRPr="00A57135" w:rsidRDefault="008254C6" w:rsidP="000D1939">
      <w:pPr>
        <w:numPr>
          <w:ilvl w:val="0"/>
          <w:numId w:val="44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Responsive Design</w:t>
      </w: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14:paraId="65FB0320" w14:textId="77777777" w:rsidR="008254C6" w:rsidRPr="00A57135" w:rsidRDefault="008254C6" w:rsidP="000D1939">
      <w:pPr>
        <w:numPr>
          <w:ilvl w:val="1"/>
          <w:numId w:val="44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>The UI will adapt seamlessly to devices with varying screen sizes (mobile, tablet, desktop).</w:t>
      </w:r>
    </w:p>
    <w:p w14:paraId="69B3DF27" w14:textId="77777777" w:rsidR="008254C6" w:rsidRPr="00A57135" w:rsidRDefault="008254C6" w:rsidP="000D1939">
      <w:pPr>
        <w:numPr>
          <w:ilvl w:val="0"/>
          <w:numId w:val="44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Modern Principles</w:t>
      </w: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14:paraId="3484D707" w14:textId="77777777" w:rsidR="008254C6" w:rsidRPr="00A57135" w:rsidRDefault="008254C6" w:rsidP="000D1939">
      <w:pPr>
        <w:numPr>
          <w:ilvl w:val="1"/>
          <w:numId w:val="44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>Clean and minimalistic design following UX best practices.</w:t>
      </w:r>
    </w:p>
    <w:p w14:paraId="6739E4AF" w14:textId="77777777" w:rsidR="008254C6" w:rsidRPr="00A57135" w:rsidRDefault="008254C6" w:rsidP="000D1939">
      <w:pPr>
        <w:numPr>
          <w:ilvl w:val="1"/>
          <w:numId w:val="44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>Use of Material-UI or Bootstrap for consistency in styling.</w:t>
      </w:r>
    </w:p>
    <w:p w14:paraId="3306EFCE" w14:textId="77777777" w:rsidR="008254C6" w:rsidRPr="00A57135" w:rsidRDefault="008254C6" w:rsidP="0045487B">
      <w:pPr>
        <w:pStyle w:val="Heading3"/>
      </w:pPr>
      <w:bookmarkStart w:id="17" w:name="_Toc185259628"/>
      <w:r w:rsidRPr="00A57135">
        <w:t>4.2.3 Networking</w:t>
      </w:r>
      <w:bookmarkEnd w:id="17"/>
    </w:p>
    <w:p w14:paraId="2C2A90B2" w14:textId="77777777" w:rsidR="008254C6" w:rsidRPr="00A57135" w:rsidRDefault="008254C6" w:rsidP="000D1939">
      <w:pPr>
        <w:numPr>
          <w:ilvl w:val="0"/>
          <w:numId w:val="45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Web Accessibility</w:t>
      </w: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14:paraId="77FDD4DA" w14:textId="77777777" w:rsidR="008254C6" w:rsidRPr="00A57135" w:rsidRDefault="008254C6" w:rsidP="000D1939">
      <w:pPr>
        <w:numPr>
          <w:ilvl w:val="1"/>
          <w:numId w:val="45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>Accessible through any modern web browser using HTTPS for secure data transfer.</w:t>
      </w:r>
    </w:p>
    <w:p w14:paraId="5FDBA761" w14:textId="77777777" w:rsidR="008254C6" w:rsidRPr="00A57135" w:rsidRDefault="008254C6" w:rsidP="000D1939">
      <w:pPr>
        <w:numPr>
          <w:ilvl w:val="0"/>
          <w:numId w:val="45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Real-Time Communication</w:t>
      </w: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14:paraId="08B11B91" w14:textId="77777777" w:rsidR="008254C6" w:rsidRPr="00A57135" w:rsidRDefault="008254C6" w:rsidP="000D1939">
      <w:pPr>
        <w:numPr>
          <w:ilvl w:val="1"/>
          <w:numId w:val="45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>Notifications for events like timetable updates or announcements via WebSocket or similar technologies.</w:t>
      </w:r>
    </w:p>
    <w:p w14:paraId="0D7B4FAA" w14:textId="77777777" w:rsidR="008254C6" w:rsidRPr="00A57135" w:rsidRDefault="008254C6" w:rsidP="0045487B">
      <w:pPr>
        <w:pStyle w:val="Heading3"/>
      </w:pPr>
      <w:bookmarkStart w:id="18" w:name="_Toc185259629"/>
      <w:r w:rsidRPr="00A57135">
        <w:lastRenderedPageBreak/>
        <w:t>4.2.4 Security</w:t>
      </w:r>
      <w:bookmarkEnd w:id="18"/>
    </w:p>
    <w:p w14:paraId="4EABD2E5" w14:textId="77777777" w:rsidR="008254C6" w:rsidRPr="00A57135" w:rsidRDefault="008254C6" w:rsidP="000D1939">
      <w:pPr>
        <w:numPr>
          <w:ilvl w:val="0"/>
          <w:numId w:val="46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Authentication</w:t>
      </w: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14:paraId="30C6867D" w14:textId="77777777" w:rsidR="008254C6" w:rsidRPr="00A57135" w:rsidRDefault="008254C6" w:rsidP="000D1939">
      <w:pPr>
        <w:numPr>
          <w:ilvl w:val="1"/>
          <w:numId w:val="46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Passwords will be hashed using </w:t>
      </w:r>
      <w:proofErr w:type="spellStart"/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>bcrypt</w:t>
      </w:r>
      <w:proofErr w:type="spellEnd"/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B224772" w14:textId="77777777" w:rsidR="008254C6" w:rsidRPr="00A57135" w:rsidRDefault="008254C6" w:rsidP="000D1939">
      <w:pPr>
        <w:numPr>
          <w:ilvl w:val="1"/>
          <w:numId w:val="46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>Optional Multi-Factor Authentication (MFA) for sensitive operations.</w:t>
      </w:r>
    </w:p>
    <w:p w14:paraId="7D1BB8AD" w14:textId="77777777" w:rsidR="008254C6" w:rsidRPr="00A57135" w:rsidRDefault="008254C6" w:rsidP="000D1939">
      <w:pPr>
        <w:numPr>
          <w:ilvl w:val="0"/>
          <w:numId w:val="46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Authorization</w:t>
      </w: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14:paraId="2B88C401" w14:textId="77777777" w:rsidR="008254C6" w:rsidRPr="00A57135" w:rsidRDefault="008254C6" w:rsidP="000D1939">
      <w:pPr>
        <w:numPr>
          <w:ilvl w:val="1"/>
          <w:numId w:val="46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>Role-Based Access Control (RBAC) to restrict access to specific features.</w:t>
      </w:r>
    </w:p>
    <w:p w14:paraId="38D41748" w14:textId="77777777" w:rsidR="008254C6" w:rsidRPr="00A57135" w:rsidRDefault="008254C6" w:rsidP="000D1939">
      <w:pPr>
        <w:numPr>
          <w:ilvl w:val="0"/>
          <w:numId w:val="46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Encryption</w:t>
      </w: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14:paraId="3B8DF27C" w14:textId="77777777" w:rsidR="008254C6" w:rsidRPr="00A57135" w:rsidRDefault="008254C6" w:rsidP="000D1939">
      <w:pPr>
        <w:numPr>
          <w:ilvl w:val="1"/>
          <w:numId w:val="46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>Sensitive data encrypted at rest (AES-256) and in transit (TLS/SSL).</w:t>
      </w:r>
    </w:p>
    <w:p w14:paraId="4F9C43E8" w14:textId="77777777" w:rsidR="008254C6" w:rsidRPr="00883489" w:rsidRDefault="008254C6" w:rsidP="0045487B">
      <w:pPr>
        <w:pStyle w:val="Heading3"/>
      </w:pPr>
      <w:bookmarkStart w:id="19" w:name="_Toc185259630"/>
      <w:r w:rsidRPr="00883489">
        <w:t>4.2.5 Integration</w:t>
      </w:r>
      <w:bookmarkEnd w:id="19"/>
    </w:p>
    <w:p w14:paraId="38E5F259" w14:textId="77777777" w:rsidR="008254C6" w:rsidRPr="00A57135" w:rsidRDefault="008254C6" w:rsidP="000D1939">
      <w:pPr>
        <w:numPr>
          <w:ilvl w:val="0"/>
          <w:numId w:val="47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Third-Party Services</w:t>
      </w: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14:paraId="688F1CB7" w14:textId="77777777" w:rsidR="008254C6" w:rsidRPr="00A57135" w:rsidRDefault="008254C6" w:rsidP="000D1939">
      <w:pPr>
        <w:numPr>
          <w:ilvl w:val="1"/>
          <w:numId w:val="47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>Email notifications using services like SendGrid.</w:t>
      </w:r>
    </w:p>
    <w:p w14:paraId="554D9742" w14:textId="77777777" w:rsidR="008254C6" w:rsidRPr="00A57135" w:rsidRDefault="008254C6" w:rsidP="000D1939">
      <w:pPr>
        <w:numPr>
          <w:ilvl w:val="1"/>
          <w:numId w:val="47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Online payments via PayPal, Stripe, or </w:t>
      </w:r>
      <w:proofErr w:type="spellStart"/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>Razorpay</w:t>
      </w:r>
      <w:proofErr w:type="spellEnd"/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CB0A5B5" w14:textId="77777777" w:rsidR="008254C6" w:rsidRPr="00A57135" w:rsidRDefault="008254C6" w:rsidP="000D1939">
      <w:pPr>
        <w:numPr>
          <w:ilvl w:val="1"/>
          <w:numId w:val="47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>SMS alerts for important notifications.</w:t>
      </w:r>
    </w:p>
    <w:p w14:paraId="3FD1C55B" w14:textId="5A01843C" w:rsidR="008254C6" w:rsidRPr="00A57135" w:rsidRDefault="008254C6" w:rsidP="000D1939">
      <w:pPr>
        <w:spacing w:before="120" w:after="1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8CFB2A" w14:textId="77777777" w:rsidR="008254C6" w:rsidRPr="006B53A0" w:rsidRDefault="008254C6" w:rsidP="006B53A0">
      <w:pPr>
        <w:pStyle w:val="Heading2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bookmarkStart w:id="20" w:name="_Toc185259631"/>
      <w:r w:rsidRPr="006B53A0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4.3 Performance Requirements</w:t>
      </w:r>
      <w:bookmarkStart w:id="21" w:name="_GoBack"/>
      <w:bookmarkEnd w:id="20"/>
      <w:bookmarkEnd w:id="21"/>
    </w:p>
    <w:p w14:paraId="548C628F" w14:textId="77777777" w:rsidR="008254C6" w:rsidRPr="00A57135" w:rsidRDefault="008254C6" w:rsidP="000D1939">
      <w:pPr>
        <w:pStyle w:val="NormalWeb"/>
        <w:spacing w:before="120" w:beforeAutospacing="0" w:after="120" w:afterAutospacing="0"/>
        <w:jc w:val="both"/>
        <w:rPr>
          <w:color w:val="000000" w:themeColor="text1"/>
        </w:rPr>
      </w:pPr>
      <w:r w:rsidRPr="00A57135">
        <w:rPr>
          <w:color w:val="000000" w:themeColor="text1"/>
        </w:rPr>
        <w:t>The IMS must meet the following performance benchmarks:</w:t>
      </w:r>
    </w:p>
    <w:p w14:paraId="28ADDBCC" w14:textId="77777777" w:rsidR="008254C6" w:rsidRPr="00A57135" w:rsidRDefault="008254C6" w:rsidP="000D1939">
      <w:pPr>
        <w:numPr>
          <w:ilvl w:val="0"/>
          <w:numId w:val="48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Scalability</w:t>
      </w: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14:paraId="30D5DE67" w14:textId="77777777" w:rsidR="008254C6" w:rsidRPr="00A57135" w:rsidRDefault="008254C6" w:rsidP="000D1939">
      <w:pPr>
        <w:numPr>
          <w:ilvl w:val="1"/>
          <w:numId w:val="48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>Support at least 1000 concurrent users without performance degradation.</w:t>
      </w:r>
    </w:p>
    <w:p w14:paraId="17C1DF3A" w14:textId="77777777" w:rsidR="008254C6" w:rsidRPr="00A57135" w:rsidRDefault="008254C6" w:rsidP="000D1939">
      <w:pPr>
        <w:numPr>
          <w:ilvl w:val="0"/>
          <w:numId w:val="48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Response Time</w:t>
      </w: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14:paraId="039D6454" w14:textId="77777777" w:rsidR="008254C6" w:rsidRPr="00A57135" w:rsidRDefault="008254C6" w:rsidP="000D1939">
      <w:pPr>
        <w:numPr>
          <w:ilvl w:val="1"/>
          <w:numId w:val="48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>Average response time under 2 seconds for core functionalities.</w:t>
      </w:r>
    </w:p>
    <w:p w14:paraId="481E9D18" w14:textId="77777777" w:rsidR="008254C6" w:rsidRPr="00A57135" w:rsidRDefault="008254C6" w:rsidP="000D1939">
      <w:pPr>
        <w:numPr>
          <w:ilvl w:val="0"/>
          <w:numId w:val="48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System Uptime</w:t>
      </w: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14:paraId="597D6C7F" w14:textId="77777777" w:rsidR="008254C6" w:rsidRPr="00A57135" w:rsidRDefault="008254C6" w:rsidP="000D1939">
      <w:pPr>
        <w:numPr>
          <w:ilvl w:val="1"/>
          <w:numId w:val="48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>Ensure 99% availability except during scheduled maintenance.</w:t>
      </w:r>
    </w:p>
    <w:p w14:paraId="3BB8289E" w14:textId="10B3BA5F" w:rsidR="008254C6" w:rsidRPr="00A57135" w:rsidRDefault="008254C6" w:rsidP="000D1939">
      <w:pPr>
        <w:spacing w:before="120" w:after="1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FAFF21" w14:textId="77777777" w:rsidR="008254C6" w:rsidRPr="006B53A0" w:rsidRDefault="008254C6" w:rsidP="006B53A0">
      <w:pPr>
        <w:pStyle w:val="Heading2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bookmarkStart w:id="22" w:name="_Toc185259632"/>
      <w:r w:rsidRPr="006B53A0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4.4 Software Requirements</w:t>
      </w:r>
      <w:bookmarkEnd w:id="22"/>
    </w:p>
    <w:p w14:paraId="121A64A4" w14:textId="77777777" w:rsidR="008254C6" w:rsidRPr="00A57135" w:rsidRDefault="008254C6" w:rsidP="000D1939">
      <w:pPr>
        <w:numPr>
          <w:ilvl w:val="0"/>
          <w:numId w:val="49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Frontend</w:t>
      </w: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14:paraId="19939E47" w14:textId="77777777" w:rsidR="008254C6" w:rsidRPr="00A57135" w:rsidRDefault="008254C6" w:rsidP="000D1939">
      <w:pPr>
        <w:numPr>
          <w:ilvl w:val="1"/>
          <w:numId w:val="49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>React.js for a dynamic, single-page application (SPA).</w:t>
      </w:r>
    </w:p>
    <w:p w14:paraId="4F2BD432" w14:textId="77777777" w:rsidR="008254C6" w:rsidRPr="00A57135" w:rsidRDefault="008254C6" w:rsidP="000D1939">
      <w:pPr>
        <w:numPr>
          <w:ilvl w:val="0"/>
          <w:numId w:val="49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Backend</w:t>
      </w: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14:paraId="5F786A2A" w14:textId="77777777" w:rsidR="008254C6" w:rsidRPr="00A57135" w:rsidRDefault="008254C6" w:rsidP="000D1939">
      <w:pPr>
        <w:numPr>
          <w:ilvl w:val="1"/>
          <w:numId w:val="49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>Node.js with Express for RESTful API development.</w:t>
      </w:r>
    </w:p>
    <w:p w14:paraId="298DAB98" w14:textId="77777777" w:rsidR="008254C6" w:rsidRPr="00A57135" w:rsidRDefault="008254C6" w:rsidP="000D1939">
      <w:pPr>
        <w:numPr>
          <w:ilvl w:val="0"/>
          <w:numId w:val="49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Database</w:t>
      </w: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14:paraId="3AFCB3FF" w14:textId="77777777" w:rsidR="008254C6" w:rsidRPr="00A57135" w:rsidRDefault="008254C6" w:rsidP="000D1939">
      <w:pPr>
        <w:numPr>
          <w:ilvl w:val="1"/>
          <w:numId w:val="49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>MongoDB as the NoSQL database.</w:t>
      </w:r>
    </w:p>
    <w:p w14:paraId="0B9205F2" w14:textId="77777777" w:rsidR="008254C6" w:rsidRPr="00A57135" w:rsidRDefault="008254C6" w:rsidP="000D1939">
      <w:pPr>
        <w:numPr>
          <w:ilvl w:val="0"/>
          <w:numId w:val="49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Other Tools</w:t>
      </w: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14:paraId="7BFAD340" w14:textId="77777777" w:rsidR="008254C6" w:rsidRPr="00A57135" w:rsidRDefault="008254C6" w:rsidP="000D1939">
      <w:pPr>
        <w:numPr>
          <w:ilvl w:val="1"/>
          <w:numId w:val="49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>Redux for state management.</w:t>
      </w:r>
    </w:p>
    <w:p w14:paraId="6087433F" w14:textId="77777777" w:rsidR="008254C6" w:rsidRPr="00A57135" w:rsidRDefault="008254C6" w:rsidP="000D1939">
      <w:pPr>
        <w:numPr>
          <w:ilvl w:val="1"/>
          <w:numId w:val="49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>Axios</w:t>
      </w:r>
      <w:proofErr w:type="spellEnd"/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API calls.</w:t>
      </w:r>
    </w:p>
    <w:p w14:paraId="402BB19C" w14:textId="77777777" w:rsidR="008254C6" w:rsidRPr="00A57135" w:rsidRDefault="008254C6" w:rsidP="000D1939">
      <w:pPr>
        <w:numPr>
          <w:ilvl w:val="1"/>
          <w:numId w:val="49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Jest or Mocha for testing.</w:t>
      </w:r>
    </w:p>
    <w:p w14:paraId="674992D3" w14:textId="5BF63DF5" w:rsidR="008254C6" w:rsidRPr="00A57135" w:rsidRDefault="008254C6" w:rsidP="000D1939">
      <w:pPr>
        <w:spacing w:before="120" w:after="1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928ABD" w14:textId="77777777" w:rsidR="008254C6" w:rsidRPr="006B53A0" w:rsidRDefault="008254C6" w:rsidP="006B53A0">
      <w:pPr>
        <w:pStyle w:val="Heading2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bookmarkStart w:id="23" w:name="_Toc185259633"/>
      <w:r w:rsidRPr="006B53A0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4.5 Hardware Requirements</w:t>
      </w:r>
      <w:bookmarkEnd w:id="23"/>
    </w:p>
    <w:p w14:paraId="6CE11F38" w14:textId="77777777" w:rsidR="008254C6" w:rsidRPr="00A57135" w:rsidRDefault="008254C6" w:rsidP="000D1939">
      <w:pPr>
        <w:numPr>
          <w:ilvl w:val="0"/>
          <w:numId w:val="50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Server Specifications</w:t>
      </w: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14:paraId="137787C8" w14:textId="77777777" w:rsidR="008254C6" w:rsidRPr="00A57135" w:rsidRDefault="008254C6" w:rsidP="000D1939">
      <w:pPr>
        <w:numPr>
          <w:ilvl w:val="1"/>
          <w:numId w:val="50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>16 GB RAM, 500 GB storage, multi-core processor.</w:t>
      </w:r>
    </w:p>
    <w:p w14:paraId="6BA0AE70" w14:textId="77777777" w:rsidR="008254C6" w:rsidRPr="00A57135" w:rsidRDefault="008254C6" w:rsidP="000D1939">
      <w:pPr>
        <w:numPr>
          <w:ilvl w:val="1"/>
          <w:numId w:val="50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>Cloud hosting options like AWS, Google Cloud, or Azure.</w:t>
      </w:r>
    </w:p>
    <w:p w14:paraId="0E50F407" w14:textId="77777777" w:rsidR="008254C6" w:rsidRPr="00A57135" w:rsidRDefault="008254C6" w:rsidP="000D1939">
      <w:pPr>
        <w:numPr>
          <w:ilvl w:val="0"/>
          <w:numId w:val="50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Client Devices</w:t>
      </w: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14:paraId="52AE7567" w14:textId="77777777" w:rsidR="008254C6" w:rsidRPr="00A57135" w:rsidRDefault="008254C6" w:rsidP="000D1939">
      <w:pPr>
        <w:numPr>
          <w:ilvl w:val="1"/>
          <w:numId w:val="50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>Any modern device with a web browser.</w:t>
      </w:r>
    </w:p>
    <w:p w14:paraId="09DAC77D" w14:textId="4229E300" w:rsidR="008254C6" w:rsidRPr="00A57135" w:rsidRDefault="008254C6" w:rsidP="000D1939">
      <w:pPr>
        <w:spacing w:before="120" w:after="1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23BC6F" w14:textId="77777777" w:rsidR="008254C6" w:rsidRPr="006B53A0" w:rsidRDefault="008254C6" w:rsidP="006B53A0">
      <w:pPr>
        <w:pStyle w:val="Heading2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bookmarkStart w:id="24" w:name="_Toc185259634"/>
      <w:r w:rsidRPr="006B53A0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4.6 Non-Functional Requirements</w:t>
      </w:r>
      <w:bookmarkEnd w:id="24"/>
    </w:p>
    <w:p w14:paraId="5B00C6BD" w14:textId="77777777" w:rsidR="008254C6" w:rsidRPr="00883489" w:rsidRDefault="008254C6" w:rsidP="0045487B">
      <w:pPr>
        <w:pStyle w:val="Heading3"/>
      </w:pPr>
      <w:bookmarkStart w:id="25" w:name="_Toc185259635"/>
      <w:r w:rsidRPr="00883489">
        <w:t>4.6.1 Security</w:t>
      </w:r>
      <w:bookmarkEnd w:id="25"/>
    </w:p>
    <w:p w14:paraId="47D52763" w14:textId="77777777" w:rsidR="008254C6" w:rsidRPr="00A57135" w:rsidRDefault="008254C6" w:rsidP="000D1939">
      <w:pPr>
        <w:numPr>
          <w:ilvl w:val="0"/>
          <w:numId w:val="51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>Conduct regular vulnerability assessments.</w:t>
      </w:r>
    </w:p>
    <w:p w14:paraId="5754DBED" w14:textId="77777777" w:rsidR="008254C6" w:rsidRPr="00A57135" w:rsidRDefault="008254C6" w:rsidP="000D1939">
      <w:pPr>
        <w:numPr>
          <w:ilvl w:val="0"/>
          <w:numId w:val="51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>Ensure compliance with GDPR or similar data protection regulations.</w:t>
      </w:r>
    </w:p>
    <w:p w14:paraId="6D860091" w14:textId="77777777" w:rsidR="008254C6" w:rsidRPr="00C444D2" w:rsidRDefault="008254C6" w:rsidP="0045487B">
      <w:pPr>
        <w:pStyle w:val="Heading3"/>
      </w:pPr>
      <w:bookmarkStart w:id="26" w:name="_Toc185259636"/>
      <w:r w:rsidRPr="00C444D2">
        <w:t>4.6.2 Maintainability</w:t>
      </w:r>
      <w:bookmarkEnd w:id="26"/>
    </w:p>
    <w:p w14:paraId="48D0A2FA" w14:textId="77777777" w:rsidR="008254C6" w:rsidRPr="00A57135" w:rsidRDefault="008254C6" w:rsidP="000D1939">
      <w:pPr>
        <w:numPr>
          <w:ilvl w:val="0"/>
          <w:numId w:val="52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>Use modular code structures and detailed documentation for future upgrades.</w:t>
      </w:r>
    </w:p>
    <w:p w14:paraId="070924AB" w14:textId="77777777" w:rsidR="008254C6" w:rsidRPr="00C444D2" w:rsidRDefault="008254C6" w:rsidP="0045487B">
      <w:pPr>
        <w:pStyle w:val="Heading3"/>
      </w:pPr>
      <w:bookmarkStart w:id="27" w:name="_Toc185259637"/>
      <w:r w:rsidRPr="00C444D2">
        <w:t>4.6.3 Portability</w:t>
      </w:r>
      <w:bookmarkEnd w:id="27"/>
    </w:p>
    <w:p w14:paraId="04D0716B" w14:textId="77777777" w:rsidR="008254C6" w:rsidRPr="00A57135" w:rsidRDefault="008254C6" w:rsidP="000D1939">
      <w:pPr>
        <w:numPr>
          <w:ilvl w:val="0"/>
          <w:numId w:val="53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>Ensure compatibility with Windows, macOS, and Linux.</w:t>
      </w:r>
    </w:p>
    <w:p w14:paraId="4B9BB950" w14:textId="334D93BF" w:rsidR="008254C6" w:rsidRPr="00A57135" w:rsidRDefault="008254C6" w:rsidP="000D1939">
      <w:pPr>
        <w:spacing w:before="120" w:after="1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2108AE" w14:textId="77777777" w:rsidR="008254C6" w:rsidRPr="006B53A0" w:rsidRDefault="008254C6" w:rsidP="006B53A0">
      <w:pPr>
        <w:pStyle w:val="Heading2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bookmarkStart w:id="28" w:name="_Toc185259638"/>
      <w:r w:rsidRPr="006B53A0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4.7 Project Constraints</w:t>
      </w:r>
      <w:bookmarkEnd w:id="28"/>
    </w:p>
    <w:p w14:paraId="7E56D426" w14:textId="77777777" w:rsidR="008254C6" w:rsidRPr="00A57135" w:rsidRDefault="008254C6" w:rsidP="000D1939">
      <w:pPr>
        <w:numPr>
          <w:ilvl w:val="0"/>
          <w:numId w:val="54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Timeline</w:t>
      </w: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14:paraId="6415A6F2" w14:textId="77777777" w:rsidR="008254C6" w:rsidRPr="00A57135" w:rsidRDefault="008254C6" w:rsidP="000D1939">
      <w:pPr>
        <w:numPr>
          <w:ilvl w:val="1"/>
          <w:numId w:val="54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>Complete development within 6 months.</w:t>
      </w:r>
    </w:p>
    <w:p w14:paraId="2DB2768B" w14:textId="77777777" w:rsidR="008254C6" w:rsidRPr="00A57135" w:rsidRDefault="008254C6" w:rsidP="000D1939">
      <w:pPr>
        <w:numPr>
          <w:ilvl w:val="0"/>
          <w:numId w:val="54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Technology Stack</w:t>
      </w: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14:paraId="327A8A2A" w14:textId="77777777" w:rsidR="008254C6" w:rsidRPr="00A57135" w:rsidRDefault="008254C6" w:rsidP="000D1939">
      <w:pPr>
        <w:numPr>
          <w:ilvl w:val="1"/>
          <w:numId w:val="54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>MERN (MongoDB, Express, React, Node.js).</w:t>
      </w:r>
    </w:p>
    <w:p w14:paraId="221334AB" w14:textId="77777777" w:rsidR="008254C6" w:rsidRPr="00A57135" w:rsidRDefault="008254C6" w:rsidP="000D1939">
      <w:pPr>
        <w:numPr>
          <w:ilvl w:val="0"/>
          <w:numId w:val="54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Scalability</w:t>
      </w: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14:paraId="55D83B91" w14:textId="77777777" w:rsidR="008254C6" w:rsidRPr="00A57135" w:rsidRDefault="008254C6" w:rsidP="000D1939">
      <w:pPr>
        <w:numPr>
          <w:ilvl w:val="1"/>
          <w:numId w:val="54"/>
        </w:num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135">
        <w:rPr>
          <w:rFonts w:ascii="Times New Roman" w:hAnsi="Times New Roman" w:cs="Times New Roman"/>
          <w:color w:val="000000" w:themeColor="text1"/>
          <w:sz w:val="24"/>
          <w:szCs w:val="24"/>
        </w:rPr>
        <w:t>Designed to handle future expansions, including new modules.</w:t>
      </w:r>
    </w:p>
    <w:p w14:paraId="63721366" w14:textId="77777777" w:rsidR="008254C6" w:rsidRPr="000A6419" w:rsidRDefault="008254C6" w:rsidP="000D1939">
      <w:pPr>
        <w:pStyle w:val="Heading3"/>
        <w:spacing w:before="120" w:beforeAutospacing="0" w:after="120" w:afterAutospacing="0"/>
        <w:jc w:val="both"/>
        <w:rPr>
          <w:rStyle w:val="Strong"/>
          <w:b/>
          <w:bCs/>
        </w:rPr>
      </w:pPr>
    </w:p>
    <w:p w14:paraId="17950D3E" w14:textId="77777777" w:rsidR="00A57135" w:rsidRDefault="00A57135" w:rsidP="000D1939">
      <w:pPr>
        <w:pStyle w:val="Heading3"/>
        <w:spacing w:before="120" w:beforeAutospacing="0" w:after="120" w:afterAutospacing="0"/>
        <w:jc w:val="both"/>
        <w:rPr>
          <w:rStyle w:val="Strong"/>
          <w:b/>
          <w:bCs/>
          <w:sz w:val="32"/>
          <w:szCs w:val="32"/>
        </w:rPr>
      </w:pPr>
    </w:p>
    <w:p w14:paraId="7A804896" w14:textId="77777777" w:rsidR="00A57135" w:rsidRDefault="00A57135" w:rsidP="000D1939">
      <w:pPr>
        <w:pStyle w:val="Heading3"/>
        <w:spacing w:before="120" w:beforeAutospacing="0" w:after="120" w:afterAutospacing="0"/>
        <w:jc w:val="both"/>
        <w:rPr>
          <w:rStyle w:val="Strong"/>
          <w:b/>
          <w:bCs/>
          <w:sz w:val="32"/>
          <w:szCs w:val="32"/>
        </w:rPr>
      </w:pPr>
    </w:p>
    <w:p w14:paraId="5721372C" w14:textId="77777777" w:rsidR="00A57135" w:rsidRDefault="00A57135" w:rsidP="000D1939">
      <w:pPr>
        <w:pStyle w:val="Heading3"/>
        <w:spacing w:before="120" w:beforeAutospacing="0" w:after="120" w:afterAutospacing="0"/>
        <w:jc w:val="both"/>
        <w:rPr>
          <w:rStyle w:val="Strong"/>
          <w:b/>
          <w:bCs/>
          <w:sz w:val="32"/>
          <w:szCs w:val="32"/>
        </w:rPr>
      </w:pPr>
    </w:p>
    <w:p w14:paraId="35ED4061" w14:textId="239D5DE2" w:rsidR="00A57135" w:rsidRDefault="00A57135" w:rsidP="000D1939">
      <w:pPr>
        <w:pStyle w:val="Heading3"/>
        <w:spacing w:before="120" w:beforeAutospacing="0" w:after="120" w:afterAutospacing="0"/>
        <w:jc w:val="both"/>
        <w:rPr>
          <w:rStyle w:val="Strong"/>
          <w:b/>
          <w:bCs/>
          <w:sz w:val="32"/>
          <w:szCs w:val="32"/>
        </w:rPr>
      </w:pPr>
    </w:p>
    <w:sectPr w:rsidR="00A57135" w:rsidSect="00F16C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EA1B3" w14:textId="77777777" w:rsidR="001A00E6" w:rsidRDefault="001A00E6" w:rsidP="00506E3C">
      <w:pPr>
        <w:spacing w:after="0" w:line="240" w:lineRule="auto"/>
      </w:pPr>
      <w:r>
        <w:separator/>
      </w:r>
    </w:p>
  </w:endnote>
  <w:endnote w:type="continuationSeparator" w:id="0">
    <w:p w14:paraId="0A416506" w14:textId="77777777" w:rsidR="001A00E6" w:rsidRDefault="001A00E6" w:rsidP="00506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56421" w14:textId="77777777" w:rsidR="00A31175" w:rsidRDefault="00A311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02DAA" w14:textId="77777777" w:rsidR="00A31175" w:rsidRDefault="00A311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A6A91" w14:textId="77777777" w:rsidR="00A31175" w:rsidRDefault="00A311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2791B5" w14:textId="77777777" w:rsidR="001A00E6" w:rsidRDefault="001A00E6" w:rsidP="00506E3C">
      <w:pPr>
        <w:spacing w:after="0" w:line="240" w:lineRule="auto"/>
      </w:pPr>
      <w:r>
        <w:separator/>
      </w:r>
    </w:p>
  </w:footnote>
  <w:footnote w:type="continuationSeparator" w:id="0">
    <w:p w14:paraId="763B9835" w14:textId="77777777" w:rsidR="001A00E6" w:rsidRDefault="001A00E6" w:rsidP="00506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9C434" w14:textId="77777777" w:rsidR="00A31175" w:rsidRDefault="00A311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0B443" w14:textId="77777777" w:rsidR="00A31175" w:rsidRDefault="00A311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B9D9A" w14:textId="77777777" w:rsidR="00A31175" w:rsidRDefault="00A311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0E28"/>
    <w:multiLevelType w:val="multilevel"/>
    <w:tmpl w:val="B0C62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447A6"/>
    <w:multiLevelType w:val="multilevel"/>
    <w:tmpl w:val="A7448CA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36664"/>
    <w:multiLevelType w:val="multilevel"/>
    <w:tmpl w:val="AE6E2EB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BB7EF8"/>
    <w:multiLevelType w:val="multilevel"/>
    <w:tmpl w:val="98A479C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B300B7"/>
    <w:multiLevelType w:val="multilevel"/>
    <w:tmpl w:val="1218A03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35175A"/>
    <w:multiLevelType w:val="multilevel"/>
    <w:tmpl w:val="6AD4B54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91351B"/>
    <w:multiLevelType w:val="multilevel"/>
    <w:tmpl w:val="5840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C60DCE"/>
    <w:multiLevelType w:val="multilevel"/>
    <w:tmpl w:val="7726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A0664E"/>
    <w:multiLevelType w:val="multilevel"/>
    <w:tmpl w:val="EC1472C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B240BB"/>
    <w:multiLevelType w:val="multilevel"/>
    <w:tmpl w:val="BBF4EE2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250C98"/>
    <w:multiLevelType w:val="multilevel"/>
    <w:tmpl w:val="FBC2E8A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A63C4A"/>
    <w:multiLevelType w:val="multilevel"/>
    <w:tmpl w:val="800E2A9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EA76CF"/>
    <w:multiLevelType w:val="multilevel"/>
    <w:tmpl w:val="78024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E31471"/>
    <w:multiLevelType w:val="multilevel"/>
    <w:tmpl w:val="9042C37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ED4C6E"/>
    <w:multiLevelType w:val="multilevel"/>
    <w:tmpl w:val="3008F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3F78A8"/>
    <w:multiLevelType w:val="multilevel"/>
    <w:tmpl w:val="0E6A72E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8931FC"/>
    <w:multiLevelType w:val="multilevel"/>
    <w:tmpl w:val="A844C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AC93E38"/>
    <w:multiLevelType w:val="multilevel"/>
    <w:tmpl w:val="F9A6005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AF4F08"/>
    <w:multiLevelType w:val="multilevel"/>
    <w:tmpl w:val="8E5E179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003579"/>
    <w:multiLevelType w:val="multilevel"/>
    <w:tmpl w:val="3494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2247A0"/>
    <w:multiLevelType w:val="multilevel"/>
    <w:tmpl w:val="70BAF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DAA2DF1"/>
    <w:multiLevelType w:val="multilevel"/>
    <w:tmpl w:val="17A8E5F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7261AC"/>
    <w:multiLevelType w:val="multilevel"/>
    <w:tmpl w:val="948AF04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F02C10"/>
    <w:multiLevelType w:val="multilevel"/>
    <w:tmpl w:val="E9D6774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0C28C9"/>
    <w:multiLevelType w:val="multilevel"/>
    <w:tmpl w:val="9296FD7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645D3A"/>
    <w:multiLevelType w:val="multilevel"/>
    <w:tmpl w:val="4D4CC3E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7B22E8"/>
    <w:multiLevelType w:val="multilevel"/>
    <w:tmpl w:val="A0A68F4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00149B"/>
    <w:multiLevelType w:val="multilevel"/>
    <w:tmpl w:val="4A0E6D2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3272AB"/>
    <w:multiLevelType w:val="multilevel"/>
    <w:tmpl w:val="5FFCBEA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754413"/>
    <w:multiLevelType w:val="multilevel"/>
    <w:tmpl w:val="4650D92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FF5B83"/>
    <w:multiLevelType w:val="multilevel"/>
    <w:tmpl w:val="121C081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3B30FB"/>
    <w:multiLevelType w:val="multilevel"/>
    <w:tmpl w:val="DFC8B73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4B6814"/>
    <w:multiLevelType w:val="multilevel"/>
    <w:tmpl w:val="EDF800A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5F48DA"/>
    <w:multiLevelType w:val="multilevel"/>
    <w:tmpl w:val="D6286A1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FA2CDF"/>
    <w:multiLevelType w:val="multilevel"/>
    <w:tmpl w:val="93A6C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DFE473F"/>
    <w:multiLevelType w:val="multilevel"/>
    <w:tmpl w:val="6C16063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413D21"/>
    <w:multiLevelType w:val="multilevel"/>
    <w:tmpl w:val="0E9CF16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457451"/>
    <w:multiLevelType w:val="multilevel"/>
    <w:tmpl w:val="7D1AD7F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6D3138"/>
    <w:multiLevelType w:val="multilevel"/>
    <w:tmpl w:val="C754570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B8548C"/>
    <w:multiLevelType w:val="multilevel"/>
    <w:tmpl w:val="07E8AB3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F04B96"/>
    <w:multiLevelType w:val="multilevel"/>
    <w:tmpl w:val="189ED9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8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08" w:hanging="1440"/>
      </w:pPr>
      <w:rPr>
        <w:rFonts w:hint="default"/>
      </w:rPr>
    </w:lvl>
  </w:abstractNum>
  <w:abstractNum w:abstractNumId="41" w15:restartNumberingAfterBreak="0">
    <w:nsid w:val="57911804"/>
    <w:multiLevelType w:val="multilevel"/>
    <w:tmpl w:val="A2E46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BD53D2E"/>
    <w:multiLevelType w:val="multilevel"/>
    <w:tmpl w:val="91EA67C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FB55FBF"/>
    <w:multiLevelType w:val="multilevel"/>
    <w:tmpl w:val="E95C0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0C665F0"/>
    <w:multiLevelType w:val="multilevel"/>
    <w:tmpl w:val="78B0905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1CC26BE"/>
    <w:multiLevelType w:val="multilevel"/>
    <w:tmpl w:val="57C6E26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2EA099C"/>
    <w:multiLevelType w:val="multilevel"/>
    <w:tmpl w:val="98603DB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4A35F9"/>
    <w:multiLevelType w:val="multilevel"/>
    <w:tmpl w:val="9AB49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58E57FC"/>
    <w:multiLevelType w:val="multilevel"/>
    <w:tmpl w:val="2DEC115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ACD13C1"/>
    <w:multiLevelType w:val="multilevel"/>
    <w:tmpl w:val="B116096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CFC5353"/>
    <w:multiLevelType w:val="multilevel"/>
    <w:tmpl w:val="2E56216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D0D4898"/>
    <w:multiLevelType w:val="multilevel"/>
    <w:tmpl w:val="ABE4E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DF227A9"/>
    <w:multiLevelType w:val="multilevel"/>
    <w:tmpl w:val="E318C8B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39B58FE"/>
    <w:multiLevelType w:val="multilevel"/>
    <w:tmpl w:val="AC1E872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36"/>
  </w:num>
  <w:num w:numId="3">
    <w:abstractNumId w:val="32"/>
  </w:num>
  <w:num w:numId="4">
    <w:abstractNumId w:val="13"/>
  </w:num>
  <w:num w:numId="5">
    <w:abstractNumId w:val="28"/>
  </w:num>
  <w:num w:numId="6">
    <w:abstractNumId w:val="47"/>
  </w:num>
  <w:num w:numId="7">
    <w:abstractNumId w:val="35"/>
  </w:num>
  <w:num w:numId="8">
    <w:abstractNumId w:val="53"/>
  </w:num>
  <w:num w:numId="9">
    <w:abstractNumId w:val="38"/>
  </w:num>
  <w:num w:numId="10">
    <w:abstractNumId w:val="2"/>
  </w:num>
  <w:num w:numId="11">
    <w:abstractNumId w:val="0"/>
  </w:num>
  <w:num w:numId="12">
    <w:abstractNumId w:val="16"/>
  </w:num>
  <w:num w:numId="13">
    <w:abstractNumId w:val="43"/>
  </w:num>
  <w:num w:numId="14">
    <w:abstractNumId w:val="48"/>
  </w:num>
  <w:num w:numId="15">
    <w:abstractNumId w:val="1"/>
  </w:num>
  <w:num w:numId="16">
    <w:abstractNumId w:val="18"/>
  </w:num>
  <w:num w:numId="17">
    <w:abstractNumId w:val="17"/>
  </w:num>
  <w:num w:numId="18">
    <w:abstractNumId w:val="24"/>
  </w:num>
  <w:num w:numId="19">
    <w:abstractNumId w:val="10"/>
  </w:num>
  <w:num w:numId="20">
    <w:abstractNumId w:val="11"/>
  </w:num>
  <w:num w:numId="21">
    <w:abstractNumId w:val="20"/>
  </w:num>
  <w:num w:numId="22">
    <w:abstractNumId w:val="14"/>
  </w:num>
  <w:num w:numId="23">
    <w:abstractNumId w:val="12"/>
  </w:num>
  <w:num w:numId="24">
    <w:abstractNumId w:val="34"/>
  </w:num>
  <w:num w:numId="25">
    <w:abstractNumId w:val="51"/>
  </w:num>
  <w:num w:numId="26">
    <w:abstractNumId w:val="25"/>
  </w:num>
  <w:num w:numId="27">
    <w:abstractNumId w:val="21"/>
  </w:num>
  <w:num w:numId="28">
    <w:abstractNumId w:val="31"/>
  </w:num>
  <w:num w:numId="29">
    <w:abstractNumId w:val="49"/>
  </w:num>
  <w:num w:numId="30">
    <w:abstractNumId w:val="15"/>
  </w:num>
  <w:num w:numId="31">
    <w:abstractNumId w:val="29"/>
  </w:num>
  <w:num w:numId="32">
    <w:abstractNumId w:val="50"/>
  </w:num>
  <w:num w:numId="33">
    <w:abstractNumId w:val="52"/>
  </w:num>
  <w:num w:numId="34">
    <w:abstractNumId w:val="5"/>
  </w:num>
  <w:num w:numId="35">
    <w:abstractNumId w:val="41"/>
  </w:num>
  <w:num w:numId="36">
    <w:abstractNumId w:val="3"/>
  </w:num>
  <w:num w:numId="37">
    <w:abstractNumId w:val="27"/>
  </w:num>
  <w:num w:numId="38">
    <w:abstractNumId w:val="23"/>
  </w:num>
  <w:num w:numId="39">
    <w:abstractNumId w:val="33"/>
  </w:num>
  <w:num w:numId="40">
    <w:abstractNumId w:val="37"/>
  </w:num>
  <w:num w:numId="41">
    <w:abstractNumId w:val="46"/>
  </w:num>
  <w:num w:numId="42">
    <w:abstractNumId w:val="8"/>
  </w:num>
  <w:num w:numId="43">
    <w:abstractNumId w:val="39"/>
  </w:num>
  <w:num w:numId="44">
    <w:abstractNumId w:val="6"/>
  </w:num>
  <w:num w:numId="45">
    <w:abstractNumId w:val="7"/>
  </w:num>
  <w:num w:numId="46">
    <w:abstractNumId w:val="19"/>
  </w:num>
  <w:num w:numId="47">
    <w:abstractNumId w:val="22"/>
  </w:num>
  <w:num w:numId="48">
    <w:abstractNumId w:val="9"/>
  </w:num>
  <w:num w:numId="49">
    <w:abstractNumId w:val="4"/>
  </w:num>
  <w:num w:numId="50">
    <w:abstractNumId w:val="42"/>
  </w:num>
  <w:num w:numId="51">
    <w:abstractNumId w:val="45"/>
  </w:num>
  <w:num w:numId="52">
    <w:abstractNumId w:val="30"/>
  </w:num>
  <w:num w:numId="53">
    <w:abstractNumId w:val="44"/>
  </w:num>
  <w:num w:numId="54">
    <w:abstractNumId w:val="26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055"/>
    <w:rsid w:val="00013270"/>
    <w:rsid w:val="000A6419"/>
    <w:rsid w:val="000D1939"/>
    <w:rsid w:val="000D751B"/>
    <w:rsid w:val="000E1127"/>
    <w:rsid w:val="0012578F"/>
    <w:rsid w:val="00170386"/>
    <w:rsid w:val="001968E5"/>
    <w:rsid w:val="001A00E6"/>
    <w:rsid w:val="002141D3"/>
    <w:rsid w:val="002B4CAF"/>
    <w:rsid w:val="002F0B17"/>
    <w:rsid w:val="002F1E38"/>
    <w:rsid w:val="0034252A"/>
    <w:rsid w:val="00342655"/>
    <w:rsid w:val="00361FAE"/>
    <w:rsid w:val="003B5F80"/>
    <w:rsid w:val="003B6517"/>
    <w:rsid w:val="00400051"/>
    <w:rsid w:val="0045487B"/>
    <w:rsid w:val="004703F6"/>
    <w:rsid w:val="004D36C4"/>
    <w:rsid w:val="00506E3C"/>
    <w:rsid w:val="005C779D"/>
    <w:rsid w:val="005C7D20"/>
    <w:rsid w:val="005D2CD7"/>
    <w:rsid w:val="005F3F29"/>
    <w:rsid w:val="00601050"/>
    <w:rsid w:val="00614C8E"/>
    <w:rsid w:val="00644D92"/>
    <w:rsid w:val="006B53A0"/>
    <w:rsid w:val="006C3ED5"/>
    <w:rsid w:val="006D38BF"/>
    <w:rsid w:val="00804B70"/>
    <w:rsid w:val="008254C6"/>
    <w:rsid w:val="00827A46"/>
    <w:rsid w:val="00874543"/>
    <w:rsid w:val="00883489"/>
    <w:rsid w:val="008E2CF3"/>
    <w:rsid w:val="00927327"/>
    <w:rsid w:val="00930686"/>
    <w:rsid w:val="00933A3B"/>
    <w:rsid w:val="0094101A"/>
    <w:rsid w:val="009F1D90"/>
    <w:rsid w:val="009F6CED"/>
    <w:rsid w:val="00A2195C"/>
    <w:rsid w:val="00A222D1"/>
    <w:rsid w:val="00A31175"/>
    <w:rsid w:val="00A57135"/>
    <w:rsid w:val="00A87D9B"/>
    <w:rsid w:val="00AB02E7"/>
    <w:rsid w:val="00AB29A6"/>
    <w:rsid w:val="00AB70CE"/>
    <w:rsid w:val="00B25DA6"/>
    <w:rsid w:val="00B71C77"/>
    <w:rsid w:val="00B8069C"/>
    <w:rsid w:val="00BA4B99"/>
    <w:rsid w:val="00BC1460"/>
    <w:rsid w:val="00BC736D"/>
    <w:rsid w:val="00C00A2F"/>
    <w:rsid w:val="00C00CB3"/>
    <w:rsid w:val="00C2257F"/>
    <w:rsid w:val="00C30B15"/>
    <w:rsid w:val="00C444D2"/>
    <w:rsid w:val="00CA0FAC"/>
    <w:rsid w:val="00CB6D9D"/>
    <w:rsid w:val="00CC7AAA"/>
    <w:rsid w:val="00CE78B8"/>
    <w:rsid w:val="00D11932"/>
    <w:rsid w:val="00D13C23"/>
    <w:rsid w:val="00D6571B"/>
    <w:rsid w:val="00E54F39"/>
    <w:rsid w:val="00E5617D"/>
    <w:rsid w:val="00E57FF7"/>
    <w:rsid w:val="00E76670"/>
    <w:rsid w:val="00EE59D6"/>
    <w:rsid w:val="00F16CA8"/>
    <w:rsid w:val="00F71A90"/>
    <w:rsid w:val="00FC4C63"/>
    <w:rsid w:val="00FD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0C604C"/>
  <w15:chartTrackingRefBased/>
  <w15:docId w15:val="{761622FC-BC62-47EF-A038-D06DE5E11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7FF7"/>
  </w:style>
  <w:style w:type="paragraph" w:styleId="Heading1">
    <w:name w:val="heading 1"/>
    <w:basedOn w:val="Normal"/>
    <w:next w:val="Normal"/>
    <w:link w:val="Heading1Char"/>
    <w:uiPriority w:val="9"/>
    <w:qFormat/>
    <w:rsid w:val="00644D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4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66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766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3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06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E3C"/>
  </w:style>
  <w:style w:type="paragraph" w:styleId="Footer">
    <w:name w:val="footer"/>
    <w:basedOn w:val="Normal"/>
    <w:link w:val="FooterChar"/>
    <w:uiPriority w:val="99"/>
    <w:unhideWhenUsed/>
    <w:rsid w:val="00506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E3C"/>
  </w:style>
  <w:style w:type="paragraph" w:styleId="TOC1">
    <w:name w:val="toc 1"/>
    <w:hidden/>
    <w:uiPriority w:val="39"/>
    <w:rsid w:val="002B4CAF"/>
    <w:pPr>
      <w:spacing w:after="216"/>
      <w:ind w:left="25" w:right="129" w:hanging="10"/>
    </w:pPr>
    <w:rPr>
      <w:rFonts w:ascii="Calibri" w:eastAsia="Calibri" w:hAnsi="Calibri" w:cs="Calibri"/>
      <w:color w:val="000000"/>
    </w:rPr>
  </w:style>
  <w:style w:type="paragraph" w:styleId="TOC2">
    <w:name w:val="toc 2"/>
    <w:hidden/>
    <w:uiPriority w:val="39"/>
    <w:rsid w:val="002B4CAF"/>
    <w:pPr>
      <w:spacing w:after="216"/>
      <w:ind w:left="231" w:right="129" w:hanging="10"/>
    </w:pPr>
    <w:rPr>
      <w:rFonts w:ascii="Calibri" w:eastAsia="Calibri" w:hAnsi="Calibri" w:cs="Calibri"/>
      <w:color w:val="000000"/>
    </w:rPr>
  </w:style>
  <w:style w:type="character" w:styleId="Strong">
    <w:name w:val="Strong"/>
    <w:basedOn w:val="DefaultParagraphFont"/>
    <w:uiPriority w:val="22"/>
    <w:qFormat/>
    <w:rsid w:val="002F1E38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2F1E38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E7667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7667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667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C14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cimalAligned">
    <w:name w:val="Decimal Aligned"/>
    <w:basedOn w:val="Normal"/>
    <w:uiPriority w:val="40"/>
    <w:qFormat/>
    <w:rsid w:val="006C3ED5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6C3ED5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C3ED5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6C3ED5"/>
    <w:rPr>
      <w:i/>
      <w:iCs/>
    </w:rPr>
  </w:style>
  <w:style w:type="table" w:styleId="MediumShading2-Accent5">
    <w:name w:val="Medium Shading 2 Accent 5"/>
    <w:basedOn w:val="TableNormal"/>
    <w:uiPriority w:val="64"/>
    <w:rsid w:val="006C3ED5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44D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4D9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44D9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806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37FBB-99F5-4319-984A-36FBBAD3C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1635</Words>
  <Characters>9960</Characters>
  <Application>Microsoft Office Word</Application>
  <DocSecurity>0</DocSecurity>
  <Lines>301</Lines>
  <Paragraphs>246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FORHAD AZIZ</dc:creator>
  <cp:keywords/>
  <dc:description/>
  <cp:lastModifiedBy>FORHAD AZIZ</cp:lastModifiedBy>
  <cp:revision>3</cp:revision>
  <cp:lastPrinted>2024-12-16T16:06:00Z</cp:lastPrinted>
  <dcterms:created xsi:type="dcterms:W3CDTF">2024-12-16T16:37:00Z</dcterms:created>
  <dcterms:modified xsi:type="dcterms:W3CDTF">2024-12-16T16:41:00Z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72c268bf-a97d-4e14-92bd-54bada08fd9b</vt:lpwstr>
  </property>
</Properties>
</file>