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media/image1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/>
          <w:b/>
          <w:color w:val="1A365D"/>
          <w:sz w:val="44"/>
        </w:rPr>
        <w:t>Master Architecture &amp; 20-Phase Conversation Blueprint</w:t>
      </w:r>
    </w:p>
    <w:p>
      <w:pPr>
        <w:spacing w:after="240"/>
      </w:pPr>
      <w:r>
        <w:rPr>
          <w:rFonts w:ascii="Calibri" w:hAnsi="Calibri"/>
          <w:color w:val="4A5568"/>
          <w:sz w:val="24"/>
        </w:rPr>
        <w:t>Permanent System Context, Architecture Rules, and Future Conversation Pick-up Guide</w:t>
      </w:r>
    </w:p>
    <w:p>
      <w:pPr>
        <w:spacing w:after="320"/>
        <w:pBdr>
          <w:bottom w:val="single" w:sz="12" w:space="1" w:color="2B6CB0"/>
        </w:pBdr>
      </w:pPr>
    </w:p>
    <w:p>
      <w:pPr>
        <w:keepNext/>
        <w:spacing w:before="320" w:after="120"/>
      </w:pPr>
      <w:r>
        <w:rPr>
          <w:rFonts w:ascii="Calibri" w:hAnsi="Calibri"/>
          <w:b/>
          <w:color w:val="1A365D"/>
          <w:sz w:val="32"/>
        </w:rPr>
        <w:t>🌟 ORIO E-COMMERCE: MASTER ARCHITECTURE &amp; 20-PHASE CONVERSATION BLUEPRINT</w:t>
      </w:r>
    </w:p>
    <w:p>
      <w:pPr>
        <w:spacing w:before="80" w:after="80"/>
        <w:ind w:left="432"/>
      </w:pPr>
      <w:r>
        <w:rPr>
          <w:rFonts w:ascii="Calibri" w:hAnsi="Calibri"/>
          <w:b/>
          <w:color w:val="1A202C"/>
          <w:sz w:val="20"/>
        </w:rPr>
        <w:t>PERMANENT SYSTEM CONTEXT &amp; DEVELOPER GUIDE FOR ALL CHAT CONVERSATIONS</w:t>
      </w:r>
    </w:p>
    <w:p>
      <w:pPr>
        <w:spacing w:before="80" w:after="80"/>
        <w:ind w:left="432"/>
      </w:pPr>
      <w:r>
        <w:rPr>
          <w:rFonts w:ascii="Calibri" w:hAnsi="Calibri"/>
          <w:i/>
          <w:sz w:val="20"/>
        </w:rPr>
        <w:t>Any AI agent or developer starting a new chat session for any feature must read this file first.</w:t>
      </w:r>
    </w:p>
    <w:p>
      <w:pPr>
        <w:keepNext/>
        <w:spacing w:before="280" w:after="80"/>
      </w:pPr>
      <w:r>
        <w:rPr>
          <w:rFonts w:ascii="Calibri" w:hAnsi="Calibri"/>
          <w:b/>
          <w:color w:val="2B6CB0"/>
          <w:sz w:val="27"/>
        </w:rPr>
        <w:t>📌 1. PROJECT IDENTITY &amp; STACK SPECIFICATION</w:t>
      </w:r>
    </w:p>
    <w:p>
      <w:pPr>
        <w:pStyle w:val="ListBullet"/>
        <w:spacing w:before="0" w:after="40"/>
      </w:pPr>
      <w:r>
        <w:rPr>
          <w:rFonts w:ascii="Calibri" w:hAnsi="Calibri"/>
          <w:b/>
          <w:color w:val="1A202C"/>
          <w:sz w:val="20"/>
        </w:rPr>
        <w:t>Project Name:</w:t>
      </w:r>
      <w:r>
        <w:rPr>
          <w:rFonts w:ascii="Calibri" w:hAnsi="Calibri"/>
          <w:color w:val="2D3748"/>
          <w:sz w:val="20"/>
        </w:rPr>
        <w:t xml:space="preserve"> Enterprise Single-Vendor E-Commerce Platform (</w:t>
      </w:r>
      <w:r>
        <w:rPr>
          <w:rFonts w:ascii="Consolas" w:hAnsi="Consolas"/>
          <w:b/>
          <w:color w:val="C53030"/>
          <w:sz w:val="19"/>
        </w:rPr>
        <w:t>ORIO ECOMMERCE</w:t>
      </w:r>
      <w:r>
        <w:rPr>
          <w:rFonts w:ascii="Calibri" w:hAnsi="Calibri"/>
          <w:color w:val="2D3748"/>
          <w:sz w:val="20"/>
        </w:rPr>
        <w:t>)</w:t>
      </w:r>
    </w:p>
    <w:p>
      <w:pPr>
        <w:pStyle w:val="ListBullet"/>
        <w:spacing w:before="0" w:after="40"/>
      </w:pPr>
      <w:r>
        <w:rPr>
          <w:rFonts w:ascii="Calibri" w:hAnsi="Calibri"/>
          <w:b/>
          <w:color w:val="1A202C"/>
          <w:sz w:val="20"/>
        </w:rPr>
        <w:t>Author &amp; Lead Architect:</w:t>
      </w:r>
      <w:r>
        <w:rPr>
          <w:rFonts w:ascii="Calibri" w:hAnsi="Calibri"/>
          <w:color w:val="2D3748"/>
          <w:sz w:val="20"/>
        </w:rPr>
        <w:t xml:space="preserve"> Jahidul Islam (</w:t>
      </w:r>
      <w:r>
        <w:rPr>
          <w:rFonts w:ascii="Consolas" w:hAnsi="Consolas"/>
          <w:b/>
          <w:color w:val="C53030"/>
          <w:sz w:val="19"/>
        </w:rPr>
        <w:t>jahidcse181@gmail.com</w:t>
      </w:r>
      <w:r>
        <w:rPr>
          <w:rFonts w:ascii="Calibri" w:hAnsi="Calibri"/>
          <w:color w:val="2D3748"/>
          <w:sz w:val="20"/>
        </w:rPr>
        <w:t>)</w:t>
      </w:r>
    </w:p>
    <w:p>
      <w:pPr>
        <w:pStyle w:val="ListBullet"/>
        <w:spacing w:before="0" w:after="40"/>
      </w:pPr>
      <w:r>
        <w:rPr>
          <w:rFonts w:ascii="Calibri" w:hAnsi="Calibri"/>
          <w:b/>
          <w:color w:val="1A202C"/>
          <w:sz w:val="20"/>
        </w:rPr>
        <w:t>Backend Architecture:</w:t>
      </w:r>
      <w:r>
        <w:rPr>
          <w:rFonts w:ascii="Calibri" w:hAnsi="Calibri"/>
          <w:color w:val="2D3748"/>
          <w:sz w:val="20"/>
        </w:rPr>
        <w:t xml:space="preserve"> Laravel 11.x/12.x (PHP 8.3+) with Regular MVC + Action/Service Domain Layer</w:t>
      </w:r>
    </w:p>
    <w:p>
      <w:pPr>
        <w:pStyle w:val="ListBullet"/>
        <w:spacing w:before="0" w:after="40"/>
      </w:pPr>
      <w:r>
        <w:rPr>
          <w:rFonts w:ascii="Calibri" w:hAnsi="Calibri"/>
          <w:b/>
          <w:color w:val="1A202C"/>
          <w:sz w:val="20"/>
        </w:rPr>
        <w:t>Frontend Architecture:</w:t>
      </w:r>
      <w:r>
        <w:rPr>
          <w:rFonts w:ascii="Calibri" w:hAnsi="Calibri"/>
          <w:color w:val="2D3748"/>
          <w:sz w:val="20"/>
        </w:rPr>
        <w:t xml:space="preserve"> React.js 18+ (Inertia.js v2 Monolithic SPA bridge)</w:t>
      </w:r>
    </w:p>
    <w:p>
      <w:pPr>
        <w:pStyle w:val="ListBullet"/>
        <w:spacing w:before="0" w:after="40"/>
      </w:pPr>
      <w:r>
        <w:rPr>
          <w:rFonts w:ascii="Calibri" w:hAnsi="Calibri"/>
          <w:b/>
          <w:color w:val="1A202C"/>
          <w:sz w:val="20"/>
        </w:rPr>
        <w:t>Styling Engine:</w:t>
      </w:r>
      <w:r>
        <w:rPr>
          <w:rFonts w:ascii="Calibri" w:hAnsi="Calibri"/>
          <w:color w:val="2D3748"/>
          <w:sz w:val="20"/>
        </w:rPr>
        <w:t xml:space="preserve"> Tailwind CSS 3.4+ (Utility-first, responsive, dark/light mode ready)</w:t>
      </w:r>
    </w:p>
    <w:p>
      <w:pPr>
        <w:pStyle w:val="ListBullet"/>
        <w:spacing w:before="0" w:after="40"/>
      </w:pPr>
      <w:r>
        <w:rPr>
          <w:rFonts w:ascii="Calibri" w:hAnsi="Calibri"/>
          <w:b/>
          <w:color w:val="1A202C"/>
          <w:sz w:val="20"/>
        </w:rPr>
        <w:t>Database &amp; Cache:</w:t>
      </w:r>
      <w:r>
        <w:rPr>
          <w:rFonts w:ascii="Calibri" w:hAnsi="Calibri"/>
          <w:color w:val="2D3748"/>
          <w:sz w:val="20"/>
        </w:rPr>
        <w:t xml:space="preserve"> MySQL 8.0 (InnoDB, strict types, compound indexes) + Redis (Sessions, Caches, Queues)</w:t>
      </w:r>
    </w:p>
    <w:p>
      <w:pPr>
        <w:pStyle w:val="ListBullet"/>
        <w:spacing w:before="0" w:after="40"/>
      </w:pPr>
      <w:r>
        <w:rPr>
          <w:rFonts w:ascii="Calibri" w:hAnsi="Calibri"/>
          <w:b/>
          <w:color w:val="1A202C"/>
          <w:sz w:val="20"/>
        </w:rPr>
        <w:t>PDF &amp; Printing Engine:</w:t>
      </w:r>
      <w:r>
        <w:rPr>
          <w:rFonts w:ascii="Calibri" w:hAnsi="Calibri"/>
          <w:color w:val="2D3748"/>
          <w:sz w:val="20"/>
        </w:rPr>
        <w:t xml:space="preserve"> DomPDF / Browsershot (A4 Tax Invoices) + </w:t>
      </w:r>
      <w:r>
        <w:rPr>
          <w:rFonts w:ascii="Consolas" w:hAnsi="Consolas"/>
          <w:b/>
          <w:color w:val="C53030"/>
          <w:sz w:val="19"/>
        </w:rPr>
        <w:t>@media print</w:t>
      </w:r>
      <w:r>
        <w:rPr>
          <w:rFonts w:ascii="Calibri" w:hAnsi="Calibri"/>
          <w:color w:val="2D3748"/>
          <w:sz w:val="20"/>
        </w:rPr>
        <w:t xml:space="preserve"> CSS (80mm POS Thermal Receipts)</w:t>
      </w:r>
    </w:p>
    <w:p>
      <w:pPr>
        <w:pStyle w:val="ListBullet"/>
        <w:spacing w:before="0" w:after="40"/>
      </w:pPr>
      <w:r>
        <w:rPr>
          <w:rFonts w:ascii="Calibri" w:hAnsi="Calibri"/>
          <w:b/>
          <w:color w:val="1A202C"/>
          <w:sz w:val="20"/>
        </w:rPr>
        <w:t>Analytics Engine:</w:t>
      </w:r>
      <w:r>
        <w:rPr>
          <w:rFonts w:ascii="Calibri" w:hAnsi="Calibri"/>
          <w:color w:val="2D3748"/>
          <w:sz w:val="20"/>
        </w:rPr>
        <w:t xml:space="preserve"> ApexCharts / Chart.js for real-time sales curves, gross profit margins, and MoM/YoY growth rates</w:t>
      </w:r>
    </w:p>
    <w:p>
      <w:pPr>
        <w:keepNext/>
        <w:spacing w:before="280" w:after="80"/>
      </w:pPr>
      <w:r>
        <w:rPr>
          <w:rFonts w:ascii="Calibri" w:hAnsi="Calibri"/>
          <w:b/>
          <w:color w:val="2B6CB0"/>
          <w:sz w:val="27"/>
        </w:rPr>
        <w:t>🛡️ 2. NON-NEGOTIABLE ARCHITECTURAL &amp; PERFORMANCE RULES</w:t>
      </w:r>
    </w:p>
    <w:p>
      <w:pPr>
        <w:spacing w:before="40" w:after="80" w:line="276" w:lineRule="auto"/>
      </w:pPr>
      <w:r>
        <w:rPr>
          <w:rFonts w:ascii="Calibri" w:hAnsi="Calibri"/>
          <w:color w:val="2D3748"/>
          <w:sz w:val="20"/>
        </w:rPr>
        <w:t xml:space="preserve">Every code modification in any phase/conversation </w:t>
      </w:r>
      <w:r>
        <w:rPr>
          <w:rFonts w:ascii="Calibri" w:hAnsi="Calibri"/>
          <w:b/>
          <w:color w:val="1A202C"/>
          <w:sz w:val="20"/>
        </w:rPr>
        <w:t>must adhere to these 5 rules</w:t>
      </w:r>
      <w:r>
        <w:rPr>
          <w:rFonts w:ascii="Calibri" w:hAnsi="Calibri"/>
          <w:color w:val="2D3748"/>
          <w:sz w:val="20"/>
        </w:rPr>
        <w:t>:</w:t>
      </w:r>
    </w:p>
    <w:p>
      <w:pPr>
        <w:pStyle w:val="ListNumber"/>
        <w:spacing w:before="0" w:after="40"/>
      </w:pPr>
      <w:r>
        <w:rPr>
          <w:rFonts w:ascii="Calibri" w:hAnsi="Calibri"/>
          <w:b/>
          <w:color w:val="1A202C"/>
          <w:sz w:val="20"/>
        </w:rPr>
        <w:t>Anti-N+1 Query Policy:</w:t>
      </w:r>
    </w:p>
    <w:p>
      <w:pPr>
        <w:pStyle w:val="ListBullet"/>
        <w:spacing w:before="0" w:after="40"/>
      </w:pPr>
      <w:r>
        <w:rPr>
          <w:rFonts w:ascii="Calibri" w:hAnsi="Calibri"/>
          <w:color w:val="2D3748"/>
          <w:sz w:val="20"/>
        </w:rPr>
        <w:t xml:space="preserve">Strict lazy loading is forbidden in development: </w:t>
      </w:r>
      <w:r>
        <w:rPr>
          <w:rFonts w:ascii="Consolas" w:hAnsi="Consolas"/>
          <w:b/>
          <w:color w:val="C53030"/>
          <w:sz w:val="19"/>
        </w:rPr>
        <w:t>Model::preventLazyLoading(!app()-&gt;isProduction())</w:t>
      </w:r>
      <w:r>
        <w:rPr>
          <w:rFonts w:ascii="Calibri" w:hAnsi="Calibri"/>
          <w:color w:val="2D3748"/>
          <w:sz w:val="20"/>
        </w:rPr>
        <w:t>.</w:t>
      </w:r>
    </w:p>
    <w:p>
      <w:pPr>
        <w:pStyle w:val="ListBullet"/>
        <w:spacing w:before="0" w:after="40"/>
      </w:pPr>
      <w:r>
        <w:rPr>
          <w:rFonts w:ascii="Calibri" w:hAnsi="Calibri"/>
          <w:color w:val="2D3748"/>
          <w:sz w:val="20"/>
        </w:rPr>
        <w:t xml:space="preserve">Every Eloquent query retrieving relationships must explicitly use eager loading: </w:t>
      </w:r>
      <w:r>
        <w:rPr>
          <w:rFonts w:ascii="Consolas" w:hAnsi="Consolas"/>
          <w:b/>
          <w:color w:val="C53030"/>
          <w:sz w:val="19"/>
        </w:rPr>
        <w:t>with(['relation:id,name'])</w:t>
      </w:r>
      <w:r>
        <w:rPr>
          <w:rFonts w:ascii="Calibri" w:hAnsi="Calibri"/>
          <w:color w:val="2D3748"/>
          <w:sz w:val="20"/>
        </w:rPr>
        <w:t xml:space="preserve"> or </w:t>
      </w:r>
      <w:r>
        <w:rPr>
          <w:rFonts w:ascii="Consolas" w:hAnsi="Consolas"/>
          <w:b/>
          <w:color w:val="C53030"/>
          <w:sz w:val="19"/>
        </w:rPr>
        <w:t>loadMissing()</w:t>
      </w:r>
      <w:r>
        <w:rPr>
          <w:rFonts w:ascii="Calibri" w:hAnsi="Calibri"/>
          <w:color w:val="2D3748"/>
          <w:sz w:val="20"/>
        </w:rPr>
        <w:t>.</w:t>
      </w:r>
    </w:p>
    <w:p>
      <w:pPr>
        <w:pStyle w:val="ListNumber"/>
        <w:spacing w:before="0" w:after="40"/>
      </w:pPr>
      <w:r>
        <w:rPr>
          <w:rFonts w:ascii="Calibri" w:hAnsi="Calibri"/>
          <w:b/>
          <w:color w:val="1A202C"/>
          <w:sz w:val="20"/>
        </w:rPr>
        <w:t>Action / Service Layer Separation (No Fat Controllers):</w:t>
      </w:r>
    </w:p>
    <w:p>
      <w:pPr>
        <w:pStyle w:val="ListBullet"/>
        <w:spacing w:before="0" w:after="40"/>
      </w:pPr>
      <w:r>
        <w:rPr>
          <w:rFonts w:ascii="Calibri" w:hAnsi="Calibri"/>
          <w:color w:val="2D3748"/>
          <w:sz w:val="20"/>
        </w:rPr>
        <w:t>Controllers only handle HTTP requests, invoke FormRequest validation, call an Action/Service, and return an Inertia response.</w:t>
      </w:r>
    </w:p>
    <w:p>
      <w:pPr>
        <w:pStyle w:val="ListBullet"/>
        <w:spacing w:before="0" w:after="40"/>
      </w:pPr>
      <w:r>
        <w:rPr>
          <w:rFonts w:ascii="Calibri" w:hAnsi="Calibri"/>
          <w:color w:val="2D3748"/>
          <w:sz w:val="20"/>
        </w:rPr>
        <w:t xml:space="preserve">All complex business logic (Order placement, stock updates, invoice generation, profit calculations) lives in </w:t>
      </w:r>
      <w:r>
        <w:rPr>
          <w:rFonts w:ascii="Consolas" w:hAnsi="Consolas"/>
          <w:b/>
          <w:color w:val="C53030"/>
          <w:sz w:val="19"/>
        </w:rPr>
        <w:t>app/Actions/</w:t>
      </w:r>
      <w:r>
        <w:rPr>
          <w:rFonts w:ascii="Calibri" w:hAnsi="Calibri"/>
          <w:color w:val="2D3748"/>
          <w:sz w:val="20"/>
        </w:rPr>
        <w:t xml:space="preserve"> or </w:t>
      </w:r>
      <w:r>
        <w:rPr>
          <w:rFonts w:ascii="Consolas" w:hAnsi="Consolas"/>
          <w:b/>
          <w:color w:val="C53030"/>
          <w:sz w:val="19"/>
        </w:rPr>
        <w:t>app/Services/</w:t>
      </w:r>
      <w:r>
        <w:rPr>
          <w:rFonts w:ascii="Calibri" w:hAnsi="Calibri"/>
          <w:color w:val="2D3748"/>
          <w:sz w:val="20"/>
        </w:rPr>
        <w:t>.</w:t>
      </w:r>
    </w:p>
    <w:p>
      <w:pPr>
        <w:pStyle w:val="ListNumber"/>
        <w:spacing w:before="0" w:after="40"/>
      </w:pPr>
      <w:r>
        <w:rPr>
          <w:rFonts w:ascii="Calibri" w:hAnsi="Calibri"/>
          <w:b/>
          <w:color w:val="1A202C"/>
          <w:sz w:val="20"/>
        </w:rPr>
        <w:t>Atomic Database Transactions:</w:t>
      </w:r>
    </w:p>
    <w:p>
      <w:pPr>
        <w:pStyle w:val="ListBullet"/>
        <w:spacing w:before="0" w:after="40"/>
      </w:pPr>
      <w:r>
        <w:rPr>
          <w:rFonts w:ascii="Calibri" w:hAnsi="Calibri"/>
          <w:color w:val="2D3748"/>
          <w:sz w:val="20"/>
        </w:rPr>
        <w:t xml:space="preserve">Any operation touching multiple tables (Stock-In, Checkout, Order Cancellation, Restock) must be wrapped in </w:t>
      </w:r>
      <w:r>
        <w:rPr>
          <w:rFonts w:ascii="Consolas" w:hAnsi="Consolas"/>
          <w:b/>
          <w:color w:val="C53030"/>
          <w:sz w:val="19"/>
        </w:rPr>
        <w:t>DB::transaction(function() { ... }, 5)</w:t>
      </w:r>
      <w:r>
        <w:rPr>
          <w:rFonts w:ascii="Calibri" w:hAnsi="Calibri"/>
          <w:color w:val="2D3748"/>
          <w:sz w:val="20"/>
        </w:rPr>
        <w:t>.</w:t>
      </w:r>
    </w:p>
    <w:p>
      <w:pPr>
        <w:pStyle w:val="ListNumber"/>
        <w:spacing w:before="0" w:after="40"/>
      </w:pPr>
      <w:r>
        <w:rPr>
          <w:rFonts w:ascii="Calibri" w:hAnsi="Calibri"/>
          <w:b/>
          <w:color w:val="1A202C"/>
          <w:sz w:val="20"/>
        </w:rPr>
        <w:t>Real Cost-of-Goods-Sold (COGS) Profit Tracking:</w:t>
      </w:r>
    </w:p>
    <w:p>
      <w:pPr>
        <w:pStyle w:val="ListBullet"/>
        <w:spacing w:before="0" w:after="40"/>
      </w:pPr>
      <w:r>
        <w:rPr>
          <w:rFonts w:ascii="Calibri" w:hAnsi="Calibri"/>
          <w:color w:val="2D3748"/>
          <w:sz w:val="20"/>
        </w:rPr>
        <w:t>Every order line item must snapshot the product's unit cost price at purchase time so that Gross Profit is mathematically immutable:</w:t>
      </w:r>
    </w:p>
    <w:p>
      <w:pPr>
        <w:spacing w:before="120" w:after="120"/>
        <w:jc w:val="center"/>
      </w:pPr>
      <w:r>
        <w:rPr>
          <w:rFonts w:ascii="Cambria Math" w:hAnsi="Cambria Math"/>
          <w:b/>
          <w:color w:val="2B6CB0"/>
          <w:sz w:val="22"/>
        </w:rPr>
        <w:t>✦  Gross Profit = (Order Subtotal - Discount) - Σ (Unit Cost Price  ×  Quantity)</w:t>
      </w:r>
    </w:p>
    <w:p>
      <w:pPr>
        <w:pStyle w:val="ListNumber"/>
        <w:spacing w:before="0" w:after="40"/>
      </w:pPr>
      <w:r>
        <w:rPr>
          <w:rFonts w:ascii="Calibri" w:hAnsi="Calibri"/>
          <w:b/>
          <w:color w:val="1A202C"/>
          <w:sz w:val="20"/>
        </w:rPr>
        <w:t>Standardized Directory Structure: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05"/>
      </w:tblGrid>
      <w:tr>
        <w:tc>
          <w:tcPr>
            <w:tcW w:type="dxa" w:w="9360"/>
            <w:shd w:fill="F7FAFC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6" w:color="CBD5E0"/>
              <w:left w:val="single" w:sz="18" w:color="3182CE"/>
              <w:bottom w:val="single" w:sz="6" w:color="CBD5E0"/>
              <w:right w:val="single" w:sz="6" w:color="CBD5E0"/>
            </w:tcBorders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b/>
                <w:color w:val="4A5568"/>
                <w:sz w:val="16"/>
              </w:rPr>
              <w:t>[SPECIFICATION]</w:t>
              <w:br/>
            </w:r>
            <w:r>
              <w:rPr>
                <w:rFonts w:ascii="Consolas" w:hAnsi="Consolas"/>
                <w:color w:val="2D3748"/>
                <w:sz w:val="17"/>
              </w:rPr>
              <w:t xml:space="preserve">   app/</w:t>
              <w:br/>
              <w:t xml:space="preserve">   ├── Actions/          # Single-purpose domain mutations (CreateOrderAction, AdjustStockAction)</w:t>
              <w:br/>
              <w:t xml:space="preserve">   ├── Services/         # Reusable engines (CartSessionManager, InvoicePdfGenerator, CouponService)</w:t>
              <w:br/>
              <w:t xml:space="preserve">   ├── Http/</w:t>
              <w:br/>
              <w:t xml:space="preserve">   │   ├── Controllers/  # Thin Inertia handlers (Admin/, Storefront/, Auth/)</w:t>
              <w:br/>
              <w:t xml:space="preserve">   │   ├── Middleware/   # EnsureAdminAccess, RoleMiddleware</w:t>
              <w:br/>
              <w:t xml:space="preserve">   │   └── Requests/     # Form validation (ProductStoreRequest, CheckoutRequest)</w:t>
              <w:br/>
              <w:t xml:space="preserve">   ├── Models/           # Eloquent models with typed scopes and relations</w:t>
              <w:br/>
              <w:t xml:space="preserve">   resources/</w:t>
              <w:br/>
              <w:t xml:space="preserve">   ├── js/</w:t>
              <w:br/>
              <w:t xml:space="preserve">   │   ├── Components/   # Common, Admin, and Storefront atomic components</w:t>
              <w:br/>
              <w:t xml:space="preserve">   │   ├── Layouts/      # AdminLayout.jsx, StoreLayout.jsx, AuthLayout.jsx</w:t>
              <w:br/>
              <w:t xml:space="preserve">   │   └── Pages/        # Inertia views (Admin/*, Store/*, Customer/*)</w:t>
            </w:r>
          </w:p>
        </w:tc>
      </w:tr>
    </w:tbl>
    <w:p>
      <w:pPr>
        <w:spacing w:after="120"/>
      </w:pPr>
    </w:p>
    <w:p>
      <w:pPr>
        <w:keepNext/>
        <w:spacing w:before="280" w:after="80"/>
      </w:pPr>
      <w:r>
        <w:rPr>
          <w:rFonts w:ascii="Calibri" w:hAnsi="Calibri"/>
          <w:b/>
          <w:color w:val="2B6CB0"/>
          <w:sz w:val="27"/>
        </w:rPr>
        <w:t>🗺️ 3. THE 20 PHASES DIRECTORY (CONVERSATION PICK-UP GUIDE)</w:t>
      </w:r>
    </w:p>
    <w:p>
      <w:pPr>
        <w:spacing w:before="40" w:after="80" w:line="276" w:lineRule="auto"/>
      </w:pPr>
      <w:r>
        <w:rPr>
          <w:rFonts w:ascii="Calibri" w:hAnsi="Calibri"/>
          <w:color w:val="2D3748"/>
          <w:sz w:val="20"/>
        </w:rPr>
        <w:t>Whenever a new conversation is created, specify which Phase you are working on. The agent will execute following this roadmap:</w:t>
      </w:r>
    </w:p>
    <w:p>
      <w:pPr>
        <w:spacing w:before="160" w:after="40"/>
        <w:jc w:val="center"/>
      </w:pP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852160" cy="255227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JECT_MASTER_BLUEPRINT_diagram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5522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hAnsi="Calibri"/>
          <w:i/>
          <w:color w:val="718096"/>
          <w:sz w:val="17"/>
        </w:rPr>
        <w:t>▲ Visual Flow Diagram #1</w:t>
      </w:r>
    </w:p>
    <w:p>
      <w:pPr>
        <w:keepNext/>
        <w:spacing w:before="200" w:after="60"/>
      </w:pPr>
      <w:r>
        <w:rPr>
          <w:rFonts w:ascii="Calibri" w:hAnsi="Calibri"/>
          <w:b/>
          <w:color w:val="2D3748"/>
          <w:sz w:val="23"/>
        </w:rPr>
        <w:t>🔹 PHASE 1: PROJECT SETUP, INERTIA BRIDGE &amp; ANTI-N+1 RULES</w:t>
      </w:r>
    </w:p>
    <w:p>
      <w:pPr>
        <w:pStyle w:val="ListBullet"/>
        <w:spacing w:before="0" w:after="40"/>
      </w:pPr>
      <w:r>
        <w:rPr>
          <w:rFonts w:ascii="Calibri" w:hAnsi="Calibri"/>
          <w:b/>
          <w:color w:val="1A202C"/>
          <w:sz w:val="20"/>
        </w:rPr>
        <w:t>Scope:</w:t>
      </w:r>
      <w:r>
        <w:rPr>
          <w:rFonts w:ascii="Calibri" w:hAnsi="Calibri"/>
          <w:color w:val="2D3748"/>
          <w:sz w:val="20"/>
        </w:rPr>
        <w:t xml:space="preserve"> Laravel 11/12 setup, Inertia React, Tailwind CSS 3.4+, Redis connection, and strict Eloquent anti-N+1 configuration in </w:t>
      </w:r>
      <w:r>
        <w:rPr>
          <w:rFonts w:ascii="Consolas" w:hAnsi="Consolas"/>
          <w:b/>
          <w:color w:val="C53030"/>
          <w:sz w:val="19"/>
        </w:rPr>
        <w:t>AppServiceProvider.php</w:t>
      </w:r>
      <w:r>
        <w:rPr>
          <w:rFonts w:ascii="Calibri" w:hAnsi="Calibri"/>
          <w:color w:val="2D3748"/>
          <w:sz w:val="20"/>
        </w:rPr>
        <w:t>.</w:t>
      </w:r>
    </w:p>
    <w:p>
      <w:pPr>
        <w:pStyle w:val="ListBullet"/>
        <w:spacing w:before="0" w:after="40"/>
      </w:pPr>
      <w:r>
        <w:rPr>
          <w:rFonts w:ascii="Calibri" w:hAnsi="Calibri"/>
          <w:b/>
          <w:color w:val="1A202C"/>
          <w:sz w:val="20"/>
        </w:rPr>
        <w:t>Key Files:</w:t>
      </w:r>
      <w:r>
        <w:rPr>
          <w:rFonts w:ascii="Calibri" w:hAnsi="Calibri"/>
          <w:color w:val="2D3748"/>
          <w:sz w:val="20"/>
        </w:rPr>
        <w:t xml:space="preserve"> </w:t>
      </w:r>
      <w:r>
        <w:rPr>
          <w:rFonts w:ascii="Consolas" w:hAnsi="Consolas"/>
          <w:b/>
          <w:color w:val="C53030"/>
          <w:sz w:val="19"/>
        </w:rPr>
        <w:t>app/Providers/AppServiceProvider.php</w:t>
      </w:r>
      <w:r>
        <w:rPr>
          <w:rFonts w:ascii="Calibri" w:hAnsi="Calibri"/>
          <w:color w:val="2D3748"/>
          <w:sz w:val="20"/>
        </w:rPr>
        <w:t xml:space="preserve">, </w:t>
      </w:r>
      <w:r>
        <w:rPr>
          <w:rFonts w:ascii="Consolas" w:hAnsi="Consolas"/>
          <w:b/>
          <w:color w:val="C53030"/>
          <w:sz w:val="19"/>
        </w:rPr>
        <w:t>tailwind.config.js</w:t>
      </w:r>
      <w:r>
        <w:rPr>
          <w:rFonts w:ascii="Calibri" w:hAnsi="Calibri"/>
          <w:color w:val="2D3748"/>
          <w:sz w:val="20"/>
        </w:rPr>
        <w:t xml:space="preserve">, </w:t>
      </w:r>
      <w:r>
        <w:rPr>
          <w:rFonts w:ascii="Consolas" w:hAnsi="Consolas"/>
          <w:b/>
          <w:color w:val="C53030"/>
          <w:sz w:val="19"/>
        </w:rPr>
        <w:t>vite.config.js</w:t>
      </w:r>
      <w:r>
        <w:rPr>
          <w:rFonts w:ascii="Calibri" w:hAnsi="Calibri"/>
          <w:color w:val="2D3748"/>
          <w:sz w:val="20"/>
        </w:rPr>
        <w:t xml:space="preserve">, </w:t>
      </w:r>
      <w:r>
        <w:rPr>
          <w:rFonts w:ascii="Consolas" w:hAnsi="Consolas"/>
          <w:b/>
          <w:color w:val="C53030"/>
          <w:sz w:val="19"/>
        </w:rPr>
        <w:t>resources/views/app.blade.php</w:t>
      </w:r>
      <w:r>
        <w:rPr>
          <w:rFonts w:ascii="Calibri" w:hAnsi="Calibri"/>
          <w:color w:val="2D3748"/>
          <w:sz w:val="20"/>
        </w:rPr>
        <w:t xml:space="preserve">, </w:t>
      </w:r>
      <w:r>
        <w:rPr>
          <w:rFonts w:ascii="Consolas" w:hAnsi="Consolas"/>
          <w:b/>
          <w:color w:val="C53030"/>
          <w:sz w:val="19"/>
        </w:rPr>
        <w:t>resources/js/app.jsx</w:t>
      </w:r>
      <w:r>
        <w:rPr>
          <w:rFonts w:ascii="Calibri" w:hAnsi="Calibri"/>
          <w:color w:val="2D3748"/>
          <w:sz w:val="20"/>
        </w:rPr>
        <w:t>.</w:t>
      </w:r>
    </w:p>
    <w:p>
      <w:pPr>
        <w:pStyle w:val="ListBullet"/>
        <w:spacing w:before="0" w:after="40"/>
      </w:pPr>
      <w:r>
        <w:rPr>
          <w:rFonts w:ascii="Calibri" w:hAnsi="Calibri"/>
          <w:b/>
          <w:color w:val="1A202C"/>
          <w:sz w:val="20"/>
        </w:rPr>
        <w:t>Testing:</w:t>
      </w:r>
      <w:r>
        <w:rPr>
          <w:rFonts w:ascii="Calibri" w:hAnsi="Calibri"/>
          <w:color w:val="2D3748"/>
          <w:sz w:val="20"/>
        </w:rPr>
        <w:t xml:space="preserve"> Run </w:t>
      </w:r>
      <w:r>
        <w:rPr>
          <w:rFonts w:ascii="Consolas" w:hAnsi="Consolas"/>
          <w:b/>
          <w:color w:val="C53030"/>
          <w:sz w:val="19"/>
        </w:rPr>
        <w:t>php artisan migrate</w:t>
      </w:r>
      <w:r>
        <w:rPr>
          <w:rFonts w:ascii="Calibri" w:hAnsi="Calibri"/>
          <w:color w:val="2D3748"/>
          <w:sz w:val="20"/>
        </w:rPr>
        <w:t xml:space="preserve"> and trigger lazy load query </w:t>
      </w:r>
      <w:r>
        <w:rPr>
          <w:rFonts w:ascii="Cambria Math" w:hAnsi="Cambria Math"/>
          <w:b/>
          <w:i/>
          <w:color w:val="2C5282"/>
          <w:sz w:val="20"/>
        </w:rPr>
        <w:t>\to</w:t>
      </w:r>
      <w:r>
        <w:rPr>
          <w:rFonts w:ascii="Calibri" w:hAnsi="Calibri"/>
          <w:color w:val="2D3748"/>
          <w:sz w:val="20"/>
        </w:rPr>
        <w:t xml:space="preserve"> verify </w:t>
      </w:r>
      <w:r>
        <w:rPr>
          <w:rFonts w:ascii="Consolas" w:hAnsi="Consolas"/>
          <w:b/>
          <w:color w:val="C53030"/>
          <w:sz w:val="19"/>
        </w:rPr>
        <w:t>LazyLoadingViolationException</w:t>
      </w:r>
      <w:r>
        <w:rPr>
          <w:rFonts w:ascii="Calibri" w:hAnsi="Calibri"/>
          <w:color w:val="2D3748"/>
          <w:sz w:val="20"/>
        </w:rPr>
        <w:t xml:space="preserve"> throws.</w:t>
      </w:r>
    </w:p>
    <w:p>
      <w:pPr>
        <w:keepNext/>
        <w:spacing w:before="200" w:after="60"/>
      </w:pPr>
      <w:r>
        <w:rPr>
          <w:rFonts w:ascii="Calibri" w:hAnsi="Calibri"/>
          <w:b/>
          <w:color w:val="2D3748"/>
          <w:sz w:val="23"/>
        </w:rPr>
        <w:t>🔹 PHASE 2: ROLE-BASED ACCESS CONTROL (RBAC) &amp; AUTHENTICATION</w:t>
      </w:r>
    </w:p>
    <w:p>
      <w:pPr>
        <w:pStyle w:val="ListBullet"/>
        <w:spacing w:before="0" w:after="40"/>
      </w:pPr>
      <w:r>
        <w:rPr>
          <w:rFonts w:ascii="Calibri" w:hAnsi="Calibri"/>
          <w:b/>
          <w:color w:val="1A202C"/>
          <w:sz w:val="20"/>
        </w:rPr>
        <w:t>Scope:</w:t>
      </w:r>
      <w:r>
        <w:rPr>
          <w:rFonts w:ascii="Calibri" w:hAnsi="Calibri"/>
          <w:color w:val="2D3748"/>
          <w:sz w:val="20"/>
        </w:rPr>
        <w:t xml:space="preserve"> </w:t>
      </w:r>
      <w:r>
        <w:rPr>
          <w:rFonts w:ascii="Consolas" w:hAnsi="Consolas"/>
          <w:b/>
          <w:color w:val="C53030"/>
          <w:sz w:val="19"/>
        </w:rPr>
        <w:t>users</w:t>
      </w:r>
      <w:r>
        <w:rPr>
          <w:rFonts w:ascii="Calibri" w:hAnsi="Calibri"/>
          <w:color w:val="2D3748"/>
          <w:sz w:val="20"/>
        </w:rPr>
        <w:t xml:space="preserve"> table with </w:t>
      </w:r>
      <w:r>
        <w:rPr>
          <w:rFonts w:ascii="Consolas" w:hAnsi="Consolas"/>
          <w:b/>
          <w:color w:val="C53030"/>
          <w:sz w:val="19"/>
        </w:rPr>
        <w:t>role</w:t>
      </w:r>
      <w:r>
        <w:rPr>
          <w:rFonts w:ascii="Calibri" w:hAnsi="Calibri"/>
          <w:color w:val="2D3748"/>
          <w:sz w:val="20"/>
        </w:rPr>
        <w:t xml:space="preserve"> enum (</w:t>
      </w:r>
      <w:r>
        <w:rPr>
          <w:rFonts w:ascii="Consolas" w:hAnsi="Consolas"/>
          <w:b/>
          <w:color w:val="C53030"/>
          <w:sz w:val="19"/>
        </w:rPr>
        <w:t>super_admin</w:t>
      </w:r>
      <w:r>
        <w:rPr>
          <w:rFonts w:ascii="Calibri" w:hAnsi="Calibri"/>
          <w:color w:val="2D3748"/>
          <w:sz w:val="20"/>
        </w:rPr>
        <w:t xml:space="preserve">, </w:t>
      </w:r>
      <w:r>
        <w:rPr>
          <w:rFonts w:ascii="Consolas" w:hAnsi="Consolas"/>
          <w:b/>
          <w:color w:val="C53030"/>
          <w:sz w:val="19"/>
        </w:rPr>
        <w:t>admin</w:t>
      </w:r>
      <w:r>
        <w:rPr>
          <w:rFonts w:ascii="Calibri" w:hAnsi="Calibri"/>
          <w:color w:val="2D3748"/>
          <w:sz w:val="20"/>
        </w:rPr>
        <w:t xml:space="preserve">, </w:t>
      </w:r>
      <w:r>
        <w:rPr>
          <w:rFonts w:ascii="Consolas" w:hAnsi="Consolas"/>
          <w:b/>
          <w:color w:val="C53030"/>
          <w:sz w:val="19"/>
        </w:rPr>
        <w:t>manager</w:t>
      </w:r>
      <w:r>
        <w:rPr>
          <w:rFonts w:ascii="Calibri" w:hAnsi="Calibri"/>
          <w:color w:val="2D3748"/>
          <w:sz w:val="20"/>
        </w:rPr>
        <w:t xml:space="preserve">, </w:t>
      </w:r>
      <w:r>
        <w:rPr>
          <w:rFonts w:ascii="Consolas" w:hAnsi="Consolas"/>
          <w:b/>
          <w:color w:val="C53030"/>
          <w:sz w:val="19"/>
        </w:rPr>
        <w:t>inventory_staff</w:t>
      </w:r>
      <w:r>
        <w:rPr>
          <w:rFonts w:ascii="Calibri" w:hAnsi="Calibri"/>
          <w:color w:val="2D3748"/>
          <w:sz w:val="20"/>
        </w:rPr>
        <w:t xml:space="preserve">, </w:t>
      </w:r>
      <w:r>
        <w:rPr>
          <w:rFonts w:ascii="Consolas" w:hAnsi="Consolas"/>
          <w:b/>
          <w:color w:val="C53030"/>
          <w:sz w:val="19"/>
        </w:rPr>
        <w:t>customer</w:t>
      </w:r>
      <w:r>
        <w:rPr>
          <w:rFonts w:ascii="Calibri" w:hAnsi="Calibri"/>
          <w:color w:val="2D3748"/>
          <w:sz w:val="20"/>
        </w:rPr>
        <w:t xml:space="preserve">), Auth controllers, and </w:t>
      </w:r>
      <w:r>
        <w:rPr>
          <w:rFonts w:ascii="Consolas" w:hAnsi="Consolas"/>
          <w:b/>
          <w:color w:val="C53030"/>
          <w:sz w:val="19"/>
        </w:rPr>
        <w:t>EnsureAdminAccess</w:t>
      </w:r>
      <w:r>
        <w:rPr>
          <w:rFonts w:ascii="Calibri" w:hAnsi="Calibri"/>
          <w:color w:val="2D3748"/>
          <w:sz w:val="20"/>
        </w:rPr>
        <w:t xml:space="preserve"> middleware.</w:t>
      </w:r>
    </w:p>
    <w:p>
      <w:pPr>
        <w:pStyle w:val="ListBullet"/>
        <w:spacing w:before="0" w:after="40"/>
      </w:pPr>
      <w:r>
        <w:rPr>
          <w:rFonts w:ascii="Calibri" w:hAnsi="Calibri"/>
          <w:b/>
          <w:color w:val="1A202C"/>
          <w:sz w:val="20"/>
        </w:rPr>
        <w:t>Key Files:</w:t>
      </w:r>
      <w:r>
        <w:rPr>
          <w:rFonts w:ascii="Calibri" w:hAnsi="Calibri"/>
          <w:color w:val="2D3748"/>
          <w:sz w:val="20"/>
        </w:rPr>
        <w:t xml:space="preserve"> </w:t>
      </w:r>
      <w:r>
        <w:rPr>
          <w:rFonts w:ascii="Consolas" w:hAnsi="Consolas"/>
          <w:b/>
          <w:color w:val="C53030"/>
          <w:sz w:val="19"/>
        </w:rPr>
        <w:t>database/migrations/create_users_table.php</w:t>
      </w:r>
      <w:r>
        <w:rPr>
          <w:rFonts w:ascii="Calibri" w:hAnsi="Calibri"/>
          <w:color w:val="2D3748"/>
          <w:sz w:val="20"/>
        </w:rPr>
        <w:t xml:space="preserve">, </w:t>
      </w:r>
      <w:r>
        <w:rPr>
          <w:rFonts w:ascii="Consolas" w:hAnsi="Consolas"/>
          <w:b/>
          <w:color w:val="C53030"/>
          <w:sz w:val="19"/>
        </w:rPr>
        <w:t>app/Http/Controllers/Auth/AuthController.php</w:t>
      </w:r>
      <w:r>
        <w:rPr>
          <w:rFonts w:ascii="Calibri" w:hAnsi="Calibri"/>
          <w:color w:val="2D3748"/>
          <w:sz w:val="20"/>
        </w:rPr>
        <w:t xml:space="preserve">, </w:t>
      </w:r>
      <w:r>
        <w:rPr>
          <w:rFonts w:ascii="Consolas" w:hAnsi="Consolas"/>
          <w:b/>
          <w:color w:val="C53030"/>
          <w:sz w:val="19"/>
        </w:rPr>
        <w:t>app/Http/Middleware/EnsureAdminAccess.php</w:t>
      </w:r>
      <w:r>
        <w:rPr>
          <w:rFonts w:ascii="Calibri" w:hAnsi="Calibri"/>
          <w:color w:val="2D3748"/>
          <w:sz w:val="20"/>
        </w:rPr>
        <w:t>.</w:t>
      </w:r>
    </w:p>
    <w:p>
      <w:pPr>
        <w:pStyle w:val="ListBullet"/>
        <w:spacing w:before="0" w:after="40"/>
      </w:pPr>
      <w:r>
        <w:rPr>
          <w:rFonts w:ascii="Calibri" w:hAnsi="Calibri"/>
          <w:b/>
          <w:color w:val="1A202C"/>
          <w:sz w:val="20"/>
        </w:rPr>
        <w:t>Testing:</w:t>
      </w:r>
      <w:r>
        <w:rPr>
          <w:rFonts w:ascii="Calibri" w:hAnsi="Calibri"/>
          <w:color w:val="2D3748"/>
          <w:sz w:val="20"/>
        </w:rPr>
        <w:t xml:space="preserve"> Customer login </w:t>
      </w:r>
      <w:r>
        <w:rPr>
          <w:rFonts w:ascii="Cambria Math" w:hAnsi="Cambria Math"/>
          <w:b/>
          <w:i/>
          <w:color w:val="2C5282"/>
          <w:sz w:val="20"/>
        </w:rPr>
        <w:t>\to</w:t>
      </w:r>
      <w:r>
        <w:rPr>
          <w:rFonts w:ascii="Calibri" w:hAnsi="Calibri"/>
          <w:color w:val="2D3748"/>
          <w:sz w:val="20"/>
        </w:rPr>
        <w:t xml:space="preserve"> store; Admin login </w:t>
      </w:r>
      <w:r>
        <w:rPr>
          <w:rFonts w:ascii="Cambria Math" w:hAnsi="Cambria Math"/>
          <w:b/>
          <w:i/>
          <w:color w:val="2C5282"/>
          <w:sz w:val="20"/>
        </w:rPr>
        <w:t>\to</w:t>
      </w:r>
      <w:r>
        <w:rPr>
          <w:rFonts w:ascii="Calibri" w:hAnsi="Calibri"/>
          <w:color w:val="2D3748"/>
          <w:sz w:val="20"/>
        </w:rPr>
        <w:t xml:space="preserve"> </w:t>
      </w:r>
      <w:r>
        <w:rPr>
          <w:rFonts w:ascii="Consolas" w:hAnsi="Consolas"/>
          <w:b/>
          <w:color w:val="C53030"/>
          <w:sz w:val="19"/>
        </w:rPr>
        <w:t>/admin/dashboard</w:t>
      </w:r>
      <w:r>
        <w:rPr>
          <w:rFonts w:ascii="Calibri" w:hAnsi="Calibri"/>
          <w:color w:val="2D3748"/>
          <w:sz w:val="20"/>
        </w:rPr>
        <w:t xml:space="preserve">; Customer accessing </w:t>
      </w:r>
      <w:r>
        <w:rPr>
          <w:rFonts w:ascii="Consolas" w:hAnsi="Consolas"/>
          <w:b/>
          <w:color w:val="C53030"/>
          <w:sz w:val="19"/>
        </w:rPr>
        <w:t>/admin/*</w:t>
      </w:r>
      <w:r>
        <w:rPr>
          <w:rFonts w:ascii="Calibri" w:hAnsi="Calibri"/>
          <w:color w:val="2D3748"/>
          <w:sz w:val="20"/>
        </w:rPr>
        <w:t xml:space="preserve"> </w:t>
      </w:r>
      <w:r>
        <w:rPr>
          <w:rFonts w:ascii="Cambria Math" w:hAnsi="Cambria Math"/>
          <w:b/>
          <w:i/>
          <w:color w:val="2C5282"/>
          <w:sz w:val="20"/>
        </w:rPr>
        <w:t>\to</w:t>
      </w:r>
      <w:r>
        <w:rPr>
          <w:rFonts w:ascii="Calibri" w:hAnsi="Calibri"/>
          <w:color w:val="2D3748"/>
          <w:sz w:val="20"/>
        </w:rPr>
        <w:t xml:space="preserve"> </w:t>
      </w:r>
      <w:r>
        <w:rPr>
          <w:rFonts w:ascii="Consolas" w:hAnsi="Consolas"/>
          <w:b/>
          <w:color w:val="C53030"/>
          <w:sz w:val="19"/>
        </w:rPr>
        <w:t>403 Forbidden</w:t>
      </w:r>
      <w:r>
        <w:rPr>
          <w:rFonts w:ascii="Calibri" w:hAnsi="Calibri"/>
          <w:color w:val="2D3748"/>
          <w:sz w:val="20"/>
        </w:rPr>
        <w:t>.</w:t>
      </w:r>
    </w:p>
    <w:p>
      <w:pPr>
        <w:keepNext/>
        <w:spacing w:before="200" w:after="60"/>
      </w:pPr>
      <w:r>
        <w:rPr>
          <w:rFonts w:ascii="Calibri" w:hAnsi="Calibri"/>
          <w:b/>
          <w:color w:val="2D3748"/>
          <w:sz w:val="23"/>
        </w:rPr>
        <w:t>🔹 PHASE 3: ADMIN DASHBOARD SHELL &amp; UI COMPONENT SYSTEM</w:t>
      </w:r>
    </w:p>
    <w:p>
      <w:pPr>
        <w:pStyle w:val="ListBullet"/>
        <w:spacing w:before="0" w:after="40"/>
      </w:pPr>
      <w:r>
        <w:rPr>
          <w:rFonts w:ascii="Calibri" w:hAnsi="Calibri"/>
          <w:b/>
          <w:color w:val="1A202C"/>
          <w:sz w:val="20"/>
        </w:rPr>
        <w:t>Scope:</w:t>
      </w:r>
      <w:r>
        <w:rPr>
          <w:rFonts w:ascii="Calibri" w:hAnsi="Calibri"/>
          <w:color w:val="2D3748"/>
          <w:sz w:val="20"/>
        </w:rPr>
        <w:t xml:space="preserve"> Responsive Admin layout (collapsible desktop sidebar, mobile drawer, topbar) and reusable UI component kit (</w:t>
      </w:r>
      <w:r>
        <w:rPr>
          <w:rFonts w:ascii="Consolas" w:hAnsi="Consolas"/>
          <w:b/>
          <w:color w:val="C53030"/>
          <w:sz w:val="19"/>
        </w:rPr>
        <w:t>Button</w:t>
      </w:r>
      <w:r>
        <w:rPr>
          <w:rFonts w:ascii="Calibri" w:hAnsi="Calibri"/>
          <w:color w:val="2D3748"/>
          <w:sz w:val="20"/>
        </w:rPr>
        <w:t xml:space="preserve">, </w:t>
      </w:r>
      <w:r>
        <w:rPr>
          <w:rFonts w:ascii="Consolas" w:hAnsi="Consolas"/>
          <w:b/>
          <w:color w:val="C53030"/>
          <w:sz w:val="19"/>
        </w:rPr>
        <w:t>Modal</w:t>
      </w:r>
      <w:r>
        <w:rPr>
          <w:rFonts w:ascii="Calibri" w:hAnsi="Calibri"/>
          <w:color w:val="2D3748"/>
          <w:sz w:val="20"/>
        </w:rPr>
        <w:t xml:space="preserve">, </w:t>
      </w:r>
      <w:r>
        <w:rPr>
          <w:rFonts w:ascii="Consolas" w:hAnsi="Consolas"/>
          <w:b/>
          <w:color w:val="C53030"/>
          <w:sz w:val="19"/>
        </w:rPr>
        <w:t>DataTable</w:t>
      </w:r>
      <w:r>
        <w:rPr>
          <w:rFonts w:ascii="Calibri" w:hAnsi="Calibri"/>
          <w:color w:val="2D3748"/>
          <w:sz w:val="20"/>
        </w:rPr>
        <w:t xml:space="preserve">, </w:t>
      </w:r>
      <w:r>
        <w:rPr>
          <w:rFonts w:ascii="Consolas" w:hAnsi="Consolas"/>
          <w:b/>
          <w:color w:val="C53030"/>
          <w:sz w:val="19"/>
        </w:rPr>
        <w:t>Badge</w:t>
      </w:r>
      <w:r>
        <w:rPr>
          <w:rFonts w:ascii="Calibri" w:hAnsi="Calibri"/>
          <w:color w:val="2D3748"/>
          <w:sz w:val="20"/>
        </w:rPr>
        <w:t xml:space="preserve">, </w:t>
      </w:r>
      <w:r>
        <w:rPr>
          <w:rFonts w:ascii="Consolas" w:hAnsi="Consolas"/>
          <w:b/>
          <w:color w:val="C53030"/>
          <w:sz w:val="19"/>
        </w:rPr>
        <w:t>ToastContainer</w:t>
      </w:r>
      <w:r>
        <w:rPr>
          <w:rFonts w:ascii="Calibri" w:hAnsi="Calibri"/>
          <w:color w:val="2D3748"/>
          <w:sz w:val="20"/>
        </w:rPr>
        <w:t>).</w:t>
      </w:r>
    </w:p>
    <w:p>
      <w:pPr>
        <w:pStyle w:val="ListBullet"/>
        <w:spacing w:before="0" w:after="40"/>
      </w:pPr>
      <w:r>
        <w:rPr>
          <w:rFonts w:ascii="Calibri" w:hAnsi="Calibri"/>
          <w:b/>
          <w:color w:val="1A202C"/>
          <w:sz w:val="20"/>
        </w:rPr>
        <w:t>Key Files:</w:t>
      </w:r>
      <w:r>
        <w:rPr>
          <w:rFonts w:ascii="Calibri" w:hAnsi="Calibri"/>
          <w:color w:val="2D3748"/>
          <w:sz w:val="20"/>
        </w:rPr>
        <w:t xml:space="preserve"> </w:t>
      </w:r>
      <w:r>
        <w:rPr>
          <w:rFonts w:ascii="Consolas" w:hAnsi="Consolas"/>
          <w:b/>
          <w:color w:val="C53030"/>
          <w:sz w:val="19"/>
        </w:rPr>
        <w:t>resources/js/Layouts/AdminLayout.jsx</w:t>
      </w:r>
      <w:r>
        <w:rPr>
          <w:rFonts w:ascii="Calibri" w:hAnsi="Calibri"/>
          <w:color w:val="2D3748"/>
          <w:sz w:val="20"/>
        </w:rPr>
        <w:t xml:space="preserve">, </w:t>
      </w:r>
      <w:r>
        <w:rPr>
          <w:rFonts w:ascii="Consolas" w:hAnsi="Consolas"/>
          <w:b/>
          <w:color w:val="C53030"/>
          <w:sz w:val="19"/>
        </w:rPr>
        <w:t>resources/js/Components/Common/*</w:t>
      </w:r>
      <w:r>
        <w:rPr>
          <w:rFonts w:ascii="Calibri" w:hAnsi="Calibri"/>
          <w:color w:val="2D3748"/>
          <w:sz w:val="20"/>
        </w:rPr>
        <w:t>.</w:t>
      </w:r>
    </w:p>
    <w:p>
      <w:pPr>
        <w:pStyle w:val="ListBullet"/>
        <w:spacing w:before="0" w:after="40"/>
      </w:pPr>
      <w:r>
        <w:rPr>
          <w:rFonts w:ascii="Calibri" w:hAnsi="Calibri"/>
          <w:b/>
          <w:color w:val="1A202C"/>
          <w:sz w:val="20"/>
        </w:rPr>
        <w:t>Testing:</w:t>
      </w:r>
      <w:r>
        <w:rPr>
          <w:rFonts w:ascii="Calibri" w:hAnsi="Calibri"/>
          <w:color w:val="2D3748"/>
          <w:sz w:val="20"/>
        </w:rPr>
        <w:t xml:space="preserve"> Mobile responsive menu toggle test; Flash message toast pop-up test.</w:t>
      </w:r>
    </w:p>
    <w:p>
      <w:pPr>
        <w:keepNext/>
        <w:spacing w:before="200" w:after="60"/>
      </w:pPr>
      <w:r>
        <w:rPr>
          <w:rFonts w:ascii="Calibri" w:hAnsi="Calibri"/>
          <w:b/>
          <w:color w:val="2D3748"/>
          <w:sz w:val="23"/>
        </w:rPr>
        <w:t>🔹 PHASE 4: CATEGORY TAXONOMY &amp; SELF-REFERENCING TREE</w:t>
      </w:r>
    </w:p>
    <w:p>
      <w:pPr>
        <w:pStyle w:val="ListBullet"/>
        <w:spacing w:before="0" w:after="40"/>
      </w:pPr>
      <w:r>
        <w:rPr>
          <w:rFonts w:ascii="Calibri" w:hAnsi="Calibri"/>
          <w:b/>
          <w:color w:val="1A202C"/>
          <w:sz w:val="20"/>
        </w:rPr>
        <w:t>Scope:</w:t>
      </w:r>
      <w:r>
        <w:rPr>
          <w:rFonts w:ascii="Calibri" w:hAnsi="Calibri"/>
          <w:color w:val="2D3748"/>
          <w:sz w:val="20"/>
        </w:rPr>
        <w:t xml:space="preserve"> Self-referencing parent-child categories migration (</w:t>
      </w:r>
      <w:r>
        <w:rPr>
          <w:rFonts w:ascii="Consolas" w:hAnsi="Consolas"/>
          <w:b/>
          <w:color w:val="C53030"/>
          <w:sz w:val="19"/>
        </w:rPr>
        <w:t>parent_id</w:t>
      </w:r>
      <w:r>
        <w:rPr>
          <w:rFonts w:ascii="Calibri" w:hAnsi="Calibri"/>
          <w:color w:val="2D3748"/>
          <w:sz w:val="20"/>
        </w:rPr>
        <w:t>), live slug auto-generation, category tree builder UI in React.</w:t>
      </w:r>
    </w:p>
    <w:p>
      <w:pPr>
        <w:pStyle w:val="ListBullet"/>
        <w:spacing w:before="0" w:after="40"/>
      </w:pPr>
      <w:r>
        <w:rPr>
          <w:rFonts w:ascii="Calibri" w:hAnsi="Calibri"/>
          <w:b/>
          <w:color w:val="1A202C"/>
          <w:sz w:val="20"/>
        </w:rPr>
        <w:t>Key Files:</w:t>
      </w:r>
      <w:r>
        <w:rPr>
          <w:rFonts w:ascii="Calibri" w:hAnsi="Calibri"/>
          <w:color w:val="2D3748"/>
          <w:sz w:val="20"/>
        </w:rPr>
        <w:t xml:space="preserve"> </w:t>
      </w:r>
      <w:r>
        <w:rPr>
          <w:rFonts w:ascii="Consolas" w:hAnsi="Consolas"/>
          <w:b/>
          <w:color w:val="C53030"/>
          <w:sz w:val="19"/>
        </w:rPr>
        <w:t>database/migrations/create_categories_table.php</w:t>
      </w:r>
      <w:r>
        <w:rPr>
          <w:rFonts w:ascii="Calibri" w:hAnsi="Calibri"/>
          <w:color w:val="2D3748"/>
          <w:sz w:val="20"/>
        </w:rPr>
        <w:t xml:space="preserve">, </w:t>
      </w:r>
      <w:r>
        <w:rPr>
          <w:rFonts w:ascii="Consolas" w:hAnsi="Consolas"/>
          <w:b/>
          <w:color w:val="C53030"/>
          <w:sz w:val="19"/>
        </w:rPr>
        <w:t>app/Models/Category.php</w:t>
      </w:r>
      <w:r>
        <w:rPr>
          <w:rFonts w:ascii="Calibri" w:hAnsi="Calibri"/>
          <w:color w:val="2D3748"/>
          <w:sz w:val="20"/>
        </w:rPr>
        <w:t xml:space="preserve">, </w:t>
      </w:r>
      <w:r>
        <w:rPr>
          <w:rFonts w:ascii="Consolas" w:hAnsi="Consolas"/>
          <w:b/>
          <w:color w:val="C53030"/>
          <w:sz w:val="19"/>
        </w:rPr>
        <w:t>app/Http/Controllers/Admin/CategoryController.php</w:t>
      </w:r>
      <w:r>
        <w:rPr>
          <w:rFonts w:ascii="Calibri" w:hAnsi="Calibri"/>
          <w:color w:val="2D3748"/>
          <w:sz w:val="20"/>
        </w:rPr>
        <w:t xml:space="preserve">, </w:t>
      </w:r>
      <w:r>
        <w:rPr>
          <w:rFonts w:ascii="Consolas" w:hAnsi="Consolas"/>
          <w:b/>
          <w:color w:val="C53030"/>
          <w:sz w:val="19"/>
        </w:rPr>
        <w:t>resources/js/Pages/Admin/Categories/*</w:t>
      </w:r>
      <w:r>
        <w:rPr>
          <w:rFonts w:ascii="Calibri" w:hAnsi="Calibri"/>
          <w:color w:val="2D3748"/>
          <w:sz w:val="20"/>
        </w:rPr>
        <w:t>.</w:t>
      </w:r>
    </w:p>
    <w:p>
      <w:pPr>
        <w:pStyle w:val="ListBullet"/>
        <w:spacing w:before="0" w:after="40"/>
      </w:pPr>
      <w:r>
        <w:rPr>
          <w:rFonts w:ascii="Calibri" w:hAnsi="Calibri"/>
          <w:b/>
          <w:color w:val="1A202C"/>
          <w:sz w:val="20"/>
        </w:rPr>
        <w:t>Testing:</w:t>
      </w:r>
      <w:r>
        <w:rPr>
          <w:rFonts w:ascii="Calibri" w:hAnsi="Calibri"/>
          <w:color w:val="2D3748"/>
          <w:sz w:val="20"/>
        </w:rPr>
        <w:t xml:space="preserve"> Create parent and subcategories </w:t>
      </w:r>
      <w:r>
        <w:rPr>
          <w:rFonts w:ascii="Cambria Math" w:hAnsi="Cambria Math"/>
          <w:b/>
          <w:i/>
          <w:color w:val="2C5282"/>
          <w:sz w:val="20"/>
        </w:rPr>
        <w:t>\to</w:t>
      </w:r>
      <w:r>
        <w:rPr>
          <w:rFonts w:ascii="Calibri" w:hAnsi="Calibri"/>
          <w:color w:val="2D3748"/>
          <w:sz w:val="20"/>
        </w:rPr>
        <w:t xml:space="preserve"> verify nested tree renders with correct parent FK.</w:t>
      </w:r>
    </w:p>
    <w:p>
      <w:pPr>
        <w:keepNext/>
        <w:spacing w:before="200" w:after="60"/>
      </w:pPr>
      <w:r>
        <w:rPr>
          <w:rFonts w:ascii="Calibri" w:hAnsi="Calibri"/>
          <w:b/>
          <w:color w:val="2D3748"/>
          <w:sz w:val="23"/>
        </w:rPr>
        <w:t>🔹 PHASE 5: BRAND CATALOG &amp; WEBP MEDIA HUB</w:t>
      </w:r>
    </w:p>
    <w:p>
      <w:pPr>
        <w:pStyle w:val="ListBullet"/>
        <w:spacing w:before="0" w:after="40"/>
      </w:pPr>
      <w:r>
        <w:rPr>
          <w:rFonts w:ascii="Calibri" w:hAnsi="Calibri"/>
          <w:b/>
          <w:color w:val="1A202C"/>
          <w:sz w:val="20"/>
        </w:rPr>
        <w:t>Scope:</w:t>
      </w:r>
      <w:r>
        <w:rPr>
          <w:rFonts w:ascii="Calibri" w:hAnsi="Calibri"/>
          <w:color w:val="2D3748"/>
          <w:sz w:val="20"/>
        </w:rPr>
        <w:t xml:space="preserve"> Brand CRUD + </w:t>
      </w:r>
      <w:r>
        <w:rPr>
          <w:rFonts w:ascii="Consolas" w:hAnsi="Consolas"/>
          <w:b/>
          <w:color w:val="C53030"/>
          <w:sz w:val="19"/>
        </w:rPr>
        <w:t>MediaUploadService</w:t>
      </w:r>
      <w:r>
        <w:rPr>
          <w:rFonts w:ascii="Calibri" w:hAnsi="Calibri"/>
          <w:color w:val="2D3748"/>
          <w:sz w:val="20"/>
        </w:rPr>
        <w:t xml:space="preserve"> (dimension validation, EXIF removal, resizing, automated WebP conversion).</w:t>
      </w:r>
    </w:p>
    <w:p>
      <w:pPr>
        <w:pStyle w:val="ListBullet"/>
        <w:spacing w:before="0" w:after="40"/>
      </w:pPr>
      <w:r>
        <w:rPr>
          <w:rFonts w:ascii="Calibri" w:hAnsi="Calibri"/>
          <w:b/>
          <w:color w:val="1A202C"/>
          <w:sz w:val="20"/>
        </w:rPr>
        <w:t>Key Files:</w:t>
      </w:r>
      <w:r>
        <w:rPr>
          <w:rFonts w:ascii="Calibri" w:hAnsi="Calibri"/>
          <w:color w:val="2D3748"/>
          <w:sz w:val="20"/>
        </w:rPr>
        <w:t xml:space="preserve"> </w:t>
      </w:r>
      <w:r>
        <w:rPr>
          <w:rFonts w:ascii="Consolas" w:hAnsi="Consolas"/>
          <w:b/>
          <w:color w:val="C53030"/>
          <w:sz w:val="19"/>
        </w:rPr>
        <w:t>database/migrations/create_brands_table.php</w:t>
      </w:r>
      <w:r>
        <w:rPr>
          <w:rFonts w:ascii="Calibri" w:hAnsi="Calibri"/>
          <w:color w:val="2D3748"/>
          <w:sz w:val="20"/>
        </w:rPr>
        <w:t xml:space="preserve">, </w:t>
      </w:r>
      <w:r>
        <w:rPr>
          <w:rFonts w:ascii="Consolas" w:hAnsi="Consolas"/>
          <w:b/>
          <w:color w:val="C53030"/>
          <w:sz w:val="19"/>
        </w:rPr>
        <w:t>app/Services/Media/MediaUploadService.php</w:t>
      </w:r>
      <w:r>
        <w:rPr>
          <w:rFonts w:ascii="Calibri" w:hAnsi="Calibri"/>
          <w:color w:val="2D3748"/>
          <w:sz w:val="20"/>
        </w:rPr>
        <w:t xml:space="preserve">, </w:t>
      </w:r>
      <w:r>
        <w:rPr>
          <w:rFonts w:ascii="Consolas" w:hAnsi="Consolas"/>
          <w:b/>
          <w:color w:val="C53030"/>
          <w:sz w:val="19"/>
        </w:rPr>
        <w:t>resources/js/Pages/Admin/Brands/*</w:t>
      </w:r>
      <w:r>
        <w:rPr>
          <w:rFonts w:ascii="Calibri" w:hAnsi="Calibri"/>
          <w:color w:val="2D3748"/>
          <w:sz w:val="20"/>
        </w:rPr>
        <w:t>.</w:t>
      </w:r>
    </w:p>
    <w:p>
      <w:pPr>
        <w:pStyle w:val="ListBullet"/>
        <w:spacing w:before="0" w:after="40"/>
      </w:pPr>
      <w:r>
        <w:rPr>
          <w:rFonts w:ascii="Calibri" w:hAnsi="Calibri"/>
          <w:b/>
          <w:color w:val="1A202C"/>
          <w:sz w:val="20"/>
        </w:rPr>
        <w:t>Testing:</w:t>
      </w:r>
      <w:r>
        <w:rPr>
          <w:rFonts w:ascii="Calibri" w:hAnsi="Calibri"/>
          <w:color w:val="2D3748"/>
          <w:sz w:val="20"/>
        </w:rPr>
        <w:t xml:space="preserve"> Upload 3MB JPEG </w:t>
      </w:r>
      <w:r>
        <w:rPr>
          <w:rFonts w:ascii="Cambria Math" w:hAnsi="Cambria Math"/>
          <w:b/>
          <w:i/>
          <w:color w:val="2C5282"/>
          <w:sz w:val="20"/>
        </w:rPr>
        <w:t>\to</w:t>
      </w:r>
      <w:r>
        <w:rPr>
          <w:rFonts w:ascii="Calibri" w:hAnsi="Calibri"/>
          <w:color w:val="2D3748"/>
          <w:sz w:val="20"/>
        </w:rPr>
        <w:t xml:space="preserve"> stored as </w:t>
      </w:r>
      <w:r>
        <w:rPr>
          <w:rFonts w:ascii="Consolas" w:hAnsi="Consolas"/>
          <w:b/>
          <w:color w:val="C53030"/>
          <w:sz w:val="19"/>
        </w:rPr>
        <w:t>&lt;150KB</w:t>
      </w:r>
      <w:r>
        <w:rPr>
          <w:rFonts w:ascii="Calibri" w:hAnsi="Calibri"/>
          <w:color w:val="2D3748"/>
          <w:sz w:val="20"/>
        </w:rPr>
        <w:t xml:space="preserve"> </w:t>
      </w:r>
      <w:r>
        <w:rPr>
          <w:rFonts w:ascii="Consolas" w:hAnsi="Consolas"/>
          <w:b/>
          <w:color w:val="C53030"/>
          <w:sz w:val="19"/>
        </w:rPr>
        <w:t>.webp</w:t>
      </w:r>
      <w:r>
        <w:rPr>
          <w:rFonts w:ascii="Calibri" w:hAnsi="Calibri"/>
          <w:color w:val="2D3748"/>
          <w:sz w:val="20"/>
        </w:rPr>
        <w:t xml:space="preserve"> in public storage.</w:t>
      </w:r>
    </w:p>
    <w:p>
      <w:pPr>
        <w:keepNext/>
        <w:spacing w:before="200" w:after="60"/>
      </w:pPr>
      <w:r>
        <w:rPr>
          <w:rFonts w:ascii="Calibri" w:hAnsi="Calibri"/>
          <w:b/>
          <w:color w:val="2D3748"/>
          <w:sz w:val="23"/>
        </w:rPr>
        <w:t>🔹 PHASE 6: CORE PRODUCT CATALOG (SIMPLE / SINGLE PRODUCTS)</w:t>
      </w:r>
    </w:p>
    <w:p>
      <w:pPr>
        <w:pStyle w:val="ListBullet"/>
        <w:spacing w:before="0" w:after="40"/>
      </w:pPr>
      <w:r>
        <w:rPr>
          <w:rFonts w:ascii="Calibri" w:hAnsi="Calibri"/>
          <w:b/>
          <w:color w:val="1A202C"/>
          <w:sz w:val="20"/>
        </w:rPr>
        <w:t>Scope:</w:t>
      </w:r>
      <w:r>
        <w:rPr>
          <w:rFonts w:ascii="Calibri" w:hAnsi="Calibri"/>
          <w:color w:val="2D3748"/>
          <w:sz w:val="20"/>
        </w:rPr>
        <w:t xml:space="preserve"> Simple non-variant product schema, pricing, cost price, stock alerts, rich text description, validation requests.</w:t>
      </w:r>
    </w:p>
    <w:p>
      <w:pPr>
        <w:pStyle w:val="ListBullet"/>
        <w:spacing w:before="0" w:after="40"/>
      </w:pPr>
      <w:r>
        <w:rPr>
          <w:rFonts w:ascii="Calibri" w:hAnsi="Calibri"/>
          <w:b/>
          <w:color w:val="1A202C"/>
          <w:sz w:val="20"/>
        </w:rPr>
        <w:t>Key Files:</w:t>
      </w:r>
      <w:r>
        <w:rPr>
          <w:rFonts w:ascii="Calibri" w:hAnsi="Calibri"/>
          <w:color w:val="2D3748"/>
          <w:sz w:val="20"/>
        </w:rPr>
        <w:t xml:space="preserve"> </w:t>
      </w:r>
      <w:r>
        <w:rPr>
          <w:rFonts w:ascii="Consolas" w:hAnsi="Consolas"/>
          <w:b/>
          <w:color w:val="C53030"/>
          <w:sz w:val="19"/>
        </w:rPr>
        <w:t>database/migrations/create_products_table.php</w:t>
      </w:r>
      <w:r>
        <w:rPr>
          <w:rFonts w:ascii="Calibri" w:hAnsi="Calibri"/>
          <w:color w:val="2D3748"/>
          <w:sz w:val="20"/>
        </w:rPr>
        <w:t xml:space="preserve">, </w:t>
      </w:r>
      <w:r>
        <w:rPr>
          <w:rFonts w:ascii="Consolas" w:hAnsi="Consolas"/>
          <w:b/>
          <w:color w:val="C53030"/>
          <w:sz w:val="19"/>
        </w:rPr>
        <w:t>app/Models/Product.php</w:t>
      </w:r>
      <w:r>
        <w:rPr>
          <w:rFonts w:ascii="Calibri" w:hAnsi="Calibri"/>
          <w:color w:val="2D3748"/>
          <w:sz w:val="20"/>
        </w:rPr>
        <w:t xml:space="preserve">, </w:t>
      </w:r>
      <w:r>
        <w:rPr>
          <w:rFonts w:ascii="Consolas" w:hAnsi="Consolas"/>
          <w:b/>
          <w:color w:val="C53030"/>
          <w:sz w:val="19"/>
        </w:rPr>
        <w:t>app/Http/Requests/ProductStoreRequest.php</w:t>
      </w:r>
      <w:r>
        <w:rPr>
          <w:rFonts w:ascii="Calibri" w:hAnsi="Calibri"/>
          <w:color w:val="2D3748"/>
          <w:sz w:val="20"/>
        </w:rPr>
        <w:t xml:space="preserve">, </w:t>
      </w:r>
      <w:r>
        <w:rPr>
          <w:rFonts w:ascii="Consolas" w:hAnsi="Consolas"/>
          <w:b/>
          <w:color w:val="C53030"/>
          <w:sz w:val="19"/>
        </w:rPr>
        <w:t>resources/js/Pages/Admin/Products/Create.jsx</w:t>
      </w:r>
      <w:r>
        <w:rPr>
          <w:rFonts w:ascii="Calibri" w:hAnsi="Calibri"/>
          <w:color w:val="2D3748"/>
          <w:sz w:val="20"/>
        </w:rPr>
        <w:t>.</w:t>
      </w:r>
    </w:p>
    <w:p>
      <w:pPr>
        <w:pStyle w:val="ListBullet"/>
        <w:spacing w:before="0" w:after="40"/>
      </w:pPr>
      <w:r>
        <w:rPr>
          <w:rFonts w:ascii="Calibri" w:hAnsi="Calibri"/>
          <w:b/>
          <w:color w:val="1A202C"/>
          <w:sz w:val="20"/>
        </w:rPr>
        <w:t>Testing:</w:t>
      </w:r>
      <w:r>
        <w:rPr>
          <w:rFonts w:ascii="Calibri" w:hAnsi="Calibri"/>
          <w:color w:val="2D3748"/>
          <w:sz w:val="20"/>
        </w:rPr>
        <w:t xml:space="preserve"> Create single product </w:t>
      </w:r>
      <w:r>
        <w:rPr>
          <w:rFonts w:ascii="Cambria Math" w:hAnsi="Cambria Math"/>
          <w:b/>
          <w:i/>
          <w:color w:val="2C5282"/>
          <w:sz w:val="20"/>
        </w:rPr>
        <w:t>\to</w:t>
      </w:r>
      <w:r>
        <w:rPr>
          <w:rFonts w:ascii="Calibri" w:hAnsi="Calibri"/>
          <w:color w:val="2D3748"/>
          <w:sz w:val="20"/>
        </w:rPr>
        <w:t xml:space="preserve"> verify record in </w:t>
      </w:r>
      <w:r>
        <w:rPr>
          <w:rFonts w:ascii="Consolas" w:hAnsi="Consolas"/>
          <w:b/>
          <w:color w:val="C53030"/>
          <w:sz w:val="19"/>
        </w:rPr>
        <w:t>products</w:t>
      </w:r>
      <w:r>
        <w:rPr>
          <w:rFonts w:ascii="Calibri" w:hAnsi="Calibri"/>
          <w:color w:val="2D3748"/>
          <w:sz w:val="20"/>
        </w:rPr>
        <w:t xml:space="preserve"> with </w:t>
      </w:r>
      <w:r>
        <w:rPr>
          <w:rFonts w:ascii="Consolas" w:hAnsi="Consolas"/>
          <w:b/>
          <w:color w:val="C53030"/>
          <w:sz w:val="19"/>
        </w:rPr>
        <w:t>has_variants = 0</w:t>
      </w:r>
      <w:r>
        <w:rPr>
          <w:rFonts w:ascii="Calibri" w:hAnsi="Calibri"/>
          <w:color w:val="2D3748"/>
          <w:sz w:val="20"/>
        </w:rPr>
        <w:t>.</w:t>
      </w:r>
    </w:p>
    <w:p>
      <w:pPr>
        <w:keepNext/>
        <w:spacing w:before="200" w:after="60"/>
      </w:pPr>
      <w:r>
        <w:rPr>
          <w:rFonts w:ascii="Calibri" w:hAnsi="Calibri"/>
          <w:b/>
          <w:color w:val="2D3748"/>
          <w:sz w:val="23"/>
        </w:rPr>
        <w:t>🔹 PHASE 7: PRODUCT ATTRIBUTE MATRIX &amp; VARIANT SKU BUILDER</w:t>
      </w:r>
    </w:p>
    <w:p>
      <w:pPr>
        <w:pStyle w:val="ListBullet"/>
        <w:spacing w:before="0" w:after="40"/>
      </w:pPr>
      <w:r>
        <w:rPr>
          <w:rFonts w:ascii="Calibri" w:hAnsi="Calibri"/>
          <w:b/>
          <w:color w:val="1A202C"/>
          <w:sz w:val="20"/>
        </w:rPr>
        <w:t>Scope:</w:t>
      </w:r>
      <w:r>
        <w:rPr>
          <w:rFonts w:ascii="Calibri" w:hAnsi="Calibri"/>
          <w:color w:val="2D3748"/>
          <w:sz w:val="20"/>
        </w:rPr>
        <w:t xml:space="preserve"> </w:t>
      </w:r>
      <w:r>
        <w:rPr>
          <w:rFonts w:ascii="Consolas" w:hAnsi="Consolas"/>
          <w:b/>
          <w:color w:val="C53030"/>
          <w:sz w:val="19"/>
        </w:rPr>
        <w:t>product_variants</w:t>
      </w:r>
      <w:r>
        <w:rPr>
          <w:rFonts w:ascii="Calibri" w:hAnsi="Calibri"/>
          <w:color w:val="2D3748"/>
          <w:sz w:val="20"/>
        </w:rPr>
        <w:t xml:space="preserve"> &amp; </w:t>
      </w:r>
      <w:r>
        <w:rPr>
          <w:rFonts w:ascii="Consolas" w:hAnsi="Consolas"/>
          <w:b/>
          <w:color w:val="C53030"/>
          <w:sz w:val="19"/>
        </w:rPr>
        <w:t>product_images</w:t>
      </w:r>
      <w:r>
        <w:rPr>
          <w:rFonts w:ascii="Calibri" w:hAnsi="Calibri"/>
          <w:color w:val="2D3748"/>
          <w:sz w:val="20"/>
        </w:rPr>
        <w:t xml:space="preserve"> schema, React Cartesian product permutation algorithm (Color </w:t>
      </w:r>
      <w:r>
        <w:rPr>
          <w:rFonts w:ascii="Cambria Math" w:hAnsi="Cambria Math"/>
          <w:b/>
          <w:i/>
          <w:color w:val="2C5282"/>
          <w:sz w:val="20"/>
        </w:rPr>
        <w:t>×</w:t>
      </w:r>
      <w:r>
        <w:rPr>
          <w:rFonts w:ascii="Calibri" w:hAnsi="Calibri"/>
          <w:color w:val="2D3748"/>
          <w:sz w:val="20"/>
        </w:rPr>
        <w:t xml:space="preserve"> Size </w:t>
      </w:r>
      <w:r>
        <w:rPr>
          <w:rFonts w:ascii="Cambria Math" w:hAnsi="Cambria Math"/>
          <w:b/>
          <w:i/>
          <w:color w:val="2C5282"/>
          <w:sz w:val="20"/>
        </w:rPr>
        <w:t>= N</w:t>
      </w:r>
      <w:r>
        <w:rPr>
          <w:rFonts w:ascii="Calibri" w:hAnsi="Calibri"/>
          <w:color w:val="2D3748"/>
          <w:sz w:val="20"/>
        </w:rPr>
        <w:t xml:space="preserve"> SKUs), atomic save service.</w:t>
      </w:r>
    </w:p>
    <w:p>
      <w:pPr>
        <w:pStyle w:val="ListBullet"/>
        <w:spacing w:before="0" w:after="40"/>
      </w:pPr>
      <w:r>
        <w:rPr>
          <w:rFonts w:ascii="Calibri" w:hAnsi="Calibri"/>
          <w:b/>
          <w:color w:val="1A202C"/>
          <w:sz w:val="20"/>
        </w:rPr>
        <w:t>Key Files:</w:t>
      </w:r>
      <w:r>
        <w:rPr>
          <w:rFonts w:ascii="Calibri" w:hAnsi="Calibri"/>
          <w:color w:val="2D3748"/>
          <w:sz w:val="20"/>
        </w:rPr>
        <w:t xml:space="preserve"> </w:t>
      </w:r>
      <w:r>
        <w:rPr>
          <w:rFonts w:ascii="Consolas" w:hAnsi="Consolas"/>
          <w:b/>
          <w:color w:val="C53030"/>
          <w:sz w:val="19"/>
        </w:rPr>
        <w:t>database/migrations/create_product_variants_table.php</w:t>
      </w:r>
      <w:r>
        <w:rPr>
          <w:rFonts w:ascii="Calibri" w:hAnsi="Calibri"/>
          <w:color w:val="2D3748"/>
          <w:sz w:val="20"/>
        </w:rPr>
        <w:t xml:space="preserve">, </w:t>
      </w:r>
      <w:r>
        <w:rPr>
          <w:rFonts w:ascii="Consolas" w:hAnsi="Consolas"/>
          <w:b/>
          <w:color w:val="C53030"/>
          <w:sz w:val="19"/>
        </w:rPr>
        <w:t>resources/js/Components/Admin/VariantMatrixBuilder.jsx</w:t>
      </w:r>
      <w:r>
        <w:rPr>
          <w:rFonts w:ascii="Calibri" w:hAnsi="Calibri"/>
          <w:color w:val="2D3748"/>
          <w:sz w:val="20"/>
        </w:rPr>
        <w:t xml:space="preserve">, </w:t>
      </w:r>
      <w:r>
        <w:rPr>
          <w:rFonts w:ascii="Consolas" w:hAnsi="Consolas"/>
          <w:b/>
          <w:color w:val="C53030"/>
          <w:sz w:val="19"/>
        </w:rPr>
        <w:t>app/Actions/Products/StoreProductAction.php</w:t>
      </w:r>
      <w:r>
        <w:rPr>
          <w:rFonts w:ascii="Calibri" w:hAnsi="Calibri"/>
          <w:color w:val="2D3748"/>
          <w:sz w:val="20"/>
        </w:rPr>
        <w:t>.</w:t>
      </w:r>
    </w:p>
    <w:p>
      <w:pPr>
        <w:pStyle w:val="ListBullet"/>
        <w:spacing w:before="0" w:after="40"/>
      </w:pPr>
      <w:r>
        <w:rPr>
          <w:rFonts w:ascii="Calibri" w:hAnsi="Calibri"/>
          <w:b/>
          <w:color w:val="1A202C"/>
          <w:sz w:val="20"/>
        </w:rPr>
        <w:t>Testing:</w:t>
      </w:r>
      <w:r>
        <w:rPr>
          <w:rFonts w:ascii="Calibri" w:hAnsi="Calibri"/>
          <w:color w:val="2D3748"/>
          <w:sz w:val="20"/>
        </w:rPr>
        <w:t xml:space="preserve"> Add 2 colors </w:t>
      </w:r>
      <w:r>
        <w:rPr>
          <w:rFonts w:ascii="Cambria Math" w:hAnsi="Cambria Math"/>
          <w:b/>
          <w:i/>
          <w:color w:val="2C5282"/>
          <w:sz w:val="20"/>
        </w:rPr>
        <w:t>×</w:t>
      </w:r>
      <w:r>
        <w:rPr>
          <w:rFonts w:ascii="Calibri" w:hAnsi="Calibri"/>
          <w:color w:val="2D3748"/>
          <w:sz w:val="20"/>
        </w:rPr>
        <w:t xml:space="preserve"> 3 sizes </w:t>
      </w:r>
      <w:r>
        <w:rPr>
          <w:rFonts w:ascii="Cambria Math" w:hAnsi="Cambria Math"/>
          <w:b/>
          <w:i/>
          <w:color w:val="2C5282"/>
          <w:sz w:val="20"/>
        </w:rPr>
        <w:t>\to</w:t>
      </w:r>
      <w:r>
        <w:rPr>
          <w:rFonts w:ascii="Calibri" w:hAnsi="Calibri"/>
          <w:color w:val="2D3748"/>
          <w:sz w:val="20"/>
        </w:rPr>
        <w:t xml:space="preserve"> auto-generates 6 variant rows with editable SKU, cost, selling price, and stock.</w:t>
      </w:r>
    </w:p>
    <w:p>
      <w:pPr>
        <w:keepNext/>
        <w:spacing w:before="200" w:after="60"/>
      </w:pPr>
      <w:r>
        <w:rPr>
          <w:rFonts w:ascii="Calibri" w:hAnsi="Calibri"/>
          <w:b/>
          <w:color w:val="2D3748"/>
          <w:sz w:val="23"/>
        </w:rPr>
        <w:t>🔹 PHASE 8: SUPPLIER DIRECTORY &amp; ACCOUNTS PAYABLE LEDGER</w:t>
      </w:r>
    </w:p>
    <w:p>
      <w:pPr>
        <w:pStyle w:val="ListBullet"/>
        <w:spacing w:before="0" w:after="40"/>
      </w:pPr>
      <w:r>
        <w:rPr>
          <w:rFonts w:ascii="Calibri" w:hAnsi="Calibri"/>
          <w:b/>
          <w:color w:val="1A202C"/>
          <w:sz w:val="20"/>
        </w:rPr>
        <w:t>Scope:</w:t>
      </w:r>
      <w:r>
        <w:rPr>
          <w:rFonts w:ascii="Calibri" w:hAnsi="Calibri"/>
          <w:color w:val="2D3748"/>
          <w:sz w:val="20"/>
        </w:rPr>
        <w:t xml:space="preserve"> Supplier profiles, contact information, purchase history, and payable due balance ledger.</w:t>
      </w:r>
    </w:p>
    <w:p>
      <w:pPr>
        <w:pStyle w:val="ListBullet"/>
        <w:spacing w:before="0" w:after="40"/>
      </w:pPr>
      <w:r>
        <w:rPr>
          <w:rFonts w:ascii="Calibri" w:hAnsi="Calibri"/>
          <w:b/>
          <w:color w:val="1A202C"/>
          <w:sz w:val="20"/>
        </w:rPr>
        <w:t>Key Files:</w:t>
      </w:r>
      <w:r>
        <w:rPr>
          <w:rFonts w:ascii="Calibri" w:hAnsi="Calibri"/>
          <w:color w:val="2D3748"/>
          <w:sz w:val="20"/>
        </w:rPr>
        <w:t xml:space="preserve"> </w:t>
      </w:r>
      <w:r>
        <w:rPr>
          <w:rFonts w:ascii="Consolas" w:hAnsi="Consolas"/>
          <w:b/>
          <w:color w:val="C53030"/>
          <w:sz w:val="19"/>
        </w:rPr>
        <w:t>database/migrations/create_suppliers_table.php</w:t>
      </w:r>
      <w:r>
        <w:rPr>
          <w:rFonts w:ascii="Calibri" w:hAnsi="Calibri"/>
          <w:color w:val="2D3748"/>
          <w:sz w:val="20"/>
        </w:rPr>
        <w:t xml:space="preserve">, </w:t>
      </w:r>
      <w:r>
        <w:rPr>
          <w:rFonts w:ascii="Consolas" w:hAnsi="Consolas"/>
          <w:b/>
          <w:color w:val="C53030"/>
          <w:sz w:val="19"/>
        </w:rPr>
        <w:t>app/Models/Supplier.php</w:t>
      </w:r>
      <w:r>
        <w:rPr>
          <w:rFonts w:ascii="Calibri" w:hAnsi="Calibri"/>
          <w:color w:val="2D3748"/>
          <w:sz w:val="20"/>
        </w:rPr>
        <w:t xml:space="preserve">, </w:t>
      </w:r>
      <w:r>
        <w:rPr>
          <w:rFonts w:ascii="Consolas" w:hAnsi="Consolas"/>
          <w:b/>
          <w:color w:val="C53030"/>
          <w:sz w:val="19"/>
        </w:rPr>
        <w:t>resources/js/Pages/Admin/Suppliers/*</w:t>
      </w:r>
      <w:r>
        <w:rPr>
          <w:rFonts w:ascii="Calibri" w:hAnsi="Calibri"/>
          <w:color w:val="2D3748"/>
          <w:sz w:val="20"/>
        </w:rPr>
        <w:t>.</w:t>
      </w:r>
    </w:p>
    <w:p>
      <w:pPr>
        <w:pStyle w:val="ListBullet"/>
        <w:spacing w:before="0" w:after="40"/>
      </w:pPr>
      <w:r>
        <w:rPr>
          <w:rFonts w:ascii="Calibri" w:hAnsi="Calibri"/>
          <w:b/>
          <w:color w:val="1A202C"/>
          <w:sz w:val="20"/>
        </w:rPr>
        <w:t>Testing:</w:t>
      </w:r>
      <w:r>
        <w:rPr>
          <w:rFonts w:ascii="Calibri" w:hAnsi="Calibri"/>
          <w:color w:val="2D3748"/>
          <w:sz w:val="20"/>
        </w:rPr>
        <w:t xml:space="preserve"> Create supplier </w:t>
      </w:r>
      <w:r>
        <w:rPr>
          <w:rFonts w:ascii="Cambria Math" w:hAnsi="Cambria Math"/>
          <w:b/>
          <w:i/>
          <w:color w:val="2C5282"/>
          <w:sz w:val="20"/>
        </w:rPr>
        <w:t>\to</w:t>
      </w:r>
      <w:r>
        <w:rPr>
          <w:rFonts w:ascii="Calibri" w:hAnsi="Calibri"/>
          <w:color w:val="2D3748"/>
          <w:sz w:val="20"/>
        </w:rPr>
        <w:t xml:space="preserve"> verify row created with </w:t>
      </w:r>
      <w:r>
        <w:rPr>
          <w:rFonts w:ascii="Consolas" w:hAnsi="Consolas"/>
          <w:b/>
          <w:color w:val="C53030"/>
          <w:sz w:val="19"/>
        </w:rPr>
        <w:t>$0.00</w:t>
      </w:r>
      <w:r>
        <w:rPr>
          <w:rFonts w:ascii="Calibri" w:hAnsi="Calibri"/>
          <w:color w:val="2D3748"/>
          <w:sz w:val="20"/>
        </w:rPr>
        <w:t xml:space="preserve"> initial due balance.</w:t>
      </w:r>
    </w:p>
    <w:p>
      <w:pPr>
        <w:keepNext/>
        <w:spacing w:before="200" w:after="60"/>
      </w:pPr>
      <w:r>
        <w:rPr>
          <w:rFonts w:ascii="Calibri" w:hAnsi="Calibri"/>
          <w:b/>
          <w:color w:val="2D3748"/>
          <w:sz w:val="23"/>
        </w:rPr>
        <w:t>🔹 PHASE 9: STOCK-IN PURCHASE ORDERS (INVENTORY HYDRATION)</w:t>
      </w:r>
    </w:p>
    <w:p>
      <w:pPr>
        <w:pStyle w:val="ListBullet"/>
        <w:spacing w:before="0" w:after="40"/>
      </w:pPr>
      <w:r>
        <w:rPr>
          <w:rFonts w:ascii="Calibri" w:hAnsi="Calibri"/>
          <w:b/>
          <w:color w:val="1A202C"/>
          <w:sz w:val="20"/>
        </w:rPr>
        <w:t>Scope:</w:t>
      </w:r>
      <w:r>
        <w:rPr>
          <w:rFonts w:ascii="Calibri" w:hAnsi="Calibri"/>
          <w:color w:val="2D3748"/>
          <w:sz w:val="20"/>
        </w:rPr>
        <w:t xml:space="preserve"> </w:t>
      </w:r>
      <w:r>
        <w:rPr>
          <w:rFonts w:ascii="Consolas" w:hAnsi="Consolas"/>
          <w:b/>
          <w:color w:val="C53030"/>
          <w:sz w:val="19"/>
        </w:rPr>
        <w:t>purchases</w:t>
      </w:r>
      <w:r>
        <w:rPr>
          <w:rFonts w:ascii="Calibri" w:hAnsi="Calibri"/>
          <w:color w:val="2D3748"/>
          <w:sz w:val="20"/>
        </w:rPr>
        <w:t xml:space="preserve"> &amp; </w:t>
      </w:r>
      <w:r>
        <w:rPr>
          <w:rFonts w:ascii="Consolas" w:hAnsi="Consolas"/>
          <w:b/>
          <w:color w:val="C53030"/>
          <w:sz w:val="19"/>
        </w:rPr>
        <w:t>purchase_items</w:t>
      </w:r>
      <w:r>
        <w:rPr>
          <w:rFonts w:ascii="Calibri" w:hAnsi="Calibri"/>
          <w:color w:val="2D3748"/>
          <w:sz w:val="20"/>
        </w:rPr>
        <w:t xml:space="preserve"> schema, </w:t>
      </w:r>
      <w:r>
        <w:rPr>
          <w:rFonts w:ascii="Consolas" w:hAnsi="Consolas"/>
          <w:b/>
          <w:color w:val="C53030"/>
          <w:sz w:val="19"/>
        </w:rPr>
        <w:t>ReceivePurchaseOrderAction</w:t>
      </w:r>
      <w:r>
        <w:rPr>
          <w:rFonts w:ascii="Calibri" w:hAnsi="Calibri"/>
          <w:color w:val="2D3748"/>
          <w:sz w:val="20"/>
        </w:rPr>
        <w:t xml:space="preserve"> (atomic stock increment, COGS update, supplier due balance update, stock movement log).</w:t>
      </w:r>
    </w:p>
    <w:p>
      <w:pPr>
        <w:pStyle w:val="ListBullet"/>
        <w:spacing w:before="0" w:after="40"/>
      </w:pPr>
      <w:r>
        <w:rPr>
          <w:rFonts w:ascii="Calibri" w:hAnsi="Calibri"/>
          <w:b/>
          <w:color w:val="1A202C"/>
          <w:sz w:val="20"/>
        </w:rPr>
        <w:t>Key Files:</w:t>
      </w:r>
      <w:r>
        <w:rPr>
          <w:rFonts w:ascii="Calibri" w:hAnsi="Calibri"/>
          <w:color w:val="2D3748"/>
          <w:sz w:val="20"/>
        </w:rPr>
        <w:t xml:space="preserve"> </w:t>
      </w:r>
      <w:r>
        <w:rPr>
          <w:rFonts w:ascii="Consolas" w:hAnsi="Consolas"/>
          <w:b/>
          <w:color w:val="C53030"/>
          <w:sz w:val="19"/>
        </w:rPr>
        <w:t>database/migrations/create_purchases_table.php</w:t>
      </w:r>
      <w:r>
        <w:rPr>
          <w:rFonts w:ascii="Calibri" w:hAnsi="Calibri"/>
          <w:color w:val="2D3748"/>
          <w:sz w:val="20"/>
        </w:rPr>
        <w:t xml:space="preserve">, </w:t>
      </w:r>
      <w:r>
        <w:rPr>
          <w:rFonts w:ascii="Consolas" w:hAnsi="Consolas"/>
          <w:b/>
          <w:color w:val="C53030"/>
          <w:sz w:val="19"/>
        </w:rPr>
        <w:t>app/Actions/Purchases/ReceivePurchaseOrderAction.php</w:t>
      </w:r>
      <w:r>
        <w:rPr>
          <w:rFonts w:ascii="Calibri" w:hAnsi="Calibri"/>
          <w:color w:val="2D3748"/>
          <w:sz w:val="20"/>
        </w:rPr>
        <w:t xml:space="preserve">, </w:t>
      </w:r>
      <w:r>
        <w:rPr>
          <w:rFonts w:ascii="Consolas" w:hAnsi="Consolas"/>
          <w:b/>
          <w:color w:val="C53030"/>
          <w:sz w:val="19"/>
        </w:rPr>
        <w:t>resources/js/Pages/Admin/Purchases/*</w:t>
      </w:r>
      <w:r>
        <w:rPr>
          <w:rFonts w:ascii="Calibri" w:hAnsi="Calibri"/>
          <w:color w:val="2D3748"/>
          <w:sz w:val="20"/>
        </w:rPr>
        <w:t>.</w:t>
      </w:r>
    </w:p>
    <w:p>
      <w:pPr>
        <w:pStyle w:val="ListBullet"/>
        <w:spacing w:before="0" w:after="40"/>
      </w:pPr>
      <w:r>
        <w:rPr>
          <w:rFonts w:ascii="Calibri" w:hAnsi="Calibri"/>
          <w:b/>
          <w:color w:val="1A202C"/>
          <w:sz w:val="20"/>
        </w:rPr>
        <w:t>Testing:</w:t>
      </w:r>
      <w:r>
        <w:rPr>
          <w:rFonts w:ascii="Calibri" w:hAnsi="Calibri"/>
          <w:color w:val="2D3748"/>
          <w:sz w:val="20"/>
        </w:rPr>
        <w:t xml:space="preserve"> Purchase 50 units @ </w:t>
      </w:r>
      <w:r>
        <w:rPr>
          <w:rFonts w:ascii="Cambria Math" w:hAnsi="Cambria Math"/>
          <w:b/>
          <w:i/>
          <w:color w:val="2C5282"/>
          <w:sz w:val="20"/>
        </w:rPr>
        <w:t xml:space="preserve">10 </w:t>
      </w:r>
      <w:r>
        <w:rPr>
          <w:rFonts w:ascii="Calibri" w:hAnsi="Calibri"/>
          <w:color w:val="2D3748"/>
          <w:sz w:val="20"/>
        </w:rPr>
        <w:t>\to</w:t>
      </w:r>
      <w:r>
        <w:rPr>
          <w:rFonts w:ascii="Calibri" w:hAnsi="Calibri"/>
          <w:color w:val="2D3748"/>
          <w:sz w:val="20"/>
        </w:rPr>
        <w:t xml:space="preserve"> product stock increases by 50, supplier balance updates.</w:t>
      </w:r>
    </w:p>
    <w:p>
      <w:pPr>
        <w:keepNext/>
        <w:spacing w:before="200" w:after="60"/>
      </w:pPr>
      <w:r>
        <w:rPr>
          <w:rFonts w:ascii="Calibri" w:hAnsi="Calibri"/>
          <w:b/>
          <w:color w:val="2D3748"/>
          <w:sz w:val="23"/>
        </w:rPr>
        <w:t>🔹 PHASE 10: INVENTORY CONTROL, DAMAGE LOGS &amp; LOW-STOCK ALERTS</w:t>
      </w:r>
    </w:p>
    <w:p>
      <w:pPr>
        <w:pStyle w:val="ListBullet"/>
        <w:spacing w:before="0" w:after="40"/>
      </w:pPr>
      <w:r>
        <w:rPr>
          <w:rFonts w:ascii="Calibri" w:hAnsi="Calibri"/>
          <w:b/>
          <w:color w:val="1A202C"/>
          <w:sz w:val="20"/>
        </w:rPr>
        <w:t>Scope:</w:t>
      </w:r>
      <w:r>
        <w:rPr>
          <w:rFonts w:ascii="Calibri" w:hAnsi="Calibri"/>
          <w:color w:val="2D3748"/>
          <w:sz w:val="20"/>
        </w:rPr>
        <w:t xml:space="preserve"> </w:t>
      </w:r>
      <w:r>
        <w:rPr>
          <w:rFonts w:ascii="Consolas" w:hAnsi="Consolas"/>
          <w:b/>
          <w:color w:val="C53030"/>
          <w:sz w:val="19"/>
        </w:rPr>
        <w:t>stock_movements</w:t>
      </w:r>
      <w:r>
        <w:rPr>
          <w:rFonts w:ascii="Calibri" w:hAnsi="Calibri"/>
          <w:color w:val="2D3748"/>
          <w:sz w:val="20"/>
        </w:rPr>
        <w:t xml:space="preserve"> immutable audit table, manual stock count adjustments, damage write-offs (</w:t>
      </w:r>
      <w:r>
        <w:rPr>
          <w:rFonts w:ascii="Consolas" w:hAnsi="Consolas"/>
          <w:b/>
          <w:color w:val="C53030"/>
          <w:sz w:val="19"/>
        </w:rPr>
        <w:t>damage_out</w:t>
      </w:r>
      <w:r>
        <w:rPr>
          <w:rFonts w:ascii="Calibri" w:hAnsi="Calibri"/>
          <w:color w:val="2D3748"/>
          <w:sz w:val="20"/>
        </w:rPr>
        <w:t>), low-stock alert badges in topbar.</w:t>
      </w:r>
    </w:p>
    <w:p>
      <w:pPr>
        <w:pStyle w:val="ListBullet"/>
        <w:spacing w:before="0" w:after="40"/>
      </w:pPr>
      <w:r>
        <w:rPr>
          <w:rFonts w:ascii="Calibri" w:hAnsi="Calibri"/>
          <w:b/>
          <w:color w:val="1A202C"/>
          <w:sz w:val="20"/>
        </w:rPr>
        <w:t>Key Files:</w:t>
      </w:r>
      <w:r>
        <w:rPr>
          <w:rFonts w:ascii="Calibri" w:hAnsi="Calibri"/>
          <w:color w:val="2D3748"/>
          <w:sz w:val="20"/>
        </w:rPr>
        <w:t xml:space="preserve"> </w:t>
      </w:r>
      <w:r>
        <w:rPr>
          <w:rFonts w:ascii="Consolas" w:hAnsi="Consolas"/>
          <w:b/>
          <w:color w:val="C53030"/>
          <w:sz w:val="19"/>
        </w:rPr>
        <w:t>database/migrations/create_stock_movements_table.php</w:t>
      </w:r>
      <w:r>
        <w:rPr>
          <w:rFonts w:ascii="Calibri" w:hAnsi="Calibri"/>
          <w:color w:val="2D3748"/>
          <w:sz w:val="20"/>
        </w:rPr>
        <w:t xml:space="preserve">, </w:t>
      </w:r>
      <w:r>
        <w:rPr>
          <w:rFonts w:ascii="Consolas" w:hAnsi="Consolas"/>
          <w:b/>
          <w:color w:val="C53030"/>
          <w:sz w:val="19"/>
        </w:rPr>
        <w:t>app/Actions/Inventory/AdjustStockAction.php</w:t>
      </w:r>
      <w:r>
        <w:rPr>
          <w:rFonts w:ascii="Calibri" w:hAnsi="Calibri"/>
          <w:color w:val="2D3748"/>
          <w:sz w:val="20"/>
        </w:rPr>
        <w:t xml:space="preserve">, </w:t>
      </w:r>
      <w:r>
        <w:rPr>
          <w:rFonts w:ascii="Consolas" w:hAnsi="Consolas"/>
          <w:b/>
          <w:color w:val="C53030"/>
          <w:sz w:val="19"/>
        </w:rPr>
        <w:t>resources/js/Pages/Admin/Inventory/*</w:t>
      </w:r>
      <w:r>
        <w:rPr>
          <w:rFonts w:ascii="Calibri" w:hAnsi="Calibri"/>
          <w:color w:val="2D3748"/>
          <w:sz w:val="20"/>
        </w:rPr>
        <w:t>.</w:t>
      </w:r>
    </w:p>
    <w:p>
      <w:pPr>
        <w:pStyle w:val="ListBullet"/>
        <w:spacing w:before="0" w:after="40"/>
      </w:pPr>
      <w:r>
        <w:rPr>
          <w:rFonts w:ascii="Calibri" w:hAnsi="Calibri"/>
          <w:b/>
          <w:color w:val="1A202C"/>
          <w:sz w:val="20"/>
        </w:rPr>
        <w:t>Testing:</w:t>
      </w:r>
      <w:r>
        <w:rPr>
          <w:rFonts w:ascii="Calibri" w:hAnsi="Calibri"/>
          <w:color w:val="2D3748"/>
          <w:sz w:val="20"/>
        </w:rPr>
        <w:t xml:space="preserve"> Write off 2 damaged units </w:t>
      </w:r>
      <w:r>
        <w:rPr>
          <w:rFonts w:ascii="Cambria Math" w:hAnsi="Cambria Math"/>
          <w:b/>
          <w:i/>
          <w:color w:val="2C5282"/>
          <w:sz w:val="20"/>
        </w:rPr>
        <w:t>\to</w:t>
      </w:r>
      <w:r>
        <w:rPr>
          <w:rFonts w:ascii="Calibri" w:hAnsi="Calibri"/>
          <w:color w:val="2D3748"/>
          <w:sz w:val="20"/>
        </w:rPr>
        <w:t xml:space="preserve"> live stock drops by 2, logged in audit table.</w:t>
      </w:r>
    </w:p>
    <w:p>
      <w:pPr>
        <w:keepNext/>
        <w:spacing w:before="200" w:after="60"/>
      </w:pPr>
      <w:r>
        <w:rPr>
          <w:rFonts w:ascii="Calibri" w:hAnsi="Calibri"/>
          <w:b/>
          <w:color w:val="2D3748"/>
          <w:sz w:val="23"/>
        </w:rPr>
        <w:t>🔹 PHASE 11: STOREFRONT MASTER LAYOUT &amp; HOMEPAGE</w:t>
      </w:r>
    </w:p>
    <w:p>
      <w:pPr>
        <w:pStyle w:val="ListBullet"/>
        <w:spacing w:before="0" w:after="40"/>
      </w:pPr>
      <w:r>
        <w:rPr>
          <w:rFonts w:ascii="Calibri" w:hAnsi="Calibri"/>
          <w:b/>
          <w:color w:val="1A202C"/>
          <w:sz w:val="20"/>
        </w:rPr>
        <w:t>Scope:</w:t>
      </w:r>
      <w:r>
        <w:rPr>
          <w:rFonts w:ascii="Calibri" w:hAnsi="Calibri"/>
          <w:color w:val="2D3748"/>
          <w:sz w:val="20"/>
        </w:rPr>
        <w:t xml:space="preserve"> Responsive storefront layout (header, live search, mega-menu, mobile navigation bar, footer), Homepage hero slider, category grid, deal carousels.</w:t>
      </w:r>
    </w:p>
    <w:p>
      <w:pPr>
        <w:pStyle w:val="ListBullet"/>
        <w:spacing w:before="0" w:after="40"/>
      </w:pPr>
      <w:r>
        <w:rPr>
          <w:rFonts w:ascii="Calibri" w:hAnsi="Calibri"/>
          <w:b/>
          <w:color w:val="1A202C"/>
          <w:sz w:val="20"/>
        </w:rPr>
        <w:t>Key Files:</w:t>
      </w:r>
      <w:r>
        <w:rPr>
          <w:rFonts w:ascii="Calibri" w:hAnsi="Calibri"/>
          <w:color w:val="2D3748"/>
          <w:sz w:val="20"/>
        </w:rPr>
        <w:t xml:space="preserve"> </w:t>
      </w:r>
      <w:r>
        <w:rPr>
          <w:rFonts w:ascii="Consolas" w:hAnsi="Consolas"/>
          <w:b/>
          <w:color w:val="C53030"/>
          <w:sz w:val="19"/>
        </w:rPr>
        <w:t>resources/js/Layouts/StoreLayout.jsx</w:t>
      </w:r>
      <w:r>
        <w:rPr>
          <w:rFonts w:ascii="Calibri" w:hAnsi="Calibri"/>
          <w:color w:val="2D3748"/>
          <w:sz w:val="20"/>
        </w:rPr>
        <w:t xml:space="preserve">, </w:t>
      </w:r>
      <w:r>
        <w:rPr>
          <w:rFonts w:ascii="Consolas" w:hAnsi="Consolas"/>
          <w:b/>
          <w:color w:val="C53030"/>
          <w:sz w:val="19"/>
        </w:rPr>
        <w:t>resources/js/Pages/Store/Home.jsx</w:t>
      </w:r>
      <w:r>
        <w:rPr>
          <w:rFonts w:ascii="Calibri" w:hAnsi="Calibri"/>
          <w:color w:val="2D3748"/>
          <w:sz w:val="20"/>
        </w:rPr>
        <w:t xml:space="preserve">, </w:t>
      </w:r>
      <w:r>
        <w:rPr>
          <w:rFonts w:ascii="Consolas" w:hAnsi="Consolas"/>
          <w:b/>
          <w:color w:val="C53030"/>
          <w:sz w:val="19"/>
        </w:rPr>
        <w:t>resources/js/Components/Storefront/*</w:t>
      </w:r>
      <w:r>
        <w:rPr>
          <w:rFonts w:ascii="Calibri" w:hAnsi="Calibri"/>
          <w:color w:val="2D3748"/>
          <w:sz w:val="20"/>
        </w:rPr>
        <w:t>.</w:t>
      </w:r>
    </w:p>
    <w:p>
      <w:pPr>
        <w:pStyle w:val="ListBullet"/>
        <w:spacing w:before="0" w:after="40"/>
      </w:pPr>
      <w:r>
        <w:rPr>
          <w:rFonts w:ascii="Calibri" w:hAnsi="Calibri"/>
          <w:b/>
          <w:color w:val="1A202C"/>
          <w:sz w:val="20"/>
        </w:rPr>
        <w:t>Testing:</w:t>
      </w:r>
      <w:r>
        <w:rPr>
          <w:rFonts w:ascii="Calibri" w:hAnsi="Calibri"/>
          <w:color w:val="2D3748"/>
          <w:sz w:val="20"/>
        </w:rPr>
        <w:t xml:space="preserve"> Verify mobile and desktop responsiveness and banner navigation.</w:t>
      </w:r>
    </w:p>
    <w:p>
      <w:pPr>
        <w:keepNext/>
        <w:spacing w:before="200" w:after="60"/>
      </w:pPr>
      <w:r>
        <w:rPr>
          <w:rFonts w:ascii="Calibri" w:hAnsi="Calibri"/>
          <w:b/>
          <w:color w:val="2D3748"/>
          <w:sz w:val="23"/>
        </w:rPr>
        <w:t>🔹 PHASE 12: CATALOG DISCOVERY, LIVE SEARCH &amp; MULTI-FACET FILTERING</w:t>
      </w:r>
    </w:p>
    <w:p>
      <w:pPr>
        <w:pStyle w:val="ListBullet"/>
        <w:spacing w:before="0" w:after="40"/>
      </w:pPr>
      <w:r>
        <w:rPr>
          <w:rFonts w:ascii="Calibri" w:hAnsi="Calibri"/>
          <w:b/>
          <w:color w:val="1A202C"/>
          <w:sz w:val="20"/>
        </w:rPr>
        <w:t>Scope:</w:t>
      </w:r>
      <w:r>
        <w:rPr>
          <w:rFonts w:ascii="Calibri" w:hAnsi="Calibri"/>
          <w:color w:val="2D3748"/>
          <w:sz w:val="20"/>
        </w:rPr>
        <w:t xml:space="preserve"> Shop page with sidebar filters (Categories, Brands, Price slider, In-stock only) synced with URL parameters; debounced live search dropdown.</w:t>
      </w:r>
    </w:p>
    <w:p>
      <w:pPr>
        <w:pStyle w:val="ListBullet"/>
        <w:spacing w:before="0" w:after="40"/>
      </w:pPr>
      <w:r>
        <w:rPr>
          <w:rFonts w:ascii="Calibri" w:hAnsi="Calibri"/>
          <w:b/>
          <w:color w:val="1A202C"/>
          <w:sz w:val="20"/>
        </w:rPr>
        <w:t>Key Files:</w:t>
      </w:r>
      <w:r>
        <w:rPr>
          <w:rFonts w:ascii="Calibri" w:hAnsi="Calibri"/>
          <w:color w:val="2D3748"/>
          <w:sz w:val="20"/>
        </w:rPr>
        <w:t xml:space="preserve"> </w:t>
      </w:r>
      <w:r>
        <w:rPr>
          <w:rFonts w:ascii="Consolas" w:hAnsi="Consolas"/>
          <w:b/>
          <w:color w:val="C53030"/>
          <w:sz w:val="19"/>
        </w:rPr>
        <w:t>resources/js/Pages/Store/Shop.jsx</w:t>
      </w:r>
      <w:r>
        <w:rPr>
          <w:rFonts w:ascii="Calibri" w:hAnsi="Calibri"/>
          <w:color w:val="2D3748"/>
          <w:sz w:val="20"/>
        </w:rPr>
        <w:t xml:space="preserve">, </w:t>
      </w:r>
      <w:r>
        <w:rPr>
          <w:rFonts w:ascii="Consolas" w:hAnsi="Consolas"/>
          <w:b/>
          <w:color w:val="C53030"/>
          <w:sz w:val="19"/>
        </w:rPr>
        <w:t>app/Http/Controllers/Store/ShopController.php</w:t>
      </w:r>
      <w:r>
        <w:rPr>
          <w:rFonts w:ascii="Calibri" w:hAnsi="Calibri"/>
          <w:color w:val="2D3748"/>
          <w:sz w:val="20"/>
        </w:rPr>
        <w:t xml:space="preserve">, </w:t>
      </w:r>
      <w:r>
        <w:rPr>
          <w:rFonts w:ascii="Consolas" w:hAnsi="Consolas"/>
          <w:b/>
          <w:color w:val="C53030"/>
          <w:sz w:val="19"/>
        </w:rPr>
        <w:t>resources/js/Components/Storefront/LiveSearch.jsx</w:t>
      </w:r>
      <w:r>
        <w:rPr>
          <w:rFonts w:ascii="Calibri" w:hAnsi="Calibri"/>
          <w:color w:val="2D3748"/>
          <w:sz w:val="20"/>
        </w:rPr>
        <w:t>.</w:t>
      </w:r>
    </w:p>
    <w:p>
      <w:pPr>
        <w:pStyle w:val="ListBullet"/>
        <w:spacing w:before="0" w:after="40"/>
      </w:pPr>
      <w:r>
        <w:rPr>
          <w:rFonts w:ascii="Calibri" w:hAnsi="Calibri"/>
          <w:b/>
          <w:color w:val="1A202C"/>
          <w:sz w:val="20"/>
        </w:rPr>
        <w:t>Testing:</w:t>
      </w:r>
      <w:r>
        <w:rPr>
          <w:rFonts w:ascii="Calibri" w:hAnsi="Calibri"/>
          <w:color w:val="2D3748"/>
          <w:sz w:val="20"/>
        </w:rPr>
        <w:t xml:space="preserve"> Adjust price filter </w:t>
      </w:r>
      <w:r>
        <w:rPr>
          <w:rFonts w:ascii="Cambria Math" w:hAnsi="Cambria Math"/>
          <w:b/>
          <w:i/>
          <w:color w:val="2C5282"/>
          <w:sz w:val="20"/>
        </w:rPr>
        <w:t>\to</w:t>
      </w:r>
      <w:r>
        <w:rPr>
          <w:rFonts w:ascii="Calibri" w:hAnsi="Calibri"/>
          <w:color w:val="2D3748"/>
          <w:sz w:val="20"/>
        </w:rPr>
        <w:t xml:space="preserve"> URL updates and product list filters without page reload.</w:t>
      </w:r>
    </w:p>
    <w:p>
      <w:pPr>
        <w:keepNext/>
        <w:spacing w:before="200" w:after="60"/>
      </w:pPr>
      <w:r>
        <w:rPr>
          <w:rFonts w:ascii="Calibri" w:hAnsi="Calibri"/>
          <w:b/>
          <w:color w:val="2D3748"/>
          <w:sz w:val="23"/>
        </w:rPr>
        <w:t>🔹 PHASE 13: PRODUCT DETAIL PAGE &amp; DYNAMIC VARIANT SELECTOR</w:t>
      </w:r>
    </w:p>
    <w:p>
      <w:pPr>
        <w:pStyle w:val="ListBullet"/>
        <w:spacing w:before="0" w:after="40"/>
      </w:pPr>
      <w:r>
        <w:rPr>
          <w:rFonts w:ascii="Calibri" w:hAnsi="Calibri"/>
          <w:b/>
          <w:color w:val="1A202C"/>
          <w:sz w:val="20"/>
        </w:rPr>
        <w:t>Scope:</w:t>
      </w:r>
      <w:r>
        <w:rPr>
          <w:rFonts w:ascii="Calibri" w:hAnsi="Calibri"/>
          <w:color w:val="2D3748"/>
          <w:sz w:val="20"/>
        </w:rPr>
        <w:t xml:space="preserve"> Product detail layout with high-res gallery zoom modal, reactive variant selector (Color/Size swatches dynamically updating live price, SKU, stock), urgency indicators.</w:t>
      </w:r>
    </w:p>
    <w:p>
      <w:pPr>
        <w:pStyle w:val="ListBullet"/>
        <w:spacing w:before="0" w:after="40"/>
      </w:pPr>
      <w:r>
        <w:rPr>
          <w:rFonts w:ascii="Calibri" w:hAnsi="Calibri"/>
          <w:b/>
          <w:color w:val="1A202C"/>
          <w:sz w:val="20"/>
        </w:rPr>
        <w:t>Key Files:</w:t>
      </w:r>
      <w:r>
        <w:rPr>
          <w:rFonts w:ascii="Calibri" w:hAnsi="Calibri"/>
          <w:color w:val="2D3748"/>
          <w:sz w:val="20"/>
        </w:rPr>
        <w:t xml:space="preserve"> </w:t>
      </w:r>
      <w:r>
        <w:rPr>
          <w:rFonts w:ascii="Consolas" w:hAnsi="Consolas"/>
          <w:b/>
          <w:color w:val="C53030"/>
          <w:sz w:val="19"/>
        </w:rPr>
        <w:t>resources/js/Pages/Store/ProductDetails.jsx</w:t>
      </w:r>
      <w:r>
        <w:rPr>
          <w:rFonts w:ascii="Calibri" w:hAnsi="Calibri"/>
          <w:color w:val="2D3748"/>
          <w:sz w:val="20"/>
        </w:rPr>
        <w:t xml:space="preserve">, </w:t>
      </w:r>
      <w:r>
        <w:rPr>
          <w:rFonts w:ascii="Consolas" w:hAnsi="Consolas"/>
          <w:b/>
          <w:color w:val="C53030"/>
          <w:sz w:val="19"/>
        </w:rPr>
        <w:t>resources/js/Components/Storefront/VariantSelector.jsx</w:t>
      </w:r>
      <w:r>
        <w:rPr>
          <w:rFonts w:ascii="Calibri" w:hAnsi="Calibri"/>
          <w:color w:val="2D3748"/>
          <w:sz w:val="20"/>
        </w:rPr>
        <w:t>.</w:t>
      </w:r>
    </w:p>
    <w:p>
      <w:pPr>
        <w:pStyle w:val="ListBullet"/>
        <w:spacing w:before="0" w:after="40"/>
      </w:pPr>
      <w:r>
        <w:rPr>
          <w:rFonts w:ascii="Calibri" w:hAnsi="Calibri"/>
          <w:b/>
          <w:color w:val="1A202C"/>
          <w:sz w:val="20"/>
        </w:rPr>
        <w:t>Testing:</w:t>
      </w:r>
      <w:r>
        <w:rPr>
          <w:rFonts w:ascii="Calibri" w:hAnsi="Calibri"/>
          <w:color w:val="2D3748"/>
          <w:sz w:val="20"/>
        </w:rPr>
        <w:t xml:space="preserve"> Click variant swatch </w:t>
      </w:r>
      <w:r>
        <w:rPr>
          <w:rFonts w:ascii="Cambria Math" w:hAnsi="Cambria Math"/>
          <w:b/>
          <w:i/>
          <w:color w:val="2C5282"/>
          <w:sz w:val="20"/>
        </w:rPr>
        <w:t>\to</w:t>
      </w:r>
      <w:r>
        <w:rPr>
          <w:rFonts w:ascii="Calibri" w:hAnsi="Calibri"/>
          <w:color w:val="2D3748"/>
          <w:sz w:val="20"/>
        </w:rPr>
        <w:t xml:space="preserve"> price &amp; SKU switch dynamically; out-of-stock combination disables Add-to-Cart.</w:t>
      </w:r>
    </w:p>
    <w:p>
      <w:pPr>
        <w:keepNext/>
        <w:spacing w:before="200" w:after="60"/>
      </w:pPr>
      <w:r>
        <w:rPr>
          <w:rFonts w:ascii="Calibri" w:hAnsi="Calibri"/>
          <w:b/>
          <w:color w:val="2D3748"/>
          <w:sz w:val="23"/>
        </w:rPr>
        <w:t>🔹 PHASE 14: CART ENGINE, REDIS SESSIONS &amp; MINI-CART DRAWER</w:t>
      </w:r>
    </w:p>
    <w:p>
      <w:pPr>
        <w:pStyle w:val="ListBullet"/>
        <w:spacing w:before="0" w:after="40"/>
      </w:pPr>
      <w:r>
        <w:rPr>
          <w:rFonts w:ascii="Calibri" w:hAnsi="Calibri"/>
          <w:b/>
          <w:color w:val="1A202C"/>
          <w:sz w:val="20"/>
        </w:rPr>
        <w:t>Scope:</w:t>
      </w:r>
      <w:r>
        <w:rPr>
          <w:rFonts w:ascii="Calibri" w:hAnsi="Calibri"/>
          <w:color w:val="2D3748"/>
          <w:sz w:val="20"/>
        </w:rPr>
        <w:t xml:space="preserve"> </w:t>
      </w:r>
      <w:r>
        <w:rPr>
          <w:rFonts w:ascii="Consolas" w:hAnsi="Consolas"/>
          <w:b/>
          <w:color w:val="C53030"/>
          <w:sz w:val="19"/>
        </w:rPr>
        <w:t>CartSessionManager</w:t>
      </w:r>
      <w:r>
        <w:rPr>
          <w:rFonts w:ascii="Calibri" w:hAnsi="Calibri"/>
          <w:color w:val="2D3748"/>
          <w:sz w:val="20"/>
        </w:rPr>
        <w:t xml:space="preserve"> (guest Redis cart + automatic database merge upon login), slide-out mini-cart drawer with live subtotal calculation and quantity (+/-) controls.</w:t>
      </w:r>
    </w:p>
    <w:p>
      <w:pPr>
        <w:pStyle w:val="ListBullet"/>
        <w:spacing w:before="0" w:after="40"/>
      </w:pPr>
      <w:r>
        <w:rPr>
          <w:rFonts w:ascii="Calibri" w:hAnsi="Calibri"/>
          <w:b/>
          <w:color w:val="1A202C"/>
          <w:sz w:val="20"/>
        </w:rPr>
        <w:t>Key Files:</w:t>
      </w:r>
      <w:r>
        <w:rPr>
          <w:rFonts w:ascii="Calibri" w:hAnsi="Calibri"/>
          <w:color w:val="2D3748"/>
          <w:sz w:val="20"/>
        </w:rPr>
        <w:t xml:space="preserve"> </w:t>
      </w:r>
      <w:r>
        <w:rPr>
          <w:rFonts w:ascii="Consolas" w:hAnsi="Consolas"/>
          <w:b/>
          <w:color w:val="C53030"/>
          <w:sz w:val="19"/>
        </w:rPr>
        <w:t>app/Services/Cart/CartSessionManager.php</w:t>
      </w:r>
      <w:r>
        <w:rPr>
          <w:rFonts w:ascii="Calibri" w:hAnsi="Calibri"/>
          <w:color w:val="2D3748"/>
          <w:sz w:val="20"/>
        </w:rPr>
        <w:t xml:space="preserve">, </w:t>
      </w:r>
      <w:r>
        <w:rPr>
          <w:rFonts w:ascii="Consolas" w:hAnsi="Consolas"/>
          <w:b/>
          <w:color w:val="C53030"/>
          <w:sz w:val="19"/>
        </w:rPr>
        <w:t>resources/js/Components/Storefront/MiniCartDrawer.jsx</w:t>
      </w:r>
      <w:r>
        <w:rPr>
          <w:rFonts w:ascii="Calibri" w:hAnsi="Calibri"/>
          <w:color w:val="2D3748"/>
          <w:sz w:val="20"/>
        </w:rPr>
        <w:t>.</w:t>
      </w:r>
    </w:p>
    <w:p>
      <w:pPr>
        <w:pStyle w:val="ListBullet"/>
        <w:spacing w:before="0" w:after="40"/>
      </w:pPr>
      <w:r>
        <w:rPr>
          <w:rFonts w:ascii="Calibri" w:hAnsi="Calibri"/>
          <w:b/>
          <w:color w:val="1A202C"/>
          <w:sz w:val="20"/>
        </w:rPr>
        <w:t>Testing:</w:t>
      </w:r>
      <w:r>
        <w:rPr>
          <w:rFonts w:ascii="Calibri" w:hAnsi="Calibri"/>
          <w:color w:val="2D3748"/>
          <w:sz w:val="20"/>
        </w:rPr>
        <w:t xml:space="preserve"> Add item </w:t>
      </w:r>
      <w:r>
        <w:rPr>
          <w:rFonts w:ascii="Cambria Math" w:hAnsi="Cambria Math"/>
          <w:b/>
          <w:i/>
          <w:color w:val="2C5282"/>
          <w:sz w:val="20"/>
        </w:rPr>
        <w:t>\to</w:t>
      </w:r>
      <w:r>
        <w:rPr>
          <w:rFonts w:ascii="Calibri" w:hAnsi="Calibri"/>
          <w:color w:val="2D3748"/>
          <w:sz w:val="20"/>
        </w:rPr>
        <w:t xml:space="preserve"> mini-cart slides open showing item and subtotal; persists across page transitions.</w:t>
      </w:r>
    </w:p>
    <w:p>
      <w:pPr>
        <w:keepNext/>
        <w:spacing w:before="200" w:after="60"/>
      </w:pPr>
      <w:r>
        <w:rPr>
          <w:rFonts w:ascii="Calibri" w:hAnsi="Calibri"/>
          <w:b/>
          <w:color w:val="2D3748"/>
          <w:sz w:val="23"/>
        </w:rPr>
        <w:t>🔹 PHASE 15: DISCOUNT COUPON ENGINE &amp; PROMO RULES</w:t>
      </w:r>
    </w:p>
    <w:p>
      <w:pPr>
        <w:pStyle w:val="ListBullet"/>
        <w:spacing w:before="0" w:after="40"/>
      </w:pPr>
      <w:r>
        <w:rPr>
          <w:rFonts w:ascii="Calibri" w:hAnsi="Calibri"/>
          <w:b/>
          <w:color w:val="1A202C"/>
          <w:sz w:val="20"/>
        </w:rPr>
        <w:t>Scope:</w:t>
      </w:r>
      <w:r>
        <w:rPr>
          <w:rFonts w:ascii="Calibri" w:hAnsi="Calibri"/>
          <w:color w:val="2D3748"/>
          <w:sz w:val="20"/>
        </w:rPr>
        <w:t xml:space="preserve"> </w:t>
      </w:r>
      <w:r>
        <w:rPr>
          <w:rFonts w:ascii="Consolas" w:hAnsi="Consolas"/>
          <w:b/>
          <w:color w:val="C53030"/>
          <w:sz w:val="19"/>
        </w:rPr>
        <w:t>coupons</w:t>
      </w:r>
      <w:r>
        <w:rPr>
          <w:rFonts w:ascii="Calibri" w:hAnsi="Calibri"/>
          <w:color w:val="2D3748"/>
          <w:sz w:val="20"/>
        </w:rPr>
        <w:t xml:space="preserve"> schema, </w:t>
      </w:r>
      <w:r>
        <w:rPr>
          <w:rFonts w:ascii="Consolas" w:hAnsi="Consolas"/>
          <w:b/>
          <w:color w:val="C53030"/>
          <w:sz w:val="19"/>
        </w:rPr>
        <w:t>CouponValidationService</w:t>
      </w:r>
      <w:r>
        <w:rPr>
          <w:rFonts w:ascii="Calibri" w:hAnsi="Calibri"/>
          <w:color w:val="2D3748"/>
          <w:sz w:val="20"/>
        </w:rPr>
        <w:t xml:space="preserve"> (expiry, minimum spend, maximum discount caps, usage limits per customer), instant discount widget in checkout.</w:t>
      </w:r>
    </w:p>
    <w:p>
      <w:pPr>
        <w:pStyle w:val="ListBullet"/>
        <w:spacing w:before="0" w:after="40"/>
      </w:pPr>
      <w:r>
        <w:rPr>
          <w:rFonts w:ascii="Calibri" w:hAnsi="Calibri"/>
          <w:b/>
          <w:color w:val="1A202C"/>
          <w:sz w:val="20"/>
        </w:rPr>
        <w:t>Key Files:</w:t>
      </w:r>
      <w:r>
        <w:rPr>
          <w:rFonts w:ascii="Calibri" w:hAnsi="Calibri"/>
          <w:color w:val="2D3748"/>
          <w:sz w:val="20"/>
        </w:rPr>
        <w:t xml:space="preserve"> </w:t>
      </w:r>
      <w:r>
        <w:rPr>
          <w:rFonts w:ascii="Consolas" w:hAnsi="Consolas"/>
          <w:b/>
          <w:color w:val="C53030"/>
          <w:sz w:val="19"/>
        </w:rPr>
        <w:t>database/migrations/create_coupons_table.php</w:t>
      </w:r>
      <w:r>
        <w:rPr>
          <w:rFonts w:ascii="Calibri" w:hAnsi="Calibri"/>
          <w:color w:val="2D3748"/>
          <w:sz w:val="20"/>
        </w:rPr>
        <w:t xml:space="preserve">, </w:t>
      </w:r>
      <w:r>
        <w:rPr>
          <w:rFonts w:ascii="Consolas" w:hAnsi="Consolas"/>
          <w:b/>
          <w:color w:val="C53030"/>
          <w:sz w:val="19"/>
        </w:rPr>
        <w:t>app/Services/Discounts/CouponValidationService.php</w:t>
      </w:r>
      <w:r>
        <w:rPr>
          <w:rFonts w:ascii="Calibri" w:hAnsi="Calibri"/>
          <w:color w:val="2D3748"/>
          <w:sz w:val="20"/>
        </w:rPr>
        <w:t>.</w:t>
      </w:r>
    </w:p>
    <w:p>
      <w:pPr>
        <w:pStyle w:val="ListBullet"/>
        <w:spacing w:before="0" w:after="40"/>
      </w:pPr>
      <w:r>
        <w:rPr>
          <w:rFonts w:ascii="Calibri" w:hAnsi="Calibri"/>
          <w:b/>
          <w:color w:val="1A202C"/>
          <w:sz w:val="20"/>
        </w:rPr>
        <w:t>Testing:</w:t>
      </w:r>
      <w:r>
        <w:rPr>
          <w:rFonts w:ascii="Calibri" w:hAnsi="Calibri"/>
          <w:color w:val="2D3748"/>
          <w:sz w:val="20"/>
        </w:rPr>
        <w:t xml:space="preserve"> Apply 20% coupon </w:t>
      </w:r>
      <w:r>
        <w:rPr>
          <w:rFonts w:ascii="Cambria Math" w:hAnsi="Cambria Math"/>
          <w:b/>
          <w:i/>
          <w:color w:val="2C5282"/>
          <w:sz w:val="20"/>
        </w:rPr>
        <w:t>\to</w:t>
      </w:r>
      <w:r>
        <w:rPr>
          <w:rFonts w:ascii="Calibri" w:hAnsi="Calibri"/>
          <w:color w:val="2D3748"/>
          <w:sz w:val="20"/>
        </w:rPr>
        <w:t xml:space="preserve"> validates spend threshold and applies accurate discount deduction.</w:t>
      </w:r>
    </w:p>
    <w:p>
      <w:pPr>
        <w:keepNext/>
        <w:spacing w:before="200" w:after="60"/>
      </w:pPr>
      <w:r>
        <w:rPr>
          <w:rFonts w:ascii="Calibri" w:hAnsi="Calibri"/>
          <w:b/>
          <w:color w:val="2D3748"/>
          <w:sz w:val="23"/>
        </w:rPr>
        <w:t>🔹 PHASE 16: SINGLE-PAGE CHECKOUT &amp; PAYMENT METHOD SELECTOR</w:t>
      </w:r>
    </w:p>
    <w:p>
      <w:pPr>
        <w:pStyle w:val="ListBullet"/>
        <w:spacing w:before="0" w:after="40"/>
      </w:pPr>
      <w:r>
        <w:rPr>
          <w:rFonts w:ascii="Calibri" w:hAnsi="Calibri"/>
          <w:b/>
          <w:color w:val="1A202C"/>
          <w:sz w:val="20"/>
        </w:rPr>
        <w:t>Scope:</w:t>
      </w:r>
      <w:r>
        <w:rPr>
          <w:rFonts w:ascii="Calibri" w:hAnsi="Calibri"/>
          <w:color w:val="2D3748"/>
          <w:sz w:val="20"/>
        </w:rPr>
        <w:t xml:space="preserve"> Single-page conversion checkout (Contact, Shipping address, Delivery notes, COD / Bank selector), backend rate limiting (</w:t>
      </w:r>
      <w:r>
        <w:rPr>
          <w:rFonts w:ascii="Consolas" w:hAnsi="Consolas"/>
          <w:b/>
          <w:color w:val="C53030"/>
          <w:sz w:val="19"/>
        </w:rPr>
        <w:t>throttle:10,1</w:t>
      </w:r>
      <w:r>
        <w:rPr>
          <w:rFonts w:ascii="Calibri" w:hAnsi="Calibri"/>
          <w:color w:val="2D3748"/>
          <w:sz w:val="20"/>
        </w:rPr>
        <w:t>).</w:t>
      </w:r>
    </w:p>
    <w:p>
      <w:pPr>
        <w:pStyle w:val="ListBullet"/>
        <w:spacing w:before="0" w:after="40"/>
      </w:pPr>
      <w:r>
        <w:rPr>
          <w:rFonts w:ascii="Calibri" w:hAnsi="Calibri"/>
          <w:b/>
          <w:color w:val="1A202C"/>
          <w:sz w:val="20"/>
        </w:rPr>
        <w:t>Key Files:</w:t>
      </w:r>
      <w:r>
        <w:rPr>
          <w:rFonts w:ascii="Calibri" w:hAnsi="Calibri"/>
          <w:color w:val="2D3748"/>
          <w:sz w:val="20"/>
        </w:rPr>
        <w:t xml:space="preserve"> </w:t>
      </w:r>
      <w:r>
        <w:rPr>
          <w:rFonts w:ascii="Consolas" w:hAnsi="Consolas"/>
          <w:b/>
          <w:color w:val="C53030"/>
          <w:sz w:val="19"/>
        </w:rPr>
        <w:t>resources/js/Pages/Store/Checkout.jsx</w:t>
      </w:r>
      <w:r>
        <w:rPr>
          <w:rFonts w:ascii="Calibri" w:hAnsi="Calibri"/>
          <w:color w:val="2D3748"/>
          <w:sz w:val="20"/>
        </w:rPr>
        <w:t xml:space="preserve">, </w:t>
      </w:r>
      <w:r>
        <w:rPr>
          <w:rFonts w:ascii="Consolas" w:hAnsi="Consolas"/>
          <w:b/>
          <w:color w:val="C53030"/>
          <w:sz w:val="19"/>
        </w:rPr>
        <w:t>app/Http/Requests/CheckoutRequest.php</w:t>
      </w:r>
      <w:r>
        <w:rPr>
          <w:rFonts w:ascii="Calibri" w:hAnsi="Calibri"/>
          <w:color w:val="2D3748"/>
          <w:sz w:val="20"/>
        </w:rPr>
        <w:t xml:space="preserve">, </w:t>
      </w:r>
      <w:r>
        <w:rPr>
          <w:rFonts w:ascii="Consolas" w:hAnsi="Consolas"/>
          <w:b/>
          <w:color w:val="C53030"/>
          <w:sz w:val="19"/>
        </w:rPr>
        <w:t>app/Http/Controllers/Store/CheckoutController.php</w:t>
      </w:r>
      <w:r>
        <w:rPr>
          <w:rFonts w:ascii="Calibri" w:hAnsi="Calibri"/>
          <w:color w:val="2D3748"/>
          <w:sz w:val="20"/>
        </w:rPr>
        <w:t>.</w:t>
      </w:r>
    </w:p>
    <w:p>
      <w:pPr>
        <w:pStyle w:val="ListBullet"/>
        <w:spacing w:before="0" w:after="40"/>
      </w:pPr>
      <w:r>
        <w:rPr>
          <w:rFonts w:ascii="Calibri" w:hAnsi="Calibri"/>
          <w:b/>
          <w:color w:val="1A202C"/>
          <w:sz w:val="20"/>
        </w:rPr>
        <w:t>Testing:</w:t>
      </w:r>
      <w:r>
        <w:rPr>
          <w:rFonts w:ascii="Calibri" w:hAnsi="Calibri"/>
          <w:color w:val="2D3748"/>
          <w:sz w:val="20"/>
        </w:rPr>
        <w:t xml:space="preserve"> Fill form as guest </w:t>
      </w:r>
      <w:r>
        <w:rPr>
          <w:rFonts w:ascii="Cambria Math" w:hAnsi="Cambria Math"/>
          <w:b/>
          <w:i/>
          <w:color w:val="2C5282"/>
          <w:sz w:val="20"/>
        </w:rPr>
        <w:t>\to</w:t>
      </w:r>
      <w:r>
        <w:rPr>
          <w:rFonts w:ascii="Calibri" w:hAnsi="Calibri"/>
          <w:color w:val="2D3748"/>
          <w:sz w:val="20"/>
        </w:rPr>
        <w:t xml:space="preserve"> validates inputs and submits order.</w:t>
      </w:r>
    </w:p>
    <w:p>
      <w:pPr>
        <w:keepNext/>
        <w:spacing w:before="200" w:after="60"/>
      </w:pPr>
      <w:r>
        <w:rPr>
          <w:rFonts w:ascii="Calibri" w:hAnsi="Calibri"/>
          <w:b/>
          <w:color w:val="2D3748"/>
          <w:sz w:val="23"/>
        </w:rPr>
        <w:t>🔹 PHASE 17: ORDER PROCESSING &amp; LIFECYCLE STATE MACHINE</w:t>
      </w:r>
    </w:p>
    <w:p>
      <w:pPr>
        <w:pStyle w:val="ListBullet"/>
        <w:spacing w:before="0" w:after="40"/>
      </w:pPr>
      <w:r>
        <w:rPr>
          <w:rFonts w:ascii="Calibri" w:hAnsi="Calibri"/>
          <w:b/>
          <w:color w:val="1A202C"/>
          <w:sz w:val="20"/>
        </w:rPr>
        <w:t>Scope:</w:t>
      </w:r>
      <w:r>
        <w:rPr>
          <w:rFonts w:ascii="Calibri" w:hAnsi="Calibri"/>
          <w:color w:val="2D3748"/>
          <w:sz w:val="20"/>
        </w:rPr>
        <w:t xml:space="preserve"> </w:t>
      </w:r>
      <w:r>
        <w:rPr>
          <w:rFonts w:ascii="Consolas" w:hAnsi="Consolas"/>
          <w:b/>
          <w:color w:val="C53030"/>
          <w:sz w:val="19"/>
        </w:rPr>
        <w:t>orders</w:t>
      </w:r>
      <w:r>
        <w:rPr>
          <w:rFonts w:ascii="Calibri" w:hAnsi="Calibri"/>
          <w:color w:val="2D3748"/>
          <w:sz w:val="20"/>
        </w:rPr>
        <w:t xml:space="preserve">, </w:t>
      </w:r>
      <w:r>
        <w:rPr>
          <w:rFonts w:ascii="Consolas" w:hAnsi="Consolas"/>
          <w:b/>
          <w:color w:val="C53030"/>
          <w:sz w:val="19"/>
        </w:rPr>
        <w:t>order_items</w:t>
      </w:r>
      <w:r>
        <w:rPr>
          <w:rFonts w:ascii="Calibri" w:hAnsi="Calibri"/>
          <w:color w:val="2D3748"/>
          <w:sz w:val="20"/>
        </w:rPr>
        <w:t xml:space="preserve">, </w:t>
      </w:r>
      <w:r>
        <w:rPr>
          <w:rFonts w:ascii="Consolas" w:hAnsi="Consolas"/>
          <w:b/>
          <w:color w:val="C53030"/>
          <w:sz w:val="19"/>
        </w:rPr>
        <w:t>order_status_histories</w:t>
      </w:r>
      <w:r>
        <w:rPr>
          <w:rFonts w:ascii="Calibri" w:hAnsi="Calibri"/>
          <w:color w:val="2D3748"/>
          <w:sz w:val="20"/>
        </w:rPr>
        <w:t xml:space="preserve"> schema; </w:t>
      </w:r>
      <w:r>
        <w:rPr>
          <w:rFonts w:ascii="Consolas" w:hAnsi="Consolas"/>
          <w:b/>
          <w:color w:val="C53030"/>
          <w:sz w:val="19"/>
        </w:rPr>
        <w:t>CreateOrderAction</w:t>
      </w:r>
      <w:r>
        <w:rPr>
          <w:rFonts w:ascii="Calibri" w:hAnsi="Calibri"/>
          <w:color w:val="2D3748"/>
          <w:sz w:val="20"/>
        </w:rPr>
        <w:t xml:space="preserve"> (snapshot COGS, decrement stock, calculate gross profit); status transition machine; auto restock on cancellation.</w:t>
      </w:r>
    </w:p>
    <w:p>
      <w:pPr>
        <w:pStyle w:val="ListBullet"/>
        <w:spacing w:before="0" w:after="40"/>
      </w:pPr>
      <w:r>
        <w:rPr>
          <w:rFonts w:ascii="Calibri" w:hAnsi="Calibri"/>
          <w:b/>
          <w:color w:val="1A202C"/>
          <w:sz w:val="20"/>
        </w:rPr>
        <w:t>Key Files:</w:t>
      </w:r>
      <w:r>
        <w:rPr>
          <w:rFonts w:ascii="Calibri" w:hAnsi="Calibri"/>
          <w:color w:val="2D3748"/>
          <w:sz w:val="20"/>
        </w:rPr>
        <w:t xml:space="preserve"> </w:t>
      </w:r>
      <w:r>
        <w:rPr>
          <w:rFonts w:ascii="Consolas" w:hAnsi="Consolas"/>
          <w:b/>
          <w:color w:val="C53030"/>
          <w:sz w:val="19"/>
        </w:rPr>
        <w:t>app/Actions/Orders/CreateOrderAction.php</w:t>
      </w:r>
      <w:r>
        <w:rPr>
          <w:rFonts w:ascii="Calibri" w:hAnsi="Calibri"/>
          <w:color w:val="2D3748"/>
          <w:sz w:val="20"/>
        </w:rPr>
        <w:t xml:space="preserve">, </w:t>
      </w:r>
      <w:r>
        <w:rPr>
          <w:rFonts w:ascii="Consolas" w:hAnsi="Consolas"/>
          <w:b/>
          <w:color w:val="C53030"/>
          <w:sz w:val="19"/>
        </w:rPr>
        <w:t>app/Actions/Orders/UpdateOrderStatusAction.php</w:t>
      </w:r>
      <w:r>
        <w:rPr>
          <w:rFonts w:ascii="Calibri" w:hAnsi="Calibri"/>
          <w:color w:val="2D3748"/>
          <w:sz w:val="20"/>
        </w:rPr>
        <w:t xml:space="preserve">, </w:t>
      </w:r>
      <w:r>
        <w:rPr>
          <w:rFonts w:ascii="Consolas" w:hAnsi="Consolas"/>
          <w:b/>
          <w:color w:val="C53030"/>
          <w:sz w:val="19"/>
        </w:rPr>
        <w:t>resources/js/Pages/Admin/Orders/*</w:t>
      </w:r>
      <w:r>
        <w:rPr>
          <w:rFonts w:ascii="Calibri" w:hAnsi="Calibri"/>
          <w:color w:val="2D3748"/>
          <w:sz w:val="20"/>
        </w:rPr>
        <w:t>.</w:t>
      </w:r>
    </w:p>
    <w:p>
      <w:pPr>
        <w:pStyle w:val="ListBullet"/>
        <w:spacing w:before="0" w:after="40"/>
      </w:pPr>
      <w:r>
        <w:rPr>
          <w:rFonts w:ascii="Calibri" w:hAnsi="Calibri"/>
          <w:b/>
          <w:color w:val="1A202C"/>
          <w:sz w:val="20"/>
        </w:rPr>
        <w:t>Testing:</w:t>
      </w:r>
      <w:r>
        <w:rPr>
          <w:rFonts w:ascii="Calibri" w:hAnsi="Calibri"/>
          <w:color w:val="2D3748"/>
          <w:sz w:val="20"/>
        </w:rPr>
        <w:t xml:space="preserve"> Place order </w:t>
      </w:r>
      <w:r>
        <w:rPr>
          <w:rFonts w:ascii="Cambria Math" w:hAnsi="Cambria Math"/>
          <w:b/>
          <w:i/>
          <w:color w:val="2C5282"/>
          <w:sz w:val="20"/>
        </w:rPr>
        <w:t>\to</w:t>
      </w:r>
      <w:r>
        <w:rPr>
          <w:rFonts w:ascii="Calibri" w:hAnsi="Calibri"/>
          <w:color w:val="2D3748"/>
          <w:sz w:val="20"/>
        </w:rPr>
        <w:t xml:space="preserve"> stock decrements; cancel order from admin </w:t>
      </w:r>
      <w:r>
        <w:rPr>
          <w:rFonts w:ascii="Cambria Math" w:hAnsi="Cambria Math"/>
          <w:b/>
          <w:i/>
          <w:color w:val="2C5282"/>
          <w:sz w:val="20"/>
        </w:rPr>
        <w:t>\to</w:t>
      </w:r>
      <w:r>
        <w:rPr>
          <w:rFonts w:ascii="Calibri" w:hAnsi="Calibri"/>
          <w:color w:val="2D3748"/>
          <w:sz w:val="20"/>
        </w:rPr>
        <w:t xml:space="preserve"> stock automatically restored.</w:t>
      </w:r>
    </w:p>
    <w:p>
      <w:pPr>
        <w:keepNext/>
        <w:spacing w:before="200" w:after="60"/>
      </w:pPr>
      <w:r>
        <w:rPr>
          <w:rFonts w:ascii="Calibri" w:hAnsi="Calibri"/>
          <w:b/>
          <w:color w:val="2D3748"/>
          <w:sz w:val="23"/>
        </w:rPr>
        <w:t>🔹 PHASE 18: DUAL INVOICING ENGINE (A4 PDF &amp; 80MM POS THERMAL PRINT)</w:t>
      </w:r>
    </w:p>
    <w:p>
      <w:pPr>
        <w:pStyle w:val="ListBullet"/>
        <w:spacing w:before="0" w:after="40"/>
      </w:pPr>
      <w:r>
        <w:rPr>
          <w:rFonts w:ascii="Calibri" w:hAnsi="Calibri"/>
          <w:b/>
          <w:color w:val="1A202C"/>
          <w:sz w:val="20"/>
        </w:rPr>
        <w:t>Scope:</w:t>
      </w:r>
      <w:r>
        <w:rPr>
          <w:rFonts w:ascii="Calibri" w:hAnsi="Calibri"/>
          <w:color w:val="2D3748"/>
          <w:sz w:val="20"/>
        </w:rPr>
        <w:t xml:space="preserve"> High-fidelity A4 Tax Invoice PDF download + compact 80mm POS Thermal Receipt print layout (</w:t>
      </w:r>
      <w:r>
        <w:rPr>
          <w:rFonts w:ascii="Consolas" w:hAnsi="Consolas"/>
          <w:b/>
          <w:color w:val="C53030"/>
          <w:sz w:val="19"/>
        </w:rPr>
        <w:t>@media print</w:t>
      </w:r>
      <w:r>
        <w:rPr>
          <w:rFonts w:ascii="Calibri" w:hAnsi="Calibri"/>
          <w:color w:val="2D3748"/>
          <w:sz w:val="20"/>
        </w:rPr>
        <w:t xml:space="preserve"> CSS) with order barcode for warehouse dispatch.</w:t>
      </w:r>
    </w:p>
    <w:p>
      <w:pPr>
        <w:pStyle w:val="ListBullet"/>
        <w:spacing w:before="0" w:after="40"/>
      </w:pPr>
      <w:r>
        <w:rPr>
          <w:rFonts w:ascii="Calibri" w:hAnsi="Calibri"/>
          <w:b/>
          <w:color w:val="1A202C"/>
          <w:sz w:val="20"/>
        </w:rPr>
        <w:t>Key Files:</w:t>
      </w:r>
      <w:r>
        <w:rPr>
          <w:rFonts w:ascii="Calibri" w:hAnsi="Calibri"/>
          <w:color w:val="2D3748"/>
          <w:sz w:val="20"/>
        </w:rPr>
        <w:t xml:space="preserve"> </w:t>
      </w:r>
      <w:r>
        <w:rPr>
          <w:rFonts w:ascii="Consolas" w:hAnsi="Consolas"/>
          <w:b/>
          <w:color w:val="C53030"/>
          <w:sz w:val="19"/>
        </w:rPr>
        <w:t>resources/views/invoices/a4_tax_invoice.blade.php</w:t>
      </w:r>
      <w:r>
        <w:rPr>
          <w:rFonts w:ascii="Calibri" w:hAnsi="Calibri"/>
          <w:color w:val="2D3748"/>
          <w:sz w:val="20"/>
        </w:rPr>
        <w:t xml:space="preserve">, </w:t>
      </w:r>
      <w:r>
        <w:rPr>
          <w:rFonts w:ascii="Consolas" w:hAnsi="Consolas"/>
          <w:b/>
          <w:color w:val="C53030"/>
          <w:sz w:val="19"/>
        </w:rPr>
        <w:t>resources/views/invoices/thermal_receipt.blade.php</w:t>
      </w:r>
      <w:r>
        <w:rPr>
          <w:rFonts w:ascii="Calibri" w:hAnsi="Calibri"/>
          <w:color w:val="2D3748"/>
          <w:sz w:val="20"/>
        </w:rPr>
        <w:t xml:space="preserve">, </w:t>
      </w:r>
      <w:r>
        <w:rPr>
          <w:rFonts w:ascii="Consolas" w:hAnsi="Consolas"/>
          <w:b/>
          <w:color w:val="C53030"/>
          <w:sz w:val="19"/>
        </w:rPr>
        <w:t>app/Services/Invoicing/InvoicePdfGenerator.php</w:t>
      </w:r>
      <w:r>
        <w:rPr>
          <w:rFonts w:ascii="Calibri" w:hAnsi="Calibri"/>
          <w:color w:val="2D3748"/>
          <w:sz w:val="20"/>
        </w:rPr>
        <w:t>.</w:t>
      </w:r>
    </w:p>
    <w:p>
      <w:pPr>
        <w:pStyle w:val="ListBullet"/>
        <w:spacing w:before="0" w:after="40"/>
      </w:pPr>
      <w:r>
        <w:rPr>
          <w:rFonts w:ascii="Calibri" w:hAnsi="Calibri"/>
          <w:b/>
          <w:color w:val="1A202C"/>
          <w:sz w:val="20"/>
        </w:rPr>
        <w:t>Testing:</w:t>
      </w:r>
      <w:r>
        <w:rPr>
          <w:rFonts w:ascii="Calibri" w:hAnsi="Calibri"/>
          <w:color w:val="2D3748"/>
          <w:sz w:val="20"/>
        </w:rPr>
        <w:t xml:space="preserve"> Click "Print 80mm Slip" </w:t>
      </w:r>
      <w:r>
        <w:rPr>
          <w:rFonts w:ascii="Cambria Math" w:hAnsi="Cambria Math"/>
          <w:b/>
          <w:i/>
          <w:color w:val="2C5282"/>
          <w:sz w:val="20"/>
        </w:rPr>
        <w:t>\to</w:t>
      </w:r>
      <w:r>
        <w:rPr>
          <w:rFonts w:ascii="Calibri" w:hAnsi="Calibri"/>
          <w:color w:val="2D3748"/>
          <w:sz w:val="20"/>
        </w:rPr>
        <w:t xml:space="preserve"> print preview opens formatted to 80mm paper roll.</w:t>
      </w:r>
    </w:p>
    <w:p>
      <w:pPr>
        <w:keepNext/>
        <w:spacing w:before="200" w:after="60"/>
      </w:pPr>
      <w:r>
        <w:rPr>
          <w:rFonts w:ascii="Calibri" w:hAnsi="Calibri"/>
          <w:b/>
          <w:color w:val="2D3748"/>
          <w:sz w:val="23"/>
        </w:rPr>
        <w:t>🔹 PHASE 19: CUSTOMER ACCOUNT PORTAL &amp; VISUAL ORDER TRACKER</w:t>
      </w:r>
    </w:p>
    <w:p>
      <w:pPr>
        <w:pStyle w:val="ListBullet"/>
        <w:spacing w:before="0" w:after="40"/>
      </w:pPr>
      <w:r>
        <w:rPr>
          <w:rFonts w:ascii="Calibri" w:hAnsi="Calibri"/>
          <w:b/>
          <w:color w:val="1A202C"/>
          <w:sz w:val="20"/>
        </w:rPr>
        <w:t>Scope:</w:t>
      </w:r>
      <w:r>
        <w:rPr>
          <w:rFonts w:ascii="Calibri" w:hAnsi="Calibri"/>
          <w:color w:val="2D3748"/>
          <w:sz w:val="20"/>
        </w:rPr>
        <w:t xml:space="preserve"> Customer dashboard (order history, 1-click invoice download, address book manager), visual order tracking progress bar (</w:t>
      </w:r>
      <w:r>
        <w:rPr>
          <w:rFonts w:ascii="Calibri" w:hAnsi="Calibri"/>
          <w:i/>
          <w:sz w:val="20"/>
        </w:rPr>
        <w:t>Placed $\to$ Verified $\to$ Packing $\to$ Handed to Courier $\to$ Delivered</w:t>
      </w:r>
      <w:r>
        <w:rPr>
          <w:rFonts w:ascii="Calibri" w:hAnsi="Calibri"/>
          <w:color w:val="2D3748"/>
          <w:sz w:val="20"/>
        </w:rPr>
        <w:t>).</w:t>
      </w:r>
    </w:p>
    <w:p>
      <w:pPr>
        <w:pStyle w:val="ListBullet"/>
        <w:spacing w:before="0" w:after="40"/>
      </w:pPr>
      <w:r>
        <w:rPr>
          <w:rFonts w:ascii="Calibri" w:hAnsi="Calibri"/>
          <w:b/>
          <w:color w:val="1A202C"/>
          <w:sz w:val="20"/>
        </w:rPr>
        <w:t>Key Files:</w:t>
      </w:r>
      <w:r>
        <w:rPr>
          <w:rFonts w:ascii="Calibri" w:hAnsi="Calibri"/>
          <w:color w:val="2D3748"/>
          <w:sz w:val="20"/>
        </w:rPr>
        <w:t xml:space="preserve"> </w:t>
      </w:r>
      <w:r>
        <w:rPr>
          <w:rFonts w:ascii="Consolas" w:hAnsi="Consolas"/>
          <w:b/>
          <w:color w:val="C53030"/>
          <w:sz w:val="19"/>
        </w:rPr>
        <w:t>resources/js/Pages/Customer/Orders.jsx</w:t>
      </w:r>
      <w:r>
        <w:rPr>
          <w:rFonts w:ascii="Calibri" w:hAnsi="Calibri"/>
          <w:color w:val="2D3748"/>
          <w:sz w:val="20"/>
        </w:rPr>
        <w:t xml:space="preserve">, </w:t>
      </w:r>
      <w:r>
        <w:rPr>
          <w:rFonts w:ascii="Consolas" w:hAnsi="Consolas"/>
          <w:b/>
          <w:color w:val="C53030"/>
          <w:sz w:val="19"/>
        </w:rPr>
        <w:t>resources/js/Pages/Customer/Tracking.jsx</w:t>
      </w:r>
      <w:r>
        <w:rPr>
          <w:rFonts w:ascii="Calibri" w:hAnsi="Calibri"/>
          <w:color w:val="2D3748"/>
          <w:sz w:val="20"/>
        </w:rPr>
        <w:t xml:space="preserve">, </w:t>
      </w:r>
      <w:r>
        <w:rPr>
          <w:rFonts w:ascii="Consolas" w:hAnsi="Consolas"/>
          <w:b/>
          <w:color w:val="C53030"/>
          <w:sz w:val="19"/>
        </w:rPr>
        <w:t>resources/js/Pages/Customer/Addresses.jsx</w:t>
      </w:r>
      <w:r>
        <w:rPr>
          <w:rFonts w:ascii="Calibri" w:hAnsi="Calibri"/>
          <w:color w:val="2D3748"/>
          <w:sz w:val="20"/>
        </w:rPr>
        <w:t>.</w:t>
      </w:r>
    </w:p>
    <w:p>
      <w:pPr>
        <w:pStyle w:val="ListBullet"/>
        <w:spacing w:before="0" w:after="40"/>
      </w:pPr>
      <w:r>
        <w:rPr>
          <w:rFonts w:ascii="Calibri" w:hAnsi="Calibri"/>
          <w:b/>
          <w:color w:val="1A202C"/>
          <w:sz w:val="20"/>
        </w:rPr>
        <w:t>Testing:</w:t>
      </w:r>
      <w:r>
        <w:rPr>
          <w:rFonts w:ascii="Calibri" w:hAnsi="Calibri"/>
          <w:color w:val="2D3748"/>
          <w:sz w:val="20"/>
        </w:rPr>
        <w:t xml:space="preserve"> Admin marks order "Shipped" </w:t>
      </w:r>
      <w:r>
        <w:rPr>
          <w:rFonts w:ascii="Cambria Math" w:hAnsi="Cambria Math"/>
          <w:b/>
          <w:i/>
          <w:color w:val="2C5282"/>
          <w:sz w:val="20"/>
        </w:rPr>
        <w:t>\to</w:t>
      </w:r>
      <w:r>
        <w:rPr>
          <w:rFonts w:ascii="Calibri" w:hAnsi="Calibri"/>
          <w:color w:val="2D3748"/>
          <w:sz w:val="20"/>
        </w:rPr>
        <w:t xml:space="preserve"> customer visual tracking bar updates instantly.</w:t>
      </w:r>
    </w:p>
    <w:p>
      <w:pPr>
        <w:keepNext/>
        <w:spacing w:before="200" w:after="60"/>
      </w:pPr>
      <w:r>
        <w:rPr>
          <w:rFonts w:ascii="Calibri" w:hAnsi="Calibri"/>
          <w:b/>
          <w:color w:val="2D3748"/>
          <w:sz w:val="23"/>
        </w:rPr>
        <w:t>🔹 PHASE 20: BUSINESS INTELLIGENCE, SYSTEM AUDIT TRAIL &amp; PRODUCTION QA</w:t>
      </w:r>
    </w:p>
    <w:p>
      <w:pPr>
        <w:pStyle w:val="ListBullet"/>
        <w:spacing w:before="0" w:after="40"/>
      </w:pPr>
      <w:r>
        <w:rPr>
          <w:rFonts w:ascii="Calibri" w:hAnsi="Calibri"/>
          <w:b/>
          <w:color w:val="1A202C"/>
          <w:sz w:val="20"/>
        </w:rPr>
        <w:t>Scope:</w:t>
      </w:r>
      <w:r>
        <w:rPr>
          <w:rFonts w:ascii="Calibri" w:hAnsi="Calibri"/>
          <w:color w:val="2D3748"/>
          <w:sz w:val="20"/>
        </w:rPr>
        <w:t xml:space="preserve"> </w:t>
      </w:r>
      <w:r>
        <w:rPr>
          <w:rFonts w:ascii="Consolas" w:hAnsi="Consolas"/>
          <w:b/>
          <w:color w:val="C53030"/>
          <w:sz w:val="19"/>
        </w:rPr>
        <w:t>BusinessAnalyticsService</w:t>
      </w:r>
      <w:r>
        <w:rPr>
          <w:rFonts w:ascii="Calibri" w:hAnsi="Calibri"/>
          <w:color w:val="2D3748"/>
          <w:sz w:val="20"/>
        </w:rPr>
        <w:t xml:space="preserve"> (Real-time Gross/Net Sales, Real Profit </w:t>
      </w:r>
      <w:r>
        <w:rPr>
          <w:rFonts w:ascii="Cambria Math" w:hAnsi="Cambria Math"/>
          <w:b/>
          <w:i/>
          <w:color w:val="2C5282"/>
          <w:sz w:val="20"/>
        </w:rPr>
        <w:t>Sales - COGS</w:t>
      </w:r>
      <w:r>
        <w:rPr>
          <w:rFonts w:ascii="Calibri" w:hAnsi="Calibri"/>
          <w:color w:val="2D3748"/>
          <w:sz w:val="20"/>
        </w:rPr>
        <w:t xml:space="preserve">, MoM/YoY growth curves, Dead Stock report, ApexCharts), </w:t>
      </w:r>
      <w:r>
        <w:rPr>
          <w:rFonts w:ascii="Consolas" w:hAnsi="Consolas"/>
          <w:b/>
          <w:color w:val="C53030"/>
          <w:sz w:val="19"/>
        </w:rPr>
        <w:t>activity_logs</w:t>
      </w:r>
      <w:r>
        <w:rPr>
          <w:rFonts w:ascii="Calibri" w:hAnsi="Calibri"/>
          <w:color w:val="2D3748"/>
          <w:sz w:val="20"/>
        </w:rPr>
        <w:t xml:space="preserve"> audit observer, store settings, </w:t>
      </w:r>
      <w:r>
        <w:rPr>
          <w:rFonts w:ascii="Consolas" w:hAnsi="Consolas"/>
          <w:b/>
          <w:color w:val="C53030"/>
          <w:sz w:val="19"/>
        </w:rPr>
        <w:t>DatabaseSeeder.php</w:t>
      </w:r>
      <w:r>
        <w:rPr>
          <w:rFonts w:ascii="Calibri" w:hAnsi="Calibri"/>
          <w:color w:val="2D3748"/>
          <w:sz w:val="20"/>
        </w:rPr>
        <w:t>.</w:t>
      </w:r>
    </w:p>
    <w:p>
      <w:pPr>
        <w:pStyle w:val="ListBullet"/>
        <w:spacing w:before="0" w:after="40"/>
      </w:pPr>
      <w:r>
        <w:rPr>
          <w:rFonts w:ascii="Calibri" w:hAnsi="Calibri"/>
          <w:b/>
          <w:color w:val="1A202C"/>
          <w:sz w:val="20"/>
        </w:rPr>
        <w:t>Key Files:</w:t>
      </w:r>
      <w:r>
        <w:rPr>
          <w:rFonts w:ascii="Calibri" w:hAnsi="Calibri"/>
          <w:color w:val="2D3748"/>
          <w:sz w:val="20"/>
        </w:rPr>
        <w:t xml:space="preserve"> </w:t>
      </w:r>
      <w:r>
        <w:rPr>
          <w:rFonts w:ascii="Consolas" w:hAnsi="Consolas"/>
          <w:b/>
          <w:color w:val="C53030"/>
          <w:sz w:val="19"/>
        </w:rPr>
        <w:t>app/Services/Analytics/BusinessAnalyticsService.php</w:t>
      </w:r>
      <w:r>
        <w:rPr>
          <w:rFonts w:ascii="Calibri" w:hAnsi="Calibri"/>
          <w:color w:val="2D3748"/>
          <w:sz w:val="20"/>
        </w:rPr>
        <w:t xml:space="preserve">, </w:t>
      </w:r>
      <w:r>
        <w:rPr>
          <w:rFonts w:ascii="Consolas" w:hAnsi="Consolas"/>
          <w:b/>
          <w:color w:val="C53030"/>
          <w:sz w:val="19"/>
        </w:rPr>
        <w:t>app/Observers/ActivityLogObserver.php</w:t>
      </w:r>
      <w:r>
        <w:rPr>
          <w:rFonts w:ascii="Calibri" w:hAnsi="Calibri"/>
          <w:color w:val="2D3748"/>
          <w:sz w:val="20"/>
        </w:rPr>
        <w:t xml:space="preserve">, </w:t>
      </w:r>
      <w:r>
        <w:rPr>
          <w:rFonts w:ascii="Consolas" w:hAnsi="Consolas"/>
          <w:b/>
          <w:color w:val="C53030"/>
          <w:sz w:val="19"/>
        </w:rPr>
        <w:t>resources/js/Pages/Admin/Dashboard.jsx</w:t>
      </w:r>
      <w:r>
        <w:rPr>
          <w:rFonts w:ascii="Calibri" w:hAnsi="Calibri"/>
          <w:color w:val="2D3748"/>
          <w:sz w:val="20"/>
        </w:rPr>
        <w:t xml:space="preserve">, </w:t>
      </w:r>
      <w:r>
        <w:rPr>
          <w:rFonts w:ascii="Consolas" w:hAnsi="Consolas"/>
          <w:b/>
          <w:color w:val="C53030"/>
          <w:sz w:val="19"/>
        </w:rPr>
        <w:t>database/seeders/DatabaseSeeder.php</w:t>
      </w:r>
      <w:r>
        <w:rPr>
          <w:rFonts w:ascii="Calibri" w:hAnsi="Calibri"/>
          <w:color w:val="2D3748"/>
          <w:sz w:val="20"/>
        </w:rPr>
        <w:t>.</w:t>
      </w:r>
    </w:p>
    <w:p>
      <w:pPr>
        <w:pStyle w:val="ListBullet"/>
        <w:spacing w:before="0" w:after="40"/>
      </w:pPr>
      <w:r>
        <w:rPr>
          <w:rFonts w:ascii="Calibri" w:hAnsi="Calibri"/>
          <w:b/>
          <w:color w:val="1A202C"/>
          <w:sz w:val="20"/>
        </w:rPr>
        <w:t>Testing:</w:t>
      </w:r>
      <w:r>
        <w:rPr>
          <w:rFonts w:ascii="Calibri" w:hAnsi="Calibri"/>
          <w:color w:val="2D3748"/>
          <w:sz w:val="20"/>
        </w:rPr>
        <w:t xml:space="preserve"> Run </w:t>
      </w:r>
      <w:r>
        <w:rPr>
          <w:rFonts w:ascii="Consolas" w:hAnsi="Consolas"/>
          <w:b/>
          <w:color w:val="C53030"/>
          <w:sz w:val="19"/>
        </w:rPr>
        <w:t>php artisan test</w:t>
      </w:r>
      <w:r>
        <w:rPr>
          <w:rFonts w:ascii="Calibri" w:hAnsi="Calibri"/>
          <w:color w:val="2D3748"/>
          <w:sz w:val="20"/>
        </w:rPr>
        <w:t xml:space="preserve"> </w:t>
      </w:r>
      <w:r>
        <w:rPr>
          <w:rFonts w:ascii="Cambria Math" w:hAnsi="Cambria Math"/>
          <w:b/>
          <w:i/>
          <w:color w:val="2C5282"/>
          <w:sz w:val="20"/>
        </w:rPr>
        <w:t>\to</w:t>
      </w:r>
      <w:r>
        <w:rPr>
          <w:rFonts w:ascii="Calibri" w:hAnsi="Calibri"/>
          <w:color w:val="2D3748"/>
          <w:sz w:val="20"/>
        </w:rPr>
        <w:t xml:space="preserve"> 100% tests pass; run </w:t>
      </w:r>
      <w:r>
        <w:rPr>
          <w:rFonts w:ascii="Consolas" w:hAnsi="Consolas"/>
          <w:b/>
          <w:color w:val="C53030"/>
          <w:sz w:val="19"/>
        </w:rPr>
        <w:t>php artisan db:seed</w:t>
      </w:r>
      <w:r>
        <w:rPr>
          <w:rFonts w:ascii="Calibri" w:hAnsi="Calibri"/>
          <w:color w:val="2D3748"/>
          <w:sz w:val="20"/>
        </w:rPr>
        <w:t xml:space="preserve"> </w:t>
      </w:r>
      <w:r>
        <w:rPr>
          <w:rFonts w:ascii="Cambria Math" w:hAnsi="Cambria Math"/>
          <w:b/>
          <w:i/>
          <w:color w:val="2C5282"/>
          <w:sz w:val="20"/>
        </w:rPr>
        <w:t>\to</w:t>
      </w:r>
      <w:r>
        <w:rPr>
          <w:rFonts w:ascii="Calibri" w:hAnsi="Calibri"/>
          <w:color w:val="2D3748"/>
          <w:sz w:val="20"/>
        </w:rPr>
        <w:t xml:space="preserve"> full demo store hydrated in </w:t>
      </w:r>
      <w:r>
        <w:rPr>
          <w:rFonts w:ascii="Cambria Math" w:hAnsi="Cambria Math"/>
          <w:b/>
          <w:i/>
          <w:color w:val="2C5282"/>
          <w:sz w:val="20"/>
        </w:rPr>
        <w:t>&lt;10</w:t>
      </w:r>
      <w:r>
        <w:rPr>
          <w:rFonts w:ascii="Calibri" w:hAnsi="Calibri"/>
          <w:color w:val="2D3748"/>
          <w:sz w:val="20"/>
        </w:rPr>
        <w:t xml:space="preserve"> seconds.</w:t>
      </w:r>
    </w:p>
    <w:p>
      <w:pPr>
        <w:keepNext/>
        <w:spacing w:before="280" w:after="80"/>
      </w:pPr>
      <w:r>
        <w:rPr>
          <w:rFonts w:ascii="Calibri" w:hAnsi="Calibri"/>
          <w:b/>
          <w:color w:val="2B6CB0"/>
          <w:sz w:val="27"/>
        </w:rPr>
        <w:t>💡 4. INSTRUCTIONS FOR STARTING A NEW CONVERSATION</w:t>
      </w:r>
    </w:p>
    <w:p>
      <w:pPr>
        <w:spacing w:before="40" w:after="80" w:line="276" w:lineRule="auto"/>
      </w:pPr>
      <w:r>
        <w:rPr>
          <w:rFonts w:ascii="Calibri" w:hAnsi="Calibri"/>
          <w:color w:val="2D3748"/>
          <w:sz w:val="20"/>
        </w:rPr>
        <w:t>When you open a new conversation in the future:</w:t>
      </w:r>
    </w:p>
    <w:p>
      <w:pPr>
        <w:pStyle w:val="ListNumber"/>
        <w:spacing w:before="0" w:after="40"/>
      </w:pPr>
      <w:r>
        <w:rPr>
          <w:rFonts w:ascii="Calibri" w:hAnsi="Calibri"/>
          <w:b/>
          <w:color w:val="1A202C"/>
          <w:sz w:val="20"/>
        </w:rPr>
        <w:t>Prompt Template:</w:t>
      </w:r>
    </w:p>
    <w:p>
      <w:pPr>
        <w:spacing w:before="80" w:after="80"/>
        <w:ind w:left="432"/>
      </w:pPr>
      <w:r>
        <w:rPr>
          <w:rFonts w:ascii="Calibri" w:hAnsi="Calibri"/>
          <w:i/>
          <w:sz w:val="20"/>
        </w:rPr>
        <w:t xml:space="preserve">"I am continuing development on ORIO ECOMMERCE. Please read `PROJECT_MASTER_BLUEPRINT.md` in the workspace root. We are working on </w:t>
      </w:r>
      <w:r>
        <w:rPr>
          <w:rFonts w:ascii="Calibri" w:hAnsi="Calibri"/>
          <w:i/>
          <w:sz w:val="20"/>
        </w:rPr>
        <w:t>Phase [X]: [Phase Name]</w:t>
      </w:r>
      <w:r>
        <w:rPr>
          <w:rFonts w:ascii="Calibri" w:hAnsi="Calibri"/>
          <w:i/>
          <w:sz w:val="20"/>
        </w:rPr>
        <w:t>. Please implement the files and verification steps for this phase."</w:t>
      </w:r>
    </w:p>
    <w:p>
      <w:pPr>
        <w:pStyle w:val="ListNumber"/>
        <w:spacing w:before="0" w:after="40"/>
      </w:pPr>
      <w:r>
        <w:rPr>
          <w:rFonts w:ascii="Calibri" w:hAnsi="Calibri"/>
          <w:color w:val="2D3748"/>
          <w:sz w:val="20"/>
        </w:rPr>
        <w:t>The AI assistant will immediately read this master blueprint, adopt the exact coding standards, and execute the exact phase without requiring re-explanation.</w:t>
      </w:r>
    </w:p>
    <w:p>
      <w:pPr>
        <w:spacing w:before="40" w:after="80" w:line="276" w:lineRule="auto"/>
      </w:pPr>
      <w:r>
        <w:rPr>
          <w:rFonts w:ascii="Calibri" w:hAnsi="Calibri"/>
          <w:i/>
          <w:sz w:val="20"/>
        </w:rPr>
        <w:t>File Location: `PROJECT_MASTER_BLUEPRINT.md` (Project Root)</w:t>
      </w:r>
    </w:p>
    <w:sectPr w:rsidR="00FC693F" w:rsidRPr="0006063C" w:rsidSect="00034616">
      <w:footerReference w:type="default" r:id="rId9"/>
      <w:pgSz w:w="11909" w:h="16834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A0AEC0"/>
        <w:sz w:val="17"/>
      </w:rPr>
      <w:t>Enterprise E-Commerce SRS • Jahidul Islam (jahidcse181@gmail.com)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