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1A365D"/>
          <w:sz w:val="44"/>
        </w:rPr>
        <w:t>20-Phase Development &amp; Verification Roadmap</w:t>
      </w:r>
    </w:p>
    <w:p>
      <w:pPr>
        <w:spacing w:after="240"/>
      </w:pPr>
      <w:r>
        <w:rPr>
          <w:rFonts w:ascii="Calibri" w:hAnsi="Calibri"/>
          <w:color w:val="4A5568"/>
          <w:sz w:val="24"/>
        </w:rPr>
        <w:t>Structured 20-Phase Implementation Blueprint with Milestones &amp; Testing Checkpoints</w:t>
      </w:r>
    </w:p>
    <w:p>
      <w:pPr>
        <w:spacing w:after="320"/>
        <w:pBdr>
          <w:bottom w:val="single" w:sz="12" w:space="1" w:color="2B6CB0"/>
        </w:pBdr>
      </w:pPr>
    </w:p>
    <w:p>
      <w:pPr>
        <w:keepNext/>
        <w:spacing w:before="320" w:after="120"/>
      </w:pPr>
      <w:r>
        <w:rPr>
          <w:rFonts w:ascii="Calibri" w:hAnsi="Calibri"/>
          <w:b/>
          <w:color w:val="1A365D"/>
          <w:sz w:val="32"/>
        </w:rPr>
        <w:t>20-PHASE COMPLETE DEVELOPMENT &amp; VERIFICATION ROADMAP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Enterprise Single-Vendor E-Commerce Platform</w:t>
      </w:r>
    </w:p>
    <w:p>
      <w:pPr>
        <w:spacing w:before="40" w:after="80" w:line="276" w:lineRule="auto"/>
      </w:pPr>
      <w:r>
        <w:rPr>
          <w:rFonts w:ascii="Calibri" w:hAnsi="Calibri"/>
          <w:b/>
          <w:color w:val="1A202C"/>
          <w:sz w:val="20"/>
        </w:rPr>
        <w:t>Lead Architect &amp; Author:</w:t>
      </w:r>
      <w:r>
        <w:rPr>
          <w:rFonts w:ascii="Calibri" w:hAnsi="Calibri"/>
          <w:color w:val="2D3748"/>
          <w:sz w:val="20"/>
        </w:rPr>
        <w:t xml:space="preserve"> Jahidul Islam (jahidcse181@gmail.com)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A202C"/>
          <w:sz w:val="20"/>
        </w:rPr>
        <w:t>Target Architecture:</w:t>
      </w:r>
      <w:r>
        <w:rPr>
          <w:rFonts w:ascii="Calibri" w:hAnsi="Calibri"/>
          <w:color w:val="2D3748"/>
          <w:sz w:val="20"/>
        </w:rPr>
        <w:t xml:space="preserve"> Laravel 11.x/12.x (MVC + Services) + React 18+ (Inertia.js) + Tailwind CSS + MySQL 8.0 + Redis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🧭 ROADMAP STRUCTURE OVERVIEW</w:t>
      </w:r>
    </w:p>
    <w:p>
      <w:pPr>
        <w:spacing w:before="160" w:after="40"/>
        <w:jc w:val="center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2623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PHASE_DEVELOPMENT_ROADMAP_diagram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23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718096"/>
          <w:sz w:val="17"/>
        </w:rPr>
        <w:t>▲ Visual Flow Diagram #1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🚀 PHASE-BY-PHASE DETAILED SPECIFICATIONS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1: PROJECT SETUP, INERTIA BRIDGE &amp; ANTI-N+1 PERFORMANCE RULES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Objective:</w:t>
      </w:r>
      <w:r>
        <w:rPr>
          <w:rFonts w:ascii="Calibri" w:hAnsi="Calibri"/>
          <w:color w:val="2D3748"/>
          <w:sz w:val="20"/>
        </w:rPr>
        <w:t xml:space="preserve"> Establish the development foundation with strict architectural guardrails to prevent performance degradation.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Core Tasks: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Initialize Laravel 11/12 with Inertia.js React adapter and Tailwind CSS 3.4+.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Configure </w:t>
      </w:r>
      <w:r>
        <w:rPr>
          <w:rFonts w:ascii="Consolas" w:hAnsi="Consolas"/>
          <w:b/>
          <w:color w:val="C53030"/>
          <w:sz w:val="19"/>
        </w:rPr>
        <w:t>AppServiceProvider.php</w:t>
      </w:r>
      <w:r>
        <w:rPr>
          <w:rFonts w:ascii="Calibri" w:hAnsi="Calibri"/>
          <w:color w:val="2D3748"/>
          <w:sz w:val="20"/>
        </w:rPr>
        <w:t xml:space="preserve"> with strict model enforcement: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color="CBD5E0"/>
              <w:left w:val="single" w:sz="18" w:color="3182CE"/>
              <w:bottom w:val="single" w:sz="6" w:color="CBD5E0"/>
              <w:right w:val="single" w:sz="6" w:color="CBD5E0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color w:val="4A5568"/>
                <w:sz w:val="16"/>
              </w:rPr>
              <w:t>[CODE (PHP)]</w:t>
              <w:br/>
            </w:r>
            <w:r>
              <w:rPr>
                <w:rFonts w:ascii="Consolas" w:hAnsi="Consolas"/>
                <w:color w:val="2D3748"/>
                <w:sz w:val="17"/>
              </w:rPr>
              <w:t xml:space="preserve">     Model::preventLazyLoading(! app()-&gt;isProduction());</w:t>
              <w:br/>
              <w:t xml:space="preserve">     Model::preventSilentlyDiscardingAttributes(! app()-&gt;isProduction());</w:t>
              <w:br/>
              <w:t xml:space="preserve">     Model::preventAccessingMissingAttributes(! app()-&gt;isProduction());</w:t>
            </w:r>
          </w:p>
        </w:tc>
      </w:tr>
    </w:tbl>
    <w:p>
      <w:pPr>
        <w:spacing w:after="120"/>
      </w:pP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Configure MySQL database and Redis connection drivers in </w:t>
      </w:r>
      <w:r>
        <w:rPr>
          <w:rFonts w:ascii="Consolas" w:hAnsi="Consolas"/>
          <w:b/>
          <w:color w:val="C53030"/>
          <w:sz w:val="19"/>
        </w:rPr>
        <w:t>.env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Setup Vite Hot Module Replacement (HMR) and alias path mappings (</w:t>
      </w:r>
      <w:r>
        <w:rPr>
          <w:rFonts w:ascii="Consolas" w:hAnsi="Consolas"/>
          <w:b/>
          <w:color w:val="C53030"/>
          <w:sz w:val="19"/>
        </w:rPr>
        <w:t>@/Components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@/Layouts</w:t>
      </w:r>
      <w:r>
        <w:rPr>
          <w:rFonts w:ascii="Calibri" w:hAnsi="Calibri"/>
          <w:color w:val="2D3748"/>
          <w:sz w:val="20"/>
        </w:rPr>
        <w:t>).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🧪 Verification Checkpoint: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Run </w:t>
      </w:r>
      <w:r>
        <w:rPr>
          <w:rFonts w:ascii="Consolas" w:hAnsi="Consolas"/>
          <w:b/>
          <w:color w:val="C53030"/>
          <w:sz w:val="19"/>
        </w:rPr>
        <w:t>php artisan migrate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connects without errors.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Trigger an un-eager loaded relationship in local environment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Laravel successfully throws </w:t>
      </w:r>
      <w:r>
        <w:rPr>
          <w:rFonts w:ascii="Consolas" w:hAnsi="Consolas"/>
          <w:b/>
          <w:color w:val="C53030"/>
          <w:sz w:val="19"/>
        </w:rPr>
        <w:t>LazyLoadingViolationException</w:t>
      </w:r>
      <w:r>
        <w:rPr>
          <w:rFonts w:ascii="Calibri" w:hAnsi="Calibri"/>
          <w:color w:val="2D3748"/>
          <w:sz w:val="20"/>
        </w:rPr>
        <w:t>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2: ROLE-BASED ACCESS CONTROL (RBAC) &amp; USER AUTHENTICATION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Objective:</w:t>
      </w:r>
      <w:r>
        <w:rPr>
          <w:rFonts w:ascii="Calibri" w:hAnsi="Calibri"/>
          <w:color w:val="2D3748"/>
          <w:sz w:val="20"/>
        </w:rPr>
        <w:t xml:space="preserve"> Implement secure multi-role authentication distinguishing administrative staff from customers.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Core Tasks: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Update </w:t>
      </w:r>
      <w:r>
        <w:rPr>
          <w:rFonts w:ascii="Consolas" w:hAnsi="Consolas"/>
          <w:b/>
          <w:color w:val="C53030"/>
          <w:sz w:val="19"/>
        </w:rPr>
        <w:t>users</w:t>
      </w:r>
      <w:r>
        <w:rPr>
          <w:rFonts w:ascii="Calibri" w:hAnsi="Calibri"/>
          <w:color w:val="2D3748"/>
          <w:sz w:val="20"/>
        </w:rPr>
        <w:t xml:space="preserve"> table migration: Add </w:t>
      </w:r>
      <w:r>
        <w:rPr>
          <w:rFonts w:ascii="Consolas" w:hAnsi="Consolas"/>
          <w:b/>
          <w:color w:val="C53030"/>
          <w:sz w:val="19"/>
        </w:rPr>
        <w:t>role</w:t>
      </w:r>
      <w:r>
        <w:rPr>
          <w:rFonts w:ascii="Calibri" w:hAnsi="Calibri"/>
          <w:color w:val="2D3748"/>
          <w:sz w:val="20"/>
        </w:rPr>
        <w:t xml:space="preserve"> enum (</w:t>
      </w:r>
      <w:r>
        <w:rPr>
          <w:rFonts w:ascii="Consolas" w:hAnsi="Consolas"/>
          <w:b/>
          <w:color w:val="C53030"/>
          <w:sz w:val="19"/>
        </w:rPr>
        <w:t>super_admin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admin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manager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inventory_staff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customer</w:t>
      </w:r>
      <w:r>
        <w:rPr>
          <w:rFonts w:ascii="Calibri" w:hAnsi="Calibri"/>
          <w:color w:val="2D3748"/>
          <w:sz w:val="20"/>
        </w:rPr>
        <w:t xml:space="preserve">), </w:t>
      </w:r>
      <w:r>
        <w:rPr>
          <w:rFonts w:ascii="Consolas" w:hAnsi="Consolas"/>
          <w:b/>
          <w:color w:val="C53030"/>
          <w:sz w:val="19"/>
        </w:rPr>
        <w:t>phone</w:t>
      </w:r>
      <w:r>
        <w:rPr>
          <w:rFonts w:ascii="Calibri" w:hAnsi="Calibri"/>
          <w:color w:val="2D3748"/>
          <w:sz w:val="20"/>
        </w:rPr>
        <w:t xml:space="preserve"> index, and </w:t>
      </w:r>
      <w:r>
        <w:rPr>
          <w:rFonts w:ascii="Consolas" w:hAnsi="Consolas"/>
          <w:b/>
          <w:color w:val="C53030"/>
          <w:sz w:val="19"/>
        </w:rPr>
        <w:t>is_active</w:t>
      </w:r>
      <w:r>
        <w:rPr>
          <w:rFonts w:ascii="Calibri" w:hAnsi="Calibri"/>
          <w:color w:val="2D3748"/>
          <w:sz w:val="20"/>
        </w:rPr>
        <w:t xml:space="preserve"> boolean.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Authentication controllers: Register, Login, Logout, and Password Reset.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Create Role Middleware (</w:t>
      </w:r>
      <w:r>
        <w:rPr>
          <w:rFonts w:ascii="Consolas" w:hAnsi="Consolas"/>
          <w:b/>
          <w:color w:val="C53030"/>
          <w:sz w:val="19"/>
        </w:rPr>
        <w:t>EnsureAdminAccess.php</w:t>
      </w:r>
      <w:r>
        <w:rPr>
          <w:rFonts w:ascii="Calibri" w:hAnsi="Calibri"/>
          <w:color w:val="2D3748"/>
          <w:sz w:val="20"/>
        </w:rPr>
        <w:t xml:space="preserve">) guarding </w:t>
      </w:r>
      <w:r>
        <w:rPr>
          <w:rFonts w:ascii="Consolas" w:hAnsi="Consolas"/>
          <w:b/>
          <w:color w:val="C53030"/>
          <w:sz w:val="19"/>
        </w:rPr>
        <w:t>/admin/*</w:t>
      </w:r>
      <w:r>
        <w:rPr>
          <w:rFonts w:ascii="Calibri" w:hAnsi="Calibri"/>
          <w:color w:val="2D3748"/>
          <w:sz w:val="20"/>
        </w:rPr>
        <w:t xml:space="preserve"> routes.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🧪 Verification Checkpoint: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Register as a customer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redirected to storefront customer view.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Log in as admin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redirected to </w:t>
      </w:r>
      <w:r>
        <w:rPr>
          <w:rFonts w:ascii="Consolas" w:hAnsi="Consolas"/>
          <w:b/>
          <w:color w:val="C53030"/>
          <w:sz w:val="19"/>
        </w:rPr>
        <w:t>/admin/dashboard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Attempt customer login on </w:t>
      </w:r>
      <w:r>
        <w:rPr>
          <w:rFonts w:ascii="Consolas" w:hAnsi="Consolas"/>
          <w:b/>
          <w:color w:val="C53030"/>
          <w:sz w:val="19"/>
        </w:rPr>
        <w:t>/admin/*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rejected with </w:t>
      </w:r>
      <w:r>
        <w:rPr>
          <w:rFonts w:ascii="Consolas" w:hAnsi="Consolas"/>
          <w:b/>
          <w:color w:val="C53030"/>
          <w:sz w:val="19"/>
        </w:rPr>
        <w:t>403 Forbidden</w:t>
      </w:r>
      <w:r>
        <w:rPr>
          <w:rFonts w:ascii="Calibri" w:hAnsi="Calibri"/>
          <w:color w:val="2D3748"/>
          <w:sz w:val="20"/>
        </w:rPr>
        <w:t>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3: ADMIN DASHBOARD SHELL &amp; UI COMPONENT SYSTEM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Objective:</w:t>
      </w:r>
      <w:r>
        <w:rPr>
          <w:rFonts w:ascii="Calibri" w:hAnsi="Calibri"/>
          <w:color w:val="2D3748"/>
          <w:sz w:val="20"/>
        </w:rPr>
        <w:t xml:space="preserve"> Build a responsive, reusable administrative UI shell with toast messaging.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Core Tasks: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Build </w:t>
      </w:r>
      <w:r>
        <w:rPr>
          <w:rFonts w:ascii="Consolas" w:hAnsi="Consolas"/>
          <w:b/>
          <w:color w:val="C53030"/>
          <w:sz w:val="19"/>
        </w:rPr>
        <w:t>AdminLayout.jsx</w:t>
      </w:r>
      <w:r>
        <w:rPr>
          <w:rFonts w:ascii="Calibri" w:hAnsi="Calibri"/>
          <w:color w:val="2D3748"/>
          <w:sz w:val="20"/>
        </w:rPr>
        <w:t xml:space="preserve"> with collapsible desktop sidebar, mobile overlay drawer, top search, and user profile dropdown.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Build shared UI components: </w:t>
      </w:r>
      <w:r>
        <w:rPr>
          <w:rFonts w:ascii="Consolas" w:hAnsi="Consolas"/>
          <w:b/>
          <w:color w:val="C53030"/>
          <w:sz w:val="19"/>
        </w:rPr>
        <w:t>Button.jsx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Modal.jsx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DataTable.jsx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Badge.jsx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FormInput.jsx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Create global flash toast notification listener hooked to Inertia </w:t>
      </w:r>
      <w:r>
        <w:rPr>
          <w:rFonts w:ascii="Consolas" w:hAnsi="Consolas"/>
          <w:b/>
          <w:color w:val="C53030"/>
          <w:sz w:val="19"/>
        </w:rPr>
        <w:t>$page.props.flash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🧪 Verification Checkpoint: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Resize screen to mobile width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sidebar collapses behind hamburger toggle.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Flash session message from controller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green toast pop-up appears in top-right.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4: CATEGORY TAXONOMY &amp; SELF-REFERENCING TREE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Objective:</w:t>
      </w:r>
      <w:r>
        <w:rPr>
          <w:rFonts w:ascii="Calibri" w:hAnsi="Calibri"/>
          <w:color w:val="2D3748"/>
          <w:sz w:val="20"/>
        </w:rPr>
        <w:t xml:space="preserve"> Enable hierarchical categorization (parent categories and nested subcategories).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Core Tasks: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Create </w:t>
      </w:r>
      <w:r>
        <w:rPr>
          <w:rFonts w:ascii="Consolas" w:hAnsi="Consolas"/>
          <w:b/>
          <w:color w:val="C53030"/>
          <w:sz w:val="19"/>
        </w:rPr>
        <w:t>categories</w:t>
      </w:r>
      <w:r>
        <w:rPr>
          <w:rFonts w:ascii="Calibri" w:hAnsi="Calibri"/>
          <w:color w:val="2D3748"/>
          <w:sz w:val="20"/>
        </w:rPr>
        <w:t xml:space="preserve"> migration: </w:t>
      </w:r>
      <w:r>
        <w:rPr>
          <w:rFonts w:ascii="Consolas" w:hAnsi="Consolas"/>
          <w:b/>
          <w:color w:val="C53030"/>
          <w:sz w:val="19"/>
        </w:rPr>
        <w:t>id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parent_id</w:t>
      </w:r>
      <w:r>
        <w:rPr>
          <w:rFonts w:ascii="Calibri" w:hAnsi="Calibri"/>
          <w:color w:val="2D3748"/>
          <w:sz w:val="20"/>
        </w:rPr>
        <w:t xml:space="preserve"> (foreign key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categories.id</w:t>
      </w:r>
      <w:r>
        <w:rPr>
          <w:rFonts w:ascii="Calibri" w:hAnsi="Calibri"/>
          <w:color w:val="2D3748"/>
          <w:sz w:val="20"/>
        </w:rPr>
        <w:t xml:space="preserve">), </w:t>
      </w:r>
      <w:r>
        <w:rPr>
          <w:rFonts w:ascii="Consolas" w:hAnsi="Consolas"/>
          <w:b/>
          <w:color w:val="C53030"/>
          <w:sz w:val="19"/>
        </w:rPr>
        <w:t>name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slug</w:t>
      </w:r>
      <w:r>
        <w:rPr>
          <w:rFonts w:ascii="Calibri" w:hAnsi="Calibri"/>
          <w:color w:val="2D3748"/>
          <w:sz w:val="20"/>
        </w:rPr>
        <w:t xml:space="preserve"> (unique), </w:t>
      </w:r>
      <w:r>
        <w:rPr>
          <w:rFonts w:ascii="Consolas" w:hAnsi="Consolas"/>
          <w:b/>
          <w:color w:val="C53030"/>
          <w:sz w:val="19"/>
        </w:rPr>
        <w:t>image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description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display_order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is_active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is_featured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Category CRUD in React with tree indentation and live slug generator.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🧪 Verification Checkpoint: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Create parent "Men"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create subcategory "Shirts" with parent "Men".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Verify database foreign key relationship and nested rendering in category list.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5: BRAND CATALOG &amp; WEBP MEDIA HUB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Objective:</w:t>
      </w:r>
      <w:r>
        <w:rPr>
          <w:rFonts w:ascii="Calibri" w:hAnsi="Calibri"/>
          <w:color w:val="2D3748"/>
          <w:sz w:val="20"/>
        </w:rPr>
        <w:t xml:space="preserve"> Manage brand catalog and automate modern image optimization.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Core Tasks: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Create </w:t>
      </w:r>
      <w:r>
        <w:rPr>
          <w:rFonts w:ascii="Consolas" w:hAnsi="Consolas"/>
          <w:b/>
          <w:color w:val="C53030"/>
          <w:sz w:val="19"/>
        </w:rPr>
        <w:t>brands</w:t>
      </w:r>
      <w:r>
        <w:rPr>
          <w:rFonts w:ascii="Calibri" w:hAnsi="Calibri"/>
          <w:color w:val="2D3748"/>
          <w:sz w:val="20"/>
        </w:rPr>
        <w:t xml:space="preserve"> migration: </w:t>
      </w:r>
      <w:r>
        <w:rPr>
          <w:rFonts w:ascii="Consolas" w:hAnsi="Consolas"/>
          <w:b/>
          <w:color w:val="C53030"/>
          <w:sz w:val="19"/>
        </w:rPr>
        <w:t>name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slug</w:t>
      </w:r>
      <w:r>
        <w:rPr>
          <w:rFonts w:ascii="Calibri" w:hAnsi="Calibri"/>
          <w:color w:val="2D3748"/>
          <w:sz w:val="20"/>
        </w:rPr>
        <w:t xml:space="preserve"> (unique), </w:t>
      </w:r>
      <w:r>
        <w:rPr>
          <w:rFonts w:ascii="Consolas" w:hAnsi="Consolas"/>
          <w:b/>
          <w:color w:val="C53030"/>
          <w:sz w:val="19"/>
        </w:rPr>
        <w:t>logo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is_active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Build </w:t>
      </w:r>
      <w:r>
        <w:rPr>
          <w:rFonts w:ascii="Consolas" w:hAnsi="Consolas"/>
          <w:b/>
          <w:color w:val="C53030"/>
          <w:sz w:val="19"/>
        </w:rPr>
        <w:t>MediaUploadService.php</w:t>
      </w:r>
      <w:r>
        <w:rPr>
          <w:rFonts w:ascii="Calibri" w:hAnsi="Calibri"/>
          <w:color w:val="2D3748"/>
          <w:sz w:val="20"/>
        </w:rPr>
        <w:t>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Validates image dimensions, strips EXIF metadata, resizes to max 1600px width, and converts to </w:t>
      </w:r>
      <w:r>
        <w:rPr>
          <w:rFonts w:ascii="Consolas" w:hAnsi="Consolas"/>
          <w:b/>
          <w:color w:val="C53030"/>
          <w:sz w:val="19"/>
        </w:rPr>
        <w:t>.webp</w:t>
      </w:r>
      <w:r>
        <w:rPr>
          <w:rFonts w:ascii="Calibri" w:hAnsi="Calibri"/>
          <w:color w:val="2D3748"/>
          <w:sz w:val="20"/>
        </w:rPr>
        <w:t xml:space="preserve"> format.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Brand Management UI in Admin.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🧪 Verification Checkpoint: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Upload a 3MB JPEG brand logo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stored in </w:t>
      </w:r>
      <w:r>
        <w:rPr>
          <w:rFonts w:ascii="Consolas" w:hAnsi="Consolas"/>
          <w:b/>
          <w:color w:val="C53030"/>
          <w:sz w:val="19"/>
        </w:rPr>
        <w:t>storage/app/public/</w:t>
      </w:r>
      <w:r>
        <w:rPr>
          <w:rFonts w:ascii="Calibri" w:hAnsi="Calibri"/>
          <w:color w:val="2D3748"/>
          <w:sz w:val="20"/>
        </w:rPr>
        <w:t xml:space="preserve"> as a </w:t>
      </w:r>
      <w:r>
        <w:rPr>
          <w:rFonts w:ascii="Consolas" w:hAnsi="Consolas"/>
          <w:b/>
          <w:color w:val="C53030"/>
          <w:sz w:val="19"/>
        </w:rPr>
        <w:t>&lt;150KB</w:t>
      </w:r>
      <w:r>
        <w:rPr>
          <w:rFonts w:ascii="Calibri" w:hAnsi="Calibri"/>
          <w:color w:val="2D3748"/>
          <w:sz w:val="20"/>
        </w:rPr>
        <w:t xml:space="preserve"> optimized WebP image.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6: CORE PRODUCT CATALOG (SIMPLE / SINGLE PRODUCTS)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Objective:</w:t>
      </w:r>
      <w:r>
        <w:rPr>
          <w:rFonts w:ascii="Calibri" w:hAnsi="Calibri"/>
          <w:color w:val="2D3748"/>
          <w:sz w:val="20"/>
        </w:rPr>
        <w:t xml:space="preserve"> Catalog management for single non-variant products with complete pricing and cost records.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Core Tasks: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Create </w:t>
      </w:r>
      <w:r>
        <w:rPr>
          <w:rFonts w:ascii="Consolas" w:hAnsi="Consolas"/>
          <w:b/>
          <w:color w:val="C53030"/>
          <w:sz w:val="19"/>
        </w:rPr>
        <w:t>products</w:t>
      </w:r>
      <w:r>
        <w:rPr>
          <w:rFonts w:ascii="Calibri" w:hAnsi="Calibri"/>
          <w:color w:val="2D3748"/>
          <w:sz w:val="20"/>
        </w:rPr>
        <w:t xml:space="preserve"> migration: </w:t>
      </w:r>
      <w:r>
        <w:rPr>
          <w:rFonts w:ascii="Consolas" w:hAnsi="Consolas"/>
          <w:b/>
          <w:color w:val="C53030"/>
          <w:sz w:val="19"/>
        </w:rPr>
        <w:t>name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slug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sku_code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barcode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has_variants = 0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cost_price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selling_price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discount_price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stock_quantity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low_stock_threshold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short_description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long_description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thumbnail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is_active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is_featured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Create </w:t>
      </w:r>
      <w:r>
        <w:rPr>
          <w:rFonts w:ascii="Consolas" w:hAnsi="Consolas"/>
          <w:b/>
          <w:color w:val="C53030"/>
          <w:sz w:val="19"/>
        </w:rPr>
        <w:t>ProductStoreRequest</w:t>
      </w:r>
      <w:r>
        <w:rPr>
          <w:rFonts w:ascii="Calibri" w:hAnsi="Calibri"/>
          <w:color w:val="2D3748"/>
          <w:sz w:val="20"/>
        </w:rPr>
        <w:t xml:space="preserve"> with strict numeric validation (</w:t>
      </w:r>
      <w:r>
        <w:rPr>
          <w:rFonts w:ascii="Consolas" w:hAnsi="Consolas"/>
          <w:b/>
          <w:color w:val="C53030"/>
          <w:sz w:val="19"/>
        </w:rPr>
        <w:t>selling_price &gt;= cost_price</w:t>
      </w:r>
      <w:r>
        <w:rPr>
          <w:rFonts w:ascii="Calibri" w:hAnsi="Calibri"/>
          <w:color w:val="2D3748"/>
          <w:sz w:val="20"/>
        </w:rPr>
        <w:t>).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Simple Product create/edit interface with drag-and-drop thumbnail uploader.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🧪 Verification Checkpoint: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Create simple product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verify record in </w:t>
      </w:r>
      <w:r>
        <w:rPr>
          <w:rFonts w:ascii="Consolas" w:hAnsi="Consolas"/>
          <w:b/>
          <w:color w:val="C53030"/>
          <w:sz w:val="19"/>
        </w:rPr>
        <w:t>products</w:t>
      </w:r>
      <w:r>
        <w:rPr>
          <w:rFonts w:ascii="Calibri" w:hAnsi="Calibri"/>
          <w:color w:val="2D3748"/>
          <w:sz w:val="20"/>
        </w:rPr>
        <w:t xml:space="preserve"> table with generated SKU and initial stock.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7: PRODUCT ATTRIBUTE MATRIX &amp; VARIANT SKU BUILDER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Objective:</w:t>
      </w:r>
      <w:r>
        <w:rPr>
          <w:rFonts w:ascii="Calibri" w:hAnsi="Calibri"/>
          <w:color w:val="2D3748"/>
          <w:sz w:val="20"/>
        </w:rPr>
        <w:t xml:space="preserve"> Manage multi-attribute configurable products using an automated Cartesian permutation generator.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Core Tasks: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Create </w:t>
      </w:r>
      <w:r>
        <w:rPr>
          <w:rFonts w:ascii="Consolas" w:hAnsi="Consolas"/>
          <w:b/>
          <w:color w:val="C53030"/>
          <w:sz w:val="19"/>
        </w:rPr>
        <w:t>product_variants</w:t>
      </w:r>
      <w:r>
        <w:rPr>
          <w:rFonts w:ascii="Calibri" w:hAnsi="Calibri"/>
          <w:color w:val="2D3748"/>
          <w:sz w:val="20"/>
        </w:rPr>
        <w:t xml:space="preserve"> and </w:t>
      </w:r>
      <w:r>
        <w:rPr>
          <w:rFonts w:ascii="Consolas" w:hAnsi="Consolas"/>
          <w:b/>
          <w:color w:val="C53030"/>
          <w:sz w:val="19"/>
        </w:rPr>
        <w:t>product_images</w:t>
      </w:r>
      <w:r>
        <w:rPr>
          <w:rFonts w:ascii="Calibri" w:hAnsi="Calibri"/>
          <w:color w:val="2D3748"/>
          <w:sz w:val="20"/>
        </w:rPr>
        <w:t xml:space="preserve"> migrations.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Build </w:t>
      </w:r>
      <w:r>
        <w:rPr>
          <w:rFonts w:ascii="Consolas" w:hAnsi="Consolas"/>
          <w:b/>
          <w:color w:val="C53030"/>
          <w:sz w:val="19"/>
        </w:rPr>
        <w:t>VariantMatrixBuilder.jsx</w:t>
      </w:r>
      <w:r>
        <w:rPr>
          <w:rFonts w:ascii="Calibri" w:hAnsi="Calibri"/>
          <w:color w:val="2D3748"/>
          <w:sz w:val="20"/>
        </w:rPr>
        <w:t xml:space="preserve"> in React: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User inputs attributes (e.g. Color: </w:t>
      </w:r>
      <w:r>
        <w:rPr>
          <w:rFonts w:ascii="Calibri" w:hAnsi="Calibri"/>
          <w:color w:val="2D3748"/>
          <w:sz w:val="20"/>
        </w:rPr>
        <w:t xml:space="preserve">Black, White], Size: </w:t>
      </w:r>
      <w:r>
        <w:rPr>
          <w:rFonts w:ascii="Calibri" w:hAnsi="Calibri"/>
          <w:color w:val="2D3748"/>
          <w:sz w:val="20"/>
        </w:rPr>
        <w:t>S, M, L]).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Auto-generates all </w:t>
      </w:r>
      <w:r>
        <w:rPr>
          <w:rFonts w:ascii="Cambria Math" w:hAnsi="Cambria Math"/>
          <w:b/>
          <w:i/>
          <w:color w:val="2C5282"/>
          <w:sz w:val="20"/>
        </w:rPr>
        <w:t>2 × 3 = 6</w:t>
      </w:r>
      <w:r>
        <w:rPr>
          <w:rFonts w:ascii="Calibri" w:hAnsi="Calibri"/>
          <w:color w:val="2D3748"/>
          <w:sz w:val="20"/>
        </w:rPr>
        <w:t xml:space="preserve"> variant combinations with individual SKU, Cost, Price, and Stock fields.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Implement </w:t>
      </w:r>
      <w:r>
        <w:rPr>
          <w:rFonts w:ascii="Consolas" w:hAnsi="Consolas"/>
          <w:b/>
          <w:color w:val="C53030"/>
          <w:sz w:val="19"/>
        </w:rPr>
        <w:t>StoreProductAction</w:t>
      </w:r>
      <w:r>
        <w:rPr>
          <w:rFonts w:ascii="Calibri" w:hAnsi="Calibri"/>
          <w:color w:val="2D3748"/>
          <w:sz w:val="20"/>
        </w:rPr>
        <w:t xml:space="preserve"> wrapping product and variant creation in </w:t>
      </w:r>
      <w:r>
        <w:rPr>
          <w:rFonts w:ascii="Consolas" w:hAnsi="Consolas"/>
          <w:b/>
          <w:color w:val="C53030"/>
          <w:sz w:val="19"/>
        </w:rPr>
        <w:t>DB::transaction()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🧪 Verification Checkpoint: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Submit a 6-variant product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verify 1 row in </w:t>
      </w:r>
      <w:r>
        <w:rPr>
          <w:rFonts w:ascii="Consolas" w:hAnsi="Consolas"/>
          <w:b/>
          <w:color w:val="C53030"/>
          <w:sz w:val="19"/>
        </w:rPr>
        <w:t>products</w:t>
      </w:r>
      <w:r>
        <w:rPr>
          <w:rFonts w:ascii="Calibri" w:hAnsi="Calibri"/>
          <w:color w:val="2D3748"/>
          <w:sz w:val="20"/>
        </w:rPr>
        <w:t xml:space="preserve"> (</w:t>
      </w:r>
      <w:r>
        <w:rPr>
          <w:rFonts w:ascii="Consolas" w:hAnsi="Consolas"/>
          <w:b/>
          <w:color w:val="C53030"/>
          <w:sz w:val="19"/>
        </w:rPr>
        <w:t>has_variants = 1</w:t>
      </w:r>
      <w:r>
        <w:rPr>
          <w:rFonts w:ascii="Calibri" w:hAnsi="Calibri"/>
          <w:color w:val="2D3748"/>
          <w:sz w:val="20"/>
        </w:rPr>
        <w:t xml:space="preserve">) and 6 rows in </w:t>
      </w:r>
      <w:r>
        <w:rPr>
          <w:rFonts w:ascii="Consolas" w:hAnsi="Consolas"/>
          <w:b/>
          <w:color w:val="C53030"/>
          <w:sz w:val="19"/>
        </w:rPr>
        <w:t>product_variants</w:t>
      </w:r>
      <w:r>
        <w:rPr>
          <w:rFonts w:ascii="Calibri" w:hAnsi="Calibri"/>
          <w:color w:val="2D3748"/>
          <w:sz w:val="20"/>
        </w:rPr>
        <w:t>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8: SUPPLIER DIRECTORY &amp; ACCOUNTS PAYABLE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Objective:</w:t>
      </w:r>
      <w:r>
        <w:rPr>
          <w:rFonts w:ascii="Calibri" w:hAnsi="Calibri"/>
          <w:color w:val="2D3748"/>
          <w:sz w:val="20"/>
        </w:rPr>
        <w:t xml:space="preserve"> Track supplier business profiles, purchase histories, and liability balances.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Core Tasks: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Create </w:t>
      </w:r>
      <w:r>
        <w:rPr>
          <w:rFonts w:ascii="Consolas" w:hAnsi="Consolas"/>
          <w:b/>
          <w:color w:val="C53030"/>
          <w:sz w:val="19"/>
        </w:rPr>
        <w:t>suppliers</w:t>
      </w:r>
      <w:r>
        <w:rPr>
          <w:rFonts w:ascii="Calibri" w:hAnsi="Calibri"/>
          <w:color w:val="2D3748"/>
          <w:sz w:val="20"/>
        </w:rPr>
        <w:t xml:space="preserve"> migration: </w:t>
      </w:r>
      <w:r>
        <w:rPr>
          <w:rFonts w:ascii="Consolas" w:hAnsi="Consolas"/>
          <w:b/>
          <w:color w:val="C53030"/>
          <w:sz w:val="19"/>
        </w:rPr>
        <w:t>name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company_name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phone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email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address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total_purchased_amount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total_paid_amount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total_due_balance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is_active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Supplier Directory UI with Add/Edit modals and balance summary cards.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🧪 Verification Checkpoint: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Create supplier "Prime Textiles"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verify directory row created with initial due balance </w:t>
      </w:r>
      <w:r>
        <w:rPr>
          <w:rFonts w:ascii="Consolas" w:hAnsi="Consolas"/>
          <w:b/>
          <w:color w:val="C53030"/>
          <w:sz w:val="19"/>
        </w:rPr>
        <w:t>$0.00</w:t>
      </w:r>
      <w:r>
        <w:rPr>
          <w:rFonts w:ascii="Calibri" w:hAnsi="Calibri"/>
          <w:color w:val="2D3748"/>
          <w:sz w:val="20"/>
        </w:rPr>
        <w:t>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9: STOCK-IN PURCHASE ORDERS (INVENTORY HYDRATION)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Objective:</w:t>
      </w:r>
      <w:r>
        <w:rPr>
          <w:rFonts w:ascii="Calibri" w:hAnsi="Calibri"/>
          <w:color w:val="2D3748"/>
          <w:sz w:val="20"/>
        </w:rPr>
        <w:t xml:space="preserve"> Record supplier shipments, update product unit cost price (COGS), and hydrate inventory atomically.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Core Tasks: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Create </w:t>
      </w:r>
      <w:r>
        <w:rPr>
          <w:rFonts w:ascii="Consolas" w:hAnsi="Consolas"/>
          <w:b/>
          <w:color w:val="C53030"/>
          <w:sz w:val="19"/>
        </w:rPr>
        <w:t>purchases</w:t>
      </w:r>
      <w:r>
        <w:rPr>
          <w:rFonts w:ascii="Calibri" w:hAnsi="Calibri"/>
          <w:color w:val="2D3748"/>
          <w:sz w:val="20"/>
        </w:rPr>
        <w:t xml:space="preserve"> and </w:t>
      </w:r>
      <w:r>
        <w:rPr>
          <w:rFonts w:ascii="Consolas" w:hAnsi="Consolas"/>
          <w:b/>
          <w:color w:val="C53030"/>
          <w:sz w:val="19"/>
        </w:rPr>
        <w:t>purchase_items</w:t>
      </w:r>
      <w:r>
        <w:rPr>
          <w:rFonts w:ascii="Calibri" w:hAnsi="Calibri"/>
          <w:color w:val="2D3748"/>
          <w:sz w:val="20"/>
        </w:rPr>
        <w:t xml:space="preserve"> migrations with unique PO numbers.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Implement </w:t>
      </w:r>
      <w:r>
        <w:rPr>
          <w:rFonts w:ascii="Consolas" w:hAnsi="Consolas"/>
          <w:b/>
          <w:color w:val="C53030"/>
          <w:sz w:val="19"/>
        </w:rPr>
        <w:t>ReceivePurchaseOrderAction.php</w:t>
      </w:r>
      <w:r>
        <w:rPr>
          <w:rFonts w:ascii="Calibri" w:hAnsi="Calibri"/>
          <w:color w:val="2D3748"/>
          <w:sz w:val="20"/>
        </w:rPr>
        <w:t>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Increments product/variant live stock count.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Updates product's current cost price snapshot.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Logs </w:t>
      </w:r>
      <w:r>
        <w:rPr>
          <w:rFonts w:ascii="Consolas" w:hAnsi="Consolas"/>
          <w:b/>
          <w:color w:val="C53030"/>
          <w:sz w:val="19"/>
        </w:rPr>
        <w:t>purchase_in</w:t>
      </w:r>
      <w:r>
        <w:rPr>
          <w:rFonts w:ascii="Calibri" w:hAnsi="Calibri"/>
          <w:color w:val="2D3748"/>
          <w:sz w:val="20"/>
        </w:rPr>
        <w:t xml:space="preserve"> in stock ledger.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Updates supplier's </w:t>
      </w:r>
      <w:r>
        <w:rPr>
          <w:rFonts w:ascii="Consolas" w:hAnsi="Consolas"/>
          <w:b/>
          <w:color w:val="C53030"/>
          <w:sz w:val="19"/>
        </w:rPr>
        <w:t>total_due_balance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Stock-In Purchase Order UI in Admin.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🧪 Verification Checkpoint: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Create Purchase Order for 40 units of Item A @ </w:t>
      </w:r>
      <w:r>
        <w:rPr>
          <w:rFonts w:ascii="Cambria Math" w:hAnsi="Cambria Math"/>
          <w:b/>
          <w:i/>
          <w:color w:val="2C5282"/>
          <w:sz w:val="20"/>
        </w:rPr>
        <w:t xml:space="preserve">12 </w:t>
      </w:r>
      <w:r>
        <w:rPr>
          <w:rFonts w:ascii="Calibri" w:hAnsi="Calibri"/>
          <w:color w:val="2D3748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verify item stock increases by 40 and supplier balance updates.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10: INVENTORY CONTROL, DAMAGE LOGS &amp; LOW-STOCK ALERTS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Objective:</w:t>
      </w:r>
      <w:r>
        <w:rPr>
          <w:rFonts w:ascii="Calibri" w:hAnsi="Calibri"/>
          <w:color w:val="2D3748"/>
          <w:sz w:val="20"/>
        </w:rPr>
        <w:t xml:space="preserve"> Provide full inventory traceability, manual count reconciliations, and low-stock warning triggers.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Core Tasks: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Create </w:t>
      </w:r>
      <w:r>
        <w:rPr>
          <w:rFonts w:ascii="Consolas" w:hAnsi="Consolas"/>
          <w:b/>
          <w:color w:val="C53030"/>
          <w:sz w:val="19"/>
        </w:rPr>
        <w:t>stock_movements</w:t>
      </w:r>
      <w:r>
        <w:rPr>
          <w:rFonts w:ascii="Calibri" w:hAnsi="Calibri"/>
          <w:color w:val="2D3748"/>
          <w:sz w:val="20"/>
        </w:rPr>
        <w:t xml:space="preserve"> immutable audit table.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Build </w:t>
      </w:r>
      <w:r>
        <w:rPr>
          <w:rFonts w:ascii="Consolas" w:hAnsi="Consolas"/>
          <w:b/>
          <w:color w:val="C53030"/>
          <w:sz w:val="19"/>
        </w:rPr>
        <w:t>StockAdjustmentAction.php</w:t>
      </w:r>
      <w:r>
        <w:rPr>
          <w:rFonts w:ascii="Calibri" w:hAnsi="Calibri"/>
          <w:color w:val="2D3748"/>
          <w:sz w:val="20"/>
        </w:rPr>
        <w:t xml:space="preserve"> for manual count adjustments and damaged goods write-offs (</w:t>
      </w:r>
      <w:r>
        <w:rPr>
          <w:rFonts w:ascii="Consolas" w:hAnsi="Consolas"/>
          <w:b/>
          <w:color w:val="C53030"/>
          <w:sz w:val="19"/>
        </w:rPr>
        <w:t>damage_out</w:t>
      </w:r>
      <w:r>
        <w:rPr>
          <w:rFonts w:ascii="Calibri" w:hAnsi="Calibri"/>
          <w:color w:val="2D3748"/>
          <w:sz w:val="20"/>
        </w:rPr>
        <w:t>).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Stock Movement History Ledger in Admin with date, SKU, and user filters.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Create Low-Stock Alert notification widget in top navigation bar.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🧪 Verification Checkpoint: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Log 2 damaged items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live stock drops by 2, logged in audit ledger with admin remarks.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Set product threshold to 5 (stock = 3)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low-stock badge lights up on admin topbar.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11: STOREFRONT MASTER LAYOUT &amp; HOMEPAGE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Objective:</w:t>
      </w:r>
      <w:r>
        <w:rPr>
          <w:rFonts w:ascii="Calibri" w:hAnsi="Calibri"/>
          <w:color w:val="2D3748"/>
          <w:sz w:val="20"/>
        </w:rPr>
        <w:t xml:space="preserve"> Build a responsive, high-converting customer storefront entrance.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Core Tasks: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Storefront Header (Logo, Search, Category Navigation, Cart Drawer Trigger, Mobile Bottom Nav).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Homepage: Hero slider banner, Featured Categories grid, Trending Products carousel, and Flash Deals banner.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🧪 Verification Checkpoint: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View on Mobile &amp; Desktop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verify touch-friendly layout, navigation, and banners.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12: CATALOG DISCOVERY, LIVE SEARCH &amp; MULTI-FACET FILTERING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Objective:</w:t>
      </w:r>
      <w:r>
        <w:rPr>
          <w:rFonts w:ascii="Calibri" w:hAnsi="Calibri"/>
          <w:color w:val="2D3748"/>
          <w:sz w:val="20"/>
        </w:rPr>
        <w:t xml:space="preserve"> Ultra-fast product discovery with instant multi-parameter filtering.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Core Tasks: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Shop / Catalog page with sidebar filters: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Categories checklist, Brand checklist, Price range slider (Min/Max), In-Stock only switch.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Synchronize filters with URL query parameters (</w:t>
      </w:r>
      <w:r>
        <w:rPr>
          <w:rFonts w:ascii="Consolas" w:hAnsi="Consolas"/>
          <w:b/>
          <w:color w:val="C53030"/>
          <w:sz w:val="19"/>
        </w:rPr>
        <w:t>/shop?category=mens&amp;min=20&amp;max=100</w:t>
      </w:r>
      <w:r>
        <w:rPr>
          <w:rFonts w:ascii="Calibri" w:hAnsi="Calibri"/>
          <w:color w:val="2D3748"/>
          <w:sz w:val="20"/>
        </w:rPr>
        <w:t>).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Implement debounced live search dropdown (250ms delay).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🧪 Verification Checkpoint: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Adjust price filter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URL updates and product list refreshes instantly without full page reload.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13: PRODUCT DETAIL PAGE &amp; DYNAMIC VARIANT SELECTOR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Objective:</w:t>
      </w:r>
      <w:r>
        <w:rPr>
          <w:rFonts w:ascii="Calibri" w:hAnsi="Calibri"/>
          <w:color w:val="2D3748"/>
          <w:sz w:val="20"/>
        </w:rPr>
        <w:t xml:space="preserve"> Present products in high fidelity with real-time price and stock switching on variant selection.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Core Tasks: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Product Details Page with thumbnail switcher and zoom modal.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Build </w:t>
      </w:r>
      <w:r>
        <w:rPr>
          <w:rFonts w:ascii="Consolas" w:hAnsi="Consolas"/>
          <w:b/>
          <w:color w:val="C53030"/>
          <w:sz w:val="19"/>
        </w:rPr>
        <w:t>VariantSelector.jsx</w:t>
      </w:r>
      <w:r>
        <w:rPr>
          <w:rFonts w:ascii="Calibri" w:hAnsi="Calibri"/>
          <w:color w:val="2D3748"/>
          <w:sz w:val="20"/>
        </w:rPr>
        <w:t>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Color swatches &amp; Size buttons.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Selecting variant dynamically updates displayed Price, SKU, and Stock Status (</w:t>
      </w:r>
      <w:r>
        <w:rPr>
          <w:rFonts w:ascii="Calibri" w:hAnsi="Calibri"/>
          <w:i/>
          <w:sz w:val="20"/>
        </w:rPr>
        <w:t>In Stock</w:t>
      </w:r>
      <w:r>
        <w:rPr>
          <w:rFonts w:ascii="Calibri" w:hAnsi="Calibri"/>
          <w:color w:val="2D3748"/>
          <w:sz w:val="20"/>
        </w:rPr>
        <w:t xml:space="preserve"> or </w:t>
      </w:r>
      <w:r>
        <w:rPr>
          <w:rFonts w:ascii="Calibri" w:hAnsi="Calibri"/>
          <w:i/>
          <w:sz w:val="20"/>
        </w:rPr>
        <w:t>Out of Stock</w:t>
      </w:r>
      <w:r>
        <w:rPr>
          <w:rFonts w:ascii="Calibri" w:hAnsi="Calibri"/>
          <w:color w:val="2D3748"/>
          <w:sz w:val="20"/>
        </w:rPr>
        <w:t>).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Add Stock Urgency Indicator (</w:t>
      </w:r>
      <w:r>
        <w:rPr>
          <w:rFonts w:ascii="Calibri" w:hAnsi="Calibri"/>
          <w:i/>
          <w:sz w:val="20"/>
        </w:rPr>
        <w:t>"Only 3 left in stock!"</w:t>
      </w:r>
      <w:r>
        <w:rPr>
          <w:rFonts w:ascii="Calibri" w:hAnsi="Calibri"/>
          <w:color w:val="2D3748"/>
          <w:sz w:val="20"/>
        </w:rPr>
        <w:t>) and Related Products carousel.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🧪 Verification Checkpoint: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Click on "Black / L" variant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price and SKU change dynamically; out-of-stock options disable "Add to Cart".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14: CART ENGINE, REDIS SESSIONS &amp; MINI-CART DRAWER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Objective:</w:t>
      </w:r>
      <w:r>
        <w:rPr>
          <w:rFonts w:ascii="Calibri" w:hAnsi="Calibri"/>
          <w:color w:val="2D3748"/>
          <w:sz w:val="20"/>
        </w:rPr>
        <w:t xml:space="preserve"> Frictionless shopping cart with instant quantity adjustments.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Core Tasks: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Build </w:t>
      </w:r>
      <w:r>
        <w:rPr>
          <w:rFonts w:ascii="Consolas" w:hAnsi="Consolas"/>
          <w:b/>
          <w:color w:val="C53030"/>
          <w:sz w:val="19"/>
        </w:rPr>
        <w:t>CartSessionManager.php</w:t>
      </w:r>
      <w:r>
        <w:rPr>
          <w:rFonts w:ascii="Calibri" w:hAnsi="Calibri"/>
          <w:color w:val="2D3748"/>
          <w:sz w:val="20"/>
        </w:rPr>
        <w:t xml:space="preserve"> supporting guest Redis sessions and automatic customer database sync upon login.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slide-out Mini-Cart drawer with live subtotal calculation, quantity (+/-) controls, and item removal.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🧪 Verification Checkpoint: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Add item to cart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mini-cart slides open showing updated subtotal; persists across page navigations.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15: DISCOUNT COUPON ENGINE &amp; PROMO RULES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Objective:</w:t>
      </w:r>
      <w:r>
        <w:rPr>
          <w:rFonts w:ascii="Calibri" w:hAnsi="Calibri"/>
          <w:color w:val="2D3748"/>
          <w:sz w:val="20"/>
        </w:rPr>
        <w:t xml:space="preserve"> Boost sales conversion via targeted promotional discount codes.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Core Tasks: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Create </w:t>
      </w:r>
      <w:r>
        <w:rPr>
          <w:rFonts w:ascii="Consolas" w:hAnsi="Consolas"/>
          <w:b/>
          <w:color w:val="C53030"/>
          <w:sz w:val="19"/>
        </w:rPr>
        <w:t>coupons</w:t>
      </w:r>
      <w:r>
        <w:rPr>
          <w:rFonts w:ascii="Calibri" w:hAnsi="Calibri"/>
          <w:color w:val="2D3748"/>
          <w:sz w:val="20"/>
        </w:rPr>
        <w:t xml:space="preserve"> migration: </w:t>
      </w:r>
      <w:r>
        <w:rPr>
          <w:rFonts w:ascii="Consolas" w:hAnsi="Consolas"/>
          <w:b/>
          <w:color w:val="C53030"/>
          <w:sz w:val="19"/>
        </w:rPr>
        <w:t>code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discount_type</w:t>
      </w:r>
      <w:r>
        <w:rPr>
          <w:rFonts w:ascii="Calibri" w:hAnsi="Calibri"/>
          <w:color w:val="2D3748"/>
          <w:sz w:val="20"/>
        </w:rPr>
        <w:t xml:space="preserve"> (</w:t>
      </w:r>
      <w:r>
        <w:rPr>
          <w:rFonts w:ascii="Consolas" w:hAnsi="Consolas"/>
          <w:b/>
          <w:color w:val="C53030"/>
          <w:sz w:val="19"/>
        </w:rPr>
        <w:t>percentage</w:t>
      </w:r>
      <w:r>
        <w:rPr>
          <w:rFonts w:ascii="Calibri" w:hAnsi="Calibri"/>
          <w:color w:val="2D3748"/>
          <w:sz w:val="20"/>
        </w:rPr>
        <w:t>/</w:t>
      </w:r>
      <w:r>
        <w:rPr>
          <w:rFonts w:ascii="Consolas" w:hAnsi="Consolas"/>
          <w:b/>
          <w:color w:val="C53030"/>
          <w:sz w:val="19"/>
        </w:rPr>
        <w:t>fixed</w:t>
      </w:r>
      <w:r>
        <w:rPr>
          <w:rFonts w:ascii="Calibri" w:hAnsi="Calibri"/>
          <w:color w:val="2D3748"/>
          <w:sz w:val="20"/>
        </w:rPr>
        <w:t xml:space="preserve">), </w:t>
      </w:r>
      <w:r>
        <w:rPr>
          <w:rFonts w:ascii="Consolas" w:hAnsi="Consolas"/>
          <w:b/>
          <w:color w:val="C53030"/>
          <w:sz w:val="19"/>
        </w:rPr>
        <w:t>discount_value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min_order_amount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max_discount_cap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usage_limit_total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usage_limit_per_user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start_date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end_date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is_active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Implement </w:t>
      </w:r>
      <w:r>
        <w:rPr>
          <w:rFonts w:ascii="Consolas" w:hAnsi="Consolas"/>
          <w:b/>
          <w:color w:val="C53030"/>
          <w:sz w:val="19"/>
        </w:rPr>
        <w:t>CouponValidationService.php</w:t>
      </w:r>
      <w:r>
        <w:rPr>
          <w:rFonts w:ascii="Calibri" w:hAnsi="Calibri"/>
          <w:color w:val="2D3748"/>
          <w:sz w:val="20"/>
        </w:rPr>
        <w:t xml:space="preserve"> to validate expiry, limits, and order eligibility.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Coupon input widget in mini-cart and checkout.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🧪 Verification Checkpoint: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Apply 15% discount code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calculates discount accurately and prevents application if minimum spend not met.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16: SINGLE-PAGE CHECKOUT &amp; PAYMENT METHOD SELECTOR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Objective:</w:t>
      </w:r>
      <w:r>
        <w:rPr>
          <w:rFonts w:ascii="Calibri" w:hAnsi="Calibri"/>
          <w:color w:val="2D3748"/>
          <w:sz w:val="20"/>
        </w:rPr>
        <w:t xml:space="preserve"> Frictionless checkout form designed for maximum conversion.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Core Tasks: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Single-Page Checkout form: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Customer Contact, Delivery Address (Division/City/Street), Customer Notes.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Payment Selector: Cash on Delivery (COD) and Direct Bank / MFS Manual Transfer.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Order Summary Box with Subtotal, VAT/Tax, Shipping Charge, Coupon Savings, and Grand Total.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Add backend rate limiting (</w:t>
      </w:r>
      <w:r>
        <w:rPr>
          <w:rFonts w:ascii="Consolas" w:hAnsi="Consolas"/>
          <w:b/>
          <w:color w:val="C53030"/>
          <w:sz w:val="19"/>
        </w:rPr>
        <w:t>throttle:10,1</w:t>
      </w:r>
      <w:r>
        <w:rPr>
          <w:rFonts w:ascii="Calibri" w:hAnsi="Calibri"/>
          <w:color w:val="2D3748"/>
          <w:sz w:val="20"/>
        </w:rPr>
        <w:t>).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🧪 Verification Checkpoint: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Fill checkout as Guest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form validates inputs and prepares order submission cleanly.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17: ORDER PROCESSING &amp; LIFECYCLE STATE MACHINE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Objective:</w:t>
      </w:r>
      <w:r>
        <w:rPr>
          <w:rFonts w:ascii="Calibri" w:hAnsi="Calibri"/>
          <w:color w:val="2D3748"/>
          <w:sz w:val="20"/>
        </w:rPr>
        <w:t xml:space="preserve"> Execute atomic order creation with COGS profit snapshotting and strict fulfillment workflows.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Core Tasks: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Create </w:t>
      </w:r>
      <w:r>
        <w:rPr>
          <w:rFonts w:ascii="Consolas" w:hAnsi="Consolas"/>
          <w:b/>
          <w:color w:val="C53030"/>
          <w:sz w:val="19"/>
        </w:rPr>
        <w:t>orders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order_items</w:t>
      </w:r>
      <w:r>
        <w:rPr>
          <w:rFonts w:ascii="Calibri" w:hAnsi="Calibri"/>
          <w:color w:val="2D3748"/>
          <w:sz w:val="20"/>
        </w:rPr>
        <w:t xml:space="preserve">, and </w:t>
      </w:r>
      <w:r>
        <w:rPr>
          <w:rFonts w:ascii="Consolas" w:hAnsi="Consolas"/>
          <w:b/>
          <w:color w:val="C53030"/>
          <w:sz w:val="19"/>
        </w:rPr>
        <w:t>order_status_histories</w:t>
      </w:r>
      <w:r>
        <w:rPr>
          <w:rFonts w:ascii="Calibri" w:hAnsi="Calibri"/>
          <w:color w:val="2D3748"/>
          <w:sz w:val="20"/>
        </w:rPr>
        <w:t xml:space="preserve"> migrations.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Implement </w:t>
      </w:r>
      <w:r>
        <w:rPr>
          <w:rFonts w:ascii="Consolas" w:hAnsi="Consolas"/>
          <w:b/>
          <w:color w:val="C53030"/>
          <w:sz w:val="19"/>
        </w:rPr>
        <w:t>CreateOrderAction.php</w:t>
      </w:r>
      <w:r>
        <w:rPr>
          <w:rFonts w:ascii="Calibri" w:hAnsi="Calibri"/>
          <w:color w:val="2D3748"/>
          <w:sz w:val="20"/>
        </w:rPr>
        <w:t>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Snapshots delivery address JSON and unit cost prices.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Decrements live inventory (</w:t>
      </w:r>
      <w:r>
        <w:rPr>
          <w:rFonts w:ascii="Consolas" w:hAnsi="Consolas"/>
          <w:b/>
          <w:color w:val="C53030"/>
          <w:sz w:val="19"/>
        </w:rPr>
        <w:t>sale_out</w:t>
      </w:r>
      <w:r>
        <w:rPr>
          <w:rFonts w:ascii="Calibri" w:hAnsi="Calibri"/>
          <w:color w:val="2D3748"/>
          <w:sz w:val="20"/>
        </w:rPr>
        <w:t>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Calculates Gross Profit: </w:t>
      </w:r>
      <w:r>
        <w:rPr>
          <w:rFonts w:ascii="Cambria Math" w:hAnsi="Cambria Math"/>
          <w:b/>
          <w:i/>
          <w:color w:val="2C5282"/>
          <w:sz w:val="20"/>
        </w:rPr>
        <w:t>(Subtotal - Discount) - Total COGS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Clears cart.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Implement </w:t>
      </w:r>
      <w:r>
        <w:rPr>
          <w:rFonts w:ascii="Consolas" w:hAnsi="Consolas"/>
          <w:b/>
          <w:color w:val="C53030"/>
          <w:sz w:val="19"/>
        </w:rPr>
        <w:t>UpdateOrderStatusAction.php</w:t>
      </w:r>
      <w:r>
        <w:rPr>
          <w:rFonts w:ascii="Calibri" w:hAnsi="Calibri"/>
          <w:color w:val="2D3748"/>
          <w:sz w:val="20"/>
        </w:rPr>
        <w:t>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Transitions: </w:t>
      </w:r>
      <w:r>
        <w:rPr>
          <w:rFonts w:ascii="Consolas" w:hAnsi="Consolas"/>
          <w:b/>
          <w:color w:val="C53030"/>
          <w:sz w:val="19"/>
        </w:rPr>
        <w:t>pending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confirmed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processing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shipped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delivered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Automated inventory restock rollback on </w:t>
      </w:r>
      <w:r>
        <w:rPr>
          <w:rFonts w:ascii="Consolas" w:hAnsi="Consolas"/>
          <w:b/>
          <w:color w:val="C53030"/>
          <w:sz w:val="19"/>
        </w:rPr>
        <w:t>cancelled</w:t>
      </w:r>
      <w:r>
        <w:rPr>
          <w:rFonts w:ascii="Calibri" w:hAnsi="Calibri"/>
          <w:color w:val="2D3748"/>
          <w:sz w:val="20"/>
        </w:rPr>
        <w:t xml:space="preserve"> or </w:t>
      </w:r>
      <w:r>
        <w:rPr>
          <w:rFonts w:ascii="Consolas" w:hAnsi="Consolas"/>
          <w:b/>
          <w:color w:val="C53030"/>
          <w:sz w:val="19"/>
        </w:rPr>
        <w:t>returned</w:t>
      </w:r>
      <w:r>
        <w:rPr>
          <w:rFonts w:ascii="Calibri" w:hAnsi="Calibri"/>
          <w:color w:val="2D3748"/>
          <w:sz w:val="20"/>
        </w:rPr>
        <w:t xml:space="preserve"> status.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🧪 Verification Checkpoint: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Place order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stock drops by ordered quantity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cancel order from admin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stock restored automatically.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18: DUAL INVOICING ENGINE (A4 PDF &amp; 80MM POS THERMAL PRINT)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Objective:</w:t>
      </w:r>
      <w:r>
        <w:rPr>
          <w:rFonts w:ascii="Calibri" w:hAnsi="Calibri"/>
          <w:color w:val="2D3748"/>
          <w:sz w:val="20"/>
        </w:rPr>
        <w:t xml:space="preserve"> Streamline warehouse packing and official billing with dual invoice formats.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Core Tasks: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High-Resolution A4 Tax Invoice PDF template (Store branding, VAT/BIN, itemized breakdown, signature).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Compact 80mm POS Thermal Receipt layout (</w:t>
      </w:r>
      <w:r>
        <w:rPr>
          <w:rFonts w:ascii="Consolas" w:hAnsi="Consolas"/>
          <w:b/>
          <w:color w:val="C53030"/>
          <w:sz w:val="19"/>
        </w:rPr>
        <w:t>@media print</w:t>
      </w:r>
      <w:r>
        <w:rPr>
          <w:rFonts w:ascii="Calibri" w:hAnsi="Calibri"/>
          <w:color w:val="2D3748"/>
          <w:sz w:val="20"/>
        </w:rPr>
        <w:t xml:space="preserve"> CSS) with order barcode for quick dispatch.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Integrate 1-click print buttons in Admin Order View and Customer Portal.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🧪 Verification Checkpoint: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Click "Print 80mm Receipt"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opens print preview fitted to 80mm thermal roll without overflow.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19: CUSTOMER ACCOUNT PORTAL &amp; VISUAL ORDER TRACKER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Objective:</w:t>
      </w:r>
      <w:r>
        <w:rPr>
          <w:rFonts w:ascii="Calibri" w:hAnsi="Calibri"/>
          <w:color w:val="2D3748"/>
          <w:sz w:val="20"/>
        </w:rPr>
        <w:t xml:space="preserve"> Self-service portal for tracking shipments, reviewing invoices, and saving addresses.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Core Tasks: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Customer Dashboard with order history table, status pills, and 1-click invoice downloads.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Visual Order Tracking Progress Timeline (</w:t>
      </w:r>
      <w:r>
        <w:rPr>
          <w:rFonts w:ascii="Calibri" w:hAnsi="Calibri"/>
          <w:i/>
          <w:sz w:val="20"/>
        </w:rPr>
        <w:t>Placed $\to$ Verified $\to$ Packing $\to$ Handed to Courier $\to$ Delivered</w:t>
      </w:r>
      <w:r>
        <w:rPr>
          <w:rFonts w:ascii="Calibri" w:hAnsi="Calibri"/>
          <w:color w:val="2D3748"/>
          <w:sz w:val="20"/>
        </w:rPr>
        <w:t>).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Address Book Manager (multiple shipping addresses with default selector).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🧪 Verification Checkpoint: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Customer logs in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tracks live order status matching the admin backend state in real time.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🔹 PHASE 20: DYNAMIC SETTINGS CMS (ZERO HARDCODING), BUSINESS INTELLIGENCE &amp; PRODUCTION QA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Objective:</w:t>
      </w:r>
      <w:r>
        <w:rPr>
          <w:rFonts w:ascii="Calibri" w:hAnsi="Calibri"/>
          <w:color w:val="2D3748"/>
          <w:sz w:val="20"/>
        </w:rPr>
        <w:t xml:space="preserve"> Complete centralized dynamic content management (eliminating all hardcoded assets), executive financial visibility, immutable audit logging, and production readiness.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Core Tasks: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Dynamic Content &amp; Settings CMS Engine (Zero Hardcoded Content):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Site Identity:</w:t>
      </w:r>
      <w:r>
        <w:rPr>
          <w:rFonts w:ascii="Calibri" w:hAnsi="Calibri"/>
          <w:color w:val="2D3748"/>
          <w:sz w:val="20"/>
        </w:rPr>
        <w:t xml:space="preserve"> Manage Site Name, Tagline, Main Logo, White Logo, Favicon, Copyright text.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Contact &amp; Support:</w:t>
      </w:r>
      <w:r>
        <w:rPr>
          <w:rFonts w:ascii="Calibri" w:hAnsi="Calibri"/>
          <w:color w:val="2D3748"/>
          <w:sz w:val="20"/>
        </w:rPr>
        <w:t xml:space="preserve"> Phone numbers, WhatsApp helpline, Support Email, Warehouse address, Google Maps embed URL.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Social Media:</w:t>
      </w:r>
      <w:r>
        <w:rPr>
          <w:rFonts w:ascii="Calibri" w:hAnsi="Calibri"/>
          <w:color w:val="2D3748"/>
          <w:sz w:val="20"/>
        </w:rPr>
        <w:t xml:space="preserve"> Links for Facebook, Instagram, YouTube, TikTok, LinkedIn, Twitter/X.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Commerce Configs:</w:t>
      </w:r>
      <w:r>
        <w:rPr>
          <w:rFonts w:ascii="Calibri" w:hAnsi="Calibri"/>
          <w:color w:val="2D3748"/>
          <w:sz w:val="20"/>
        </w:rPr>
        <w:t xml:space="preserve"> Default Currency Symbol/Code/Position, VAT/Tax rate %, Standard Delivery charge, Free Shipping threshold, Low-stock alert threshold.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Invoice Customization:</w:t>
      </w:r>
      <w:r>
        <w:rPr>
          <w:rFonts w:ascii="Calibri" w:hAnsi="Calibri"/>
          <w:color w:val="2D3748"/>
          <w:sz w:val="20"/>
        </w:rPr>
        <w:t xml:space="preserve"> Legal Company Name, VAT/BIN registration number, invoice terms &amp; footer notices.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Homepage Banner CMS:</w:t>
      </w:r>
      <w:r>
        <w:rPr>
          <w:rFonts w:ascii="Calibri" w:hAnsi="Calibri"/>
          <w:color w:val="2D3748"/>
          <w:sz w:val="20"/>
        </w:rPr>
        <w:t xml:space="preserve"> Manage Hero slider items (images, headings, sub-titles, button URLs), Promo banners, and Announcement top ticker.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Dynamic Policy Pages:</w:t>
      </w:r>
      <w:r>
        <w:rPr>
          <w:rFonts w:ascii="Calibri" w:hAnsi="Calibri"/>
          <w:color w:val="2D3748"/>
          <w:sz w:val="20"/>
        </w:rPr>
        <w:t xml:space="preserve"> Full WYSIWYG editor for About Us, Terms &amp; Conditions, Privacy Policy, Return &amp; Refund Policy, FAQ.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Global Shared Props:</w:t>
      </w:r>
      <w:r>
        <w:rPr>
          <w:rFonts w:ascii="Calibri" w:hAnsi="Calibri"/>
          <w:color w:val="2D3748"/>
          <w:sz w:val="20"/>
        </w:rPr>
        <w:t xml:space="preserve"> Settings cached in Redis and shared via </w:t>
      </w:r>
      <w:r>
        <w:rPr>
          <w:rFonts w:ascii="Consolas" w:hAnsi="Consolas"/>
          <w:b/>
          <w:color w:val="C53030"/>
          <w:sz w:val="19"/>
        </w:rPr>
        <w:t>HandleInertiaRequests.php</w:t>
      </w:r>
      <w:r>
        <w:rPr>
          <w:rFonts w:ascii="Calibri" w:hAnsi="Calibri"/>
          <w:color w:val="2D3748"/>
          <w:sz w:val="20"/>
        </w:rPr>
        <w:t xml:space="preserve"> (</w:t>
      </w:r>
      <w:r>
        <w:rPr>
          <w:rFonts w:ascii="Consolas" w:hAnsi="Consolas"/>
          <w:b/>
          <w:color w:val="C53030"/>
          <w:sz w:val="19"/>
        </w:rPr>
        <w:t>$page.props.settings</w:t>
      </w:r>
      <w:r>
        <w:rPr>
          <w:rFonts w:ascii="Calibri" w:hAnsi="Calibri"/>
          <w:color w:val="2D3748"/>
          <w:sz w:val="20"/>
        </w:rPr>
        <w:t>) with zero duplicate queries.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Business Analytics BI: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Gross/Net Sales, Real Profit Margins (</w:t>
      </w:r>
      <w:r>
        <w:rPr>
          <w:rFonts w:ascii="Cambria Math" w:hAnsi="Cambria Math"/>
          <w:b/>
          <w:i/>
          <w:color w:val="2C5282"/>
          <w:sz w:val="20"/>
        </w:rPr>
        <w:t>Revenue - COGS</w:t>
      </w:r>
      <w:r>
        <w:rPr>
          <w:rFonts w:ascii="Calibri" w:hAnsi="Calibri"/>
          <w:color w:val="2D3748"/>
          <w:sz w:val="20"/>
        </w:rPr>
        <w:t>), MoM/YoY growth rate comparisons.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Dead Stock Report (products unsold for 60+ days with locked capital).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Interactive ApexCharts on Admin Dashboard.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Audit Trail: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activity_logs</w:t>
      </w:r>
      <w:r>
        <w:rPr>
          <w:rFonts w:ascii="Calibri" w:hAnsi="Calibri"/>
          <w:color w:val="2D3748"/>
          <w:sz w:val="20"/>
        </w:rPr>
        <w:t xml:space="preserve"> migration and Eloquent observer recording before/after values on all admin mutations.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Production QA:</w:t>
      </w:r>
      <w:r>
        <w:rPr>
          <w:rFonts w:ascii="Calibri" w:hAnsi="Calibri"/>
          <w:color w:val="2D3748"/>
          <w:sz w:val="20"/>
        </w:rPr>
        <w:t xml:space="preserve"> Comprehensive </w:t>
      </w:r>
      <w:r>
        <w:rPr>
          <w:rFonts w:ascii="Consolas" w:hAnsi="Consolas"/>
          <w:b/>
          <w:color w:val="C53030"/>
          <w:sz w:val="19"/>
        </w:rPr>
        <w:t>DatabaseSeeder.php</w:t>
      </w:r>
      <w:r>
        <w:rPr>
          <w:rFonts w:ascii="Calibri" w:hAnsi="Calibri"/>
          <w:color w:val="2D3748"/>
          <w:sz w:val="20"/>
        </w:rPr>
        <w:t xml:space="preserve"> with realistic demo data.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🧪 Verification Checkpoint: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Update Logo, Phone, Currency Symbol, and Hero Banner in Admin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verify instantaneous reflection across entire storefront header, footer, checkout, and invoices without any hardcoded text.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Run </w:t>
      </w:r>
      <w:r>
        <w:rPr>
          <w:rFonts w:ascii="Consolas" w:hAnsi="Consolas"/>
          <w:b/>
          <w:color w:val="C53030"/>
          <w:sz w:val="19"/>
        </w:rPr>
        <w:t>php artisan test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all automated tests pass.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Run </w:t>
      </w:r>
      <w:r>
        <w:rPr>
          <w:rFonts w:ascii="Consolas" w:hAnsi="Consolas"/>
          <w:b/>
          <w:color w:val="C53030"/>
          <w:sz w:val="19"/>
        </w:rPr>
        <w:t>php artisan db:seed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fully hydrates realistic store ready for client sign-off.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📊 20-PHASE COMPLETION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2401"/>
        <w:gridCol w:w="2401"/>
        <w:gridCol w:w="2401"/>
        <w:gridCol w:w="2401"/>
      </w:tblGrid>
      <w:tr>
        <w:trPr>
          <w:cantSplit/>
          <w:tblHeader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Phase #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Phase Title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Deliverable Scope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Estimated Effort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1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Foundation &amp; Anti-N+1 Rules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Laravel + Inertia React + Strict Models + Redis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2.5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2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RBAC &amp; User Authentication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Multi-Role Auth (</w:t>
            </w:r>
            <w:r>
              <w:rPr>
                <w:rFonts w:ascii="Consolas" w:hAnsi="Consolas"/>
                <w:b/>
                <w:color w:val="C53030"/>
                <w:sz w:val="17"/>
              </w:rPr>
              <w:t>super_admin</w:t>
            </w:r>
            <w:r>
              <w:rPr>
                <w:rFonts w:ascii="Calibri" w:hAnsi="Calibri"/>
                <w:color w:val="2D3748"/>
                <w:sz w:val="18"/>
              </w:rPr>
              <w:t xml:space="preserve">, </w:t>
            </w:r>
            <w:r>
              <w:rPr>
                <w:rFonts w:ascii="Consolas" w:hAnsi="Consolas"/>
                <w:b/>
                <w:color w:val="C53030"/>
                <w:sz w:val="17"/>
              </w:rPr>
              <w:t>staff</w:t>
            </w:r>
            <w:r>
              <w:rPr>
                <w:rFonts w:ascii="Calibri" w:hAnsi="Calibri"/>
                <w:color w:val="2D3748"/>
                <w:sz w:val="18"/>
              </w:rPr>
              <w:t xml:space="preserve">, </w:t>
            </w:r>
            <w:r>
              <w:rPr>
                <w:rFonts w:ascii="Consolas" w:hAnsi="Consolas"/>
                <w:b/>
                <w:color w:val="C53030"/>
                <w:sz w:val="17"/>
              </w:rPr>
              <w:t>customer</w:t>
            </w:r>
            <w:r>
              <w:rPr>
                <w:rFonts w:ascii="Calibri" w:hAnsi="Calibri"/>
                <w:color w:val="2D3748"/>
                <w:sz w:val="18"/>
              </w:rPr>
              <w:t>)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2.5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3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Admin Dashboard Shell &amp; UI Kit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Responsive Admin Layout + Global Toast Alerts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2.5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4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Category Hierarchy &amp; Tree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Parent/Child Category Tree with Slug Generator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2.0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5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Brand Catalog &amp; WebP Media Hub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Brand Management + Auto WebP Image Optimizer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2.0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6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Simple Product Catalog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Single SKU Product CRUD + Rich Text + Validation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2.5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7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Variant Matrix &amp; SKU Builder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Cartesian Matrix Permutation SKU Generator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3.5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8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Supplier Directory &amp; Ledger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Supplier Directory + Payable Balance Ledger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2.0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9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Stock-In Purchase Orders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Purchase Order Entry + Stock Hydration + COGS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3.0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10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Inventory Ledger &amp; Adjustments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Damage Logs + Adjustment Actions + Low Stock Alert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2.5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11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Storefront Layout &amp; Homepage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Responsive Storefront + Hero Banner + Carousels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3.0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12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Catalog Filters &amp; Live Search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Debounced Search + URL-Synced Facet Filtering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3.0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13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Product Detail &amp; Variant Selector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Image Zoom + Reactive Swatches + Stock Urgency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2.5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14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Cart Engine &amp; Mini-Cart Drawer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Redis Cart + Slide-Out Drawer + Instant Subtotal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2.5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15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Discount Coupon Engine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Promo Code Engine + Min Spend / Cap Validations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2.0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16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Single-Page Checkout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Conversion-Focused Checkout + COD &amp; Bank Transfer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3.0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17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Order Hub &amp; State Machine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Order Placement + Profit Snapshot + Restock Rollback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3.5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18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Invoicing &amp; 80mm Thermal Print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Branded A4 PDF Invoice + POS Thermal Receipt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2.5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19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Customer Portal &amp; Order Tracker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Order History + Visual Status Tracker + Addresses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2.5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20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Analytics BI, Audit Log &amp; QA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Gross Profit BI + Activity Audit + Database Seeder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3.5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TOTAL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Full Enterprise Platform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20 Discrete Operational Phases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~54 Hours</w:t>
            </w:r>
          </w:p>
        </w:tc>
      </w:tr>
    </w:tbl>
    <w:p>
      <w:pPr>
        <w:spacing w:after="120"/>
      </w:pPr>
    </w:p>
    <w:p>
      <w:pPr>
        <w:spacing w:before="40" w:after="80" w:line="276" w:lineRule="auto"/>
      </w:pPr>
      <w:r>
        <w:rPr>
          <w:rFonts w:ascii="Calibri" w:hAnsi="Calibri"/>
          <w:i/>
          <w:sz w:val="20"/>
        </w:rPr>
        <w:t>This roadmap is saved at: `docs/20_PHASE_DEVELOPMENT_ROADMAP.md`.</w:t>
      </w:r>
    </w:p>
    <w:sectPr w:rsidR="00FC693F" w:rsidRPr="0006063C" w:rsidSect="00034616">
      <w:footerReference w:type="default" r:id="rId9"/>
      <w:pgSz w:w="11909" w:h="16834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A0AEC0"/>
        <w:sz w:val="17"/>
      </w:rPr>
      <w:t>Enterprise E-Commerce SRS • Jahidul Islam (jahidcse181@gmail.com)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