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Development &amp; Verification Tracker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Step-by-Step Implementation Roadmap, Module Breakdown &amp; Testing Checkpoints</w:t>
      </w:r>
    </w:p>
    <w:p>
      <w:pPr>
        <w:spacing w:after="320"/>
        <w:pBdr>
          <w:bottom w:val="single" w:sz="12" w:space="1" w:color="2B6CB0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STEP-BY-STEP DEVELOPMENT &amp; TEST VERIFICATION TRACKER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Enterprise Single-Vendor E-Commerce Platform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Architect &amp; Lead:</w:t>
      </w:r>
      <w:r>
        <w:rPr>
          <w:rFonts w:ascii="Calibri" w:hAnsi="Calibri"/>
          <w:color w:val="2D3748"/>
          <w:sz w:val="20"/>
        </w:rPr>
        <w:t xml:space="preserve"> Jahidul Islam (jahidcse181@gmail.com)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Stack:</w:t>
      </w:r>
      <w:r>
        <w:rPr>
          <w:rFonts w:ascii="Calibri" w:hAnsi="Calibri"/>
          <w:color w:val="2D3748"/>
          <w:sz w:val="20"/>
        </w:rPr>
        <w:t xml:space="preserve"> Laravel 11.x/12.x (MVC + Services) + React.js 18+ (Inertia.js) + Tailwind CSS + MySQL 8.0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🎯 HOW TO USE THIS TRACKER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 xml:space="preserve">Each step is designed to be </w:t>
      </w:r>
      <w:r>
        <w:rPr>
          <w:rFonts w:ascii="Calibri" w:hAnsi="Calibri"/>
          <w:b/>
          <w:color w:val="1A202C"/>
          <w:sz w:val="20"/>
        </w:rPr>
        <w:t>isolated, measurable, and testable</w:t>
      </w:r>
      <w:r>
        <w:rPr>
          <w:rFonts w:ascii="Calibri" w:hAnsi="Calibri"/>
          <w:color w:val="2D3748"/>
          <w:sz w:val="20"/>
        </w:rPr>
        <w:t>. Do not proceed to the next step until all test checkboxes in the current step pass with green status.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86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STEP_BY_STEP_TRACKER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86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#1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0: BASELINE INFRASTRUCTURE &amp; ANTI-N+1 CONFIGURATION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Initialize clean Laravel + React (Inertia) + Tailwind setup with strict performance guardrails.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Initialize Laravel with Inertia React preset: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(BASH)]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composer require inertiajs/inertia-laravel</w:t>
              <w:br/>
              <w:t xml:space="preserve">   npm install @inertiajs/react react react-dom @vitejs/plugin-react</w:t>
              <w:br/>
              <w:t xml:space="preserve">   npm install -D tailwindcss postcss autoprefixer</w:t>
              <w:br/>
              <w:t xml:space="preserve">   npx tailwindcss init -p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Configure </w:t>
      </w:r>
      <w:r>
        <w:rPr>
          <w:rFonts w:ascii="Consolas" w:hAnsi="Consolas"/>
          <w:b/>
          <w:color w:val="C53030"/>
          <w:sz w:val="19"/>
        </w:rPr>
        <w:t>AppServiceProvider.php</w:t>
      </w:r>
      <w:r>
        <w:rPr>
          <w:rFonts w:ascii="Calibri" w:hAnsi="Calibri"/>
          <w:color w:val="2D3748"/>
          <w:sz w:val="20"/>
        </w:rPr>
        <w:t xml:space="preserve"> with anti-N+1 enforcement: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Model::preventLazyLoading(! app()-&gt;isProduction());</w:t>
              <w:br/>
              <w:t xml:space="preserve">   Model::preventSilentlyDiscardingAttributes(! app()-&gt;isProduction());</w:t>
              <w:br/>
              <w:t xml:space="preserve">   Model::preventAccessingMissingAttributes(! app()-&gt;isProduction());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Set up MySQL database in </w:t>
      </w:r>
      <w:r>
        <w:rPr>
          <w:rFonts w:ascii="Consolas" w:hAnsi="Consolas"/>
          <w:b/>
          <w:color w:val="C53030"/>
          <w:sz w:val="19"/>
        </w:rPr>
        <w:t>.env</w:t>
      </w:r>
      <w:r>
        <w:rPr>
          <w:rFonts w:ascii="Calibri" w:hAnsi="Calibri"/>
          <w:color w:val="2D3748"/>
          <w:sz w:val="20"/>
        </w:rPr>
        <w:t xml:space="preserve"> and configure Redis cache/queue drivers.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Configure standard layout aliases and theme tokens in </w:t>
      </w:r>
      <w:r>
        <w:rPr>
          <w:rFonts w:ascii="Consolas" w:hAnsi="Consolas"/>
          <w:b/>
          <w:color w:val="C53030"/>
          <w:sz w:val="19"/>
        </w:rPr>
        <w:t>tailwind.config.js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Run </w:t>
      </w:r>
      <w:r>
        <w:rPr>
          <w:rFonts w:ascii="Consolas" w:hAnsi="Consolas"/>
          <w:b/>
          <w:color w:val="C53030"/>
          <w:sz w:val="19"/>
        </w:rPr>
        <w:t>php artisan migrate</w:t>
      </w:r>
      <w:r>
        <w:rPr>
          <w:rFonts w:ascii="Calibri" w:hAnsi="Calibri"/>
          <w:color w:val="2D3748"/>
          <w:sz w:val="20"/>
        </w:rPr>
        <w:t xml:space="preserve"> -&gt; connects to MySQL without errors.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Run </w:t>
      </w:r>
      <w:r>
        <w:rPr>
          <w:rFonts w:ascii="Consolas" w:hAnsi="Consolas"/>
          <w:b/>
          <w:color w:val="C53030"/>
          <w:sz w:val="19"/>
        </w:rPr>
        <w:t>npm run build</w:t>
      </w:r>
      <w:r>
        <w:rPr>
          <w:rFonts w:ascii="Calibri" w:hAnsi="Calibri"/>
          <w:color w:val="2D3748"/>
          <w:sz w:val="20"/>
        </w:rPr>
        <w:t xml:space="preserve"> -&gt; compiles Vite bundle cleanly without warning.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Access root URL -&gt; renders blank React landing page with Tailwind styling.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Trigger an intentional lazy load query in local environment -&gt; confirms Laravel throws </w:t>
      </w:r>
      <w:r>
        <w:rPr>
          <w:rFonts w:ascii="Consolas" w:hAnsi="Consolas"/>
          <w:b/>
          <w:color w:val="C53030"/>
          <w:sz w:val="19"/>
        </w:rPr>
        <w:t>LazyLoadingViolationException</w:t>
      </w:r>
      <w:r>
        <w:rPr>
          <w:rFonts w:ascii="Calibri" w:hAnsi="Calibri"/>
          <w:color w:val="2D3748"/>
          <w:sz w:val="20"/>
        </w:rPr>
        <w:t xml:space="preserve"> as expected.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1: AUTHENTICATION, RBAC &amp; ADMIN DASHBOARD SHELL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Secure multi-role authentication (Admin, Manager, Staff, Customer) and responsive Admin Layout.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User migration with </w:t>
      </w:r>
      <w:r>
        <w:rPr>
          <w:rFonts w:ascii="Consolas" w:hAnsi="Consolas"/>
          <w:b/>
          <w:color w:val="C53030"/>
          <w:sz w:val="19"/>
        </w:rPr>
        <w:t>role</w:t>
      </w:r>
      <w:r>
        <w:rPr>
          <w:rFonts w:ascii="Calibri" w:hAnsi="Calibri"/>
          <w:color w:val="2D3748"/>
          <w:sz w:val="20"/>
        </w:rPr>
        <w:t xml:space="preserve"> enum and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 xml:space="preserve"> boolean.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Implement Auth controllers (Login, Register, Password Reset, Logout).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Create Role Middleware (</w:t>
      </w:r>
      <w:r>
        <w:rPr>
          <w:rFonts w:ascii="Consolas" w:hAnsi="Consolas"/>
          <w:b/>
          <w:color w:val="C53030"/>
          <w:sz w:val="19"/>
        </w:rPr>
        <w:t>EnsureUserHasRole.php</w:t>
      </w:r>
      <w:r>
        <w:rPr>
          <w:rFonts w:ascii="Calibri" w:hAnsi="Calibri"/>
          <w:color w:val="2D3748"/>
          <w:sz w:val="20"/>
        </w:rPr>
        <w:t xml:space="preserve">) to guard </w:t>
      </w:r>
      <w:r>
        <w:rPr>
          <w:rFonts w:ascii="Consolas" w:hAnsi="Consolas"/>
          <w:b/>
          <w:color w:val="C53030"/>
          <w:sz w:val="19"/>
        </w:rPr>
        <w:t>/admin/*</w:t>
      </w:r>
      <w:r>
        <w:rPr>
          <w:rFonts w:ascii="Calibri" w:hAnsi="Calibri"/>
          <w:color w:val="2D3748"/>
          <w:sz w:val="20"/>
        </w:rPr>
        <w:t xml:space="preserve"> routes.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responsive Admin Shell Layout in React: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Collapsible desktop &amp; mobile sidebar navigation.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 navigation bar (notifications bell, profile dropdown, quick links).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Global Toast Notification container (</w:t>
      </w:r>
      <w:r>
        <w:rPr>
          <w:rFonts w:ascii="Consolas" w:hAnsi="Consolas"/>
          <w:b/>
          <w:color w:val="C53030"/>
          <w:sz w:val="19"/>
        </w:rPr>
        <w:t>react-toastify</w:t>
      </w:r>
      <w:r>
        <w:rPr>
          <w:rFonts w:ascii="Calibri" w:hAnsi="Calibri"/>
          <w:color w:val="2D3748"/>
          <w:sz w:val="20"/>
        </w:rPr>
        <w:t xml:space="preserve"> or custom Tailwind toast).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Register a customer account -&gt; redirected to storefront with customer session.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Log in as admin user -&gt; redirected to </w:t>
      </w:r>
      <w:r>
        <w:rPr>
          <w:rFonts w:ascii="Consolas" w:hAnsi="Consolas"/>
          <w:b/>
          <w:color w:val="C53030"/>
          <w:sz w:val="19"/>
        </w:rPr>
        <w:t>/admin/dashboard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Attempt to access </w:t>
      </w:r>
      <w:r>
        <w:rPr>
          <w:rFonts w:ascii="Consolas" w:hAnsi="Consolas"/>
          <w:b/>
          <w:color w:val="C53030"/>
          <w:sz w:val="19"/>
        </w:rPr>
        <w:t>/admin/*</w:t>
      </w:r>
      <w:r>
        <w:rPr>
          <w:rFonts w:ascii="Calibri" w:hAnsi="Calibri"/>
          <w:color w:val="2D3748"/>
          <w:sz w:val="20"/>
        </w:rPr>
        <w:t xml:space="preserve"> as customer or unauthenticated user -&gt; redirected with </w:t>
      </w:r>
      <w:r>
        <w:rPr>
          <w:rFonts w:ascii="Consolas" w:hAnsi="Consolas"/>
          <w:b/>
          <w:color w:val="C53030"/>
          <w:sz w:val="19"/>
        </w:rPr>
        <w:t>403 Forbidden</w:t>
      </w:r>
      <w:r>
        <w:rPr>
          <w:rFonts w:ascii="Calibri" w:hAnsi="Calibri"/>
          <w:color w:val="2D3748"/>
          <w:sz w:val="20"/>
        </w:rPr>
        <w:t xml:space="preserve"> or </w:t>
      </w:r>
      <w:r>
        <w:rPr>
          <w:rFonts w:ascii="Consolas" w:hAnsi="Consolas"/>
          <w:b/>
          <w:color w:val="C53030"/>
          <w:sz w:val="19"/>
        </w:rPr>
        <w:t>Login</w:t>
      </w:r>
      <w:r>
        <w:rPr>
          <w:rFonts w:ascii="Calibri" w:hAnsi="Calibri"/>
          <w:color w:val="2D3748"/>
          <w:sz w:val="20"/>
        </w:rPr>
        <w:t xml:space="preserve"> page.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Test mobile toggle button on admin sidebar -&gt; smooth slide-in and backdrop click dismissal.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2: CATEGORY TREE, BRANDS &amp; MEDIA UPLOADER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Hierarchical category management (parent/child subcategories) and brand catalog.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categories</w:t>
      </w:r>
      <w:r>
        <w:rPr>
          <w:rFonts w:ascii="Calibri" w:hAnsi="Calibri"/>
          <w:color w:val="2D3748"/>
          <w:sz w:val="20"/>
        </w:rPr>
        <w:t xml:space="preserve"> migration with </w:t>
      </w:r>
      <w:r>
        <w:rPr>
          <w:rFonts w:ascii="Consolas" w:hAnsi="Consolas"/>
          <w:b/>
          <w:color w:val="C53030"/>
          <w:sz w:val="19"/>
        </w:rPr>
        <w:t>parent_id</w:t>
      </w:r>
      <w:r>
        <w:rPr>
          <w:rFonts w:ascii="Calibri" w:hAnsi="Calibri"/>
          <w:color w:val="2D3748"/>
          <w:sz w:val="20"/>
        </w:rPr>
        <w:t xml:space="preserve"> (self-referencing foreign key), </w:t>
      </w:r>
      <w:r>
        <w:rPr>
          <w:rFonts w:ascii="Consolas" w:hAnsi="Consolas"/>
          <w:b/>
          <w:color w:val="C53030"/>
          <w:sz w:val="19"/>
        </w:rPr>
        <w:t>slug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image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display_order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brands</w:t>
      </w:r>
      <w:r>
        <w:rPr>
          <w:rFonts w:ascii="Calibri" w:hAnsi="Calibri"/>
          <w:color w:val="2D3748"/>
          <w:sz w:val="20"/>
        </w:rPr>
        <w:t xml:space="preserve"> migration with </w:t>
      </w:r>
      <w:r>
        <w:rPr>
          <w:rFonts w:ascii="Consolas" w:hAnsi="Consolas"/>
          <w:b/>
          <w:color w:val="C53030"/>
          <w:sz w:val="19"/>
        </w:rPr>
        <w:t>name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slug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logo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is_active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MediaUploadService</w:t>
      </w:r>
      <w:r>
        <w:rPr>
          <w:rFonts w:ascii="Calibri" w:hAnsi="Calibri"/>
          <w:color w:val="2D3748"/>
          <w:sz w:val="20"/>
        </w:rPr>
        <w:t xml:space="preserve"> for image optimization, thumbnail generation, and WebP conversion.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Category &amp; Brand React CRUD pages with drag-and-drop image upload and live slug preview.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Create Parent Category ("Men's Fashion") -&gt; creates record with slug </w:t>
      </w:r>
      <w:r>
        <w:rPr>
          <w:rFonts w:ascii="Consolas" w:hAnsi="Consolas"/>
          <w:b/>
          <w:color w:val="C53030"/>
          <w:sz w:val="19"/>
        </w:rPr>
        <w:t>mens-fashion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Create Subcategory ("T-Shirts") under "Men's Fashion" -&gt; confirms </w:t>
      </w:r>
      <w:r>
        <w:rPr>
          <w:rFonts w:ascii="Consolas" w:hAnsi="Consolas"/>
          <w:b/>
          <w:color w:val="C53030"/>
          <w:sz w:val="19"/>
        </w:rPr>
        <w:t>parent_id</w:t>
      </w:r>
      <w:r>
        <w:rPr>
          <w:rFonts w:ascii="Calibri" w:hAnsi="Calibri"/>
          <w:color w:val="2D3748"/>
          <w:sz w:val="20"/>
        </w:rPr>
        <w:t xml:space="preserve"> correctly points to parent.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Delete a category that has subcategories -&gt; system warns or cascades properly according to rules.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Upload oversized JPEG image -&gt; confirms optimized WebP file is stored on disk.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3: PRODUCT CATALOG &amp; VARIANT MATRIX BUILDER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Support both Simple Products and Configurable Variant Products (Cartesian Matrix SKU generator).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Create migrations: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 xml:space="preserve"> (name, slug, sku_code, barcode, cost_price, selling_price, discount_price, stock_quantity, low_stock_threshold, descriptions, thumbnail, is_active).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product_variants</w:t>
      </w:r>
      <w:r>
        <w:rPr>
          <w:rFonts w:ascii="Calibri" w:hAnsi="Calibri"/>
          <w:color w:val="2D3748"/>
          <w:sz w:val="20"/>
        </w:rPr>
        <w:t xml:space="preserve"> (product_id, sku, variant_name, attributes_json, cost_price, selling_price, discount_price, stock_quantity, image).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product_images</w:t>
      </w:r>
      <w:r>
        <w:rPr>
          <w:rFonts w:ascii="Calibri" w:hAnsi="Calibri"/>
          <w:color w:val="2D3748"/>
          <w:sz w:val="20"/>
        </w:rPr>
        <w:t xml:space="preserve"> (gallery images with sort order).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alibri" w:hAnsi="Calibri"/>
          <w:b/>
          <w:color w:val="1A202C"/>
          <w:sz w:val="20"/>
        </w:rPr>
        <w:t>Cartesian Variant Matrix Builder</w:t>
      </w:r>
      <w:r>
        <w:rPr>
          <w:rFonts w:ascii="Calibri" w:hAnsi="Calibri"/>
          <w:color w:val="2D3748"/>
          <w:sz w:val="20"/>
        </w:rPr>
        <w:t xml:space="preserve"> in React: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Input attributes (e.g. Color: Red, Blue | Size: M, L, XL).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Auto-generate all permutations (6 variant rows) with editable SKU, cost price, selling price, and stock inputs.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ProductStoreRequest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ProductUpdateRequest</w:t>
      </w:r>
      <w:r>
        <w:rPr>
          <w:rFonts w:ascii="Calibri" w:hAnsi="Calibri"/>
          <w:color w:val="2D3748"/>
          <w:sz w:val="20"/>
        </w:rPr>
        <w:t xml:space="preserve"> with strict validation rules.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Create a simple product with single SKU -&gt; verify database record in </w:t>
      </w: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 xml:space="preserve"> table.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Create variant product with Color </w:t>
      </w:r>
      <w:r>
        <w:rPr>
          <w:rFonts w:ascii="Cambria Math" w:hAnsi="Cambria Math"/>
          <w:b/>
          <w:i/>
          <w:color w:val="2C5282"/>
          <w:sz w:val="20"/>
        </w:rPr>
        <w:t>×</w:t>
      </w:r>
      <w:r>
        <w:rPr>
          <w:rFonts w:ascii="Calibri" w:hAnsi="Calibri"/>
          <w:color w:val="2D3748"/>
          <w:sz w:val="20"/>
        </w:rPr>
        <w:t xml:space="preserve"> Size -&gt; verify 6 rows created in </w:t>
      </w:r>
      <w:r>
        <w:rPr>
          <w:rFonts w:ascii="Consolas" w:hAnsi="Consolas"/>
          <w:b/>
          <w:color w:val="C53030"/>
          <w:sz w:val="19"/>
        </w:rPr>
        <w:t>product_variants</w:t>
      </w:r>
      <w:r>
        <w:rPr>
          <w:rFonts w:ascii="Calibri" w:hAnsi="Calibri"/>
          <w:color w:val="2D3748"/>
          <w:sz w:val="20"/>
        </w:rPr>
        <w:t xml:space="preserve"> table.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Verify each variant has a unique SKU generated (e.g. </w:t>
      </w:r>
      <w:r>
        <w:rPr>
          <w:rFonts w:ascii="Consolas" w:hAnsi="Consolas"/>
          <w:b/>
          <w:color w:val="C53030"/>
          <w:sz w:val="19"/>
        </w:rPr>
        <w:t>TSHIRT-RED-M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Update variant prices in bulk -&gt; verify instant state synchronization in React table.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4: SUPPLIER MANAGEMENT &amp; PURCHASE ORDERS (STOCK-IN)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Track suppliers, cost per batch, accounts payable, and automate stock hydration upon receiving shipments.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suppliers</w:t>
      </w:r>
      <w:r>
        <w:rPr>
          <w:rFonts w:ascii="Calibri" w:hAnsi="Calibri"/>
          <w:color w:val="2D3748"/>
          <w:sz w:val="20"/>
        </w:rPr>
        <w:t xml:space="preserve"> migration (name, company, phone, email, total_purchased, total_paid, due_balance).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purchases</w:t>
      </w:r>
      <w:r>
        <w:rPr>
          <w:rFonts w:ascii="Calibri" w:hAnsi="Calibri"/>
          <w:color w:val="2D3748"/>
          <w:sz w:val="20"/>
        </w:rPr>
        <w:t xml:space="preserve"> and </w:t>
      </w:r>
      <w:r>
        <w:rPr>
          <w:rFonts w:ascii="Consolas" w:hAnsi="Consolas"/>
          <w:b/>
          <w:color w:val="C53030"/>
          <w:sz w:val="19"/>
        </w:rPr>
        <w:t>purchase_items</w:t>
      </w:r>
      <w:r>
        <w:rPr>
          <w:rFonts w:ascii="Calibri" w:hAnsi="Calibri"/>
          <w:color w:val="2D3748"/>
          <w:sz w:val="20"/>
        </w:rPr>
        <w:t xml:space="preserve"> migrations.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SupplierPurchaseService</w:t>
      </w:r>
      <w:r>
        <w:rPr>
          <w:rFonts w:ascii="Calibri" w:hAnsi="Calibri"/>
          <w:color w:val="2D3748"/>
          <w:sz w:val="20"/>
        </w:rPr>
        <w:t xml:space="preserve"> with atomic database transactions: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DB::transaction(function() use ($dto) {</w:t>
              <w:br/>
              <w:t xml:space="preserve">       // 1. Insert Purchase Record (PO Number)</w:t>
              <w:br/>
              <w:t xml:space="preserve">       // 2. Insert Purchase Items</w:t>
              <w:br/>
              <w:t xml:space="preserve">       // 3. Increment Product/Variant Stock</w:t>
              <w:br/>
              <w:t xml:space="preserve">       // 4. Update Product Unit Cost Price</w:t>
              <w:br/>
              <w:t xml:space="preserve">       // 5. Log Stock Movement Type: 'purchase_in'</w:t>
              <w:br/>
              <w:t xml:space="preserve">       // 6. Record Supplier Payable / Paid Transaction</w:t>
              <w:br/>
              <w:t xml:space="preserve">   });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Admin Purchase Order Create UI (Select supplier, search products, add quantity, unit cost price, paid amount).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Create a Purchase Order for 50 units of Product A @ </w:t>
      </w:r>
      <w:r>
        <w:rPr>
          <w:rFonts w:ascii="Calibri" w:hAnsi="Calibri"/>
          <w:color w:val="2D3748"/>
          <w:sz w:val="20"/>
        </w:rPr>
        <w:t>10/unit -&gt; verify product stock increases by 50.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Check </w:t>
      </w: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 xml:space="preserve"> table -&gt; confirms </w:t>
      </w:r>
      <w:r>
        <w:rPr>
          <w:rFonts w:ascii="Consolas" w:hAnsi="Consolas"/>
          <w:b/>
          <w:color w:val="C53030"/>
          <w:sz w:val="19"/>
        </w:rPr>
        <w:t>movement_type = purchase_in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quantity = +50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Enter a partial payment (</w:t>
      </w:r>
      <w:r>
        <w:rPr>
          <w:rFonts w:ascii="Cambria Math" w:hAnsi="Cambria Math"/>
          <w:b/>
          <w:i/>
          <w:color w:val="2C5282"/>
          <w:sz w:val="20"/>
        </w:rPr>
        <w:t xml:space="preserve">300 paid on </w:t>
      </w:r>
      <w:r>
        <w:rPr>
          <w:rFonts w:ascii="Calibri" w:hAnsi="Calibri"/>
          <w:color w:val="2D3748"/>
          <w:sz w:val="20"/>
        </w:rPr>
        <w:t xml:space="preserve">500 total) -&gt; verify supplier due balance shows </w:t>
      </w:r>
      <w:r>
        <w:rPr>
          <w:rFonts w:ascii="Calibri" w:hAnsi="Calibri"/>
          <w:color w:val="2D3748"/>
          <w:sz w:val="20"/>
        </w:rPr>
        <w:t>200.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Simulate database failure midway -&gt; verify full transaction rollback (zero ghost stock created).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5: INVENTORY LEDGER, STOCK ADJUSTMENTS &amp; LOW-STOCK ALERTS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Comprehensive inventory management, manual stock count reconciliation, damage write-offs, and alert triggers.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StockAdjustmentAction</w:t>
      </w:r>
      <w:r>
        <w:rPr>
          <w:rFonts w:ascii="Calibri" w:hAnsi="Calibri"/>
          <w:color w:val="2D3748"/>
          <w:sz w:val="20"/>
        </w:rPr>
        <w:t xml:space="preserve"> to handle </w:t>
      </w:r>
      <w:r>
        <w:rPr>
          <w:rFonts w:ascii="Consolas" w:hAnsi="Consolas"/>
          <w:b/>
          <w:color w:val="C53030"/>
          <w:sz w:val="19"/>
        </w:rPr>
        <w:t>manual_adjustment_in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manual_adjustment_out</w:t>
      </w:r>
      <w:r>
        <w:rPr>
          <w:rFonts w:ascii="Calibri" w:hAnsi="Calibri"/>
          <w:color w:val="2D3748"/>
          <w:sz w:val="20"/>
        </w:rPr>
        <w:t xml:space="preserve">, and 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Inventory Overview page with live stock levels, total stock valuation (</w:t>
      </w:r>
      <w:r>
        <w:rPr>
          <w:rFonts w:ascii="Cambria Math" w:hAnsi="Cambria Math"/>
          <w:b/>
          <w:i/>
          <w:color w:val="2C5282"/>
          <w:sz w:val="20"/>
        </w:rPr>
        <w:t>Stock × Cost Price</w:t>
      </w:r>
      <w:r>
        <w:rPr>
          <w:rFonts w:ascii="Calibri" w:hAnsi="Calibri"/>
          <w:color w:val="2D3748"/>
          <w:sz w:val="20"/>
        </w:rPr>
        <w:t>), and low-stock badge.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Stock Movement History Ledger with filters by date, SKU, movement type, and user ID.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Implement Low Stock Notification Widget in Admin Topbar and Dashboard.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Perform a manual adjustment for 2 damaged units -&gt; verify live stock decreases by 2.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Check audit log -&gt; records 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 xml:space="preserve"> with admin notes and previous/current stock count snapshots.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Set product low-stock threshold to 5 and reduce stock to 3 -&gt; verify warning badge appears on dashboard.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Filter stock movements by date range -&gt; verify accurate filtered results without N+1 queries.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6: STOREFRONT CATALOG, SEARCH &amp; MULTI-FACET FILTERING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High-conversion, ultra-fast customer storefront with instant multi-criteria filtering.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Storefront Header, Navigation, and Mobile Bottom Navigation Bar.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Homepage with Hero Slider, Featured Categories, Flash Deals, and New Arrivals.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Catalog / Shop Page with React state synchronized with browser URL parameters: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Filter by Category (nested support).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Filter by Brand.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Price range slider (Min / Max).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Filter by In-Stock only.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Sort by: Newest, Price Low to High, Price High to Low, Most Popular.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backend </w:t>
      </w:r>
      <w:r>
        <w:rPr>
          <w:rFonts w:ascii="Consolas" w:hAnsi="Consolas"/>
          <w:b/>
          <w:color w:val="C53030"/>
          <w:sz w:val="19"/>
        </w:rPr>
        <w:t>ProductQueryBuilder</w:t>
      </w:r>
      <w:r>
        <w:rPr>
          <w:rFonts w:ascii="Calibri" w:hAnsi="Calibri"/>
          <w:color w:val="2D3748"/>
          <w:sz w:val="20"/>
        </w:rPr>
        <w:t xml:space="preserve"> using indexed scopes.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Select a Category and Price range -&gt; URL updates to </w:t>
      </w:r>
      <w:r>
        <w:rPr>
          <w:rFonts w:ascii="Consolas" w:hAnsi="Consolas"/>
          <w:b/>
          <w:color w:val="C53030"/>
          <w:sz w:val="19"/>
        </w:rPr>
        <w:t>?category=mens&amp;min_price=20&amp;max_price=100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Refresh page with query string -&gt; filters re-hydrate accurately from URL.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Search for a product keyword in search bar -&gt; live search debounces and displays matching results in &lt;150ms.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Verify query execution time using Laravel Debugbar/Telescope -&gt; ensures 0 duplicate queries and full index usage.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7: PRODUCT DETAIL PAGE &amp; DYNAMIC VARIANT SELECTOR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Detailed product presentation with instant price, stock, and SKU switching upon variant selection.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Product Details Page with responsive gallery and thumbnail switcher.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VariantSelector.jsx</w:t>
      </w:r>
      <w:r>
        <w:rPr>
          <w:rFonts w:ascii="Calibri" w:hAnsi="Calibri"/>
          <w:color w:val="2D3748"/>
          <w:sz w:val="20"/>
        </w:rPr>
        <w:t xml:space="preserve"> component: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Visual color swatches and size buttons.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Disable unavailable / out-of-stock attribute combinations dynamically.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Dynamically update displayed Selling Price, Discounted Price, SKU, and Stock Status based on selected variant.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Stock Urgency Indicator (e.g., </w:t>
      </w:r>
      <w:r>
        <w:rPr>
          <w:rFonts w:ascii="Calibri" w:hAnsi="Calibri"/>
          <w:i/>
          <w:sz w:val="20"/>
        </w:rPr>
        <w:t>"Only 2 left in stock!"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Add "Related Products" recommendation carousel.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Click on "Red" color -&gt; gallery switches to the red variant thumbnail.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Click on "XL" size -&gt; price updates if variant has custom pricing.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Select an out-of-stock variant -&gt; "Add to Cart" button automatically disables with "Out of Stock" state.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Test on iPhone/Android viewport -&gt; touch-friendly image swipe and button taps.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8: CART ENGINE, COUPON SYSTEM &amp; SINGLE-PAGE CHECKOUT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Frictionless cart management and single-page checkout supporting guest and authenticated users.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CartSessionManager</w:t>
      </w:r>
      <w:r>
        <w:rPr>
          <w:rFonts w:ascii="Calibri" w:hAnsi="Calibri"/>
          <w:color w:val="2D3748"/>
          <w:sz w:val="20"/>
        </w:rPr>
        <w:t xml:space="preserve"> supporting session cart (for guests) and database/Redis sync (for logged-in users).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Slide-out Mini Cart drawer with live subtotal calculation, quantity modifier, and item removal.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coupons</w:t>
      </w:r>
      <w:r>
        <w:rPr>
          <w:rFonts w:ascii="Calibri" w:hAnsi="Calibri"/>
          <w:color w:val="2D3748"/>
          <w:sz w:val="20"/>
        </w:rPr>
        <w:t xml:space="preserve"> table and </w:t>
      </w:r>
      <w:r>
        <w:rPr>
          <w:rFonts w:ascii="Consolas" w:hAnsi="Consolas"/>
          <w:b/>
          <w:color w:val="C53030"/>
          <w:sz w:val="19"/>
        </w:rPr>
        <w:t>CouponValidationService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Validate coupon validity date, minimum spend, usage limits, and customer eligibility.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Single-Page Checkout form: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Contact info (Name, Phone, Email).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Shipping address fields with city/district selector.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Coupon input box with instant validation.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Payment method selector: Cash on Delivery (COD) and Manual Bank/MFS.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Order summary box with itemized breakdowns.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Add item to cart as Guest -&gt; item appears in slide-out cart.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Modify quantity -&gt; subtotal recalculates instantly without full page refresh.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Apply valid coupon code (e.g. </w:t>
      </w:r>
      <w:r>
        <w:rPr>
          <w:rFonts w:ascii="Consolas" w:hAnsi="Consolas"/>
          <w:b/>
          <w:color w:val="C53030"/>
          <w:sz w:val="19"/>
        </w:rPr>
        <w:t>SAVE10</w:t>
      </w:r>
      <w:r>
        <w:rPr>
          <w:rFonts w:ascii="Calibri" w:hAnsi="Calibri"/>
          <w:color w:val="2D3748"/>
          <w:sz w:val="20"/>
        </w:rPr>
        <w:t>) -&gt; verify discount deduction and max cap rules.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Apply expired or below-minimum coupon -&gt; verify clean human-readable error toast.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Log in after adding items as guest -&gt; verify cart items persist into user session.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9: ORDER PROCESSING &amp; LIFECYCLE STATE MACHINE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Secure order placement, instant stock reservation, gross profit snapshotting, and strict status workflows.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orders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order_items</w:t>
      </w:r>
      <w:r>
        <w:rPr>
          <w:rFonts w:ascii="Calibri" w:hAnsi="Calibri"/>
          <w:color w:val="2D3748"/>
          <w:sz w:val="20"/>
        </w:rPr>
        <w:t xml:space="preserve">, and </w:t>
      </w:r>
      <w:r>
        <w:rPr>
          <w:rFonts w:ascii="Consolas" w:hAnsi="Consolas"/>
          <w:b/>
          <w:color w:val="C53030"/>
          <w:sz w:val="19"/>
        </w:rPr>
        <w:t>order_status_histories</w:t>
      </w:r>
      <w:r>
        <w:rPr>
          <w:rFonts w:ascii="Calibri" w:hAnsi="Calibri"/>
          <w:color w:val="2D3748"/>
          <w:sz w:val="20"/>
        </w:rPr>
        <w:t xml:space="preserve"> tables.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CreateOrderAction</w:t>
      </w:r>
      <w:r>
        <w:rPr>
          <w:rFonts w:ascii="Calibri" w:hAnsi="Calibri"/>
          <w:color w:val="2D3748"/>
          <w:sz w:val="20"/>
        </w:rPr>
        <w:t xml:space="preserve"> with atomic transaction: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[CODE (PHP)]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DB::transaction(function() use ($cart, $customerData) {</w:t>
              <w:br/>
              <w:t xml:space="preserve">       // 1. Generate Unique Order Number (ORD-YYYYMMDD-XXXX)</w:t>
              <w:br/>
              <w:t xml:space="preserve">       // 2. Snapshot Customer Address and Contact</w:t>
              <w:br/>
              <w:t xml:space="preserve">       // 3. Insert Order Record</w:t>
              <w:br/>
              <w:t xml:space="preserve">       // 4. Insert Order Items (with unit cost snapshot and profit)</w:t>
              <w:br/>
              <w:t xml:space="preserve">       // 5. Decrement Live Product / Variant Inventory</w:t>
              <w:br/>
              <w:t xml:space="preserve">       // 6. Log Stock Movement Type: 'sale_out'</w:t>
              <w:br/>
              <w:t xml:space="preserve">       // 7. Insert Initial Status History: 'pending'</w:t>
              <w:br/>
              <w:t xml:space="preserve">       // 8. Clear Cart Session</w:t>
              <w:br/>
              <w:t xml:space="preserve">   });</w:t>
            </w:r>
          </w:p>
        </w:tc>
      </w:tr>
    </w:tbl>
    <w:p>
      <w:pPr>
        <w:spacing w:after="120"/>
      </w:pP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Implement </w:t>
      </w:r>
      <w:r>
        <w:rPr>
          <w:rFonts w:ascii="Consolas" w:hAnsi="Consolas"/>
          <w:b/>
          <w:color w:val="C53030"/>
          <w:sz w:val="19"/>
        </w:rPr>
        <w:t>UpdateOrderStatusAction</w:t>
      </w:r>
      <w:r>
        <w:rPr>
          <w:rFonts w:ascii="Calibri" w:hAnsi="Calibri"/>
          <w:color w:val="2D3748"/>
          <w:sz w:val="20"/>
        </w:rPr>
        <w:t xml:space="preserve"> with strict transition validation: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pending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confirmed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processing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shipped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delivered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pending/confirmed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cancelled</w:t>
      </w:r>
      <w:r>
        <w:rPr>
          <w:rFonts w:ascii="Calibri" w:hAnsi="Calibri"/>
          <w:color w:val="2D3748"/>
          <w:sz w:val="20"/>
        </w:rPr>
        <w:t xml:space="preserve"> (triggers automatic stock rollback: </w:t>
      </w:r>
      <w:r>
        <w:rPr>
          <w:rFonts w:ascii="Consolas" w:hAnsi="Consolas"/>
          <w:b/>
          <w:color w:val="C53030"/>
          <w:sz w:val="19"/>
        </w:rPr>
        <w:t>order_cancel_in</w:t>
      </w:r>
      <w:r>
        <w:rPr>
          <w:rFonts w:ascii="Calibri" w:hAnsi="Calibri"/>
          <w:color w:val="2D3748"/>
          <w:sz w:val="20"/>
        </w:rPr>
        <w:t>)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delivered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returned</w:t>
      </w:r>
      <w:r>
        <w:rPr>
          <w:rFonts w:ascii="Calibri" w:hAnsi="Calibri"/>
          <w:color w:val="2D3748"/>
          <w:sz w:val="20"/>
        </w:rPr>
        <w:t xml:space="preserve"> (triggers return inspection &amp; restock: </w:t>
      </w:r>
      <w:r>
        <w:rPr>
          <w:rFonts w:ascii="Consolas" w:hAnsi="Consolas"/>
          <w:b/>
          <w:color w:val="C53030"/>
          <w:sz w:val="19"/>
        </w:rPr>
        <w:t>return_in</w:t>
      </w:r>
      <w:r>
        <w:rPr>
          <w:rFonts w:ascii="Calibri" w:hAnsi="Calibri"/>
          <w:color w:val="2D3748"/>
          <w:sz w:val="20"/>
        </w:rPr>
        <w:t>)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Admin Order Detail View with status update dropdown, customer notes, and timeline audit log.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Place an order for 1 unit of Product A (initial stock = 10) -&gt; live stock becomes 9, order status is </w:t>
      </w:r>
      <w:r>
        <w:rPr>
          <w:rFonts w:ascii="Consolas" w:hAnsi="Consolas"/>
          <w:b/>
          <w:color w:val="C53030"/>
          <w:sz w:val="19"/>
        </w:rPr>
        <w:t>pending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Cancel the order from Admin -&gt; status becomes </w:t>
      </w:r>
      <w:r>
        <w:rPr>
          <w:rFonts w:ascii="Consolas" w:hAnsi="Consolas"/>
          <w:b/>
          <w:color w:val="C53030"/>
          <w:sz w:val="19"/>
        </w:rPr>
        <w:t>cancelled</w:t>
      </w:r>
      <w:r>
        <w:rPr>
          <w:rFonts w:ascii="Calibri" w:hAnsi="Calibri"/>
          <w:color w:val="2D3748"/>
          <w:sz w:val="20"/>
        </w:rPr>
        <w:t>, live stock automatically restored to 10.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Check </w:t>
      </w:r>
      <w:r>
        <w:rPr>
          <w:rFonts w:ascii="Consolas" w:hAnsi="Consolas"/>
          <w:b/>
          <w:color w:val="C53030"/>
          <w:sz w:val="19"/>
        </w:rPr>
        <w:t>order_status_histories</w:t>
      </w:r>
      <w:r>
        <w:rPr>
          <w:rFonts w:ascii="Calibri" w:hAnsi="Calibri"/>
          <w:color w:val="2D3748"/>
          <w:sz w:val="20"/>
        </w:rPr>
        <w:t xml:space="preserve"> -&gt; confirms status change logged with timestamp and user ID.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Verify </w:t>
      </w:r>
      <w:r>
        <w:rPr>
          <w:rFonts w:ascii="Consolas" w:hAnsi="Consolas"/>
          <w:b/>
          <w:color w:val="C53030"/>
          <w:sz w:val="19"/>
        </w:rPr>
        <w:t>orders.gross_profit</w:t>
      </w:r>
      <w:r>
        <w:rPr>
          <w:rFonts w:ascii="Calibri" w:hAnsi="Calibri"/>
          <w:color w:val="2D3748"/>
          <w:sz w:val="20"/>
        </w:rPr>
        <w:t xml:space="preserve"> field -&gt; confirms profit equals </w:t>
      </w:r>
      <w:r>
        <w:rPr>
          <w:rFonts w:ascii="Cambria Math" w:hAnsi="Cambria Math"/>
          <w:b/>
          <w:i/>
          <w:color w:val="2C5282"/>
          <w:sz w:val="20"/>
        </w:rPr>
        <w:t>(Subtotal - Discount) - Total COGS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10: INVOICING &amp; THERMAL RECEIPT PRINT ENGINE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Generate formal branded A4 PDF invoices and direct POS 80mm thermal receipts for warehouse packaging.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InvoicePdfGenerator</w:t>
      </w:r>
      <w:r>
        <w:rPr>
          <w:rFonts w:ascii="Calibri" w:hAnsi="Calibri"/>
          <w:color w:val="2D3748"/>
          <w:sz w:val="20"/>
        </w:rPr>
        <w:t xml:space="preserve"> using DomPDF or Browsershot with clean vector styling: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Company branding, VAT/BIN details, invoice number, customer addresses, itemized rows, grand total in words, authorized signature area.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POS 80mm Thermal Receipt template with </w:t>
      </w:r>
      <w:r>
        <w:rPr>
          <w:rFonts w:ascii="Consolas" w:hAnsi="Consolas"/>
          <w:b/>
          <w:color w:val="C53030"/>
          <w:sz w:val="19"/>
        </w:rPr>
        <w:t>@media print</w:t>
      </w:r>
      <w:r>
        <w:rPr>
          <w:rFonts w:ascii="Calibri" w:hAnsi="Calibri"/>
          <w:color w:val="2D3748"/>
          <w:sz w:val="20"/>
        </w:rPr>
        <w:t xml:space="preserve"> CSS rules: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Compact 80mm monospace format with scannable order barcode and courier details.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"Print A4 Invoice" and "Print 80mm Slip" action buttons in Admin Order View and Customer Portal.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Click "Download Invoice PDF" -&gt; downloads valid PDF file with proper typography, tables, and company logo.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Click "Print 80mm Slip" -&gt; opens browser print modal formatted to 80mm thermal paper dimensions with no page overflow.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Test invoice rendering on orders with long item lists -&gt; checks that table pagination splits cleanly across pages.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11: CUSTOMER ACCOUNT PORTAL &amp; ORDER TRACKING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Self-service customer portal for reviewing orders, live shipment tracking, and profile management.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Customer Dashboard with overview of total orders, reward points, and default addresses.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Order History List with status pills and order date filters.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Visual Order Tracking Progress Bar (e.g. </w:t>
      </w:r>
      <w:r>
        <w:rPr>
          <w:rFonts w:ascii="Calibri" w:hAnsi="Calibri"/>
          <w:i/>
          <w:sz w:val="20"/>
        </w:rPr>
        <w:t>Order Placed $\to$ Verified $\to$ Packing $\to$ On the Way $\to$ Delivered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Saved Address Book (Add/Edit multiple shipping and billing addresses with default toggle).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Log in as customer -&gt; navigate to </w:t>
      </w:r>
      <w:r>
        <w:rPr>
          <w:rFonts w:ascii="Consolas" w:hAnsi="Consolas"/>
          <w:b/>
          <w:color w:val="C53030"/>
          <w:sz w:val="19"/>
        </w:rPr>
        <w:t>/account/orders</w:t>
      </w:r>
      <w:r>
        <w:rPr>
          <w:rFonts w:ascii="Calibri" w:hAnsi="Calibri"/>
          <w:color w:val="2D3748"/>
          <w:sz w:val="20"/>
        </w:rPr>
        <w:t xml:space="preserve"> -&gt; displays all historical orders.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Click "Track Order" -&gt; shows accurate real-time stage matching admin order status.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Download invoice from customer portal -&gt; verifies customer can only download their own invoices (authorization check).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Add new address and set as default -&gt; automatically pre-fills on next checkout.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12: BUSINESS INTELLIGENCE, FINANCIALS &amp; GROWTH CHARTS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Executive dashboard displaying real gross profit, daily/monthly revenue, MoM/YoY growth rates, and dead stock analysis.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Build </w:t>
      </w:r>
      <w:r>
        <w:rPr>
          <w:rFonts w:ascii="Consolas" w:hAnsi="Consolas"/>
          <w:b/>
          <w:color w:val="C53030"/>
          <w:sz w:val="19"/>
        </w:rPr>
        <w:t>BusinessAnalyticsService</w:t>
      </w:r>
      <w:r>
        <w:rPr>
          <w:rFonts w:ascii="Calibri" w:hAnsi="Calibri"/>
          <w:color w:val="2D3748"/>
          <w:sz w:val="20"/>
        </w:rPr>
        <w:t xml:space="preserve"> with cached SQL aggregation queries: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Daily, Weekly, Monthly, and Annual Gross vs Net Sales.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Real Gross Profit Margin (</w:t>
      </w:r>
      <w:r>
        <w:rPr>
          <w:rFonts w:ascii="Cambria Math" w:hAnsi="Cambria Math"/>
          <w:b/>
          <w:i/>
          <w:color w:val="2C5282"/>
          <w:sz w:val="20"/>
        </w:rPr>
        <w:t>Sales - COGS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Average Order Value (AOV) and Order Volume metrics.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MoM (Month-over-Month) and YoY (Year-over-Year) growth rate percentage calculations.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Top 10 Best-Selling Products by Revenue &amp; Margin.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Dead Stock / Aging Inventory Report (Products unsold for 60+ days with locked capital).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Integrate ApexCharts / Chart.js in React Admin Dashboard for interactive charts.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Compare Dashboard Sales Metric with sum of </w:t>
      </w:r>
      <w:r>
        <w:rPr>
          <w:rFonts w:ascii="Consolas" w:hAnsi="Consolas"/>
          <w:b/>
          <w:color w:val="C53030"/>
          <w:sz w:val="19"/>
        </w:rPr>
        <w:t>orders</w:t>
      </w:r>
      <w:r>
        <w:rPr>
          <w:rFonts w:ascii="Calibri" w:hAnsi="Calibri"/>
          <w:color w:val="2D3748"/>
          <w:sz w:val="20"/>
        </w:rPr>
        <w:t xml:space="preserve"> table -&gt; confirms 100% mathematical accuracy.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Toggle date filter on analytics (e.g. "Last 30 Days", "This Month", "Last Year") -&gt; charts re-render dynamically.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Verify Dead Stock report -&gt; lists items with 0 sales in past 60 days and shows accurate tied-up capital.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Confirm analytics query execution time is &lt;50ms via query caching.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13: SYSTEM AUDIT LOGS &amp; GLOBAL STORE CONFIGURATION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Maintain an immutable record of every administrative action and provide central store settings management.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activity_logs</w:t>
      </w:r>
      <w:r>
        <w:rPr>
          <w:rFonts w:ascii="Calibri" w:hAnsi="Calibri"/>
          <w:color w:val="2D3748"/>
          <w:sz w:val="20"/>
        </w:rPr>
        <w:t xml:space="preserve"> table and global Eloquent Model Observer to automatically record: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User ID, Action Type, Model, Subject ID, IP Address, Device User Agent, Before/After JSON payloads.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Build Admin Activity Log Viewer with search by user, action type, and date.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 xml:space="preserve">Create </w:t>
      </w:r>
      <w:r>
        <w:rPr>
          <w:rFonts w:ascii="Consolas" w:hAnsi="Consolas"/>
          <w:b/>
          <w:color w:val="C53030"/>
          <w:sz w:val="19"/>
        </w:rPr>
        <w:t>settings</w:t>
      </w:r>
      <w:r>
        <w:rPr>
          <w:rFonts w:ascii="Calibri" w:hAnsi="Calibri"/>
          <w:color w:val="2D3748"/>
          <w:sz w:val="20"/>
        </w:rPr>
        <w:t xml:space="preserve"> table and Admin Settings page: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Store name, logo, favicon, contact phone/email, currency symbol, VAT rate, shipping rate tiers, invoice footer text.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Edit a product price from </w:t>
      </w:r>
      <w:r>
        <w:rPr>
          <w:rFonts w:ascii="Cambria Math" w:hAnsi="Cambria Math"/>
          <w:b/>
          <w:i/>
          <w:color w:val="2C5282"/>
          <w:sz w:val="20"/>
        </w:rPr>
        <w:t xml:space="preserve">100 to </w:t>
      </w:r>
      <w:r>
        <w:rPr>
          <w:rFonts w:ascii="Calibri" w:hAnsi="Calibri"/>
          <w:color w:val="2D3748"/>
          <w:sz w:val="20"/>
        </w:rPr>
        <w:t xml:space="preserve">120 -&gt; verify </w:t>
      </w:r>
      <w:r>
        <w:rPr>
          <w:rFonts w:ascii="Consolas" w:hAnsi="Consolas"/>
          <w:b/>
          <w:color w:val="C53030"/>
          <w:sz w:val="19"/>
        </w:rPr>
        <w:t>activity_logs</w:t>
      </w:r>
      <w:r>
        <w:rPr>
          <w:rFonts w:ascii="Calibri" w:hAnsi="Calibri"/>
          <w:color w:val="2D3748"/>
          <w:sz w:val="20"/>
        </w:rPr>
        <w:t xml:space="preserve"> records old value (</w:t>
      </w:r>
      <w:r>
        <w:rPr>
          <w:rFonts w:ascii="Consolas" w:hAnsi="Consolas"/>
          <w:b/>
          <w:color w:val="C53030"/>
          <w:sz w:val="19"/>
        </w:rPr>
        <w:t>100</w:t>
      </w:r>
      <w:r>
        <w:rPr>
          <w:rFonts w:ascii="Calibri" w:hAnsi="Calibri"/>
          <w:color w:val="2D3748"/>
          <w:sz w:val="20"/>
        </w:rPr>
        <w:t>) and new value (</w:t>
      </w:r>
      <w:r>
        <w:rPr>
          <w:rFonts w:ascii="Consolas" w:hAnsi="Consolas"/>
          <w:b/>
          <w:color w:val="C53030"/>
          <w:sz w:val="19"/>
        </w:rPr>
        <w:t>120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Change store currency or VAT rate in Settings -&gt; verify update reflects immediately across storefront checkout and invoices.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Test admin role permission check -&gt; non-super-admin users cannot access or alter activity logs.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📋 STEP 14: SECURITY HARDENING, STRESS TESTING &amp; LAUNCH READINESS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A202C"/>
          <w:sz w:val="20"/>
        </w:rPr>
        <w:t>Goal:</w:t>
      </w:r>
      <w:r>
        <w:rPr>
          <w:rFonts w:ascii="Calibri" w:hAnsi="Calibri"/>
          <w:color w:val="2D3748"/>
          <w:sz w:val="20"/>
        </w:rPr>
        <w:t xml:space="preserve"> Complete security audit, anti-N+1 query profiling, stress testing, and deployment preparation.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Tasks to Implement: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Run Laravel Pint / PHP CodeSniffer for strict PSR-12 standard enforcement.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Audit all database queries with Laravel Telescope -&gt; guarantee zero N+1 queries across catalog, checkout, and admin tables.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Configure rate limiting:</w:t>
      </w:r>
    </w:p>
    <w:p>
      <w:pPr>
        <w:pStyle w:val="ListBullet"/>
        <w:spacing w:before="0" w:after="40"/>
      </w:pPr>
      <w:r>
        <w:rPr>
          <w:rFonts w:ascii="Consolas" w:hAnsi="Consolas"/>
          <w:b/>
          <w:color w:val="C53030"/>
          <w:sz w:val="19"/>
        </w:rPr>
        <w:t>throttle:10,1</w:t>
      </w:r>
      <w:r>
        <w:rPr>
          <w:rFonts w:ascii="Calibri" w:hAnsi="Calibri"/>
          <w:color w:val="2D3748"/>
          <w:sz w:val="20"/>
        </w:rPr>
        <w:t xml:space="preserve"> on login, registration, and checkout submission endpoints.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Validate CSRF protection, SQL injection immunity via PDO bindings, and XSS sanitization on rich-text fields.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Create sample database seeder (</w:t>
      </w:r>
      <w:r>
        <w:rPr>
          <w:rFonts w:ascii="Consolas" w:hAnsi="Consolas"/>
          <w:b/>
          <w:color w:val="C53030"/>
          <w:sz w:val="19"/>
        </w:rPr>
        <w:t>DatabaseSeeder.php</w:t>
      </w:r>
      <w:r>
        <w:rPr>
          <w:rFonts w:ascii="Calibri" w:hAnsi="Calibri"/>
          <w:color w:val="2D3748"/>
          <w:sz w:val="20"/>
        </w:rPr>
        <w:t>) with realistic categories, products with variants, suppliers, and test orders.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🧪 Test &amp; Verification Checkpoints: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Run automated test suite: </w:t>
      </w:r>
      <w:r>
        <w:rPr>
          <w:rFonts w:ascii="Consolas" w:hAnsi="Consolas"/>
          <w:b/>
          <w:color w:val="C53030"/>
          <w:sz w:val="19"/>
        </w:rPr>
        <w:t>php artisan test</w:t>
      </w:r>
      <w:r>
        <w:rPr>
          <w:rFonts w:ascii="Calibri" w:hAnsi="Calibri"/>
          <w:color w:val="2D3748"/>
          <w:sz w:val="20"/>
        </w:rPr>
        <w:t xml:space="preserve"> -&gt; 100% tests passing.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Send 20 rapid checkout requests from automated script -&gt; rate limiter blocks requests above threshold with </w:t>
      </w:r>
      <w:r>
        <w:rPr>
          <w:rFonts w:ascii="Consolas" w:hAnsi="Consolas"/>
          <w:b/>
          <w:color w:val="C53030"/>
          <w:sz w:val="19"/>
        </w:rPr>
        <w:t>429 Too Many Requests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Run </w:t>
      </w:r>
      <w:r>
        <w:rPr>
          <w:rFonts w:ascii="Consolas" w:hAnsi="Consolas"/>
          <w:b/>
          <w:color w:val="C53030"/>
          <w:sz w:val="19"/>
        </w:rPr>
        <w:t>php artisan db:seed</w:t>
      </w:r>
      <w:r>
        <w:rPr>
          <w:rFonts w:ascii="Calibri" w:hAnsi="Calibri"/>
          <w:color w:val="2D3748"/>
          <w:sz w:val="20"/>
        </w:rPr>
        <w:t xml:space="preserve"> on clean database -&gt; successfully populates full store ready for client demo.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 ] Test complete end-to-end shopping cycle on mobile device from product search to order placement and admin invoice print.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📊 PROGRESS TRACKING SUMMARY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 #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Module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Deliverables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0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Infrastructure &amp; Anti-N+1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Laravel 11/12 + Inertia React + Tailwind + Strict Models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Ready to Start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Auth, RBAC &amp; Admin Shell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Multi-role Auth, Admin Sidebar Layout, Toast System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Categories, Brands &amp; Media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Nested Category Tree, Brand CRUD, WebP Media Hub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Products &amp; Variant Matrix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 Catalog, Cartesian Permutation SKU Generator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Suppliers &amp; Purchase Orders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Supplier Ledger, Stock-In Purchase Orders, COGS Tracking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5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Inventory &amp; Stock Movement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Stock Adjustments, Damage Logs, Low-Stock Notification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6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Storefront Catalog &amp; Filters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Responsive Shop, URL-Synced Multi-Facet Filters, Search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7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Product Details &amp; Selector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Reactive Color/Size Swatches, Dynamic Price/Stock Sync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8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Cart &amp; Single-Page Checkout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Slide-out Cart, Coupon Engine, COD/Bank Checkout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9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Fulfillment Engine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State Machine, Profit Snapshot, Auto Stock Rollback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10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Invoices &amp; Thermal Printing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Branded A4 PDF Invoice + 80mm POS Thermal Receipt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11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Customer Account Portal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Order Tracking Timeline, Invoice Download, Addresses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12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Business Intelligence &amp; BI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Sales Curves, Real Profit Margins, MoM/YoY, Dead Stock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13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Audit Trail &amp; Store Settings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Immutable Activity Logs, Dynamic Store Settings Hub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  <w:tr>
        <w:trPr>
          <w:cantSplit/>
        </w:trPr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Step 14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Security &amp; Launch QA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Anti-N+1 Profiling, Rate Limiting, Automated Seeding</w:t>
            </w:r>
          </w:p>
        </w:tc>
        <w:tc>
          <w:tcPr>
            <w:tcW w:type="dxa" w:w="2401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⏳ Pending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This tracker is saved at: `docs/DEVELOPMENT_STEP_BY_STEP_TRACKER.md`.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Jahidul Islam (jahidcse181@gmail.com)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