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EE7" w:rsidRPr="002C433C" w:rsidRDefault="00744B00" w:rsidP="00744B00">
      <w:pPr>
        <w:rPr>
          <w:b/>
          <w:color w:val="000000"/>
        </w:rPr>
      </w:pPr>
      <w:r w:rsidRPr="002C433C">
        <w:rPr>
          <w:b/>
          <w:color w:val="000000"/>
        </w:rPr>
        <w:t>Explain the four informal guidelines discussed in Section 14.1.</w:t>
      </w:r>
    </w:p>
    <w:p w:rsidR="00744B00" w:rsidRPr="002C433C" w:rsidRDefault="00744B00" w:rsidP="00744B00">
      <w:pPr>
        <w:pStyle w:val="ListParagraph"/>
        <w:numPr>
          <w:ilvl w:val="0"/>
          <w:numId w:val="2"/>
        </w:numPr>
        <w:rPr>
          <w:b/>
        </w:rPr>
      </w:pPr>
      <w:r w:rsidRPr="002C433C">
        <w:t xml:space="preserve">Making sure the semantics of the attributes are clear in the schema is important, because the semantics of a relation (i.e. what a relation means and what it stands for) helps to drastically improve the design of the relation schema. Reducing redundant information in tuples helps to minimize the storage space needed for a database. We must also ensure that no anomalies occur in the database, as this prevents the loss of integrity for the relations. NULL values in tuples must also be limited, because </w:t>
      </w:r>
      <w:r w:rsidR="000B0833" w:rsidRPr="002C433C">
        <w:t xml:space="preserve">this wastes a lot of space, and also convolutes the meaning of these tuples. Spurious tuples are also unwanted, as they contain information that is invalid and can cause a lot of relationships to be damaged or made unclear. </w:t>
      </w:r>
    </w:p>
    <w:p w:rsidR="000B0833" w:rsidRPr="002C433C" w:rsidRDefault="000B0833" w:rsidP="000B0833">
      <w:pPr>
        <w:rPr>
          <w:rStyle w:val="Emphasis"/>
          <w:b/>
          <w:color w:val="000000"/>
        </w:rPr>
      </w:pPr>
      <w:r w:rsidRPr="002C433C">
        <w:rPr>
          <w:b/>
          <w:color w:val="000000"/>
        </w:rPr>
        <w:t>Explain the terms</w:t>
      </w:r>
      <w:r w:rsidRPr="002C433C">
        <w:rPr>
          <w:rStyle w:val="apple-converted-space"/>
          <w:b/>
          <w:color w:val="000000"/>
        </w:rPr>
        <w:t> </w:t>
      </w:r>
      <w:r w:rsidRPr="002C433C">
        <w:rPr>
          <w:rStyle w:val="Emphasis"/>
          <w:b/>
          <w:color w:val="000000"/>
        </w:rPr>
        <w:t>functional dependency</w:t>
      </w:r>
      <w:r w:rsidRPr="002C433C">
        <w:rPr>
          <w:rStyle w:val="Emphasis"/>
          <w:b/>
          <w:color w:val="000000"/>
        </w:rPr>
        <w:t xml:space="preserve"> </w:t>
      </w:r>
      <w:r w:rsidRPr="002C433C">
        <w:rPr>
          <w:rStyle w:val="Emphasis"/>
          <w:b/>
          <w:i w:val="0"/>
          <w:color w:val="000000"/>
        </w:rPr>
        <w:t xml:space="preserve">and </w:t>
      </w:r>
      <w:r w:rsidRPr="002C433C">
        <w:rPr>
          <w:rStyle w:val="Emphasis"/>
          <w:b/>
          <w:color w:val="000000"/>
        </w:rPr>
        <w:t>multi-valued dependency.</w:t>
      </w:r>
    </w:p>
    <w:p w:rsidR="000B0833" w:rsidRPr="002C433C" w:rsidRDefault="000B0833" w:rsidP="000B0833">
      <w:pPr>
        <w:pStyle w:val="ListParagraph"/>
        <w:numPr>
          <w:ilvl w:val="0"/>
          <w:numId w:val="2"/>
        </w:numPr>
        <w:rPr>
          <w:b/>
        </w:rPr>
      </w:pPr>
      <w:r w:rsidRPr="002C433C">
        <w:t xml:space="preserve">Functional dependency is a relationship where one attribute is responsible for uniquely determining another attribute. A multi-valued dependency occurs when </w:t>
      </w:r>
    </w:p>
    <w:p w:rsidR="000B0833" w:rsidRPr="002C433C" w:rsidRDefault="000B0833" w:rsidP="000B0833">
      <w:pPr>
        <w:rPr>
          <w:b/>
        </w:rPr>
      </w:pPr>
    </w:p>
    <w:p w:rsidR="000B0833" w:rsidRPr="002C433C" w:rsidRDefault="000B0833" w:rsidP="000B0833">
      <w:pPr>
        <w:rPr>
          <w:b/>
          <w:color w:val="000000"/>
        </w:rPr>
      </w:pPr>
      <w:r w:rsidRPr="002C433C">
        <w:rPr>
          <w:b/>
          <w:color w:val="000000"/>
        </w:rPr>
        <w:t>Review the formal definitions of these terms:</w:t>
      </w:r>
      <w:r w:rsidRPr="002C433C">
        <w:rPr>
          <w:rStyle w:val="apple-converted-space"/>
          <w:b/>
          <w:color w:val="000000"/>
        </w:rPr>
        <w:t> </w:t>
      </w:r>
      <w:proofErr w:type="spellStart"/>
      <w:r w:rsidRPr="002C433C">
        <w:rPr>
          <w:rStyle w:val="Emphasis"/>
          <w:b/>
          <w:color w:val="000000"/>
        </w:rPr>
        <w:t>superkey</w:t>
      </w:r>
      <w:proofErr w:type="spellEnd"/>
      <w:r w:rsidRPr="002C433C">
        <w:rPr>
          <w:b/>
          <w:color w:val="000000"/>
        </w:rPr>
        <w:t>;</w:t>
      </w:r>
      <w:r w:rsidRPr="002C433C">
        <w:rPr>
          <w:rStyle w:val="apple-converted-space"/>
          <w:b/>
          <w:color w:val="000000"/>
        </w:rPr>
        <w:t> </w:t>
      </w:r>
      <w:r w:rsidRPr="002C433C">
        <w:rPr>
          <w:rStyle w:val="Emphasis"/>
          <w:b/>
          <w:color w:val="000000"/>
        </w:rPr>
        <w:t>key</w:t>
      </w:r>
      <w:r w:rsidRPr="002C433C">
        <w:rPr>
          <w:rStyle w:val="apple-converted-space"/>
          <w:b/>
          <w:color w:val="000000"/>
        </w:rPr>
        <w:t> </w:t>
      </w:r>
      <w:r w:rsidRPr="002C433C">
        <w:rPr>
          <w:b/>
          <w:color w:val="000000"/>
        </w:rPr>
        <w:t>(see Section 14.3.3).</w:t>
      </w:r>
    </w:p>
    <w:p w:rsidR="000B0833" w:rsidRPr="002C433C" w:rsidRDefault="008B346B" w:rsidP="000B0833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2C433C">
        <w:t>Superkey</w:t>
      </w:r>
      <w:proofErr w:type="spellEnd"/>
      <w:r w:rsidRPr="002C433C">
        <w:t xml:space="preserve"> – a combination of attributes that can be used to uniquely identify a database record</w:t>
      </w:r>
    </w:p>
    <w:p w:rsidR="008B346B" w:rsidRPr="002C433C" w:rsidRDefault="008B346B" w:rsidP="000B0833">
      <w:pPr>
        <w:pStyle w:val="ListParagraph"/>
        <w:numPr>
          <w:ilvl w:val="0"/>
          <w:numId w:val="2"/>
        </w:numPr>
        <w:rPr>
          <w:b/>
        </w:rPr>
      </w:pPr>
      <w:r w:rsidRPr="002C433C">
        <w:t>Key –</w:t>
      </w:r>
      <w:r w:rsidR="002C433C" w:rsidRPr="002C433C">
        <w:t xml:space="preserve"> a </w:t>
      </w:r>
      <w:proofErr w:type="spellStart"/>
      <w:r w:rsidR="002C433C" w:rsidRPr="002C433C">
        <w:t>superkey</w:t>
      </w:r>
      <w:proofErr w:type="spellEnd"/>
      <w:r w:rsidRPr="002C433C">
        <w:t xml:space="preserve"> with the added characteristic that removal o</w:t>
      </w:r>
      <w:r w:rsidR="002C433C" w:rsidRPr="002C433C">
        <w:t xml:space="preserve">f any attribute from that key causes the key to no longer be a </w:t>
      </w:r>
      <w:proofErr w:type="spellStart"/>
      <w:r w:rsidR="002C433C" w:rsidRPr="002C433C">
        <w:t>superkey</w:t>
      </w:r>
      <w:proofErr w:type="spellEnd"/>
    </w:p>
    <w:p w:rsidR="002C433C" w:rsidRPr="002C433C" w:rsidRDefault="002C433C" w:rsidP="002C433C">
      <w:pPr>
        <w:rPr>
          <w:b/>
        </w:rPr>
      </w:pPr>
    </w:p>
    <w:p w:rsidR="002C433C" w:rsidRPr="002C433C" w:rsidRDefault="002C433C" w:rsidP="002C433C">
      <w:pPr>
        <w:rPr>
          <w:color w:val="000000"/>
        </w:rPr>
      </w:pPr>
      <w:r w:rsidRPr="002C433C">
        <w:rPr>
          <w:b/>
          <w:color w:val="000000"/>
        </w:rPr>
        <w:t>Explain</w:t>
      </w:r>
      <w:r w:rsidRPr="002C433C">
        <w:rPr>
          <w:rStyle w:val="apple-converted-space"/>
          <w:b/>
          <w:color w:val="000000"/>
        </w:rPr>
        <w:t> </w:t>
      </w:r>
      <w:r w:rsidRPr="002C433C">
        <w:rPr>
          <w:rStyle w:val="Emphasis"/>
          <w:b/>
          <w:color w:val="000000"/>
        </w:rPr>
        <w:t>BCNF</w:t>
      </w:r>
      <w:r w:rsidRPr="002C433C">
        <w:rPr>
          <w:rStyle w:val="apple-converted-space"/>
          <w:b/>
          <w:color w:val="000000"/>
        </w:rPr>
        <w:t> </w:t>
      </w:r>
      <w:r w:rsidRPr="002C433C">
        <w:rPr>
          <w:b/>
          <w:color w:val="000000"/>
        </w:rPr>
        <w:t>(for Monday, see Section 14.5) and</w:t>
      </w:r>
      <w:r w:rsidRPr="002C433C">
        <w:rPr>
          <w:rStyle w:val="apple-converted-space"/>
          <w:b/>
          <w:color w:val="000000"/>
        </w:rPr>
        <w:t> </w:t>
      </w:r>
      <w:r w:rsidRPr="002C433C">
        <w:rPr>
          <w:rStyle w:val="Emphasis"/>
          <w:b/>
          <w:color w:val="000000"/>
        </w:rPr>
        <w:t>4NF</w:t>
      </w:r>
      <w:r w:rsidRPr="002C433C">
        <w:rPr>
          <w:rStyle w:val="apple-converted-space"/>
          <w:b/>
          <w:color w:val="000000"/>
        </w:rPr>
        <w:t> </w:t>
      </w:r>
      <w:r w:rsidRPr="002C433C">
        <w:rPr>
          <w:b/>
          <w:color w:val="000000"/>
        </w:rPr>
        <w:t>(for Wednesday, see Section 14.6) by giving an example relation and proving whether its schema conforms (or fails to conform) to the definitions of each normal form</w:t>
      </w:r>
      <w:r w:rsidRPr="002C433C">
        <w:rPr>
          <w:color w:val="000000"/>
        </w:rPr>
        <w:t>.</w:t>
      </w:r>
    </w:p>
    <w:p w:rsidR="002C433C" w:rsidRPr="002C433C" w:rsidRDefault="002C433C" w:rsidP="002C433C">
      <w:pPr>
        <w:pStyle w:val="ListParagraph"/>
        <w:numPr>
          <w:ilvl w:val="0"/>
          <w:numId w:val="3"/>
        </w:numPr>
        <w:rPr>
          <w:b/>
        </w:rPr>
      </w:pPr>
      <w:r w:rsidRPr="002C433C">
        <w:t xml:space="preserve">BNCF is an extension of 3NF that </w:t>
      </w:r>
      <w:r w:rsidRPr="002C433C">
        <w:rPr>
          <w:rFonts w:cs="Arial"/>
          <w:color w:val="333333"/>
          <w:shd w:val="clear" w:color="auto" w:fill="FFFFFF"/>
        </w:rPr>
        <w:t>states that all data in a table must depend only on that table’s primary key, and not on any other field in the table</w:t>
      </w:r>
      <w:r>
        <w:rPr>
          <w:rFonts w:cs="Arial"/>
          <w:color w:val="333333"/>
          <w:shd w:val="clear" w:color="auto" w:fill="FFFFFF"/>
        </w:rPr>
        <w:t xml:space="preserve">. BNCF cannot have any overlapping candidate keys. </w:t>
      </w:r>
    </w:p>
    <w:p w:rsidR="00AB177A" w:rsidRPr="00AB177A" w:rsidRDefault="00AB177A" w:rsidP="00AB177A">
      <w:pPr>
        <w:rPr>
          <w:b/>
        </w:rPr>
      </w:pPr>
      <w:bookmarkStart w:id="0" w:name="_GoBack"/>
      <w:bookmarkEnd w:id="0"/>
    </w:p>
    <w:sectPr w:rsidR="00AB177A" w:rsidRPr="00AB1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8048A"/>
    <w:multiLevelType w:val="multilevel"/>
    <w:tmpl w:val="A99A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702327"/>
    <w:multiLevelType w:val="multilevel"/>
    <w:tmpl w:val="A82C2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DF5972"/>
    <w:multiLevelType w:val="multilevel"/>
    <w:tmpl w:val="A99A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B00"/>
    <w:rsid w:val="00001D4B"/>
    <w:rsid w:val="00006017"/>
    <w:rsid w:val="00011187"/>
    <w:rsid w:val="0001388E"/>
    <w:rsid w:val="00034A4F"/>
    <w:rsid w:val="00071734"/>
    <w:rsid w:val="0008281A"/>
    <w:rsid w:val="000951A3"/>
    <w:rsid w:val="000B0833"/>
    <w:rsid w:val="000B72DE"/>
    <w:rsid w:val="000D4499"/>
    <w:rsid w:val="000E4578"/>
    <w:rsid w:val="000F2F42"/>
    <w:rsid w:val="00110FEA"/>
    <w:rsid w:val="0011728F"/>
    <w:rsid w:val="00142399"/>
    <w:rsid w:val="00143467"/>
    <w:rsid w:val="00153D7A"/>
    <w:rsid w:val="00155F47"/>
    <w:rsid w:val="00171449"/>
    <w:rsid w:val="00172591"/>
    <w:rsid w:val="001E23CB"/>
    <w:rsid w:val="00226491"/>
    <w:rsid w:val="002507B0"/>
    <w:rsid w:val="002527B8"/>
    <w:rsid w:val="002830CE"/>
    <w:rsid w:val="002878B1"/>
    <w:rsid w:val="00294963"/>
    <w:rsid w:val="00295CC4"/>
    <w:rsid w:val="002C433C"/>
    <w:rsid w:val="002D704C"/>
    <w:rsid w:val="002E74D5"/>
    <w:rsid w:val="002F2337"/>
    <w:rsid w:val="00321C07"/>
    <w:rsid w:val="00332BCB"/>
    <w:rsid w:val="00335C5B"/>
    <w:rsid w:val="00340D93"/>
    <w:rsid w:val="00341972"/>
    <w:rsid w:val="003A16D4"/>
    <w:rsid w:val="003A3756"/>
    <w:rsid w:val="003B39BE"/>
    <w:rsid w:val="003B78E4"/>
    <w:rsid w:val="003C4924"/>
    <w:rsid w:val="003E0E46"/>
    <w:rsid w:val="003F324B"/>
    <w:rsid w:val="004329F5"/>
    <w:rsid w:val="00432CF8"/>
    <w:rsid w:val="00435F15"/>
    <w:rsid w:val="004414C4"/>
    <w:rsid w:val="00447F82"/>
    <w:rsid w:val="00457EE7"/>
    <w:rsid w:val="00467013"/>
    <w:rsid w:val="00471172"/>
    <w:rsid w:val="00491197"/>
    <w:rsid w:val="004A53FE"/>
    <w:rsid w:val="004F002C"/>
    <w:rsid w:val="004F3270"/>
    <w:rsid w:val="00527B23"/>
    <w:rsid w:val="00543AA6"/>
    <w:rsid w:val="005550DD"/>
    <w:rsid w:val="005568E1"/>
    <w:rsid w:val="00561720"/>
    <w:rsid w:val="00562CC4"/>
    <w:rsid w:val="00563E28"/>
    <w:rsid w:val="00582F54"/>
    <w:rsid w:val="005A2E62"/>
    <w:rsid w:val="005B0EFB"/>
    <w:rsid w:val="005B5674"/>
    <w:rsid w:val="005C11F7"/>
    <w:rsid w:val="005D4792"/>
    <w:rsid w:val="005E1F81"/>
    <w:rsid w:val="005F3D6A"/>
    <w:rsid w:val="0060509D"/>
    <w:rsid w:val="00605489"/>
    <w:rsid w:val="00620DC0"/>
    <w:rsid w:val="00623396"/>
    <w:rsid w:val="0062550C"/>
    <w:rsid w:val="00645AC8"/>
    <w:rsid w:val="00656886"/>
    <w:rsid w:val="00694D3B"/>
    <w:rsid w:val="00695E8C"/>
    <w:rsid w:val="006A0134"/>
    <w:rsid w:val="006A7A18"/>
    <w:rsid w:val="006B0A33"/>
    <w:rsid w:val="006B4107"/>
    <w:rsid w:val="006C63F2"/>
    <w:rsid w:val="006D2F4C"/>
    <w:rsid w:val="006D6792"/>
    <w:rsid w:val="006F71CF"/>
    <w:rsid w:val="00707FC1"/>
    <w:rsid w:val="00714F5B"/>
    <w:rsid w:val="00744B00"/>
    <w:rsid w:val="00797604"/>
    <w:rsid w:val="007B2C07"/>
    <w:rsid w:val="00815F85"/>
    <w:rsid w:val="0084345C"/>
    <w:rsid w:val="00856B2F"/>
    <w:rsid w:val="00890AB2"/>
    <w:rsid w:val="008B346B"/>
    <w:rsid w:val="009022AE"/>
    <w:rsid w:val="0090441D"/>
    <w:rsid w:val="00910530"/>
    <w:rsid w:val="009255FB"/>
    <w:rsid w:val="00931DC0"/>
    <w:rsid w:val="0093284F"/>
    <w:rsid w:val="0097713A"/>
    <w:rsid w:val="00986089"/>
    <w:rsid w:val="00996503"/>
    <w:rsid w:val="009A7308"/>
    <w:rsid w:val="009B4A70"/>
    <w:rsid w:val="009B7466"/>
    <w:rsid w:val="009F450E"/>
    <w:rsid w:val="00A003D9"/>
    <w:rsid w:val="00A27C95"/>
    <w:rsid w:val="00A729E9"/>
    <w:rsid w:val="00A8366E"/>
    <w:rsid w:val="00A85C1F"/>
    <w:rsid w:val="00A87237"/>
    <w:rsid w:val="00AB0E7C"/>
    <w:rsid w:val="00AB177A"/>
    <w:rsid w:val="00AB72FE"/>
    <w:rsid w:val="00AD4169"/>
    <w:rsid w:val="00AF685D"/>
    <w:rsid w:val="00B27860"/>
    <w:rsid w:val="00B378AE"/>
    <w:rsid w:val="00B7316D"/>
    <w:rsid w:val="00B7334A"/>
    <w:rsid w:val="00BB11CB"/>
    <w:rsid w:val="00BB1F22"/>
    <w:rsid w:val="00BB3091"/>
    <w:rsid w:val="00BB4B81"/>
    <w:rsid w:val="00BB5FE5"/>
    <w:rsid w:val="00BD173A"/>
    <w:rsid w:val="00BD2C49"/>
    <w:rsid w:val="00BF341E"/>
    <w:rsid w:val="00C04449"/>
    <w:rsid w:val="00C16345"/>
    <w:rsid w:val="00C165D0"/>
    <w:rsid w:val="00C253B0"/>
    <w:rsid w:val="00CE7E7E"/>
    <w:rsid w:val="00D213C2"/>
    <w:rsid w:val="00D7296F"/>
    <w:rsid w:val="00D8547A"/>
    <w:rsid w:val="00D911A5"/>
    <w:rsid w:val="00D913BF"/>
    <w:rsid w:val="00D91F7F"/>
    <w:rsid w:val="00DA0E34"/>
    <w:rsid w:val="00DD391E"/>
    <w:rsid w:val="00DE201E"/>
    <w:rsid w:val="00E14723"/>
    <w:rsid w:val="00E270FF"/>
    <w:rsid w:val="00E37392"/>
    <w:rsid w:val="00E4603C"/>
    <w:rsid w:val="00E76768"/>
    <w:rsid w:val="00E77ACD"/>
    <w:rsid w:val="00E81E87"/>
    <w:rsid w:val="00E862E5"/>
    <w:rsid w:val="00E92BCC"/>
    <w:rsid w:val="00EA263E"/>
    <w:rsid w:val="00ED14DB"/>
    <w:rsid w:val="00ED4EA4"/>
    <w:rsid w:val="00EE2B39"/>
    <w:rsid w:val="00EE4440"/>
    <w:rsid w:val="00EF115D"/>
    <w:rsid w:val="00EF6C61"/>
    <w:rsid w:val="00F206FB"/>
    <w:rsid w:val="00F37A73"/>
    <w:rsid w:val="00F44D23"/>
    <w:rsid w:val="00F6766F"/>
    <w:rsid w:val="00F777AB"/>
    <w:rsid w:val="00F77E2A"/>
    <w:rsid w:val="00F94B6A"/>
    <w:rsid w:val="00FA18A0"/>
    <w:rsid w:val="00FA1DB1"/>
    <w:rsid w:val="00FA2C99"/>
    <w:rsid w:val="00FE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7C587"/>
  <w15:chartTrackingRefBased/>
  <w15:docId w15:val="{3EEBA3E7-02D1-4DFC-935B-FCB5354DF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ort-answer">
    <w:name w:val="short-answer"/>
    <w:basedOn w:val="Normal"/>
    <w:rsid w:val="00744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44B00"/>
  </w:style>
  <w:style w:type="character" w:styleId="Emphasis">
    <w:name w:val="Emphasis"/>
    <w:basedOn w:val="DefaultParagraphFont"/>
    <w:uiPriority w:val="20"/>
    <w:qFormat/>
    <w:rsid w:val="00744B00"/>
    <w:rPr>
      <w:i/>
      <w:iCs/>
    </w:rPr>
  </w:style>
  <w:style w:type="paragraph" w:styleId="ListParagraph">
    <w:name w:val="List Paragraph"/>
    <w:basedOn w:val="Normal"/>
    <w:uiPriority w:val="34"/>
    <w:qFormat/>
    <w:rsid w:val="00744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3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Jahnathan Davis</dc:creator>
  <cp:keywords/>
  <dc:description/>
  <cp:lastModifiedBy>Jahnathan Davis</cp:lastModifiedBy>
  <cp:revision>2</cp:revision>
  <dcterms:created xsi:type="dcterms:W3CDTF">2017-02-20T15:11:00Z</dcterms:created>
  <dcterms:modified xsi:type="dcterms:W3CDTF">2017-02-22T02:33:00Z</dcterms:modified>
</cp:coreProperties>
</file>