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E458D2" w:rsidRDefault="0026395D" w:rsidP="003F7405">
      <w:pPr>
        <w:pStyle w:val="Subtitle"/>
        <w:rPr>
          <w:rFonts w:ascii="Bernard MT Condensed" w:hAnsi="Bernard MT Condensed"/>
          <w:sz w:val="72"/>
          <w:szCs w:val="72"/>
        </w:rPr>
      </w:pPr>
      <w:r w:rsidRPr="00E458D2">
        <w:rPr>
          <w:rFonts w:ascii="Broadway" w:hAnsi="Broadway"/>
        </w:rPr>
        <w:t xml:space="preserve"> </w:t>
      </w:r>
      <w:r w:rsidRPr="00E458D2">
        <w:rPr>
          <w:rFonts w:ascii="Bernard MT Condensed" w:hAnsi="Bernard MT Condensed"/>
          <w:sz w:val="72"/>
          <w:szCs w:val="72"/>
        </w:rPr>
        <w:t xml:space="preserve">pinnacle college of engineering </w:t>
      </w:r>
    </w:p>
    <w:p w:rsidR="00500E36" w:rsidRPr="00637172" w:rsidRDefault="00647217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30E7C403A11C4FC08B085C478DE7AC08"/>
          </w:placeholder>
          <w:temporary/>
          <w:showingPlcHdr/>
          <w15:appearance w15:val="hidden"/>
        </w:sdtPr>
        <w:sdtEndPr/>
        <w:sdtContent>
          <w:r w:rsidR="00500E36" w:rsidRPr="00E458D2">
            <w:rPr>
              <w:i/>
            </w:rPr>
            <w:t>THIS CERTIFIES THAT</w:t>
          </w:r>
        </w:sdtContent>
      </w:sdt>
    </w:p>
    <w:p w:rsidR="00500E36" w:rsidRPr="00E458D2" w:rsidRDefault="004E19DF" w:rsidP="00E458D2">
      <w:pPr>
        <w:pStyle w:val="Title"/>
        <w:numPr>
          <w:ilvl w:val="0"/>
          <w:numId w:val="13"/>
        </w:numPr>
        <w:jc w:val="both"/>
        <w:rPr>
          <w:rFonts w:ascii="Castellar" w:hAnsi="Castellar"/>
          <w:b/>
          <w:sz w:val="56"/>
        </w:rPr>
      </w:pPr>
      <w:r w:rsidRPr="00E458D2">
        <w:rPr>
          <w:rFonts w:ascii="Castellar" w:hAnsi="Castellar"/>
          <w:b/>
          <w:sz w:val="56"/>
        </w:rPr>
        <w:t>gayatri</w:t>
      </w:r>
    </w:p>
    <w:p w:rsidR="00500E36" w:rsidRPr="00E458D2" w:rsidRDefault="00500E36" w:rsidP="00E458D2">
      <w:r w:rsidRPr="00E458D2">
        <w:t xml:space="preserve"> </w:t>
      </w:r>
      <w:r w:rsidR="00B558FE" w:rsidRPr="00E458D2">
        <w:t xml:space="preserve"> has fulfilled the academic requirements and passed the examination held during   </w:t>
      </w:r>
      <w:r w:rsidR="00B558FE" w:rsidRPr="00E458D2">
        <w:rPr>
          <w:rFonts w:ascii="French Script MT" w:hAnsi="French Script MT"/>
          <w:sz w:val="36"/>
          <w:szCs w:val="36"/>
        </w:rPr>
        <w:t>July 25</w:t>
      </w:r>
      <w:r w:rsidR="00E458D2" w:rsidRPr="00E458D2">
        <w:rPr>
          <w:rFonts w:ascii="French Script MT" w:hAnsi="French Script MT"/>
        </w:rPr>
        <w:t xml:space="preserve"> </w:t>
      </w:r>
      <w:r w:rsidR="00B558FE" w:rsidRPr="00E458D2">
        <w:t xml:space="preserve"> </w:t>
      </w:r>
      <w:r w:rsidR="00E458D2" w:rsidRPr="00E458D2">
        <w:t xml:space="preserve"> </w:t>
      </w:r>
      <w:r w:rsidR="00B558FE" w:rsidRPr="00E458D2">
        <w:t xml:space="preserve">in  </w:t>
      </w:r>
      <w:r w:rsidR="00E458D2" w:rsidRPr="00E458D2">
        <w:t xml:space="preserve"> </w:t>
      </w:r>
      <w:r w:rsidR="00B558FE" w:rsidRPr="00E458D2">
        <w:t xml:space="preserve"> </w:t>
      </w:r>
      <w:r w:rsidR="00B558FE" w:rsidRPr="00E458D2">
        <w:rPr>
          <w:rFonts w:ascii="French Script MT" w:hAnsi="French Script MT"/>
          <w:sz w:val="36"/>
          <w:szCs w:val="36"/>
        </w:rPr>
        <w:t>First class</w:t>
      </w:r>
      <w:r w:rsidR="00B558FE" w:rsidRPr="00E458D2">
        <w:rPr>
          <w:rFonts w:ascii="French Script MT" w:hAnsi="French Script MT"/>
        </w:rPr>
        <w:t xml:space="preserve"> </w:t>
      </w:r>
      <w:r w:rsidR="00B558FE" w:rsidRPr="00E458D2">
        <w:t xml:space="preserve">has this day been admitted by </w:t>
      </w:r>
      <w:r w:rsidR="00E458D2" w:rsidRPr="00E458D2">
        <w:t>the Executive Council to the   Degree   of</w:t>
      </w:r>
    </w:p>
    <w:p w:rsidR="00500E36" w:rsidRPr="00E458D2" w:rsidRDefault="00E458D2" w:rsidP="00637172">
      <w:pPr>
        <w:pStyle w:val="Title"/>
        <w:rPr>
          <w:rFonts w:ascii="Broadway" w:hAnsi="Broadway"/>
          <w:sz w:val="48"/>
          <w:szCs w:val="48"/>
        </w:rPr>
      </w:pPr>
      <w:r w:rsidRPr="00E458D2">
        <w:rPr>
          <w:rFonts w:ascii="Broadway" w:hAnsi="Broadway"/>
          <w:sz w:val="48"/>
          <w:szCs w:val="48"/>
        </w:rPr>
        <w:t>BACHELOR OF TECHNOLOGY</w:t>
      </w:r>
    </w:p>
    <w:p w:rsidR="00E458D2" w:rsidRPr="00E458D2" w:rsidRDefault="00E458D2" w:rsidP="00637172">
      <w:pPr>
        <w:pStyle w:val="Title"/>
        <w:rPr>
          <w:rFonts w:ascii="Broadway" w:hAnsi="Broadway"/>
          <w:sz w:val="48"/>
          <w:szCs w:val="48"/>
        </w:rPr>
      </w:pPr>
      <w:r w:rsidRPr="00E458D2">
        <w:rPr>
          <w:rFonts w:ascii="Broadway" w:hAnsi="Broadway"/>
          <w:sz w:val="48"/>
          <w:szCs w:val="48"/>
        </w:rPr>
        <w:t>COMPUT</w:t>
      </w:r>
      <w:bookmarkStart w:id="0" w:name="_GoBack"/>
      <w:bookmarkEnd w:id="0"/>
      <w:r w:rsidRPr="00E458D2">
        <w:rPr>
          <w:rFonts w:ascii="Broadway" w:hAnsi="Broadway"/>
          <w:sz w:val="48"/>
          <w:szCs w:val="48"/>
        </w:rPr>
        <w:t>ER SCIENCE ENGINEERING</w:t>
      </w:r>
    </w:p>
    <w:p w:rsidR="00500E36" w:rsidRDefault="00647217" w:rsidP="00150073">
      <w:sdt>
        <w:sdtPr>
          <w:alias w:val="Dated this:"/>
          <w:tag w:val="Dated this:"/>
          <w:id w:val="-959646735"/>
          <w:placeholder>
            <w:docPart w:val="925E0588AA7B484BA3C55CBBA276565F"/>
          </w:placeholder>
          <w:temporary/>
          <w:showingPlcHdr/>
          <w15:appearance w15:val="hidden"/>
        </w:sdtPr>
        <w:sdtEndPr/>
        <w:sdtContent>
          <w:r w:rsidR="00500E36">
            <w:t>Dated this</w:t>
          </w:r>
        </w:sdtContent>
      </w:sdt>
      <w:r w:rsidR="00500E36">
        <w:t xml:space="preserve"> </w:t>
      </w:r>
      <w:sdt>
        <w:sdtPr>
          <w:alias w:val="Enter day:"/>
          <w:tag w:val="Enter day:"/>
          <w:id w:val="730193402"/>
          <w:placeholder>
            <w:docPart w:val="7DD635A3B5BC4A8CAF99D8EB38968E25"/>
          </w:placeholder>
          <w:temporary/>
          <w:showingPlcHdr/>
          <w15:appearance w15:val="hidden"/>
        </w:sdtPr>
        <w:sdtEndPr/>
        <w:sdtContent>
          <w:r w:rsidR="00500E36">
            <w:t>Day</w:t>
          </w:r>
        </w:sdtContent>
      </w:sdt>
      <w:r w:rsidR="00500E36">
        <w:t xml:space="preserve"> </w:t>
      </w:r>
      <w:sdt>
        <w:sdtPr>
          <w:alias w:val="Of:"/>
          <w:tag w:val="Of:"/>
          <w:id w:val="-793133104"/>
          <w:placeholder>
            <w:docPart w:val="5887690231D4417D94C276F8E9517BCC"/>
          </w:placeholder>
          <w:temporary/>
          <w:showingPlcHdr/>
          <w15:appearance w15:val="hidden"/>
        </w:sdtPr>
        <w:sdtEndPr/>
        <w:sdtContent>
          <w:r w:rsidR="00500E36">
            <w:t>of</w:t>
          </w:r>
        </w:sdtContent>
      </w:sdt>
      <w:r w:rsidR="00500E36">
        <w:t xml:space="preserve"> </w:t>
      </w:r>
      <w:sdt>
        <w:sdtPr>
          <w:alias w:val="Enter month:"/>
          <w:tag w:val="Enter month:"/>
          <w:id w:val="65156418"/>
          <w:placeholder>
            <w:docPart w:val="9F994E57F292492BBF4DBB7086BD1326"/>
          </w:placeholder>
          <w:temporary/>
          <w:showingPlcHdr/>
          <w15:appearance w15:val="hidden"/>
        </w:sdtPr>
        <w:sdtEndPr/>
        <w:sdtContent>
          <w:r w:rsidR="00500E36"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Pr="0026395D" w:rsidRDefault="00EE23C0" w:rsidP="00EE23C0">
            <w:pPr>
              <w:pStyle w:val="Signature"/>
              <w:rPr>
                <w:rFonts w:ascii="Bradley Hand ITC" w:hAnsi="Bradley Hand ITC"/>
                <w:sz w:val="48"/>
                <w:szCs w:val="48"/>
              </w:rPr>
            </w:pPr>
            <w:r w:rsidRPr="0026395D">
              <w:rPr>
                <w:rFonts w:ascii="Bradley Hand ITC" w:hAnsi="Bradley Hand ITC"/>
                <w:sz w:val="48"/>
                <w:szCs w:val="48"/>
              </w:rPr>
              <w:t>M. Rani</w:t>
            </w:r>
          </w:p>
        </w:tc>
        <w:tc>
          <w:tcPr>
            <w:tcW w:w="2946" w:type="dxa"/>
            <w:vAlign w:val="bottom"/>
          </w:tcPr>
          <w:p w:rsidR="00A91699" w:rsidRPr="00A91699" w:rsidRDefault="004E19DF" w:rsidP="00A91699">
            <w:pPr>
              <w:pStyle w:val="Seal"/>
            </w:pPr>
            <w:r w:rsidRPr="004E19DF">
              <w:rPr>
                <w:noProof/>
                <w:lang w:val="en-IN" w:eastAsia="en-IN"/>
              </w:rPr>
              <w:drawing>
                <wp:inline distT="0" distB="0" distL="0" distR="0" wp14:anchorId="34CEB275" wp14:editId="522B519D">
                  <wp:extent cx="1361873" cy="10765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740" cy="109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05145F" w:rsidRPr="00EE23C0" w:rsidRDefault="00EE23C0" w:rsidP="00EE23C0">
            <w:pPr>
              <w:pStyle w:val="Signature"/>
              <w:rPr>
                <w:rFonts w:ascii="Blackadder ITC" w:hAnsi="Blackadder ITC"/>
                <w:i/>
                <w:sz w:val="48"/>
                <w:szCs w:val="48"/>
              </w:rPr>
            </w:pPr>
            <w:r w:rsidRPr="00EE23C0">
              <w:rPr>
                <w:rFonts w:ascii="Blackadder ITC" w:hAnsi="Blackadder ITC"/>
                <w:i/>
                <w:sz w:val="48"/>
                <w:szCs w:val="48"/>
              </w:rPr>
              <w:t>K. Nag</w:t>
            </w:r>
            <w:r>
              <w:rPr>
                <w:rFonts w:ascii="Blackadder ITC" w:hAnsi="Blackadder ITC"/>
                <w:i/>
                <w:sz w:val="48"/>
                <w:szCs w:val="48"/>
              </w:rPr>
              <w:t xml:space="preserve"> </w:t>
            </w:r>
            <w:r w:rsidRPr="00EE23C0">
              <w:rPr>
                <w:rFonts w:ascii="Blackadder ITC" w:hAnsi="Blackadder ITC"/>
                <w:i/>
                <w:sz w:val="48"/>
                <w:szCs w:val="48"/>
              </w:rPr>
              <w:t>raj</w:t>
            </w:r>
          </w:p>
        </w:tc>
      </w:tr>
    </w:tbl>
    <w:p w:rsidR="00D47F75" w:rsidRDefault="00D47F75" w:rsidP="004411C1"/>
    <w:sectPr w:rsidR="00D47F75" w:rsidSect="00FF616D">
      <w:headerReference w:type="default" r:id="rId9"/>
      <w:footerReference w:type="default" r:id="rId10"/>
      <w:headerReference w:type="first" r:id="rId11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217" w:rsidRDefault="00647217">
      <w:r>
        <w:separator/>
      </w:r>
    </w:p>
  </w:endnote>
  <w:endnote w:type="continuationSeparator" w:id="0">
    <w:p w:rsidR="00647217" w:rsidRDefault="00647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8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217" w:rsidRDefault="00647217">
      <w:r>
        <w:separator/>
      </w:r>
    </w:p>
  </w:footnote>
  <w:footnote w:type="continuationSeparator" w:id="0">
    <w:p w:rsidR="00647217" w:rsidRDefault="00647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1B5271"/>
    <w:multiLevelType w:val="hybridMultilevel"/>
    <w:tmpl w:val="BB9497A6"/>
    <w:lvl w:ilvl="0" w:tplc="3E70DAD6">
      <w:start w:val="1"/>
      <w:numFmt w:val="upperLetter"/>
      <w:lvlText w:val="%1."/>
      <w:lvlJc w:val="left"/>
      <w:pPr>
        <w:ind w:left="667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034" w:hanging="360"/>
      </w:pPr>
    </w:lvl>
    <w:lvl w:ilvl="2" w:tplc="4009001B" w:tentative="1">
      <w:start w:val="1"/>
      <w:numFmt w:val="lowerRoman"/>
      <w:lvlText w:val="%3."/>
      <w:lvlJc w:val="right"/>
      <w:pPr>
        <w:ind w:left="7754" w:hanging="180"/>
      </w:pPr>
    </w:lvl>
    <w:lvl w:ilvl="3" w:tplc="4009000F" w:tentative="1">
      <w:start w:val="1"/>
      <w:numFmt w:val="decimal"/>
      <w:lvlText w:val="%4."/>
      <w:lvlJc w:val="left"/>
      <w:pPr>
        <w:ind w:left="8474" w:hanging="360"/>
      </w:pPr>
    </w:lvl>
    <w:lvl w:ilvl="4" w:tplc="40090019" w:tentative="1">
      <w:start w:val="1"/>
      <w:numFmt w:val="lowerLetter"/>
      <w:lvlText w:val="%5."/>
      <w:lvlJc w:val="left"/>
      <w:pPr>
        <w:ind w:left="9194" w:hanging="360"/>
      </w:pPr>
    </w:lvl>
    <w:lvl w:ilvl="5" w:tplc="4009001B" w:tentative="1">
      <w:start w:val="1"/>
      <w:numFmt w:val="lowerRoman"/>
      <w:lvlText w:val="%6."/>
      <w:lvlJc w:val="right"/>
      <w:pPr>
        <w:ind w:left="9914" w:hanging="180"/>
      </w:pPr>
    </w:lvl>
    <w:lvl w:ilvl="6" w:tplc="4009000F" w:tentative="1">
      <w:start w:val="1"/>
      <w:numFmt w:val="decimal"/>
      <w:lvlText w:val="%7."/>
      <w:lvlJc w:val="left"/>
      <w:pPr>
        <w:ind w:left="10634" w:hanging="360"/>
      </w:pPr>
    </w:lvl>
    <w:lvl w:ilvl="7" w:tplc="40090019" w:tentative="1">
      <w:start w:val="1"/>
      <w:numFmt w:val="lowerLetter"/>
      <w:lvlText w:val="%8."/>
      <w:lvlJc w:val="left"/>
      <w:pPr>
        <w:ind w:left="11354" w:hanging="360"/>
      </w:pPr>
    </w:lvl>
    <w:lvl w:ilvl="8" w:tplc="40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11" w15:restartNumberingAfterBreak="0">
    <w:nsid w:val="73A431FC"/>
    <w:multiLevelType w:val="hybridMultilevel"/>
    <w:tmpl w:val="21A63486"/>
    <w:lvl w:ilvl="0" w:tplc="68840556">
      <w:start w:val="1"/>
      <w:numFmt w:val="upperLetter"/>
      <w:lvlText w:val="%1."/>
      <w:lvlJc w:val="left"/>
      <w:pPr>
        <w:ind w:left="256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76DE719D"/>
    <w:multiLevelType w:val="hybridMultilevel"/>
    <w:tmpl w:val="22E042DC"/>
    <w:lvl w:ilvl="0" w:tplc="2E549CA0">
      <w:start w:val="1"/>
      <w:numFmt w:val="upperLetter"/>
      <w:lvlText w:val="%1."/>
      <w:lvlJc w:val="left"/>
      <w:pPr>
        <w:ind w:left="41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C0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395D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5DE1"/>
    <w:rsid w:val="004D3F07"/>
    <w:rsid w:val="004E19DF"/>
    <w:rsid w:val="00500E36"/>
    <w:rsid w:val="00501DB8"/>
    <w:rsid w:val="00520BAD"/>
    <w:rsid w:val="005253ED"/>
    <w:rsid w:val="006038C7"/>
    <w:rsid w:val="00637172"/>
    <w:rsid w:val="00641DB0"/>
    <w:rsid w:val="00647217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558FE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458D2"/>
    <w:rsid w:val="00EA142A"/>
    <w:rsid w:val="00EE23C0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E86DC3"/>
  <w15:chartTrackingRefBased/>
  <w15:docId w15:val="{95A735EC-C900-47A0-8BF7-E691602C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PW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E7C403A11C4FC08B085C478DE7A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C6DAB-0753-499D-9DDB-82BED8749CF3}"/>
      </w:docPartPr>
      <w:docPartBody>
        <w:p w:rsidR="00000000" w:rsidRDefault="005003FC">
          <w:pPr>
            <w:pStyle w:val="30E7C403A11C4FC08B085C478DE7AC08"/>
          </w:pPr>
          <w:r w:rsidRPr="00637172">
            <w:t>THIS CERTIFIES THAT</w:t>
          </w:r>
        </w:p>
      </w:docPartBody>
    </w:docPart>
    <w:docPart>
      <w:docPartPr>
        <w:name w:val="925E0588AA7B484BA3C55CBBA2765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380C8-DF19-4D4A-874D-EE93D2E05DD1}"/>
      </w:docPartPr>
      <w:docPartBody>
        <w:p w:rsidR="00000000" w:rsidRDefault="005003FC">
          <w:pPr>
            <w:pStyle w:val="925E0588AA7B484BA3C55CBBA276565F"/>
          </w:pPr>
          <w:r>
            <w:t>Dated this</w:t>
          </w:r>
        </w:p>
      </w:docPartBody>
    </w:docPart>
    <w:docPart>
      <w:docPartPr>
        <w:name w:val="7DD635A3B5BC4A8CAF99D8EB38968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41D4E-84EF-40D2-B25A-222383D071EB}"/>
      </w:docPartPr>
      <w:docPartBody>
        <w:p w:rsidR="00000000" w:rsidRDefault="005003FC">
          <w:pPr>
            <w:pStyle w:val="7DD635A3B5BC4A8CAF99D8EB38968E25"/>
          </w:pPr>
          <w:r>
            <w:t>Day</w:t>
          </w:r>
        </w:p>
      </w:docPartBody>
    </w:docPart>
    <w:docPart>
      <w:docPartPr>
        <w:name w:val="5887690231D4417D94C276F8E9517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831F0-4278-4D8A-956A-B14B516E2BE7}"/>
      </w:docPartPr>
      <w:docPartBody>
        <w:p w:rsidR="00000000" w:rsidRDefault="005003FC">
          <w:pPr>
            <w:pStyle w:val="5887690231D4417D94C276F8E9517BCC"/>
          </w:pPr>
          <w:r>
            <w:t>of</w:t>
          </w:r>
        </w:p>
      </w:docPartBody>
    </w:docPart>
    <w:docPart>
      <w:docPartPr>
        <w:name w:val="9F994E57F292492BBF4DBB7086BD1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03994-F85B-47EC-A524-30B9EA54010F}"/>
      </w:docPartPr>
      <w:docPartBody>
        <w:p w:rsidR="00000000" w:rsidRDefault="005003FC">
          <w:pPr>
            <w:pStyle w:val="9F994E57F292492BBF4DBB7086BD1326"/>
          </w:pPr>
          <w:r>
            <w:t>Month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FC"/>
    <w:rsid w:val="0050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lang w:val="en-US" w:eastAsia="ja-JP"/>
    </w:rPr>
  </w:style>
  <w:style w:type="paragraph" w:customStyle="1" w:styleId="D24F935B9BCA49DDBAD55259C1632D1A">
    <w:name w:val="D24F935B9BCA49DDBAD55259C1632D1A"/>
  </w:style>
  <w:style w:type="paragraph" w:customStyle="1" w:styleId="30E7C403A11C4FC08B085C478DE7AC08">
    <w:name w:val="30E7C403A11C4FC08B085C478DE7AC08"/>
  </w:style>
  <w:style w:type="paragraph" w:customStyle="1" w:styleId="DBA33CE97EC54CA89C16CF95E58B8B1C">
    <w:name w:val="DBA33CE97EC54CA89C16CF95E58B8B1C"/>
  </w:style>
  <w:style w:type="paragraph" w:customStyle="1" w:styleId="9CFC6BE428A44F82A2EC59C33629A070">
    <w:name w:val="9CFC6BE428A44F82A2EC59C33629A070"/>
  </w:style>
  <w:style w:type="paragraph" w:customStyle="1" w:styleId="59ABE5554B9F4032BC54A916D95C832D">
    <w:name w:val="59ABE5554B9F4032BC54A916D95C832D"/>
  </w:style>
  <w:style w:type="paragraph" w:customStyle="1" w:styleId="515C425981984179B2EAA72DB893BDAE">
    <w:name w:val="515C425981984179B2EAA72DB893BDAE"/>
  </w:style>
  <w:style w:type="paragraph" w:customStyle="1" w:styleId="3F75D8ECCCE74076A892CB0DF30AF275">
    <w:name w:val="3F75D8ECCCE74076A892CB0DF30AF275"/>
  </w:style>
  <w:style w:type="paragraph" w:customStyle="1" w:styleId="925E0588AA7B484BA3C55CBBA276565F">
    <w:name w:val="925E0588AA7B484BA3C55CBBA276565F"/>
  </w:style>
  <w:style w:type="paragraph" w:customStyle="1" w:styleId="7DD635A3B5BC4A8CAF99D8EB38968E25">
    <w:name w:val="7DD635A3B5BC4A8CAF99D8EB38968E25"/>
  </w:style>
  <w:style w:type="paragraph" w:customStyle="1" w:styleId="5887690231D4417D94C276F8E9517BCC">
    <w:name w:val="5887690231D4417D94C276F8E9517BCC"/>
  </w:style>
  <w:style w:type="paragraph" w:customStyle="1" w:styleId="9F994E57F292492BBF4DBB7086BD1326">
    <w:name w:val="9F994E57F292492BBF4DBB7086BD1326"/>
  </w:style>
  <w:style w:type="paragraph" w:customStyle="1" w:styleId="2B749D5F1330437C825F8F4791010057">
    <w:name w:val="2B749D5F1330437C825F8F4791010057"/>
  </w:style>
  <w:style w:type="paragraph" w:customStyle="1" w:styleId="F38B55AAA6D1490C86AFF6AD1DE58387">
    <w:name w:val="F38B55AAA6D1490C86AFF6AD1DE58387"/>
  </w:style>
  <w:style w:type="paragraph" w:customStyle="1" w:styleId="A52DD6D23CED4E00BFF3AD347B5D006C">
    <w:name w:val="A52DD6D23CED4E00BFF3AD347B5D00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C16E-BBE9-4FD1-8051-CDA09954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54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GVPW</dc:creator>
  <cp:lastModifiedBy>GVPW</cp:lastModifiedBy>
  <cp:revision>1</cp:revision>
  <dcterms:created xsi:type="dcterms:W3CDTF">2024-10-30T07:56:00Z</dcterms:created>
  <dcterms:modified xsi:type="dcterms:W3CDTF">2024-10-30T08:51:00Z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