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94CB4" w14:textId="6ABD0AC8" w:rsidR="000C0879" w:rsidRPr="00672F8A" w:rsidRDefault="001A3055" w:rsidP="00926FD4">
      <w:pPr>
        <w:ind w:left="1440" w:firstLine="720"/>
        <w:jc w:val="both"/>
        <w:rPr>
          <w:b/>
          <w:bCs/>
          <w:sz w:val="36"/>
          <w:szCs w:val="36"/>
          <w:u w:val="single"/>
        </w:rPr>
      </w:pPr>
      <w:r w:rsidRPr="00672F8A">
        <w:rPr>
          <w:b/>
          <w:bCs/>
          <w:sz w:val="36"/>
          <w:szCs w:val="36"/>
          <w:u w:val="single"/>
        </w:rPr>
        <w:t>PES FINAL PROJECT PROPOSAL</w:t>
      </w:r>
    </w:p>
    <w:p w14:paraId="1196D7F2" w14:textId="4AE34153" w:rsidR="006E2577" w:rsidRPr="00672F8A" w:rsidRDefault="001A3055" w:rsidP="00926FD4">
      <w:pPr>
        <w:jc w:val="both"/>
        <w:rPr>
          <w:sz w:val="28"/>
          <w:szCs w:val="28"/>
        </w:rPr>
      </w:pPr>
      <w:r w:rsidRPr="00672F8A">
        <w:rPr>
          <w:rStyle w:val="Heading1Char"/>
          <w:sz w:val="28"/>
          <w:szCs w:val="28"/>
        </w:rPr>
        <w:t>AI</w:t>
      </w:r>
      <w:r w:rsidR="006E2577" w:rsidRPr="00672F8A">
        <w:rPr>
          <w:rStyle w:val="Heading1Char"/>
          <w:sz w:val="28"/>
          <w:szCs w:val="28"/>
        </w:rPr>
        <w:t>M:</w:t>
      </w:r>
      <w:r w:rsidRPr="00672F8A">
        <w:rPr>
          <w:sz w:val="28"/>
          <w:szCs w:val="28"/>
        </w:rPr>
        <w:t xml:space="preserve"> </w:t>
      </w:r>
    </w:p>
    <w:p w14:paraId="71539C5B" w14:textId="48A05BAF" w:rsidR="001A3055" w:rsidRPr="00672F8A" w:rsidRDefault="001A3055" w:rsidP="00926FD4">
      <w:pPr>
        <w:jc w:val="both"/>
        <w:rPr>
          <w:sz w:val="28"/>
          <w:szCs w:val="28"/>
        </w:rPr>
      </w:pPr>
      <w:r w:rsidRPr="00672F8A">
        <w:rPr>
          <w:sz w:val="28"/>
          <w:szCs w:val="28"/>
        </w:rPr>
        <w:t xml:space="preserve">To explore FreeRTOS on </w:t>
      </w:r>
      <w:r w:rsidR="00B944DB" w:rsidRPr="00672F8A">
        <w:rPr>
          <w:sz w:val="28"/>
          <w:szCs w:val="28"/>
        </w:rPr>
        <w:t>FRDM-</w:t>
      </w:r>
      <w:r w:rsidRPr="00672F8A">
        <w:rPr>
          <w:sz w:val="28"/>
          <w:szCs w:val="28"/>
        </w:rPr>
        <w:t xml:space="preserve">KL25Z. </w:t>
      </w:r>
    </w:p>
    <w:p w14:paraId="4AEA2124" w14:textId="3DD57D68" w:rsidR="00583B78" w:rsidRPr="00672F8A" w:rsidRDefault="00583B78" w:rsidP="00583B78">
      <w:pPr>
        <w:pStyle w:val="Heading1"/>
        <w:rPr>
          <w:sz w:val="28"/>
          <w:szCs w:val="28"/>
        </w:rPr>
      </w:pPr>
      <w:r w:rsidRPr="00672F8A">
        <w:rPr>
          <w:sz w:val="28"/>
          <w:szCs w:val="28"/>
        </w:rPr>
        <w:t>BACKGROUND:</w:t>
      </w:r>
    </w:p>
    <w:p w14:paraId="4238E0CA" w14:textId="63472F9E" w:rsidR="00583B78" w:rsidRPr="00672F8A" w:rsidRDefault="00583B78" w:rsidP="0013492C">
      <w:pPr>
        <w:jc w:val="both"/>
        <w:rPr>
          <w:sz w:val="28"/>
          <w:szCs w:val="28"/>
        </w:rPr>
      </w:pPr>
      <w:r w:rsidRPr="00672F8A">
        <w:rPr>
          <w:sz w:val="28"/>
          <w:szCs w:val="28"/>
        </w:rPr>
        <w:t>FreeRTOS is a Real time Operating System that allows us to schedule various tasks such that they can be executed within the given deadline.</w:t>
      </w:r>
      <w:r w:rsidR="00BF5292" w:rsidRPr="00672F8A">
        <w:rPr>
          <w:sz w:val="28"/>
          <w:szCs w:val="28"/>
        </w:rPr>
        <w:t xml:space="preserve"> It also supports interrupts and provides features like mutexes and semaphores that allow resources to be shared between multiple tasks. </w:t>
      </w:r>
      <w:r w:rsidR="00BF5292" w:rsidRPr="00672F8A">
        <w:rPr>
          <w:sz w:val="28"/>
          <w:szCs w:val="28"/>
        </w:rPr>
        <w:t>It is popular among embedded applications</w:t>
      </w:r>
      <w:r w:rsidR="00BF5292" w:rsidRPr="00672F8A">
        <w:rPr>
          <w:sz w:val="28"/>
          <w:szCs w:val="28"/>
        </w:rPr>
        <w:t>.</w:t>
      </w:r>
    </w:p>
    <w:p w14:paraId="2A16E538" w14:textId="1C61D073" w:rsidR="006E2577" w:rsidRPr="00672F8A" w:rsidRDefault="006E2577" w:rsidP="00926FD4">
      <w:pPr>
        <w:pStyle w:val="Heading1"/>
        <w:jc w:val="both"/>
        <w:rPr>
          <w:sz w:val="28"/>
          <w:szCs w:val="28"/>
        </w:rPr>
      </w:pPr>
      <w:r w:rsidRPr="00672F8A">
        <w:rPr>
          <w:sz w:val="28"/>
          <w:szCs w:val="28"/>
        </w:rPr>
        <w:t>PROJECT FUNCTIONALITY:</w:t>
      </w:r>
    </w:p>
    <w:p w14:paraId="7FE9331F" w14:textId="35ABDF6F" w:rsidR="001A3055" w:rsidRPr="00672F8A" w:rsidRDefault="00B844A1" w:rsidP="00926FD4">
      <w:pPr>
        <w:jc w:val="both"/>
        <w:rPr>
          <w:sz w:val="28"/>
          <w:szCs w:val="28"/>
        </w:rPr>
      </w:pPr>
      <w:r w:rsidRPr="00672F8A">
        <w:rPr>
          <w:sz w:val="28"/>
          <w:szCs w:val="28"/>
        </w:rPr>
        <w:t xml:space="preserve">The functionality of the project is to read </w:t>
      </w:r>
      <w:r w:rsidR="001E5D4E" w:rsidRPr="00672F8A">
        <w:rPr>
          <w:sz w:val="28"/>
          <w:szCs w:val="28"/>
        </w:rPr>
        <w:t>inclination</w:t>
      </w:r>
      <w:r w:rsidRPr="00672F8A">
        <w:rPr>
          <w:sz w:val="28"/>
          <w:szCs w:val="28"/>
        </w:rPr>
        <w:t xml:space="preserve"> value</w:t>
      </w:r>
      <w:r w:rsidR="001E5D4E" w:rsidRPr="00672F8A">
        <w:rPr>
          <w:sz w:val="28"/>
          <w:szCs w:val="28"/>
        </w:rPr>
        <w:t xml:space="preserve"> from a MMA8451Q </w:t>
      </w:r>
      <w:r w:rsidRPr="00672F8A">
        <w:rPr>
          <w:sz w:val="28"/>
          <w:szCs w:val="28"/>
        </w:rPr>
        <w:t>and display th</w:t>
      </w:r>
      <w:r w:rsidR="001E5D4E" w:rsidRPr="00672F8A">
        <w:rPr>
          <w:sz w:val="28"/>
          <w:szCs w:val="28"/>
        </w:rPr>
        <w:t>e read</w:t>
      </w:r>
      <w:r w:rsidRPr="00672F8A">
        <w:rPr>
          <w:sz w:val="28"/>
          <w:szCs w:val="28"/>
        </w:rPr>
        <w:t xml:space="preserve"> </w:t>
      </w:r>
      <w:r w:rsidR="0002057D" w:rsidRPr="00672F8A">
        <w:rPr>
          <w:sz w:val="28"/>
          <w:szCs w:val="28"/>
        </w:rPr>
        <w:t xml:space="preserve">X, Y and Z </w:t>
      </w:r>
      <w:r w:rsidRPr="00672F8A">
        <w:rPr>
          <w:sz w:val="28"/>
          <w:szCs w:val="28"/>
        </w:rPr>
        <w:t>value</w:t>
      </w:r>
      <w:r w:rsidR="0002057D" w:rsidRPr="00672F8A">
        <w:rPr>
          <w:sz w:val="28"/>
          <w:szCs w:val="28"/>
        </w:rPr>
        <w:t>s</w:t>
      </w:r>
      <w:r w:rsidRPr="00672F8A">
        <w:rPr>
          <w:sz w:val="28"/>
          <w:szCs w:val="28"/>
        </w:rPr>
        <w:t xml:space="preserve"> on </w:t>
      </w:r>
      <w:r w:rsidR="001E5D4E" w:rsidRPr="00672F8A">
        <w:rPr>
          <w:sz w:val="28"/>
          <w:szCs w:val="28"/>
        </w:rPr>
        <w:t xml:space="preserve">a </w:t>
      </w:r>
      <w:r w:rsidRPr="00672F8A">
        <w:rPr>
          <w:sz w:val="28"/>
          <w:szCs w:val="28"/>
        </w:rPr>
        <w:t>16x2 LCD.</w:t>
      </w:r>
      <w:r w:rsidR="00BE27FD" w:rsidRPr="00672F8A">
        <w:rPr>
          <w:sz w:val="28"/>
          <w:szCs w:val="28"/>
        </w:rPr>
        <w:t xml:space="preserve"> To achieve th</w:t>
      </w:r>
      <w:r w:rsidR="0002057D" w:rsidRPr="00672F8A">
        <w:rPr>
          <w:sz w:val="28"/>
          <w:szCs w:val="28"/>
        </w:rPr>
        <w:t xml:space="preserve">ese features, two tasks </w:t>
      </w:r>
      <w:r w:rsidR="00BF5292" w:rsidRPr="00672F8A">
        <w:rPr>
          <w:sz w:val="28"/>
          <w:szCs w:val="28"/>
        </w:rPr>
        <w:t>will</w:t>
      </w:r>
      <w:r w:rsidR="0002057D" w:rsidRPr="00672F8A">
        <w:rPr>
          <w:sz w:val="28"/>
          <w:szCs w:val="28"/>
        </w:rPr>
        <w:t xml:space="preserve"> be defined in FreeRTOS</w:t>
      </w:r>
      <w:r w:rsidRPr="00672F8A">
        <w:rPr>
          <w:sz w:val="28"/>
          <w:szCs w:val="28"/>
        </w:rPr>
        <w:t>,</w:t>
      </w:r>
      <w:r w:rsidR="0002057D" w:rsidRPr="00672F8A">
        <w:rPr>
          <w:sz w:val="28"/>
          <w:szCs w:val="28"/>
        </w:rPr>
        <w:t xml:space="preserve"> the</w:t>
      </w:r>
      <w:r w:rsidRPr="00672F8A">
        <w:rPr>
          <w:sz w:val="28"/>
          <w:szCs w:val="28"/>
        </w:rPr>
        <w:t xml:space="preserve"> first task </w:t>
      </w:r>
      <w:r w:rsidR="00BF5292" w:rsidRPr="00672F8A">
        <w:rPr>
          <w:sz w:val="28"/>
          <w:szCs w:val="28"/>
        </w:rPr>
        <w:t xml:space="preserve">would </w:t>
      </w:r>
      <w:r w:rsidRPr="00672F8A">
        <w:rPr>
          <w:sz w:val="28"/>
          <w:szCs w:val="28"/>
        </w:rPr>
        <w:t xml:space="preserve">read the MMA8451Q accelerometer value, and the second task </w:t>
      </w:r>
      <w:r w:rsidR="00BF5292" w:rsidRPr="00672F8A">
        <w:rPr>
          <w:sz w:val="28"/>
          <w:szCs w:val="28"/>
        </w:rPr>
        <w:t xml:space="preserve">would </w:t>
      </w:r>
      <w:r w:rsidRPr="00672F8A">
        <w:rPr>
          <w:sz w:val="28"/>
          <w:szCs w:val="28"/>
        </w:rPr>
        <w:t>display this value on a 16x2 LCD, the tasks will be scheduled using rate monotonic scheduling method which is basically priority-based preemption</w:t>
      </w:r>
      <w:r w:rsidR="00BE27FD" w:rsidRPr="00672F8A">
        <w:rPr>
          <w:sz w:val="28"/>
          <w:szCs w:val="28"/>
        </w:rPr>
        <w:t xml:space="preserve"> and </w:t>
      </w:r>
      <w:r w:rsidRPr="00672F8A">
        <w:rPr>
          <w:sz w:val="28"/>
          <w:szCs w:val="28"/>
        </w:rPr>
        <w:t>I intend on giving the first task higher priority.</w:t>
      </w:r>
    </w:p>
    <w:p w14:paraId="09637F61" w14:textId="3DE1C65D" w:rsidR="0002057D" w:rsidRPr="00672F8A" w:rsidRDefault="006E2577" w:rsidP="00926FD4">
      <w:pPr>
        <w:pStyle w:val="Heading1"/>
        <w:jc w:val="both"/>
        <w:rPr>
          <w:sz w:val="28"/>
          <w:szCs w:val="28"/>
        </w:rPr>
      </w:pPr>
      <w:r w:rsidRPr="00672F8A">
        <w:rPr>
          <w:sz w:val="28"/>
          <w:szCs w:val="28"/>
        </w:rPr>
        <w:t>IMPLEMENTATION PLAN:</w:t>
      </w:r>
    </w:p>
    <w:p w14:paraId="567E4A95" w14:textId="24662D8E" w:rsidR="0002057D" w:rsidRPr="00672F8A" w:rsidRDefault="0002057D" w:rsidP="00926FD4">
      <w:pPr>
        <w:jc w:val="both"/>
        <w:rPr>
          <w:sz w:val="28"/>
          <w:szCs w:val="28"/>
        </w:rPr>
      </w:pPr>
      <w:r w:rsidRPr="00672F8A">
        <w:rPr>
          <w:sz w:val="28"/>
          <w:szCs w:val="28"/>
        </w:rPr>
        <w:t xml:space="preserve">First step is to implement the MMA8451Q module individually. As part of this, the module would essentially have three major API’s, </w:t>
      </w:r>
    </w:p>
    <w:p w14:paraId="759A0C57" w14:textId="35929141" w:rsidR="0002057D" w:rsidRPr="00672F8A" w:rsidRDefault="0002057D" w:rsidP="00926FD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72F8A">
        <w:rPr>
          <w:sz w:val="28"/>
          <w:szCs w:val="28"/>
        </w:rPr>
        <w:t>Module Initialization</w:t>
      </w:r>
    </w:p>
    <w:p w14:paraId="52DB3863" w14:textId="36D95569" w:rsidR="0002057D" w:rsidRPr="00672F8A" w:rsidRDefault="0002057D" w:rsidP="00926FD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72F8A">
        <w:rPr>
          <w:sz w:val="28"/>
          <w:szCs w:val="28"/>
        </w:rPr>
        <w:t xml:space="preserve">Module calibration </w:t>
      </w:r>
    </w:p>
    <w:p w14:paraId="4AAE7748" w14:textId="7F90B038" w:rsidR="0002057D" w:rsidRPr="00672F8A" w:rsidRDefault="0002057D" w:rsidP="00926FD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72F8A">
        <w:rPr>
          <w:sz w:val="28"/>
          <w:szCs w:val="28"/>
        </w:rPr>
        <w:t>Data read</w:t>
      </w:r>
    </w:p>
    <w:p w14:paraId="6CC53F0A" w14:textId="32FC5F6B" w:rsidR="0002057D" w:rsidRPr="00672F8A" w:rsidRDefault="0002057D" w:rsidP="00926FD4">
      <w:pPr>
        <w:jc w:val="both"/>
        <w:rPr>
          <w:sz w:val="28"/>
          <w:szCs w:val="28"/>
        </w:rPr>
      </w:pPr>
      <w:r w:rsidRPr="00672F8A">
        <w:rPr>
          <w:sz w:val="28"/>
          <w:szCs w:val="28"/>
        </w:rPr>
        <w:t xml:space="preserve">Second step is to implement the LCD individually, for this there would be a fair bit of abstraction since the module would be running on 8-bit MCU mode which makes use of GPIO pins to communicate between </w:t>
      </w:r>
      <w:r w:rsidR="00583B78" w:rsidRPr="00672F8A">
        <w:rPr>
          <w:sz w:val="28"/>
          <w:szCs w:val="28"/>
        </w:rPr>
        <w:t>FRDM-KL25Z</w:t>
      </w:r>
      <w:r w:rsidR="00583B78" w:rsidRPr="00672F8A">
        <w:rPr>
          <w:sz w:val="28"/>
          <w:szCs w:val="28"/>
        </w:rPr>
        <w:t xml:space="preserve"> </w:t>
      </w:r>
      <w:r w:rsidRPr="00672F8A">
        <w:rPr>
          <w:sz w:val="28"/>
          <w:szCs w:val="28"/>
        </w:rPr>
        <w:t xml:space="preserve">and the LCD display. This </w:t>
      </w:r>
      <w:r w:rsidR="000D3354" w:rsidRPr="00672F8A">
        <w:rPr>
          <w:sz w:val="28"/>
          <w:szCs w:val="28"/>
        </w:rPr>
        <w:t>implies</w:t>
      </w:r>
      <w:r w:rsidRPr="00672F8A">
        <w:rPr>
          <w:sz w:val="28"/>
          <w:szCs w:val="28"/>
        </w:rPr>
        <w:t xml:space="preserve"> the LCD </w:t>
      </w:r>
      <w:r w:rsidR="000D3354" w:rsidRPr="00672F8A">
        <w:rPr>
          <w:sz w:val="28"/>
          <w:szCs w:val="28"/>
        </w:rPr>
        <w:t xml:space="preserve">command </w:t>
      </w:r>
      <w:r w:rsidRPr="00672F8A">
        <w:rPr>
          <w:sz w:val="28"/>
          <w:szCs w:val="28"/>
        </w:rPr>
        <w:t>codes and conversion</w:t>
      </w:r>
      <w:r w:rsidR="00BF5292" w:rsidRPr="00672F8A">
        <w:rPr>
          <w:sz w:val="28"/>
          <w:szCs w:val="28"/>
        </w:rPr>
        <w:t xml:space="preserve"> of characters</w:t>
      </w:r>
      <w:r w:rsidRPr="00672F8A">
        <w:rPr>
          <w:sz w:val="28"/>
          <w:szCs w:val="28"/>
        </w:rPr>
        <w:t xml:space="preserve"> to the required data format must </w:t>
      </w:r>
      <w:r w:rsidR="006E2577" w:rsidRPr="00672F8A">
        <w:rPr>
          <w:sz w:val="28"/>
          <w:szCs w:val="28"/>
        </w:rPr>
        <w:t xml:space="preserve">all </w:t>
      </w:r>
      <w:r w:rsidRPr="00672F8A">
        <w:rPr>
          <w:sz w:val="28"/>
          <w:szCs w:val="28"/>
        </w:rPr>
        <w:t>be abstracted away from the user.</w:t>
      </w:r>
    </w:p>
    <w:p w14:paraId="1C43EF30" w14:textId="2CB9E16E" w:rsidR="000D3354" w:rsidRPr="00672F8A" w:rsidRDefault="006E2577" w:rsidP="00926FD4">
      <w:pPr>
        <w:jc w:val="both"/>
        <w:rPr>
          <w:sz w:val="28"/>
          <w:szCs w:val="28"/>
        </w:rPr>
      </w:pPr>
      <w:r w:rsidRPr="00672F8A">
        <w:rPr>
          <w:sz w:val="28"/>
          <w:szCs w:val="28"/>
        </w:rPr>
        <w:t>Once the above two modules are fully functional, they need to</w:t>
      </w:r>
      <w:r w:rsidR="000D3354" w:rsidRPr="00672F8A">
        <w:rPr>
          <w:sz w:val="28"/>
          <w:szCs w:val="28"/>
        </w:rPr>
        <w:t xml:space="preserve"> be integrated to display the accelerometer values on the LCD without the use of FreeRTOS. At this </w:t>
      </w:r>
      <w:r w:rsidR="000D3354" w:rsidRPr="00672F8A">
        <w:rPr>
          <w:sz w:val="28"/>
          <w:szCs w:val="28"/>
        </w:rPr>
        <w:lastRenderedPageBreak/>
        <w:t xml:space="preserve">stage, I can be confident that the modules are up and running and all of what is left is to schedule them i.e., move from </w:t>
      </w:r>
      <w:r w:rsidRPr="00672F8A">
        <w:rPr>
          <w:sz w:val="28"/>
          <w:szCs w:val="28"/>
        </w:rPr>
        <w:t>bare metal</w:t>
      </w:r>
      <w:r w:rsidR="000D3354" w:rsidRPr="00672F8A">
        <w:rPr>
          <w:sz w:val="28"/>
          <w:szCs w:val="28"/>
        </w:rPr>
        <w:t xml:space="preserve"> to FreeRTOS.</w:t>
      </w:r>
    </w:p>
    <w:p w14:paraId="1DF09BBD" w14:textId="204E1FF3" w:rsidR="000D3354" w:rsidRPr="00672F8A" w:rsidRDefault="000D3354" w:rsidP="00926FD4">
      <w:pPr>
        <w:jc w:val="both"/>
        <w:rPr>
          <w:sz w:val="28"/>
          <w:szCs w:val="28"/>
        </w:rPr>
      </w:pPr>
      <w:r w:rsidRPr="00672F8A">
        <w:rPr>
          <w:sz w:val="28"/>
          <w:szCs w:val="28"/>
        </w:rPr>
        <w:t>To start with FreeRTOS, first</w:t>
      </w:r>
      <w:r w:rsidR="006E2577" w:rsidRPr="00672F8A">
        <w:rPr>
          <w:sz w:val="28"/>
          <w:szCs w:val="28"/>
        </w:rPr>
        <w:t>ly</w:t>
      </w:r>
      <w:r w:rsidRPr="00672F8A">
        <w:rPr>
          <w:sz w:val="28"/>
          <w:szCs w:val="28"/>
        </w:rPr>
        <w:t xml:space="preserve"> two very simple functions like blinking two LEDs at different time periods </w:t>
      </w:r>
      <w:r w:rsidR="006E2577" w:rsidRPr="00672F8A">
        <w:rPr>
          <w:sz w:val="28"/>
          <w:szCs w:val="28"/>
        </w:rPr>
        <w:t>can</w:t>
      </w:r>
      <w:r w:rsidRPr="00672F8A">
        <w:rPr>
          <w:sz w:val="28"/>
          <w:szCs w:val="28"/>
        </w:rPr>
        <w:t xml:space="preserve"> be implemented this would help in getting comfortable with the syntaxes and function</w:t>
      </w:r>
      <w:r w:rsidR="00BF5292" w:rsidRPr="00672F8A">
        <w:rPr>
          <w:sz w:val="28"/>
          <w:szCs w:val="28"/>
        </w:rPr>
        <w:t xml:space="preserve"> APIs.</w:t>
      </w:r>
    </w:p>
    <w:p w14:paraId="4E798CC4" w14:textId="5BDE9C06" w:rsidR="000D3354" w:rsidRPr="00672F8A" w:rsidRDefault="000D3354" w:rsidP="00926FD4">
      <w:pPr>
        <w:jc w:val="both"/>
        <w:rPr>
          <w:sz w:val="28"/>
          <w:szCs w:val="28"/>
        </w:rPr>
      </w:pPr>
      <w:r w:rsidRPr="00672F8A">
        <w:rPr>
          <w:sz w:val="28"/>
          <w:szCs w:val="28"/>
        </w:rPr>
        <w:t xml:space="preserve">Next, the LED tasks need to be replaced with the accelerometer </w:t>
      </w:r>
      <w:r w:rsidR="00BF5292" w:rsidRPr="00672F8A">
        <w:rPr>
          <w:sz w:val="28"/>
          <w:szCs w:val="28"/>
        </w:rPr>
        <w:t>task</w:t>
      </w:r>
      <w:r w:rsidRPr="00672F8A">
        <w:rPr>
          <w:sz w:val="28"/>
          <w:szCs w:val="28"/>
        </w:rPr>
        <w:t xml:space="preserve"> and LCD </w:t>
      </w:r>
      <w:r w:rsidR="00BF5292" w:rsidRPr="00672F8A">
        <w:rPr>
          <w:sz w:val="28"/>
          <w:szCs w:val="28"/>
        </w:rPr>
        <w:t>task</w:t>
      </w:r>
      <w:r w:rsidRPr="00672F8A">
        <w:rPr>
          <w:sz w:val="28"/>
          <w:szCs w:val="28"/>
        </w:rPr>
        <w:t>. The functionality would be implemented such that the accelerometer values would be read every 500ms and the LCD would display these values every 600ms.</w:t>
      </w:r>
    </w:p>
    <w:p w14:paraId="134737C3" w14:textId="25D51B25" w:rsidR="006E2577" w:rsidRPr="00672F8A" w:rsidRDefault="00BE27FD" w:rsidP="00926FD4">
      <w:pPr>
        <w:jc w:val="both"/>
        <w:rPr>
          <w:sz w:val="28"/>
          <w:szCs w:val="28"/>
        </w:rPr>
      </w:pPr>
      <w:r w:rsidRPr="00672F8A">
        <w:rPr>
          <w:sz w:val="28"/>
          <w:szCs w:val="28"/>
        </w:rPr>
        <w:t xml:space="preserve">The technologies used in this project </w:t>
      </w:r>
      <w:r w:rsidR="00333D45" w:rsidRPr="00672F8A">
        <w:rPr>
          <w:sz w:val="28"/>
          <w:szCs w:val="28"/>
        </w:rPr>
        <w:t xml:space="preserve">are </w:t>
      </w:r>
    </w:p>
    <w:p w14:paraId="7B7F181B" w14:textId="0DB202EF" w:rsidR="006E2577" w:rsidRPr="00672F8A" w:rsidRDefault="006E2577" w:rsidP="00926FD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72F8A">
        <w:rPr>
          <w:sz w:val="28"/>
          <w:szCs w:val="28"/>
        </w:rPr>
        <w:t>FreeRTOS</w:t>
      </w:r>
    </w:p>
    <w:p w14:paraId="01274B91" w14:textId="53C94BE8" w:rsidR="006E2577" w:rsidRPr="00672F8A" w:rsidRDefault="006E2577" w:rsidP="00926FD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72F8A">
        <w:rPr>
          <w:sz w:val="28"/>
          <w:szCs w:val="28"/>
        </w:rPr>
        <w:t>I2C</w:t>
      </w:r>
    </w:p>
    <w:p w14:paraId="3BD2F37D" w14:textId="06C80F04" w:rsidR="00BE27FD" w:rsidRPr="00672F8A" w:rsidRDefault="006E2577" w:rsidP="00926FD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72F8A">
        <w:rPr>
          <w:sz w:val="28"/>
          <w:szCs w:val="28"/>
        </w:rPr>
        <w:t xml:space="preserve">GPIO </w:t>
      </w:r>
    </w:p>
    <w:p w14:paraId="43F4CE2A" w14:textId="25FF2AE4" w:rsidR="00926FD4" w:rsidRPr="00672F8A" w:rsidRDefault="00926FD4" w:rsidP="00926FD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672F8A">
        <w:rPr>
          <w:sz w:val="28"/>
          <w:szCs w:val="28"/>
        </w:rPr>
        <w:t>SysTick</w:t>
      </w:r>
      <w:proofErr w:type="spellEnd"/>
      <w:r w:rsidR="00BF5292" w:rsidRPr="00672F8A">
        <w:rPr>
          <w:sz w:val="28"/>
          <w:szCs w:val="28"/>
        </w:rPr>
        <w:t xml:space="preserve"> (For testing)</w:t>
      </w:r>
    </w:p>
    <w:p w14:paraId="3D33449C" w14:textId="72DBD662" w:rsidR="006E2577" w:rsidRPr="00672F8A" w:rsidRDefault="006E2577" w:rsidP="00926FD4">
      <w:pPr>
        <w:pStyle w:val="Heading1"/>
        <w:jc w:val="both"/>
        <w:rPr>
          <w:sz w:val="28"/>
          <w:szCs w:val="28"/>
        </w:rPr>
      </w:pPr>
      <w:r w:rsidRPr="00672F8A">
        <w:rPr>
          <w:sz w:val="28"/>
          <w:szCs w:val="28"/>
        </w:rPr>
        <w:t>RESOURCES:</w:t>
      </w:r>
    </w:p>
    <w:p w14:paraId="31C557F0" w14:textId="73D03A72" w:rsidR="006E2577" w:rsidRPr="00672F8A" w:rsidRDefault="006E2577" w:rsidP="00926FD4">
      <w:pPr>
        <w:jc w:val="both"/>
        <w:rPr>
          <w:sz w:val="28"/>
          <w:szCs w:val="28"/>
        </w:rPr>
      </w:pPr>
      <w:r w:rsidRPr="00672F8A">
        <w:rPr>
          <w:sz w:val="28"/>
          <w:szCs w:val="28"/>
        </w:rPr>
        <w:t>To</w:t>
      </w:r>
      <w:r w:rsidR="00333D45" w:rsidRPr="00672F8A">
        <w:rPr>
          <w:sz w:val="28"/>
          <w:szCs w:val="28"/>
        </w:rPr>
        <w:t xml:space="preserve"> complete this project,</w:t>
      </w:r>
    </w:p>
    <w:p w14:paraId="7176B27E" w14:textId="77777777" w:rsidR="006E2577" w:rsidRPr="00672F8A" w:rsidRDefault="00333D45" w:rsidP="00926FD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72F8A">
        <w:rPr>
          <w:sz w:val="28"/>
          <w:szCs w:val="28"/>
        </w:rPr>
        <w:t xml:space="preserve"> I need to learn how to schedule tasks using FreeRTOS</w:t>
      </w:r>
      <w:r w:rsidR="006E2577" w:rsidRPr="00672F8A">
        <w:rPr>
          <w:sz w:val="28"/>
          <w:szCs w:val="28"/>
        </w:rPr>
        <w:t xml:space="preserve"> </w:t>
      </w:r>
    </w:p>
    <w:p w14:paraId="33E8E8AD" w14:textId="77777777" w:rsidR="006E2577" w:rsidRPr="00672F8A" w:rsidRDefault="00333D45" w:rsidP="00926FD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72F8A">
        <w:rPr>
          <w:sz w:val="28"/>
          <w:szCs w:val="28"/>
        </w:rPr>
        <w:t xml:space="preserve"> I need to interface LCD and MMA8451Q with KL25Z </w:t>
      </w:r>
    </w:p>
    <w:p w14:paraId="6E57F3B5" w14:textId="77777777" w:rsidR="00583B78" w:rsidRPr="00672F8A" w:rsidRDefault="006E2577" w:rsidP="00926FD4">
      <w:pPr>
        <w:jc w:val="both"/>
        <w:rPr>
          <w:sz w:val="28"/>
          <w:szCs w:val="28"/>
        </w:rPr>
      </w:pPr>
      <w:r w:rsidRPr="00672F8A">
        <w:rPr>
          <w:sz w:val="28"/>
          <w:szCs w:val="28"/>
        </w:rPr>
        <w:t>The</w:t>
      </w:r>
      <w:r w:rsidR="00333D45" w:rsidRPr="00672F8A">
        <w:rPr>
          <w:sz w:val="28"/>
          <w:szCs w:val="28"/>
        </w:rPr>
        <w:t xml:space="preserve"> following are the links I found helpful.</w:t>
      </w:r>
    </w:p>
    <w:p w14:paraId="61C4C410" w14:textId="3F2D519A" w:rsidR="00333D45" w:rsidRPr="00672F8A" w:rsidRDefault="00290C9A" w:rsidP="00926FD4">
      <w:pPr>
        <w:jc w:val="both"/>
        <w:rPr>
          <w:sz w:val="28"/>
          <w:szCs w:val="28"/>
        </w:rPr>
      </w:pPr>
      <w:hyperlink r:id="rId7" w:history="1">
        <w:r w:rsidR="00283FF0" w:rsidRPr="00672F8A">
          <w:rPr>
            <w:rStyle w:val="Hyperlink"/>
            <w:sz w:val="28"/>
            <w:szCs w:val="28"/>
          </w:rPr>
          <w:t>https://mcuoneclipse.com/2012/09/29/tutorial-freedom-with-freertos-and-kinetis-l/</w:t>
        </w:r>
      </w:hyperlink>
    </w:p>
    <w:p w14:paraId="0C9B0ECA" w14:textId="5B4AE904" w:rsidR="00B844A1" w:rsidRPr="00672F8A" w:rsidRDefault="00290C9A" w:rsidP="00926FD4">
      <w:pPr>
        <w:jc w:val="both"/>
        <w:rPr>
          <w:sz w:val="28"/>
          <w:szCs w:val="28"/>
        </w:rPr>
      </w:pPr>
      <w:hyperlink r:id="rId8" w:history="1">
        <w:r w:rsidR="00283FF0" w:rsidRPr="00672F8A">
          <w:rPr>
            <w:rStyle w:val="Hyperlink"/>
            <w:sz w:val="28"/>
            <w:szCs w:val="28"/>
          </w:rPr>
          <w:t>https://learningmicro.wordpress.com/interfacing-lcd-with-kl25z-freedom-board/</w:t>
        </w:r>
      </w:hyperlink>
    </w:p>
    <w:p w14:paraId="6179B21A" w14:textId="3A4E6463" w:rsidR="00283FF0" w:rsidRPr="00672F8A" w:rsidRDefault="00290C9A" w:rsidP="00926FD4">
      <w:pPr>
        <w:jc w:val="both"/>
        <w:rPr>
          <w:sz w:val="28"/>
          <w:szCs w:val="28"/>
        </w:rPr>
      </w:pPr>
      <w:hyperlink r:id="rId9" w:history="1">
        <w:r w:rsidR="00283FF0" w:rsidRPr="00672F8A">
          <w:rPr>
            <w:rStyle w:val="Hyperlink"/>
            <w:sz w:val="28"/>
            <w:szCs w:val="28"/>
          </w:rPr>
          <w:t>https://mcuoneclipse.com/2012/07/20/freertos-with-gcc-cortex-m0-and-kinetis-kl25z-freedom-board/</w:t>
        </w:r>
      </w:hyperlink>
    </w:p>
    <w:p w14:paraId="48F31A0D" w14:textId="7B711E36" w:rsidR="006E2577" w:rsidRPr="00672F8A" w:rsidRDefault="00283FF0" w:rsidP="00926FD4">
      <w:pPr>
        <w:jc w:val="both"/>
        <w:rPr>
          <w:sz w:val="28"/>
          <w:szCs w:val="28"/>
        </w:rPr>
      </w:pPr>
      <w:r w:rsidRPr="00672F8A">
        <w:rPr>
          <w:sz w:val="28"/>
          <w:szCs w:val="28"/>
        </w:rPr>
        <w:t>For accelerometer,</w:t>
      </w:r>
      <w:r w:rsidR="006E2577" w:rsidRPr="00672F8A">
        <w:rPr>
          <w:sz w:val="28"/>
          <w:szCs w:val="28"/>
        </w:rPr>
        <w:t xml:space="preserve"> I intend to use</w:t>
      </w:r>
      <w:r w:rsidRPr="00672F8A">
        <w:rPr>
          <w:sz w:val="28"/>
          <w:szCs w:val="28"/>
        </w:rPr>
        <w:t xml:space="preserve"> Alexander Dean’s code</w:t>
      </w:r>
      <w:r w:rsidR="006E2577" w:rsidRPr="00672F8A">
        <w:rPr>
          <w:sz w:val="28"/>
          <w:szCs w:val="28"/>
        </w:rPr>
        <w:t xml:space="preserve"> </w:t>
      </w:r>
      <w:r w:rsidRPr="00672F8A">
        <w:rPr>
          <w:sz w:val="28"/>
          <w:szCs w:val="28"/>
        </w:rPr>
        <w:t>as reference.</w:t>
      </w:r>
    </w:p>
    <w:p w14:paraId="4AB356C6" w14:textId="66757E52" w:rsidR="006E2577" w:rsidRPr="00672F8A" w:rsidRDefault="006E2577" w:rsidP="00926FD4">
      <w:pPr>
        <w:pStyle w:val="Heading1"/>
        <w:jc w:val="both"/>
        <w:rPr>
          <w:sz w:val="28"/>
          <w:szCs w:val="28"/>
        </w:rPr>
      </w:pPr>
      <w:r w:rsidRPr="00672F8A">
        <w:rPr>
          <w:sz w:val="28"/>
          <w:szCs w:val="28"/>
        </w:rPr>
        <w:t>HARDWARE:</w:t>
      </w:r>
    </w:p>
    <w:p w14:paraId="7A166F71" w14:textId="5FDE0924" w:rsidR="00372CBB" w:rsidRPr="00672F8A" w:rsidRDefault="00283FF0" w:rsidP="00926FD4">
      <w:pPr>
        <w:jc w:val="both"/>
        <w:rPr>
          <w:sz w:val="28"/>
          <w:szCs w:val="28"/>
        </w:rPr>
      </w:pPr>
      <w:r w:rsidRPr="00672F8A">
        <w:rPr>
          <w:sz w:val="28"/>
          <w:szCs w:val="28"/>
        </w:rPr>
        <w:t>This project requires one additional hardware component that is, LCD display and along with this I might require a potentiometer to adjust its contrast. I already have these components with me.</w:t>
      </w:r>
      <w:r w:rsidR="006E2577" w:rsidRPr="00672F8A">
        <w:rPr>
          <w:sz w:val="28"/>
          <w:szCs w:val="28"/>
        </w:rPr>
        <w:t xml:space="preserve"> I might need to test the LCD display before </w:t>
      </w:r>
      <w:r w:rsidR="004D2DCA" w:rsidRPr="00672F8A">
        <w:rPr>
          <w:sz w:val="28"/>
          <w:szCs w:val="28"/>
        </w:rPr>
        <w:t xml:space="preserve">starting with the project. If </w:t>
      </w:r>
      <w:r w:rsidR="00BF5292" w:rsidRPr="00672F8A">
        <w:rPr>
          <w:sz w:val="28"/>
          <w:szCs w:val="28"/>
        </w:rPr>
        <w:t>it</w:t>
      </w:r>
      <w:r w:rsidR="004D2DCA" w:rsidRPr="00672F8A">
        <w:rPr>
          <w:sz w:val="28"/>
          <w:szCs w:val="28"/>
        </w:rPr>
        <w:t xml:space="preserve"> does not </w:t>
      </w:r>
      <w:r w:rsidR="00672F8A" w:rsidRPr="00672F8A">
        <w:rPr>
          <w:sz w:val="28"/>
          <w:szCs w:val="28"/>
        </w:rPr>
        <w:t>work,</w:t>
      </w:r>
      <w:r w:rsidR="004D2DCA" w:rsidRPr="00672F8A">
        <w:rPr>
          <w:sz w:val="28"/>
          <w:szCs w:val="28"/>
        </w:rPr>
        <w:t xml:space="preserve"> I would order one from the following link.</w:t>
      </w:r>
    </w:p>
    <w:p w14:paraId="7FEECA67" w14:textId="3DA0FC9F" w:rsidR="004D2DCA" w:rsidRPr="00672F8A" w:rsidRDefault="004D2DCA" w:rsidP="00926FD4">
      <w:pPr>
        <w:jc w:val="both"/>
        <w:rPr>
          <w:sz w:val="28"/>
          <w:szCs w:val="28"/>
        </w:rPr>
      </w:pPr>
      <w:hyperlink r:id="rId10" w:history="1">
        <w:r w:rsidRPr="00672F8A">
          <w:rPr>
            <w:rStyle w:val="Hyperlink"/>
            <w:sz w:val="28"/>
            <w:szCs w:val="28"/>
          </w:rPr>
          <w:t>https://www.sparkfun.com/products/255</w:t>
        </w:r>
      </w:hyperlink>
    </w:p>
    <w:p w14:paraId="648D7046" w14:textId="3AE5C3D6" w:rsidR="00283FF0" w:rsidRPr="00672F8A" w:rsidRDefault="004D2DCA" w:rsidP="00BF5292">
      <w:pPr>
        <w:pStyle w:val="Heading1"/>
        <w:jc w:val="both"/>
        <w:rPr>
          <w:sz w:val="28"/>
          <w:szCs w:val="28"/>
        </w:rPr>
      </w:pPr>
      <w:r w:rsidRPr="00672F8A">
        <w:rPr>
          <w:sz w:val="28"/>
          <w:szCs w:val="28"/>
        </w:rPr>
        <w:t>TEST PLAN:</w:t>
      </w:r>
      <w:r w:rsidR="00372CBB" w:rsidRPr="00672F8A">
        <w:rPr>
          <w:sz w:val="28"/>
          <w:szCs w:val="28"/>
        </w:rPr>
        <w:t xml:space="preserve"> </w:t>
      </w:r>
    </w:p>
    <w:p w14:paraId="18BD28E7" w14:textId="2CCC4D71" w:rsidR="004D2DCA" w:rsidRPr="00672F8A" w:rsidRDefault="004D2DCA" w:rsidP="00926FD4">
      <w:pPr>
        <w:jc w:val="both"/>
        <w:rPr>
          <w:sz w:val="28"/>
          <w:szCs w:val="28"/>
        </w:rPr>
      </w:pPr>
      <w:r w:rsidRPr="00672F8A">
        <w:rPr>
          <w:sz w:val="28"/>
          <w:szCs w:val="28"/>
        </w:rPr>
        <w:t>After every stage of the Implementation plan, the modules need to be manually tested.</w:t>
      </w:r>
      <w:r w:rsidR="00672F8A">
        <w:rPr>
          <w:sz w:val="28"/>
          <w:szCs w:val="28"/>
        </w:rPr>
        <w:t xml:space="preserve"> For the FreeRTOS stage alone, automated test suit would be written.</w:t>
      </w:r>
    </w:p>
    <w:p w14:paraId="66C31A91" w14:textId="22410CEA" w:rsidR="004D2DCA" w:rsidRPr="00672F8A" w:rsidRDefault="004D2DCA" w:rsidP="00926FD4">
      <w:pPr>
        <w:jc w:val="both"/>
        <w:rPr>
          <w:sz w:val="28"/>
          <w:szCs w:val="28"/>
        </w:rPr>
      </w:pPr>
      <w:r w:rsidRPr="00672F8A">
        <w:rPr>
          <w:sz w:val="28"/>
          <w:szCs w:val="28"/>
        </w:rPr>
        <w:t>For the accelerometer, it first needs to be calibrated and then the measured readings need to be verified by visual inspection</w:t>
      </w:r>
      <w:r w:rsidR="00926FD4" w:rsidRPr="00672F8A">
        <w:rPr>
          <w:sz w:val="28"/>
          <w:szCs w:val="28"/>
        </w:rPr>
        <w:t xml:space="preserve"> or with a</w:t>
      </w:r>
      <w:r w:rsidR="00BF5292" w:rsidRPr="00672F8A">
        <w:rPr>
          <w:sz w:val="28"/>
          <w:szCs w:val="28"/>
        </w:rPr>
        <w:t xml:space="preserve"> mobile </w:t>
      </w:r>
      <w:r w:rsidR="00926FD4" w:rsidRPr="00672F8A">
        <w:rPr>
          <w:sz w:val="28"/>
          <w:szCs w:val="28"/>
        </w:rPr>
        <w:t>app.</w:t>
      </w:r>
    </w:p>
    <w:p w14:paraId="7A205628" w14:textId="17B4987E" w:rsidR="00926FD4" w:rsidRPr="00672F8A" w:rsidRDefault="00926FD4" w:rsidP="00926FD4">
      <w:pPr>
        <w:jc w:val="both"/>
        <w:rPr>
          <w:sz w:val="28"/>
          <w:szCs w:val="28"/>
        </w:rPr>
      </w:pPr>
      <w:r w:rsidRPr="00672F8A">
        <w:rPr>
          <w:sz w:val="28"/>
          <w:szCs w:val="28"/>
        </w:rPr>
        <w:t>Visual verification is required for LCD as well, where the output on the LCD can be verified with the actual characters that were sent to it.</w:t>
      </w:r>
    </w:p>
    <w:p w14:paraId="07AD9CEA" w14:textId="0CA4AA0C" w:rsidR="00926FD4" w:rsidRPr="00672F8A" w:rsidRDefault="00926FD4" w:rsidP="00926FD4">
      <w:pPr>
        <w:jc w:val="both"/>
        <w:rPr>
          <w:sz w:val="28"/>
          <w:szCs w:val="28"/>
        </w:rPr>
      </w:pPr>
      <w:r w:rsidRPr="00672F8A">
        <w:rPr>
          <w:sz w:val="28"/>
          <w:szCs w:val="28"/>
        </w:rPr>
        <w:t>After implementing on FreeRTOS, I need to verify if the task</w:t>
      </w:r>
      <w:r w:rsidR="00BF5292" w:rsidRPr="00672F8A">
        <w:rPr>
          <w:sz w:val="28"/>
          <w:szCs w:val="28"/>
        </w:rPr>
        <w:t>s</w:t>
      </w:r>
      <w:r w:rsidRPr="00672F8A">
        <w:rPr>
          <w:sz w:val="28"/>
          <w:szCs w:val="28"/>
        </w:rPr>
        <w:t xml:space="preserve"> are being scheduled at the </w:t>
      </w:r>
      <w:r w:rsidR="00BF5292" w:rsidRPr="00672F8A">
        <w:rPr>
          <w:sz w:val="28"/>
          <w:szCs w:val="28"/>
        </w:rPr>
        <w:t>required</w:t>
      </w:r>
      <w:r w:rsidRPr="00672F8A">
        <w:rPr>
          <w:sz w:val="28"/>
          <w:szCs w:val="28"/>
        </w:rPr>
        <w:t xml:space="preserve"> period every time. For this, I can implement </w:t>
      </w:r>
      <w:proofErr w:type="spellStart"/>
      <w:r w:rsidRPr="00672F8A">
        <w:rPr>
          <w:sz w:val="28"/>
          <w:szCs w:val="28"/>
        </w:rPr>
        <w:t>systick</w:t>
      </w:r>
      <w:proofErr w:type="spellEnd"/>
      <w:r w:rsidRPr="00672F8A">
        <w:rPr>
          <w:sz w:val="28"/>
          <w:szCs w:val="28"/>
        </w:rPr>
        <w:t xml:space="preserve"> timer and check the time elapsed between each call to the task. To achieve </w:t>
      </w:r>
      <w:r w:rsidR="003501D6" w:rsidRPr="00672F8A">
        <w:rPr>
          <w:sz w:val="28"/>
          <w:szCs w:val="28"/>
        </w:rPr>
        <w:t>this,</w:t>
      </w:r>
      <w:r w:rsidRPr="00672F8A">
        <w:rPr>
          <w:sz w:val="28"/>
          <w:szCs w:val="28"/>
        </w:rPr>
        <w:t xml:space="preserve"> I can use automated test suite that would verify if the time elapsed is the same every time the task is the scheduled.</w:t>
      </w:r>
    </w:p>
    <w:p w14:paraId="1ACB6F87" w14:textId="77777777" w:rsidR="00926FD4" w:rsidRPr="00672F8A" w:rsidRDefault="00926FD4" w:rsidP="00926FD4">
      <w:pPr>
        <w:pStyle w:val="Heading1"/>
        <w:rPr>
          <w:sz w:val="28"/>
          <w:szCs w:val="28"/>
        </w:rPr>
      </w:pPr>
      <w:r w:rsidRPr="00672F8A">
        <w:rPr>
          <w:sz w:val="28"/>
          <w:szCs w:val="28"/>
        </w:rPr>
        <w:t>ADDITIONAL FEATURES:</w:t>
      </w:r>
    </w:p>
    <w:p w14:paraId="4A33F59D" w14:textId="4B6165C9" w:rsidR="00926FD4" w:rsidRPr="00672F8A" w:rsidRDefault="00926FD4" w:rsidP="00926FD4">
      <w:pPr>
        <w:jc w:val="both"/>
        <w:rPr>
          <w:sz w:val="28"/>
          <w:szCs w:val="28"/>
        </w:rPr>
      </w:pPr>
      <w:r w:rsidRPr="00672F8A">
        <w:rPr>
          <w:sz w:val="28"/>
          <w:szCs w:val="28"/>
        </w:rPr>
        <w:t>If time permits, I would be implementing the following features:</w:t>
      </w:r>
    </w:p>
    <w:p w14:paraId="728AB40C" w14:textId="1CC5E0BB" w:rsidR="00926FD4" w:rsidRPr="00672F8A" w:rsidRDefault="00926FD4" w:rsidP="00926FD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72F8A">
        <w:rPr>
          <w:sz w:val="28"/>
          <w:szCs w:val="28"/>
        </w:rPr>
        <w:t>Read the accelerometer values when an interrupt is triggered</w:t>
      </w:r>
      <w:r w:rsidR="00672F8A">
        <w:rPr>
          <w:sz w:val="28"/>
          <w:szCs w:val="28"/>
        </w:rPr>
        <w:t>.</w:t>
      </w:r>
    </w:p>
    <w:p w14:paraId="7D74FAB2" w14:textId="34C3C5A3" w:rsidR="003501D6" w:rsidRDefault="003501D6" w:rsidP="00926FD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672F8A">
        <w:rPr>
          <w:sz w:val="28"/>
          <w:szCs w:val="28"/>
        </w:rPr>
        <w:t>Display both Instantaneous and Average position values on the LCD.</w:t>
      </w:r>
    </w:p>
    <w:p w14:paraId="5581D308" w14:textId="17BCA8CC" w:rsidR="00672F8A" w:rsidRPr="00672F8A" w:rsidRDefault="00672F8A" w:rsidP="00926FD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Explore </w:t>
      </w:r>
      <w:proofErr w:type="spellStart"/>
      <w:r>
        <w:rPr>
          <w:sz w:val="28"/>
          <w:szCs w:val="28"/>
        </w:rPr>
        <w:t>uCUnit</w:t>
      </w:r>
      <w:proofErr w:type="spellEnd"/>
      <w:r>
        <w:rPr>
          <w:sz w:val="28"/>
          <w:szCs w:val="28"/>
        </w:rPr>
        <w:t xml:space="preserve"> test framework</w:t>
      </w:r>
      <w:r w:rsidR="006A569F">
        <w:rPr>
          <w:sz w:val="28"/>
          <w:szCs w:val="28"/>
        </w:rPr>
        <w:t xml:space="preserve"> for unit testing</w:t>
      </w:r>
    </w:p>
    <w:p w14:paraId="7C7A54B9" w14:textId="2E4290CF" w:rsidR="008E683D" w:rsidRPr="00672F8A" w:rsidRDefault="008E683D" w:rsidP="00672F8A">
      <w:pPr>
        <w:pStyle w:val="Heading1"/>
        <w:rPr>
          <w:sz w:val="28"/>
          <w:szCs w:val="28"/>
        </w:rPr>
      </w:pPr>
      <w:r w:rsidRPr="00672F8A">
        <w:rPr>
          <w:sz w:val="28"/>
          <w:szCs w:val="28"/>
        </w:rPr>
        <w:t>MILESTONES:</w:t>
      </w:r>
    </w:p>
    <w:tbl>
      <w:tblPr>
        <w:tblStyle w:val="TableGrid"/>
        <w:tblW w:w="9019" w:type="dxa"/>
        <w:tblInd w:w="360" w:type="dxa"/>
        <w:tblLook w:val="04A0" w:firstRow="1" w:lastRow="0" w:firstColumn="1" w:lastColumn="0" w:noHBand="0" w:noVBand="1"/>
      </w:tblPr>
      <w:tblGrid>
        <w:gridCol w:w="3787"/>
        <w:gridCol w:w="5232"/>
      </w:tblGrid>
      <w:tr w:rsidR="008E683D" w:rsidRPr="00672F8A" w14:paraId="5815D1EE" w14:textId="77777777" w:rsidTr="00672F8A">
        <w:trPr>
          <w:trHeight w:val="500"/>
        </w:trPr>
        <w:tc>
          <w:tcPr>
            <w:tcW w:w="3787" w:type="dxa"/>
          </w:tcPr>
          <w:p w14:paraId="62D0A0B3" w14:textId="47403F6C" w:rsidR="008E683D" w:rsidRPr="00672F8A" w:rsidRDefault="008E683D" w:rsidP="003501D6">
            <w:pPr>
              <w:jc w:val="both"/>
              <w:rPr>
                <w:sz w:val="28"/>
                <w:szCs w:val="28"/>
              </w:rPr>
            </w:pPr>
            <w:r w:rsidRPr="00672F8A">
              <w:rPr>
                <w:sz w:val="28"/>
                <w:szCs w:val="28"/>
              </w:rPr>
              <w:t>Week</w:t>
            </w:r>
          </w:p>
        </w:tc>
        <w:tc>
          <w:tcPr>
            <w:tcW w:w="5232" w:type="dxa"/>
          </w:tcPr>
          <w:p w14:paraId="78B1CD17" w14:textId="45783345" w:rsidR="008E683D" w:rsidRPr="00672F8A" w:rsidRDefault="008E683D" w:rsidP="003501D6">
            <w:pPr>
              <w:jc w:val="both"/>
              <w:rPr>
                <w:sz w:val="28"/>
                <w:szCs w:val="28"/>
              </w:rPr>
            </w:pPr>
            <w:r w:rsidRPr="00672F8A">
              <w:rPr>
                <w:sz w:val="28"/>
                <w:szCs w:val="28"/>
              </w:rPr>
              <w:t>Particulars</w:t>
            </w:r>
          </w:p>
        </w:tc>
      </w:tr>
      <w:tr w:rsidR="008E683D" w:rsidRPr="00672F8A" w14:paraId="3CD3AE9E" w14:textId="77777777" w:rsidTr="00672F8A">
        <w:trPr>
          <w:trHeight w:val="500"/>
        </w:trPr>
        <w:tc>
          <w:tcPr>
            <w:tcW w:w="3787" w:type="dxa"/>
          </w:tcPr>
          <w:p w14:paraId="18620813" w14:textId="3EB0E9D8" w:rsidR="008E683D" w:rsidRPr="00672F8A" w:rsidRDefault="008E683D" w:rsidP="003501D6">
            <w:pPr>
              <w:jc w:val="both"/>
              <w:rPr>
                <w:sz w:val="28"/>
                <w:szCs w:val="28"/>
              </w:rPr>
            </w:pPr>
            <w:r w:rsidRPr="00672F8A">
              <w:rPr>
                <w:sz w:val="28"/>
                <w:szCs w:val="28"/>
              </w:rPr>
              <w:t>Week 1 (11/16/2021 – 11/23/2021)</w:t>
            </w:r>
          </w:p>
        </w:tc>
        <w:tc>
          <w:tcPr>
            <w:tcW w:w="5232" w:type="dxa"/>
          </w:tcPr>
          <w:p w14:paraId="03DC7DD3" w14:textId="2BF3A8D4" w:rsidR="008E683D" w:rsidRPr="00672F8A" w:rsidRDefault="008E683D" w:rsidP="003501D6">
            <w:pPr>
              <w:jc w:val="both"/>
              <w:rPr>
                <w:sz w:val="28"/>
                <w:szCs w:val="28"/>
              </w:rPr>
            </w:pPr>
            <w:r w:rsidRPr="00672F8A">
              <w:rPr>
                <w:sz w:val="28"/>
                <w:szCs w:val="28"/>
              </w:rPr>
              <w:t>Implementing MMA8451Q and its testing</w:t>
            </w:r>
          </w:p>
        </w:tc>
      </w:tr>
      <w:tr w:rsidR="008E683D" w:rsidRPr="00672F8A" w14:paraId="11EC5963" w14:textId="77777777" w:rsidTr="00672F8A">
        <w:trPr>
          <w:trHeight w:val="1027"/>
        </w:trPr>
        <w:tc>
          <w:tcPr>
            <w:tcW w:w="3787" w:type="dxa"/>
          </w:tcPr>
          <w:p w14:paraId="1FDEA843" w14:textId="2B163AFA" w:rsidR="008E683D" w:rsidRPr="00672F8A" w:rsidRDefault="008E683D" w:rsidP="003501D6">
            <w:pPr>
              <w:jc w:val="both"/>
              <w:rPr>
                <w:sz w:val="28"/>
                <w:szCs w:val="28"/>
              </w:rPr>
            </w:pPr>
            <w:r w:rsidRPr="00672F8A">
              <w:rPr>
                <w:sz w:val="28"/>
                <w:szCs w:val="28"/>
              </w:rPr>
              <w:t>Week 2 (11/24/2021 – 11/30/2021)</w:t>
            </w:r>
          </w:p>
        </w:tc>
        <w:tc>
          <w:tcPr>
            <w:tcW w:w="5232" w:type="dxa"/>
          </w:tcPr>
          <w:p w14:paraId="3BE9C30B" w14:textId="5368232B" w:rsidR="008E683D" w:rsidRPr="00672F8A" w:rsidRDefault="008E683D" w:rsidP="003501D6">
            <w:pPr>
              <w:jc w:val="both"/>
              <w:rPr>
                <w:sz w:val="28"/>
                <w:szCs w:val="28"/>
              </w:rPr>
            </w:pPr>
            <w:r w:rsidRPr="00672F8A">
              <w:rPr>
                <w:sz w:val="28"/>
                <w:szCs w:val="28"/>
              </w:rPr>
              <w:t xml:space="preserve">Implementing LCD and integrating with MMA8451Q </w:t>
            </w:r>
          </w:p>
        </w:tc>
      </w:tr>
      <w:tr w:rsidR="008E683D" w:rsidRPr="00672F8A" w14:paraId="5E26C4AC" w14:textId="77777777" w:rsidTr="00672F8A">
        <w:trPr>
          <w:trHeight w:val="1027"/>
        </w:trPr>
        <w:tc>
          <w:tcPr>
            <w:tcW w:w="3787" w:type="dxa"/>
          </w:tcPr>
          <w:p w14:paraId="332DDD05" w14:textId="5DF107E2" w:rsidR="008E683D" w:rsidRPr="00672F8A" w:rsidRDefault="008E683D" w:rsidP="003501D6">
            <w:pPr>
              <w:jc w:val="both"/>
              <w:rPr>
                <w:sz w:val="28"/>
                <w:szCs w:val="28"/>
              </w:rPr>
            </w:pPr>
            <w:r w:rsidRPr="00672F8A">
              <w:rPr>
                <w:sz w:val="28"/>
                <w:szCs w:val="28"/>
              </w:rPr>
              <w:t>Week 3 (12/1/2021 – 12/7/2021)</w:t>
            </w:r>
          </w:p>
        </w:tc>
        <w:tc>
          <w:tcPr>
            <w:tcW w:w="5232" w:type="dxa"/>
          </w:tcPr>
          <w:p w14:paraId="0184C92F" w14:textId="7F41D06F" w:rsidR="008E683D" w:rsidRPr="00672F8A" w:rsidRDefault="008E683D" w:rsidP="003501D6">
            <w:pPr>
              <w:jc w:val="both"/>
              <w:rPr>
                <w:sz w:val="28"/>
                <w:szCs w:val="28"/>
              </w:rPr>
            </w:pPr>
            <w:r w:rsidRPr="00672F8A">
              <w:rPr>
                <w:sz w:val="28"/>
                <w:szCs w:val="28"/>
              </w:rPr>
              <w:t>FreeRTOS basic functionality implementation and integrating the above modules</w:t>
            </w:r>
          </w:p>
        </w:tc>
      </w:tr>
      <w:tr w:rsidR="008E683D" w:rsidRPr="00672F8A" w14:paraId="721CB49B" w14:textId="77777777" w:rsidTr="00672F8A">
        <w:trPr>
          <w:trHeight w:val="500"/>
        </w:trPr>
        <w:tc>
          <w:tcPr>
            <w:tcW w:w="3787" w:type="dxa"/>
          </w:tcPr>
          <w:p w14:paraId="1053E7F6" w14:textId="58EB7795" w:rsidR="008E683D" w:rsidRPr="00672F8A" w:rsidRDefault="008E683D" w:rsidP="003501D6">
            <w:pPr>
              <w:jc w:val="both"/>
              <w:rPr>
                <w:sz w:val="28"/>
                <w:szCs w:val="28"/>
              </w:rPr>
            </w:pPr>
            <w:r w:rsidRPr="00672F8A">
              <w:rPr>
                <w:sz w:val="28"/>
                <w:szCs w:val="28"/>
              </w:rPr>
              <w:t>Week 4 (12/8/2021- 12/13/2021)</w:t>
            </w:r>
          </w:p>
        </w:tc>
        <w:tc>
          <w:tcPr>
            <w:tcW w:w="5232" w:type="dxa"/>
          </w:tcPr>
          <w:p w14:paraId="7DF66F67" w14:textId="508F8DDF" w:rsidR="008E683D" w:rsidRPr="00672F8A" w:rsidRDefault="008E683D" w:rsidP="003501D6">
            <w:pPr>
              <w:jc w:val="both"/>
              <w:rPr>
                <w:sz w:val="28"/>
                <w:szCs w:val="28"/>
              </w:rPr>
            </w:pPr>
            <w:r w:rsidRPr="00672F8A">
              <w:rPr>
                <w:sz w:val="28"/>
                <w:szCs w:val="28"/>
              </w:rPr>
              <w:t>Function implementation</w:t>
            </w:r>
            <w:r w:rsidR="00672F8A" w:rsidRPr="00672F8A">
              <w:rPr>
                <w:sz w:val="28"/>
                <w:szCs w:val="28"/>
              </w:rPr>
              <w:t xml:space="preserve"> and thorough testing</w:t>
            </w:r>
          </w:p>
        </w:tc>
      </w:tr>
    </w:tbl>
    <w:p w14:paraId="064AE3A8" w14:textId="3CB4475F" w:rsidR="00926FD4" w:rsidRPr="00672F8A" w:rsidRDefault="00926FD4" w:rsidP="00926FD4">
      <w:pPr>
        <w:jc w:val="both"/>
        <w:rPr>
          <w:sz w:val="28"/>
          <w:szCs w:val="28"/>
        </w:rPr>
      </w:pPr>
    </w:p>
    <w:sectPr w:rsidR="00926FD4" w:rsidRPr="00672F8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A5917" w14:textId="77777777" w:rsidR="00290C9A" w:rsidRDefault="00290C9A" w:rsidP="007945AD">
      <w:pPr>
        <w:spacing w:after="0" w:line="240" w:lineRule="auto"/>
      </w:pPr>
      <w:r>
        <w:separator/>
      </w:r>
    </w:p>
  </w:endnote>
  <w:endnote w:type="continuationSeparator" w:id="0">
    <w:p w14:paraId="249C0E52" w14:textId="77777777" w:rsidR="00290C9A" w:rsidRDefault="00290C9A" w:rsidP="00794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076BB" w14:textId="77777777" w:rsidR="00290C9A" w:rsidRDefault="00290C9A" w:rsidP="007945AD">
      <w:pPr>
        <w:spacing w:after="0" w:line="240" w:lineRule="auto"/>
      </w:pPr>
      <w:r>
        <w:separator/>
      </w:r>
    </w:p>
  </w:footnote>
  <w:footnote w:type="continuationSeparator" w:id="0">
    <w:p w14:paraId="5ED4541F" w14:textId="77777777" w:rsidR="00290C9A" w:rsidRDefault="00290C9A" w:rsidP="00794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1280B" w14:textId="45598401" w:rsidR="007945AD" w:rsidRDefault="007945AD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6A2881" wp14:editId="08A0B60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085B1B5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 w:rsidR="00583B78">
      <w:t>16 Nov 2021</w:t>
    </w:r>
  </w:p>
  <w:p w14:paraId="322EF157" w14:textId="77777777" w:rsidR="007945AD" w:rsidRDefault="007945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01BAB"/>
    <w:multiLevelType w:val="hybridMultilevel"/>
    <w:tmpl w:val="46D24896"/>
    <w:lvl w:ilvl="0" w:tplc="94668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85F27"/>
    <w:multiLevelType w:val="hybridMultilevel"/>
    <w:tmpl w:val="572457B8"/>
    <w:lvl w:ilvl="0" w:tplc="F39E7D74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4CC"/>
    <w:rsid w:val="0002057D"/>
    <w:rsid w:val="00066D19"/>
    <w:rsid w:val="000D3354"/>
    <w:rsid w:val="0013492C"/>
    <w:rsid w:val="001A3055"/>
    <w:rsid w:val="001E5D4E"/>
    <w:rsid w:val="00283FF0"/>
    <w:rsid w:val="00290C9A"/>
    <w:rsid w:val="00333D45"/>
    <w:rsid w:val="003501D6"/>
    <w:rsid w:val="00372CBB"/>
    <w:rsid w:val="004D2DCA"/>
    <w:rsid w:val="00575D38"/>
    <w:rsid w:val="00583B78"/>
    <w:rsid w:val="00672F8A"/>
    <w:rsid w:val="006A569F"/>
    <w:rsid w:val="006E2577"/>
    <w:rsid w:val="006F74CC"/>
    <w:rsid w:val="007945AD"/>
    <w:rsid w:val="0083216E"/>
    <w:rsid w:val="008E683D"/>
    <w:rsid w:val="00926FD4"/>
    <w:rsid w:val="00B10F0C"/>
    <w:rsid w:val="00B844A1"/>
    <w:rsid w:val="00B944DB"/>
    <w:rsid w:val="00BE27FD"/>
    <w:rsid w:val="00BF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34A6"/>
  <w15:chartTrackingRefBased/>
  <w15:docId w15:val="{77F153C3-126A-4F83-9DAB-B48C6A91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5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5AD"/>
  </w:style>
  <w:style w:type="paragraph" w:styleId="Footer">
    <w:name w:val="footer"/>
    <w:basedOn w:val="Normal"/>
    <w:link w:val="FooterChar"/>
    <w:uiPriority w:val="99"/>
    <w:unhideWhenUsed/>
    <w:rsid w:val="00794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5AD"/>
  </w:style>
  <w:style w:type="character" w:styleId="Hyperlink">
    <w:name w:val="Hyperlink"/>
    <w:basedOn w:val="DefaultParagraphFont"/>
    <w:uiPriority w:val="99"/>
    <w:unhideWhenUsed/>
    <w:rsid w:val="00283F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3F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205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25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E6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micro.wordpress.com/interfacing-lcd-with-kl25z-freedom-boar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cuoneclipse.com/2012/09/29/tutorial-freedom-with-freertos-and-kinetis-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sparkfun.com/products/2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cuoneclipse.com/2012/07/20/freertos-with-gcc-cortex-m0-and-kinetis-kl25z-freedom-bo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Pinnamaneni</dc:creator>
  <cp:keywords/>
  <dc:description/>
  <cp:lastModifiedBy>Jahnavi Pinnamaneni</cp:lastModifiedBy>
  <cp:revision>8</cp:revision>
  <dcterms:created xsi:type="dcterms:W3CDTF">2021-11-16T03:15:00Z</dcterms:created>
  <dcterms:modified xsi:type="dcterms:W3CDTF">2021-11-16T23:48:00Z</dcterms:modified>
</cp:coreProperties>
</file>