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57B3D9C2" w14:textId="3E352197" w:rsidR="00C2231F" w:rsidRPr="004273FB" w:rsidRDefault="00FB276B" w:rsidP="00C2231F">
      <w:pPr>
        <w:pStyle w:val="Default"/>
        <w:spacing w:after="200" w:line="360" w:lineRule="auto"/>
        <w:jc w:val="center"/>
        <w:rPr>
          <w:iCs/>
          <w:sz w:val="40"/>
          <w:szCs w:val="40"/>
        </w:rPr>
      </w:pPr>
      <w:r w:rsidRPr="00FB276B">
        <w:rPr>
          <w:iCs/>
          <w:sz w:val="40"/>
          <w:szCs w:val="40"/>
          <w:lang w:val="en-US"/>
        </w:rPr>
        <w:t xml:space="preserve">Serverless Customer Feedback System with AWS Comprehend and </w:t>
      </w:r>
      <w:proofErr w:type="spellStart"/>
      <w:r w:rsidRPr="00FB276B">
        <w:rPr>
          <w:iCs/>
          <w:sz w:val="40"/>
          <w:szCs w:val="40"/>
          <w:lang w:val="en-US"/>
        </w:rPr>
        <w:t>Quicksight</w:t>
      </w:r>
      <w:proofErr w:type="spellEnd"/>
    </w:p>
    <w:p w14:paraId="51A8E618" w14:textId="520A490C" w:rsidR="00525F2B" w:rsidRDefault="008B5E6E"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 </w:t>
      </w:r>
      <w:r w:rsidR="00F916E9" w:rsidRPr="00F916E9">
        <w:rPr>
          <w:rFonts w:eastAsia="Times New Roman"/>
          <w:i/>
          <w:iCs/>
          <w:color w:val="000000"/>
          <w:sz w:val="26"/>
          <w:szCs w:val="26"/>
          <w:lang w:val="en-IN" w:eastAsia="en-IN" w:bidi="hi-IN"/>
        </w:rPr>
        <w:t>A Project</w:t>
      </w:r>
      <w:r>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451A7CEA"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C1488C">
        <w:rPr>
          <w:rFonts w:eastAsia="Times New Roman"/>
          <w:b/>
          <w:bCs/>
          <w:sz w:val="28"/>
          <w:szCs w:val="28"/>
          <w:lang w:bidi="hi-IN"/>
        </w:rPr>
        <w:t>Computer Science &amp; Engineering</w:t>
      </w:r>
      <w:r>
        <w:rPr>
          <w:rFonts w:eastAsia="Times New Roman"/>
          <w:b/>
          <w:bCs/>
          <w:sz w:val="28"/>
          <w:szCs w:val="28"/>
          <w:lang w:bidi="hi-IN"/>
        </w:rPr>
        <w:t xml:space="preserve"> </w:t>
      </w:r>
    </w:p>
    <w:p w14:paraId="75056B71" w14:textId="5FE079D5" w:rsidR="003D51F0" w:rsidRPr="00190CA9" w:rsidRDefault="00C1488C" w:rsidP="00C2231F">
      <w:pPr>
        <w:pStyle w:val="Default"/>
        <w:spacing w:after="120" w:line="240" w:lineRule="exact"/>
        <w:jc w:val="center"/>
        <w:rPr>
          <w:b/>
          <w:bCs/>
          <w:color w:val="FF0000"/>
          <w:sz w:val="28"/>
          <w:szCs w:val="28"/>
        </w:rPr>
      </w:pPr>
      <w:r>
        <w:rPr>
          <w:b/>
          <w:bCs/>
          <w:color w:val="FF0000"/>
          <w:sz w:val="28"/>
          <w:szCs w:val="28"/>
        </w:rPr>
        <w:t>Cloud Based AI/ML Speciality (22SDCS07A)</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44ED7805" w:rsidR="00AD0A38" w:rsidRDefault="00AD0A38" w:rsidP="00C2231F">
      <w:pPr>
        <w:pStyle w:val="Default"/>
        <w:spacing w:after="120" w:line="240" w:lineRule="exact"/>
        <w:jc w:val="center"/>
        <w:rPr>
          <w:b/>
          <w:bCs/>
          <w:sz w:val="28"/>
          <w:szCs w:val="28"/>
        </w:rPr>
      </w:pPr>
      <w:r w:rsidRPr="008B5E6E">
        <w:rPr>
          <w:b/>
          <w:bCs/>
          <w:sz w:val="28"/>
          <w:szCs w:val="28"/>
        </w:rPr>
        <w:t xml:space="preserve">Roll.no: </w:t>
      </w:r>
      <w:r w:rsidR="00FB276B">
        <w:rPr>
          <w:b/>
          <w:bCs/>
          <w:sz w:val="28"/>
          <w:szCs w:val="28"/>
        </w:rPr>
        <w:t>2210030485</w:t>
      </w:r>
    </w:p>
    <w:p w14:paraId="69B2C467" w14:textId="65A0D0DD" w:rsidR="00FB276B" w:rsidRPr="008B5E6E" w:rsidRDefault="00FB276B" w:rsidP="00C2231F">
      <w:pPr>
        <w:pStyle w:val="Default"/>
        <w:spacing w:after="120" w:line="240" w:lineRule="exact"/>
        <w:jc w:val="center"/>
        <w:rPr>
          <w:b/>
          <w:bCs/>
          <w:sz w:val="28"/>
          <w:szCs w:val="28"/>
        </w:rPr>
      </w:pPr>
      <w:proofErr w:type="spellStart"/>
      <w:r>
        <w:rPr>
          <w:b/>
          <w:bCs/>
          <w:sz w:val="28"/>
          <w:szCs w:val="28"/>
        </w:rPr>
        <w:t>Name:S.Jahnavi</w:t>
      </w:r>
      <w:proofErr w:type="spellEnd"/>
    </w:p>
    <w:p w14:paraId="6A848B25" w14:textId="5DF84283" w:rsidR="00365AA2" w:rsidRPr="008B5E6E" w:rsidRDefault="00365AA2" w:rsidP="00C1488C">
      <w:pPr>
        <w:pStyle w:val="Default"/>
        <w:spacing w:after="120" w:line="240" w:lineRule="exact"/>
        <w:jc w:val="center"/>
        <w:rPr>
          <w:b/>
          <w:bCs/>
          <w:sz w:val="28"/>
          <w:szCs w:val="28"/>
        </w:rPr>
      </w:pP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11F8A7F8" w:rsidR="00C2231F" w:rsidRPr="00142813" w:rsidRDefault="00C1488C" w:rsidP="00C2231F">
      <w:pPr>
        <w:pStyle w:val="Default"/>
        <w:spacing w:after="200" w:line="360" w:lineRule="auto"/>
        <w:jc w:val="center"/>
        <w:rPr>
          <w:b/>
          <w:bCs/>
        </w:rPr>
      </w:pPr>
      <w:r>
        <w:rPr>
          <w:b/>
          <w:bCs/>
        </w:rPr>
        <w:t>Ms. P. Sree Lakshmi</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099A6EF9"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6762DE" w:rsidRPr="006762DE">
        <w:rPr>
          <w:rFonts w:eastAsia="Times New Roman"/>
          <w:sz w:val="23"/>
          <w:szCs w:val="23"/>
          <w:lang w:bidi="hi-IN"/>
        </w:rPr>
        <w:t>Computer Science &amp;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6A50CD01" w:rsidR="008D3342" w:rsidRDefault="00D05559"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FEB</w:t>
      </w:r>
      <w:r w:rsidR="00C2231F" w:rsidRPr="004273FB">
        <w:rPr>
          <w:sz w:val="23"/>
          <w:szCs w:val="23"/>
        </w:rPr>
        <w:t xml:space="preserve"> - 20</w:t>
      </w:r>
      <w:r w:rsidR="003D51F0">
        <w:rPr>
          <w:sz w:val="23"/>
          <w:szCs w:val="23"/>
        </w:rPr>
        <w:t>2</w:t>
      </w:r>
      <w:r>
        <w:rPr>
          <w:sz w:val="23"/>
          <w:szCs w:val="23"/>
        </w:rPr>
        <w:t>5</w:t>
      </w:r>
      <w:r w:rsidR="00C2231F" w:rsidRPr="004273FB">
        <w:rPr>
          <w:sz w:val="23"/>
          <w:szCs w:val="23"/>
        </w:rPr>
        <w:t>.</w:t>
      </w:r>
    </w:p>
    <w:p w14:paraId="5EA13363" w14:textId="4B03D9E2" w:rsidR="00161D38" w:rsidRDefault="00161D38" w:rsidP="008D3342">
      <w:pPr>
        <w:spacing w:line="360" w:lineRule="auto"/>
        <w:rPr>
          <w:b/>
          <w:bCs/>
          <w:kern w:val="48"/>
          <w:sz w:val="30"/>
          <w:szCs w:val="30"/>
        </w:rPr>
      </w:pPr>
      <w:r>
        <w:rPr>
          <w:b/>
          <w:bCs/>
          <w:kern w:val="48"/>
          <w:sz w:val="30"/>
          <w:szCs w:val="30"/>
        </w:rPr>
        <w:lastRenderedPageBreak/>
        <w:t xml:space="preserve">Introduction </w:t>
      </w:r>
    </w:p>
    <w:p w14:paraId="5A9860B0" w14:textId="77777777" w:rsidR="00D27B3F" w:rsidRDefault="00D27B3F" w:rsidP="008D3342">
      <w:pPr>
        <w:spacing w:line="360" w:lineRule="auto"/>
        <w:rPr>
          <w:b/>
          <w:bCs/>
          <w:kern w:val="48"/>
          <w:sz w:val="30"/>
          <w:szCs w:val="30"/>
        </w:rPr>
      </w:pPr>
    </w:p>
    <w:p w14:paraId="1F3368E1" w14:textId="77777777" w:rsidR="00D27B3F" w:rsidRDefault="00D27B3F" w:rsidP="00D27B3F">
      <w:pPr>
        <w:spacing w:line="360" w:lineRule="auto"/>
        <w:jc w:val="left"/>
        <w:rPr>
          <w:kern w:val="48"/>
          <w:sz w:val="24"/>
          <w:szCs w:val="24"/>
          <w:lang w:val="en-IN"/>
        </w:rPr>
      </w:pPr>
      <w:r w:rsidRPr="00D27B3F">
        <w:rPr>
          <w:kern w:val="48"/>
          <w:sz w:val="24"/>
          <w:szCs w:val="24"/>
          <w:lang w:val="en-IN"/>
        </w:rPr>
        <w:t xml:space="preserve">A Serverless Customer Feedback System using AWS Comprehend and Amazon </w:t>
      </w:r>
      <w:proofErr w:type="spellStart"/>
      <w:r w:rsidRPr="00D27B3F">
        <w:rPr>
          <w:kern w:val="48"/>
          <w:sz w:val="24"/>
          <w:szCs w:val="24"/>
          <w:lang w:val="en-IN"/>
        </w:rPr>
        <w:t>QuickSight</w:t>
      </w:r>
      <w:proofErr w:type="spellEnd"/>
      <w:r w:rsidRPr="00D27B3F">
        <w:rPr>
          <w:kern w:val="48"/>
          <w:sz w:val="24"/>
          <w:szCs w:val="24"/>
          <w:lang w:val="en-IN"/>
        </w:rPr>
        <w:t xml:space="preserve"> helps businesses collect, </w:t>
      </w:r>
      <w:proofErr w:type="spellStart"/>
      <w:r w:rsidRPr="00D27B3F">
        <w:rPr>
          <w:kern w:val="48"/>
          <w:sz w:val="24"/>
          <w:szCs w:val="24"/>
          <w:lang w:val="en-IN"/>
        </w:rPr>
        <w:t>analyze</w:t>
      </w:r>
      <w:proofErr w:type="spellEnd"/>
      <w:r w:rsidRPr="00D27B3F">
        <w:rPr>
          <w:kern w:val="48"/>
          <w:sz w:val="24"/>
          <w:szCs w:val="24"/>
          <w:lang w:val="en-IN"/>
        </w:rPr>
        <w:t xml:space="preserve">, and visualize customer feedback in real time. Traditional feedback systems often require manual effort and take time to process, making it difficult to respond quickly to customer concerns. This solution automates the entire process using AWS services, ensuring fast and efficient </w:t>
      </w:r>
    </w:p>
    <w:p w14:paraId="2F51D5ED" w14:textId="46A4112B" w:rsidR="00D27B3F" w:rsidRDefault="00D27B3F" w:rsidP="00D27B3F">
      <w:pPr>
        <w:spacing w:line="360" w:lineRule="auto"/>
        <w:jc w:val="left"/>
        <w:rPr>
          <w:kern w:val="48"/>
          <w:sz w:val="24"/>
          <w:szCs w:val="24"/>
          <w:lang w:val="en-IN"/>
        </w:rPr>
      </w:pPr>
      <w:r w:rsidRPr="00D27B3F">
        <w:rPr>
          <w:kern w:val="48"/>
          <w:sz w:val="24"/>
          <w:szCs w:val="24"/>
          <w:lang w:val="en-IN"/>
        </w:rPr>
        <w:t>analysis.</w:t>
      </w:r>
    </w:p>
    <w:p w14:paraId="6A013643" w14:textId="77777777" w:rsidR="00D27B3F" w:rsidRPr="00D27B3F" w:rsidRDefault="00D27B3F" w:rsidP="00D27B3F">
      <w:pPr>
        <w:spacing w:line="360" w:lineRule="auto"/>
        <w:jc w:val="left"/>
        <w:rPr>
          <w:kern w:val="48"/>
          <w:sz w:val="24"/>
          <w:szCs w:val="24"/>
          <w:lang w:val="en-IN"/>
        </w:rPr>
      </w:pPr>
    </w:p>
    <w:p w14:paraId="1D00DAC9" w14:textId="77777777" w:rsidR="00D27B3F" w:rsidRDefault="00D27B3F" w:rsidP="00D27B3F">
      <w:pPr>
        <w:spacing w:line="360" w:lineRule="auto"/>
        <w:jc w:val="left"/>
        <w:rPr>
          <w:kern w:val="48"/>
          <w:sz w:val="24"/>
          <w:szCs w:val="24"/>
          <w:lang w:val="en-IN"/>
        </w:rPr>
      </w:pPr>
      <w:r w:rsidRPr="00D27B3F">
        <w:rPr>
          <w:kern w:val="48"/>
          <w:sz w:val="24"/>
          <w:szCs w:val="24"/>
          <w:lang w:val="en-IN"/>
        </w:rPr>
        <w:t xml:space="preserve">AWS Comprehend, a machine learning tool, </w:t>
      </w:r>
      <w:proofErr w:type="spellStart"/>
      <w:r w:rsidRPr="00D27B3F">
        <w:rPr>
          <w:kern w:val="48"/>
          <w:sz w:val="24"/>
          <w:szCs w:val="24"/>
          <w:lang w:val="en-IN"/>
        </w:rPr>
        <w:t>analyzes</w:t>
      </w:r>
      <w:proofErr w:type="spellEnd"/>
      <w:r w:rsidRPr="00D27B3F">
        <w:rPr>
          <w:kern w:val="48"/>
          <w:sz w:val="24"/>
          <w:szCs w:val="24"/>
          <w:lang w:val="en-IN"/>
        </w:rPr>
        <w:t xml:space="preserve"> customer feedback to detect emotions, key phrases, and important topics. Amazon </w:t>
      </w:r>
      <w:proofErr w:type="spellStart"/>
      <w:r w:rsidRPr="00D27B3F">
        <w:rPr>
          <w:kern w:val="48"/>
          <w:sz w:val="24"/>
          <w:szCs w:val="24"/>
          <w:lang w:val="en-IN"/>
        </w:rPr>
        <w:t>QuickSight</w:t>
      </w:r>
      <w:proofErr w:type="spellEnd"/>
      <w:r w:rsidRPr="00D27B3F">
        <w:rPr>
          <w:kern w:val="48"/>
          <w:sz w:val="24"/>
          <w:szCs w:val="24"/>
          <w:lang w:val="en-IN"/>
        </w:rPr>
        <w:t xml:space="preserve"> then presents this data in interactive dashboards, helping businesses monitor customer satisfaction and identify areas for improvement.</w:t>
      </w:r>
    </w:p>
    <w:p w14:paraId="45E22448" w14:textId="77777777" w:rsidR="00D27B3F" w:rsidRPr="00D27B3F" w:rsidRDefault="00D27B3F" w:rsidP="00D27B3F">
      <w:pPr>
        <w:spacing w:line="360" w:lineRule="auto"/>
        <w:jc w:val="left"/>
        <w:rPr>
          <w:kern w:val="48"/>
          <w:sz w:val="24"/>
          <w:szCs w:val="24"/>
          <w:lang w:val="en-IN"/>
        </w:rPr>
      </w:pPr>
    </w:p>
    <w:p w14:paraId="44D6094A" w14:textId="77777777" w:rsidR="00D27B3F" w:rsidRDefault="00D27B3F" w:rsidP="00D27B3F">
      <w:pPr>
        <w:spacing w:line="360" w:lineRule="auto"/>
        <w:jc w:val="left"/>
        <w:rPr>
          <w:kern w:val="48"/>
          <w:sz w:val="24"/>
          <w:szCs w:val="24"/>
          <w:lang w:val="en-IN"/>
        </w:rPr>
      </w:pPr>
      <w:r w:rsidRPr="00D27B3F">
        <w:rPr>
          <w:kern w:val="48"/>
          <w:sz w:val="24"/>
          <w:szCs w:val="24"/>
          <w:lang w:val="en-IN"/>
        </w:rPr>
        <w:t xml:space="preserve">The system gathers feedback from various sources, such as surveys, support tickets, and product reviews. AWS Lambda processes the feedback instantly and sends it to AWS Comprehend for sentiment analysis. The results are then stored in Amazon DynamoDB or Amazon S3, making data retrieval quick and efficient. Businesses can view these insights in </w:t>
      </w:r>
      <w:proofErr w:type="spellStart"/>
      <w:r w:rsidRPr="00D27B3F">
        <w:rPr>
          <w:kern w:val="48"/>
          <w:sz w:val="24"/>
          <w:szCs w:val="24"/>
          <w:lang w:val="en-IN"/>
        </w:rPr>
        <w:t>QuickSight</w:t>
      </w:r>
      <w:proofErr w:type="spellEnd"/>
      <w:r w:rsidRPr="00D27B3F">
        <w:rPr>
          <w:kern w:val="48"/>
          <w:sz w:val="24"/>
          <w:szCs w:val="24"/>
          <w:lang w:val="en-IN"/>
        </w:rPr>
        <w:t xml:space="preserve"> dashboards, allowing them to track trends and make data-driven decisions.</w:t>
      </w:r>
    </w:p>
    <w:p w14:paraId="262B8BA5" w14:textId="77777777" w:rsidR="00D27B3F" w:rsidRPr="00D27B3F" w:rsidRDefault="00D27B3F" w:rsidP="00D27B3F">
      <w:pPr>
        <w:spacing w:line="360" w:lineRule="auto"/>
        <w:jc w:val="left"/>
        <w:rPr>
          <w:kern w:val="48"/>
          <w:sz w:val="24"/>
          <w:szCs w:val="24"/>
          <w:lang w:val="en-IN"/>
        </w:rPr>
      </w:pPr>
    </w:p>
    <w:p w14:paraId="2263AF95" w14:textId="4F59635D" w:rsidR="00D27B3F" w:rsidRPr="00D27B3F" w:rsidRDefault="00D27B3F" w:rsidP="00D27B3F">
      <w:pPr>
        <w:spacing w:line="360" w:lineRule="auto"/>
        <w:jc w:val="left"/>
        <w:rPr>
          <w:kern w:val="48"/>
          <w:sz w:val="24"/>
          <w:szCs w:val="24"/>
          <w:lang w:val="en-IN"/>
        </w:rPr>
      </w:pPr>
      <w:r w:rsidRPr="00D27B3F">
        <w:rPr>
          <w:kern w:val="48"/>
          <w:sz w:val="24"/>
          <w:szCs w:val="24"/>
        </w:rPr>
        <w:t>This solution is fully serverless, scalable, and cost-effective, meaning businesses don’t need to worry about managing servers. It also integrates with Amazon SNS for real-time notifications and AWS CloudWatch for monitoring system performance. With this system, businesses can quickly understand customer feedback, improve their services, and enhance customer satisfaction with minimal effort.</w:t>
      </w:r>
    </w:p>
    <w:p w14:paraId="06174AFA" w14:textId="77777777" w:rsidR="00D27B3F" w:rsidRDefault="00D27B3F" w:rsidP="00D27B3F">
      <w:pPr>
        <w:spacing w:line="360" w:lineRule="auto"/>
        <w:jc w:val="both"/>
        <w:rPr>
          <w:b/>
          <w:bCs/>
          <w:kern w:val="48"/>
          <w:sz w:val="30"/>
          <w:szCs w:val="30"/>
        </w:rPr>
      </w:pPr>
    </w:p>
    <w:p w14:paraId="0A7243D5" w14:textId="77777777" w:rsidR="00D27B3F" w:rsidRDefault="00D27B3F" w:rsidP="00D27B3F">
      <w:pPr>
        <w:spacing w:line="360" w:lineRule="auto"/>
        <w:rPr>
          <w:b/>
          <w:bCs/>
          <w:kern w:val="48"/>
          <w:sz w:val="30"/>
          <w:szCs w:val="30"/>
        </w:rPr>
      </w:pPr>
    </w:p>
    <w:p w14:paraId="2615E375" w14:textId="77777777" w:rsidR="00D27B3F" w:rsidRDefault="00D27B3F" w:rsidP="00D27B3F">
      <w:pPr>
        <w:spacing w:line="360" w:lineRule="auto"/>
        <w:rPr>
          <w:b/>
          <w:bCs/>
          <w:kern w:val="48"/>
          <w:sz w:val="30"/>
          <w:szCs w:val="30"/>
        </w:rPr>
      </w:pPr>
    </w:p>
    <w:p w14:paraId="60B00218" w14:textId="77777777" w:rsidR="00D27B3F" w:rsidRDefault="00D27B3F" w:rsidP="00D27B3F">
      <w:pPr>
        <w:spacing w:line="360" w:lineRule="auto"/>
        <w:rPr>
          <w:b/>
          <w:bCs/>
          <w:kern w:val="48"/>
          <w:sz w:val="30"/>
          <w:szCs w:val="30"/>
        </w:rPr>
      </w:pPr>
    </w:p>
    <w:p w14:paraId="3B2BF631" w14:textId="77777777" w:rsidR="00D27B3F" w:rsidRDefault="00D27B3F" w:rsidP="00D27B3F">
      <w:pPr>
        <w:spacing w:line="360" w:lineRule="auto"/>
        <w:rPr>
          <w:b/>
          <w:bCs/>
          <w:kern w:val="48"/>
          <w:sz w:val="30"/>
          <w:szCs w:val="30"/>
        </w:rPr>
      </w:pPr>
    </w:p>
    <w:p w14:paraId="61E0FAE8" w14:textId="77777777" w:rsidR="00D27B3F" w:rsidRDefault="00D27B3F" w:rsidP="00D27B3F">
      <w:pPr>
        <w:spacing w:line="360" w:lineRule="auto"/>
        <w:rPr>
          <w:b/>
          <w:bCs/>
          <w:kern w:val="48"/>
          <w:sz w:val="30"/>
          <w:szCs w:val="30"/>
        </w:rPr>
      </w:pPr>
    </w:p>
    <w:p w14:paraId="09803377" w14:textId="77777777" w:rsidR="00D27B3F" w:rsidRDefault="00D27B3F" w:rsidP="00D27B3F">
      <w:pPr>
        <w:spacing w:line="360" w:lineRule="auto"/>
        <w:rPr>
          <w:b/>
          <w:bCs/>
          <w:kern w:val="48"/>
          <w:sz w:val="30"/>
          <w:szCs w:val="30"/>
        </w:rPr>
      </w:pPr>
    </w:p>
    <w:p w14:paraId="271754E9" w14:textId="77777777" w:rsidR="00D27B3F" w:rsidRDefault="00D27B3F" w:rsidP="00D27B3F">
      <w:pPr>
        <w:spacing w:line="360" w:lineRule="auto"/>
        <w:rPr>
          <w:b/>
          <w:bCs/>
          <w:kern w:val="48"/>
          <w:sz w:val="30"/>
          <w:szCs w:val="30"/>
        </w:rPr>
      </w:pPr>
    </w:p>
    <w:p w14:paraId="23B68A78" w14:textId="77777777" w:rsidR="00D27B3F" w:rsidRDefault="00D27B3F" w:rsidP="00D27B3F">
      <w:pPr>
        <w:spacing w:line="360" w:lineRule="auto"/>
        <w:rPr>
          <w:b/>
          <w:bCs/>
          <w:kern w:val="48"/>
          <w:sz w:val="30"/>
          <w:szCs w:val="30"/>
        </w:rPr>
      </w:pPr>
    </w:p>
    <w:p w14:paraId="4AEFC858" w14:textId="77777777" w:rsidR="00D27B3F" w:rsidRDefault="00D27B3F" w:rsidP="00D27B3F">
      <w:pPr>
        <w:spacing w:line="360" w:lineRule="auto"/>
        <w:rPr>
          <w:b/>
          <w:bCs/>
          <w:kern w:val="48"/>
          <w:sz w:val="30"/>
          <w:szCs w:val="30"/>
        </w:rPr>
      </w:pPr>
    </w:p>
    <w:p w14:paraId="08CA5C1D" w14:textId="563C8A11" w:rsidR="007543EF" w:rsidRDefault="00161D38" w:rsidP="007543EF">
      <w:pPr>
        <w:spacing w:line="360" w:lineRule="auto"/>
        <w:rPr>
          <w:b/>
          <w:bCs/>
          <w:kern w:val="48"/>
          <w:sz w:val="32"/>
          <w:szCs w:val="32"/>
        </w:rPr>
      </w:pPr>
      <w:r w:rsidRPr="007543EF">
        <w:rPr>
          <w:b/>
          <w:bCs/>
          <w:kern w:val="48"/>
          <w:sz w:val="32"/>
          <w:szCs w:val="32"/>
        </w:rPr>
        <w:lastRenderedPageBreak/>
        <w:t>Literature Review/</w:t>
      </w:r>
      <w:r w:rsidRPr="007543EF">
        <w:rPr>
          <w:sz w:val="32"/>
          <w:szCs w:val="32"/>
        </w:rPr>
        <w:t xml:space="preserve"> </w:t>
      </w:r>
      <w:r w:rsidRPr="007543EF">
        <w:rPr>
          <w:b/>
          <w:bCs/>
          <w:kern w:val="48"/>
          <w:sz w:val="32"/>
          <w:szCs w:val="32"/>
        </w:rPr>
        <w:t>Application Survey</w:t>
      </w:r>
    </w:p>
    <w:p w14:paraId="196FADE2" w14:textId="77777777" w:rsidR="007543EF" w:rsidRPr="007543EF" w:rsidRDefault="007543EF" w:rsidP="007543EF">
      <w:pPr>
        <w:spacing w:line="360" w:lineRule="auto"/>
        <w:rPr>
          <w:b/>
          <w:bCs/>
          <w:kern w:val="48"/>
          <w:sz w:val="32"/>
          <w:szCs w:val="32"/>
        </w:rPr>
      </w:pPr>
    </w:p>
    <w:p w14:paraId="1B511642" w14:textId="6C6E6CAC" w:rsidR="007543EF" w:rsidRPr="007543EF" w:rsidRDefault="007543EF" w:rsidP="007543EF">
      <w:pPr>
        <w:spacing w:line="360" w:lineRule="auto"/>
        <w:jc w:val="both"/>
        <w:rPr>
          <w:b/>
          <w:bCs/>
          <w:kern w:val="48"/>
          <w:sz w:val="32"/>
          <w:szCs w:val="32"/>
          <w:lang w:val="en-IN"/>
        </w:rPr>
      </w:pPr>
      <w:r w:rsidRPr="007543EF">
        <w:rPr>
          <w:b/>
          <w:bCs/>
          <w:kern w:val="48"/>
          <w:sz w:val="32"/>
          <w:szCs w:val="32"/>
          <w:lang w:val="en-IN"/>
        </w:rPr>
        <w:t>Real-Time Applications Using AWS Comprehend</w:t>
      </w:r>
    </w:p>
    <w:p w14:paraId="69A84A73" w14:textId="7555142A" w:rsidR="007543EF" w:rsidRPr="007543EF" w:rsidRDefault="007543EF" w:rsidP="007543EF">
      <w:pPr>
        <w:spacing w:line="360" w:lineRule="auto"/>
        <w:jc w:val="both"/>
        <w:rPr>
          <w:b/>
          <w:bCs/>
          <w:kern w:val="48"/>
          <w:sz w:val="28"/>
          <w:szCs w:val="28"/>
          <w:lang w:val="en-IN"/>
        </w:rPr>
      </w:pPr>
      <w:r w:rsidRPr="007543EF">
        <w:rPr>
          <w:b/>
          <w:bCs/>
          <w:kern w:val="48"/>
          <w:sz w:val="28"/>
          <w:szCs w:val="28"/>
          <w:lang w:val="en-IN"/>
        </w:rPr>
        <w:t>1.Customer Feedback Analysis</w:t>
      </w:r>
    </w:p>
    <w:p w14:paraId="783D1B6E" w14:textId="3670D4B4" w:rsidR="007543EF" w:rsidRDefault="007543EF" w:rsidP="007543EF">
      <w:pPr>
        <w:spacing w:line="360" w:lineRule="auto"/>
        <w:jc w:val="both"/>
        <w:rPr>
          <w:kern w:val="48"/>
          <w:sz w:val="24"/>
          <w:szCs w:val="24"/>
          <w:lang w:val="en-IN"/>
        </w:rPr>
      </w:pPr>
      <w:r w:rsidRPr="007543EF">
        <w:rPr>
          <w:kern w:val="48"/>
          <w:sz w:val="24"/>
          <w:szCs w:val="24"/>
          <w:lang w:val="en-IN"/>
        </w:rPr>
        <w:t xml:space="preserve">Businesses collect feedback through surveys, online reviews, and customer service interactions. AWS Comprehend helps </w:t>
      </w:r>
      <w:proofErr w:type="spellStart"/>
      <w:r w:rsidRPr="007543EF">
        <w:rPr>
          <w:kern w:val="48"/>
          <w:sz w:val="24"/>
          <w:szCs w:val="24"/>
          <w:lang w:val="en-IN"/>
        </w:rPr>
        <w:t>analyze</w:t>
      </w:r>
      <w:proofErr w:type="spellEnd"/>
      <w:r w:rsidRPr="007543EF">
        <w:rPr>
          <w:kern w:val="48"/>
          <w:sz w:val="24"/>
          <w:szCs w:val="24"/>
          <w:lang w:val="en-IN"/>
        </w:rPr>
        <w:t xml:space="preserve"> these texts to identify customer sentiment (positive, neutral, or negative), enabling businesses to improve customer satisfaction and service quality [1].</w:t>
      </w:r>
      <w:r w:rsidR="0026657B" w:rsidRPr="0026657B">
        <w:t xml:space="preserve"> </w:t>
      </w:r>
      <w:r w:rsidR="0026657B" w:rsidRPr="0026657B">
        <w:rPr>
          <w:kern w:val="48"/>
          <w:sz w:val="24"/>
          <w:szCs w:val="24"/>
        </w:rPr>
        <w:t>This insight enables businesses to enhance customer satisfaction by identifying pain points, improving product offerings, and refining service quality. Additionally, companies can use sentiment trends over time to measure the impact of strategic changes.</w:t>
      </w:r>
    </w:p>
    <w:p w14:paraId="47D78AF6" w14:textId="77777777" w:rsidR="007543EF" w:rsidRPr="007543EF" w:rsidRDefault="007543EF" w:rsidP="007543EF">
      <w:pPr>
        <w:spacing w:line="360" w:lineRule="auto"/>
        <w:jc w:val="both"/>
        <w:rPr>
          <w:kern w:val="48"/>
          <w:sz w:val="24"/>
          <w:szCs w:val="24"/>
          <w:lang w:val="en-IN"/>
        </w:rPr>
      </w:pPr>
    </w:p>
    <w:p w14:paraId="125CA26C" w14:textId="06CFB6F2" w:rsidR="007543EF" w:rsidRPr="007543EF" w:rsidRDefault="007543EF" w:rsidP="007543EF">
      <w:pPr>
        <w:spacing w:line="360" w:lineRule="auto"/>
        <w:jc w:val="both"/>
        <w:rPr>
          <w:b/>
          <w:bCs/>
          <w:kern w:val="48"/>
          <w:sz w:val="28"/>
          <w:szCs w:val="28"/>
          <w:lang w:val="en-IN"/>
        </w:rPr>
      </w:pPr>
      <w:r w:rsidRPr="007543EF">
        <w:rPr>
          <w:b/>
          <w:bCs/>
          <w:kern w:val="48"/>
          <w:sz w:val="28"/>
          <w:szCs w:val="28"/>
          <w:lang w:val="en-IN"/>
        </w:rPr>
        <w:t>2.Social Media Monitoring</w:t>
      </w:r>
    </w:p>
    <w:p w14:paraId="7CDE55AA" w14:textId="324936EC" w:rsidR="007543EF" w:rsidRDefault="007543EF" w:rsidP="007543EF">
      <w:pPr>
        <w:spacing w:line="360" w:lineRule="auto"/>
        <w:jc w:val="both"/>
        <w:rPr>
          <w:kern w:val="48"/>
          <w:sz w:val="24"/>
          <w:szCs w:val="24"/>
          <w:lang w:val="en-IN"/>
        </w:rPr>
      </w:pPr>
      <w:r w:rsidRPr="007543EF">
        <w:rPr>
          <w:kern w:val="48"/>
          <w:sz w:val="24"/>
          <w:szCs w:val="24"/>
          <w:lang w:val="en-IN"/>
        </w:rPr>
        <w:t xml:space="preserve">Companies track customer opinions on social media platforms like Twitter, Facebook, and Instagram. AWS Comprehend </w:t>
      </w:r>
      <w:proofErr w:type="spellStart"/>
      <w:r w:rsidRPr="007543EF">
        <w:rPr>
          <w:kern w:val="48"/>
          <w:sz w:val="24"/>
          <w:szCs w:val="24"/>
          <w:lang w:val="en-IN"/>
        </w:rPr>
        <w:t>analyzes</w:t>
      </w:r>
      <w:proofErr w:type="spellEnd"/>
      <w:r w:rsidRPr="007543EF">
        <w:rPr>
          <w:kern w:val="48"/>
          <w:sz w:val="24"/>
          <w:szCs w:val="24"/>
          <w:lang w:val="en-IN"/>
        </w:rPr>
        <w:t xml:space="preserve"> comments, hashtags, and mentions to detect trends and sentiments, helping brands understand customer preferences and manage their reputation in real time [2].</w:t>
      </w:r>
      <w:r w:rsidR="0026657B" w:rsidRPr="0026657B">
        <w:t xml:space="preserve"> </w:t>
      </w:r>
      <w:r w:rsidR="0026657B" w:rsidRPr="0026657B">
        <w:rPr>
          <w:kern w:val="48"/>
          <w:sz w:val="24"/>
          <w:szCs w:val="24"/>
        </w:rPr>
        <w:t>By leveraging real-time sentiment analysis, businesses can respond promptly to negative feedback, engage with customers proactively, and adjust marketing campaigns based on evolving audience preferences.</w:t>
      </w:r>
    </w:p>
    <w:p w14:paraId="0368134C" w14:textId="77777777" w:rsidR="007543EF" w:rsidRPr="007543EF" w:rsidRDefault="007543EF" w:rsidP="007543EF">
      <w:pPr>
        <w:spacing w:line="360" w:lineRule="auto"/>
        <w:jc w:val="both"/>
        <w:rPr>
          <w:kern w:val="48"/>
          <w:sz w:val="28"/>
          <w:szCs w:val="28"/>
          <w:lang w:val="en-IN"/>
        </w:rPr>
      </w:pPr>
    </w:p>
    <w:p w14:paraId="7889429B" w14:textId="360F62A1" w:rsidR="007543EF" w:rsidRPr="007543EF" w:rsidRDefault="007543EF" w:rsidP="007543EF">
      <w:pPr>
        <w:spacing w:line="360" w:lineRule="auto"/>
        <w:jc w:val="both"/>
        <w:rPr>
          <w:b/>
          <w:bCs/>
          <w:kern w:val="48"/>
          <w:sz w:val="28"/>
          <w:szCs w:val="28"/>
          <w:lang w:val="en-IN"/>
        </w:rPr>
      </w:pPr>
      <w:r w:rsidRPr="007543EF">
        <w:rPr>
          <w:b/>
          <w:bCs/>
          <w:kern w:val="48"/>
          <w:sz w:val="28"/>
          <w:szCs w:val="28"/>
          <w:lang w:val="en-IN"/>
        </w:rPr>
        <w:t>3.Healthcare and Medical Data Analysis</w:t>
      </w:r>
    </w:p>
    <w:p w14:paraId="44CD2B38" w14:textId="6D5D3649" w:rsidR="007543EF" w:rsidRDefault="007543EF" w:rsidP="007543EF">
      <w:pPr>
        <w:spacing w:line="360" w:lineRule="auto"/>
        <w:jc w:val="both"/>
        <w:rPr>
          <w:kern w:val="48"/>
          <w:sz w:val="24"/>
          <w:szCs w:val="24"/>
          <w:lang w:val="en-IN"/>
        </w:rPr>
      </w:pPr>
      <w:r w:rsidRPr="007543EF">
        <w:rPr>
          <w:kern w:val="48"/>
          <w:sz w:val="24"/>
          <w:szCs w:val="24"/>
          <w:lang w:val="en-IN"/>
        </w:rPr>
        <w:t xml:space="preserve">AWS Comprehend Medical is used in the healthcare industry to </w:t>
      </w:r>
      <w:proofErr w:type="spellStart"/>
      <w:r w:rsidRPr="007543EF">
        <w:rPr>
          <w:kern w:val="48"/>
          <w:sz w:val="24"/>
          <w:szCs w:val="24"/>
          <w:lang w:val="en-IN"/>
        </w:rPr>
        <w:t>analyze</w:t>
      </w:r>
      <w:proofErr w:type="spellEnd"/>
      <w:r w:rsidRPr="007543EF">
        <w:rPr>
          <w:kern w:val="48"/>
          <w:sz w:val="24"/>
          <w:szCs w:val="24"/>
          <w:lang w:val="en-IN"/>
        </w:rPr>
        <w:t xml:space="preserve"> medical records, clinical notes, and patient feedback. Hospitals and pharmaceutical companies utilize this service to identify patient trends, disease patterns, and treatment effectiveness, helping doctors make informed decisions [3].</w:t>
      </w:r>
      <w:r w:rsidR="0026657B" w:rsidRPr="0026657B">
        <w:t xml:space="preserve"> </w:t>
      </w:r>
      <w:r w:rsidR="0026657B" w:rsidRPr="0026657B">
        <w:rPr>
          <w:kern w:val="48"/>
          <w:sz w:val="24"/>
          <w:szCs w:val="24"/>
        </w:rPr>
        <w:t>his helps doctors and healthcare providers make more informed, data-driven decisions, ultimately improving patient care and operational efficiency.</w:t>
      </w:r>
    </w:p>
    <w:p w14:paraId="469AF80C" w14:textId="77777777" w:rsidR="007543EF" w:rsidRPr="007543EF" w:rsidRDefault="007543EF" w:rsidP="007543EF">
      <w:pPr>
        <w:spacing w:line="360" w:lineRule="auto"/>
        <w:jc w:val="both"/>
        <w:rPr>
          <w:kern w:val="48"/>
          <w:sz w:val="24"/>
          <w:szCs w:val="24"/>
          <w:lang w:val="en-IN"/>
        </w:rPr>
      </w:pPr>
    </w:p>
    <w:p w14:paraId="0DFFE760" w14:textId="7AEAA7BC" w:rsidR="007543EF" w:rsidRPr="007543EF" w:rsidRDefault="007543EF" w:rsidP="007543EF">
      <w:pPr>
        <w:spacing w:line="360" w:lineRule="auto"/>
        <w:jc w:val="both"/>
        <w:rPr>
          <w:b/>
          <w:bCs/>
          <w:kern w:val="48"/>
          <w:sz w:val="28"/>
          <w:szCs w:val="28"/>
          <w:lang w:val="en-IN"/>
        </w:rPr>
      </w:pPr>
      <w:r w:rsidRPr="007543EF">
        <w:rPr>
          <w:b/>
          <w:bCs/>
          <w:kern w:val="48"/>
          <w:sz w:val="28"/>
          <w:szCs w:val="28"/>
          <w:lang w:val="en-IN"/>
        </w:rPr>
        <w:t>4.Financial Services and Risk Management</w:t>
      </w:r>
    </w:p>
    <w:p w14:paraId="2D5C1429" w14:textId="7435FB5B" w:rsidR="007543EF" w:rsidRDefault="007543EF" w:rsidP="007543EF">
      <w:pPr>
        <w:spacing w:line="360" w:lineRule="auto"/>
        <w:jc w:val="both"/>
        <w:rPr>
          <w:kern w:val="48"/>
          <w:sz w:val="24"/>
          <w:szCs w:val="24"/>
        </w:rPr>
      </w:pPr>
      <w:r w:rsidRPr="007543EF">
        <w:rPr>
          <w:kern w:val="48"/>
          <w:sz w:val="24"/>
          <w:szCs w:val="24"/>
          <w:lang w:val="en-IN"/>
        </w:rPr>
        <w:t xml:space="preserve">Banks and financial institutions use AWS Comprehend to </w:t>
      </w:r>
      <w:proofErr w:type="spellStart"/>
      <w:r w:rsidRPr="007543EF">
        <w:rPr>
          <w:kern w:val="48"/>
          <w:sz w:val="24"/>
          <w:szCs w:val="24"/>
          <w:lang w:val="en-IN"/>
        </w:rPr>
        <w:t>analyze</w:t>
      </w:r>
      <w:proofErr w:type="spellEnd"/>
      <w:r w:rsidRPr="007543EF">
        <w:rPr>
          <w:kern w:val="48"/>
          <w:sz w:val="24"/>
          <w:szCs w:val="24"/>
          <w:lang w:val="en-IN"/>
        </w:rPr>
        <w:t xml:space="preserve"> transaction records, loan applications, and customer feedback. This helps detect fraudulent activities, assess credit risk, and ensure compliance with financial regulations [4].</w:t>
      </w:r>
      <w:r w:rsidR="0026657B" w:rsidRPr="0026657B">
        <w:t xml:space="preserve"> </w:t>
      </w:r>
      <w:r w:rsidR="0026657B" w:rsidRPr="0026657B">
        <w:rPr>
          <w:kern w:val="48"/>
          <w:sz w:val="24"/>
          <w:szCs w:val="24"/>
        </w:rPr>
        <w:t>Additionally, AWS Comprehend aids in compliance monitoring by detecting anomalies in financial reports and ensuring institutions adhere to regulatory requirements.</w:t>
      </w:r>
    </w:p>
    <w:p w14:paraId="58E80D4B" w14:textId="77777777" w:rsidR="0026657B" w:rsidRDefault="0026657B" w:rsidP="007543EF">
      <w:pPr>
        <w:spacing w:line="360" w:lineRule="auto"/>
        <w:jc w:val="both"/>
        <w:rPr>
          <w:kern w:val="48"/>
          <w:sz w:val="24"/>
          <w:szCs w:val="24"/>
          <w:lang w:val="en-IN"/>
        </w:rPr>
      </w:pPr>
    </w:p>
    <w:p w14:paraId="3EB187C1" w14:textId="77777777" w:rsidR="007543EF" w:rsidRPr="007543EF" w:rsidRDefault="007543EF" w:rsidP="007543EF">
      <w:pPr>
        <w:spacing w:line="360" w:lineRule="auto"/>
        <w:jc w:val="both"/>
        <w:rPr>
          <w:kern w:val="48"/>
          <w:sz w:val="24"/>
          <w:szCs w:val="24"/>
          <w:lang w:val="en-IN"/>
        </w:rPr>
      </w:pPr>
    </w:p>
    <w:p w14:paraId="407E2AE8" w14:textId="2C2EDA68" w:rsidR="007543EF" w:rsidRPr="007543EF" w:rsidRDefault="007543EF" w:rsidP="007543EF">
      <w:pPr>
        <w:spacing w:line="360" w:lineRule="auto"/>
        <w:jc w:val="both"/>
        <w:rPr>
          <w:b/>
          <w:bCs/>
          <w:kern w:val="48"/>
          <w:sz w:val="28"/>
          <w:szCs w:val="28"/>
          <w:lang w:val="en-IN"/>
        </w:rPr>
      </w:pPr>
      <w:r w:rsidRPr="007543EF">
        <w:rPr>
          <w:b/>
          <w:bCs/>
          <w:kern w:val="48"/>
          <w:sz w:val="28"/>
          <w:szCs w:val="28"/>
          <w:lang w:val="en-IN"/>
        </w:rPr>
        <w:lastRenderedPageBreak/>
        <w:t>5.E-Commerce and Retail</w:t>
      </w:r>
    </w:p>
    <w:p w14:paraId="00E1B6A8" w14:textId="412049EF" w:rsidR="007543EF" w:rsidRDefault="007543EF" w:rsidP="007543EF">
      <w:pPr>
        <w:spacing w:line="360" w:lineRule="auto"/>
        <w:jc w:val="both"/>
        <w:rPr>
          <w:kern w:val="48"/>
          <w:sz w:val="24"/>
          <w:szCs w:val="24"/>
          <w:lang w:val="en-IN"/>
        </w:rPr>
      </w:pPr>
      <w:r w:rsidRPr="007543EF">
        <w:rPr>
          <w:kern w:val="48"/>
          <w:sz w:val="24"/>
          <w:szCs w:val="24"/>
          <w:lang w:val="en-IN"/>
        </w:rPr>
        <w:t xml:space="preserve">Online businesses and retail stores </w:t>
      </w:r>
      <w:proofErr w:type="spellStart"/>
      <w:r w:rsidRPr="007543EF">
        <w:rPr>
          <w:kern w:val="48"/>
          <w:sz w:val="24"/>
          <w:szCs w:val="24"/>
          <w:lang w:val="en-IN"/>
        </w:rPr>
        <w:t>analyze</w:t>
      </w:r>
      <w:proofErr w:type="spellEnd"/>
      <w:r w:rsidRPr="007543EF">
        <w:rPr>
          <w:kern w:val="48"/>
          <w:sz w:val="24"/>
          <w:szCs w:val="24"/>
          <w:lang w:val="en-IN"/>
        </w:rPr>
        <w:t xml:space="preserve"> product reviews, customer queries, and support chats using AWS Comprehend. This helps businesses track sales trends, customer preferences, and improve product recommendations based on real-time sentiment analysis [5].</w:t>
      </w:r>
      <w:r w:rsidR="0026657B" w:rsidRPr="0026657B">
        <w:t xml:space="preserve"> </w:t>
      </w:r>
      <w:r w:rsidR="0026657B" w:rsidRPr="0026657B">
        <w:rPr>
          <w:kern w:val="48"/>
          <w:sz w:val="24"/>
          <w:szCs w:val="24"/>
        </w:rPr>
        <w:t>By analyzing real-time feedback, businesses can identify areas of improvement, optimize marketing strategies, and personalize customer experiences for increased satisfaction and retention.</w:t>
      </w:r>
    </w:p>
    <w:p w14:paraId="32D5D423" w14:textId="77777777" w:rsidR="007543EF" w:rsidRPr="007543EF" w:rsidRDefault="007543EF" w:rsidP="007543EF">
      <w:pPr>
        <w:spacing w:line="360" w:lineRule="auto"/>
        <w:jc w:val="both"/>
        <w:rPr>
          <w:kern w:val="48"/>
          <w:sz w:val="24"/>
          <w:szCs w:val="24"/>
          <w:lang w:val="en-IN"/>
        </w:rPr>
      </w:pPr>
    </w:p>
    <w:p w14:paraId="11F9EB67" w14:textId="5BDA33D2" w:rsidR="007543EF" w:rsidRPr="007543EF" w:rsidRDefault="007543EF" w:rsidP="007543EF">
      <w:pPr>
        <w:spacing w:line="360" w:lineRule="auto"/>
        <w:jc w:val="both"/>
        <w:rPr>
          <w:b/>
          <w:bCs/>
          <w:kern w:val="48"/>
          <w:sz w:val="32"/>
          <w:szCs w:val="32"/>
          <w:lang w:val="en-IN"/>
        </w:rPr>
      </w:pPr>
      <w:r w:rsidRPr="007543EF">
        <w:rPr>
          <w:b/>
          <w:bCs/>
          <w:kern w:val="48"/>
          <w:sz w:val="32"/>
          <w:szCs w:val="32"/>
          <w:lang w:val="en-IN"/>
        </w:rPr>
        <w:t xml:space="preserve">Real-Time Applications Using Amazon </w:t>
      </w:r>
      <w:proofErr w:type="spellStart"/>
      <w:r w:rsidRPr="007543EF">
        <w:rPr>
          <w:b/>
          <w:bCs/>
          <w:kern w:val="48"/>
          <w:sz w:val="32"/>
          <w:szCs w:val="32"/>
          <w:lang w:val="en-IN"/>
        </w:rPr>
        <w:t>QuickSight</w:t>
      </w:r>
      <w:proofErr w:type="spellEnd"/>
    </w:p>
    <w:p w14:paraId="74EFC8CA" w14:textId="2B89ED5F" w:rsidR="007543EF" w:rsidRPr="007543EF" w:rsidRDefault="007543EF" w:rsidP="007543EF">
      <w:pPr>
        <w:spacing w:line="360" w:lineRule="auto"/>
        <w:jc w:val="both"/>
        <w:rPr>
          <w:b/>
          <w:bCs/>
          <w:kern w:val="48"/>
          <w:sz w:val="28"/>
          <w:szCs w:val="28"/>
          <w:lang w:val="en-IN"/>
        </w:rPr>
      </w:pPr>
      <w:r w:rsidRPr="007543EF">
        <w:rPr>
          <w:b/>
          <w:bCs/>
          <w:kern w:val="48"/>
          <w:sz w:val="28"/>
          <w:szCs w:val="28"/>
          <w:lang w:val="en-IN"/>
        </w:rPr>
        <w:t>1.Business Performance Monitoring</w:t>
      </w:r>
    </w:p>
    <w:p w14:paraId="6B00DAFB" w14:textId="5D02EA96" w:rsidR="007543EF" w:rsidRPr="007543EF" w:rsidRDefault="007543EF" w:rsidP="007543EF">
      <w:pPr>
        <w:spacing w:line="360" w:lineRule="auto"/>
        <w:jc w:val="both"/>
        <w:rPr>
          <w:kern w:val="48"/>
          <w:sz w:val="24"/>
          <w:szCs w:val="24"/>
          <w:lang w:val="en-IN"/>
        </w:rPr>
      </w:pPr>
      <w:r w:rsidRPr="007543EF">
        <w:rPr>
          <w:kern w:val="48"/>
          <w:sz w:val="24"/>
          <w:szCs w:val="24"/>
          <w:lang w:val="en-IN"/>
        </w:rPr>
        <w:t xml:space="preserve">Companies use </w:t>
      </w:r>
      <w:proofErr w:type="spellStart"/>
      <w:r w:rsidRPr="007543EF">
        <w:rPr>
          <w:kern w:val="48"/>
          <w:sz w:val="24"/>
          <w:szCs w:val="24"/>
          <w:lang w:val="en-IN"/>
        </w:rPr>
        <w:t>QuickSight</w:t>
      </w:r>
      <w:proofErr w:type="spellEnd"/>
      <w:r w:rsidRPr="007543EF">
        <w:rPr>
          <w:kern w:val="48"/>
          <w:sz w:val="24"/>
          <w:szCs w:val="24"/>
          <w:lang w:val="en-IN"/>
        </w:rPr>
        <w:t xml:space="preserve"> to track key performance indicators (KPIs) in real-time, such as sales revenue, operational efficiency, and employee productivity. This helps organizations make quick data-driven decisions [6].</w:t>
      </w:r>
    </w:p>
    <w:p w14:paraId="7402B0E0" w14:textId="454835E3" w:rsidR="007543EF" w:rsidRPr="007543EF" w:rsidRDefault="007543EF" w:rsidP="007543EF">
      <w:pPr>
        <w:spacing w:line="360" w:lineRule="auto"/>
        <w:jc w:val="both"/>
        <w:rPr>
          <w:b/>
          <w:bCs/>
          <w:kern w:val="48"/>
          <w:sz w:val="28"/>
          <w:szCs w:val="28"/>
          <w:lang w:val="en-IN"/>
        </w:rPr>
      </w:pPr>
      <w:r w:rsidRPr="007543EF">
        <w:rPr>
          <w:b/>
          <w:bCs/>
          <w:kern w:val="48"/>
          <w:sz w:val="28"/>
          <w:szCs w:val="28"/>
          <w:lang w:val="en-IN"/>
        </w:rPr>
        <w:t>2.Customer Engagement Tracking</w:t>
      </w:r>
    </w:p>
    <w:p w14:paraId="5D437C44" w14:textId="2AC35933" w:rsidR="007543EF" w:rsidRPr="007543EF" w:rsidRDefault="007543EF" w:rsidP="007543EF">
      <w:pPr>
        <w:spacing w:line="360" w:lineRule="auto"/>
        <w:jc w:val="both"/>
        <w:rPr>
          <w:kern w:val="48"/>
          <w:sz w:val="24"/>
          <w:szCs w:val="24"/>
          <w:lang w:val="en-IN"/>
        </w:rPr>
      </w:pPr>
      <w:r w:rsidRPr="007543EF">
        <w:rPr>
          <w:kern w:val="48"/>
          <w:sz w:val="24"/>
          <w:szCs w:val="24"/>
          <w:lang w:val="en-IN"/>
        </w:rPr>
        <w:t xml:space="preserve">E-commerce and media companies use </w:t>
      </w:r>
      <w:proofErr w:type="spellStart"/>
      <w:r w:rsidRPr="007543EF">
        <w:rPr>
          <w:kern w:val="48"/>
          <w:sz w:val="24"/>
          <w:szCs w:val="24"/>
          <w:lang w:val="en-IN"/>
        </w:rPr>
        <w:t>QuickSight</w:t>
      </w:r>
      <w:proofErr w:type="spellEnd"/>
      <w:r w:rsidRPr="007543EF">
        <w:rPr>
          <w:kern w:val="48"/>
          <w:sz w:val="24"/>
          <w:szCs w:val="24"/>
          <w:lang w:val="en-IN"/>
        </w:rPr>
        <w:t xml:space="preserve"> to </w:t>
      </w:r>
      <w:proofErr w:type="spellStart"/>
      <w:r w:rsidRPr="007543EF">
        <w:rPr>
          <w:kern w:val="48"/>
          <w:sz w:val="24"/>
          <w:szCs w:val="24"/>
          <w:lang w:val="en-IN"/>
        </w:rPr>
        <w:t>analyze</w:t>
      </w:r>
      <w:proofErr w:type="spellEnd"/>
      <w:r w:rsidRPr="007543EF">
        <w:rPr>
          <w:kern w:val="48"/>
          <w:sz w:val="24"/>
          <w:szCs w:val="24"/>
          <w:lang w:val="en-IN"/>
        </w:rPr>
        <w:t xml:space="preserve"> customer interactions, engagement levels, and browsing </w:t>
      </w:r>
      <w:proofErr w:type="spellStart"/>
      <w:r w:rsidRPr="007543EF">
        <w:rPr>
          <w:kern w:val="48"/>
          <w:sz w:val="24"/>
          <w:szCs w:val="24"/>
          <w:lang w:val="en-IN"/>
        </w:rPr>
        <w:t>behaviors</w:t>
      </w:r>
      <w:proofErr w:type="spellEnd"/>
      <w:r w:rsidRPr="007543EF">
        <w:rPr>
          <w:kern w:val="48"/>
          <w:sz w:val="24"/>
          <w:szCs w:val="24"/>
          <w:lang w:val="en-IN"/>
        </w:rPr>
        <w:t>. This helps optimize marketing strategies and improve user experience [7].</w:t>
      </w:r>
      <w:r w:rsidR="0026657B" w:rsidRPr="0026657B">
        <w:t xml:space="preserve"> </w:t>
      </w:r>
      <w:r w:rsidR="0026657B" w:rsidRPr="0026657B">
        <w:rPr>
          <w:kern w:val="48"/>
          <w:sz w:val="24"/>
          <w:szCs w:val="24"/>
        </w:rPr>
        <w:t>Real-time analytics enable businesses to optimize their marketing campaigns by identifying which products, services, or content attract the most user attention. By continuously tracking engagement metrics, companies can personalize user experiences, improve customer retention, and boost conversion rates.</w:t>
      </w:r>
    </w:p>
    <w:p w14:paraId="45B1472C" w14:textId="6E878409" w:rsidR="007543EF" w:rsidRPr="007543EF" w:rsidRDefault="007543EF" w:rsidP="007543EF">
      <w:pPr>
        <w:spacing w:line="360" w:lineRule="auto"/>
        <w:jc w:val="both"/>
        <w:rPr>
          <w:b/>
          <w:bCs/>
          <w:kern w:val="48"/>
          <w:sz w:val="28"/>
          <w:szCs w:val="28"/>
          <w:lang w:val="en-IN"/>
        </w:rPr>
      </w:pPr>
      <w:r w:rsidRPr="007543EF">
        <w:rPr>
          <w:b/>
          <w:bCs/>
          <w:kern w:val="48"/>
          <w:sz w:val="28"/>
          <w:szCs w:val="28"/>
          <w:lang w:val="en-IN"/>
        </w:rPr>
        <w:t>3.Healthcare Analytics</w:t>
      </w:r>
    </w:p>
    <w:p w14:paraId="365D71A3" w14:textId="14DCFF52" w:rsidR="007543EF" w:rsidRPr="007543EF" w:rsidRDefault="007543EF" w:rsidP="007543EF">
      <w:pPr>
        <w:spacing w:line="360" w:lineRule="auto"/>
        <w:jc w:val="both"/>
        <w:rPr>
          <w:kern w:val="48"/>
          <w:sz w:val="24"/>
          <w:szCs w:val="24"/>
          <w:lang w:val="en-IN"/>
        </w:rPr>
      </w:pPr>
      <w:r w:rsidRPr="007543EF">
        <w:rPr>
          <w:kern w:val="48"/>
          <w:sz w:val="24"/>
          <w:szCs w:val="24"/>
          <w:lang w:val="en-IN"/>
        </w:rPr>
        <w:t xml:space="preserve">Hospitals and healthcare providers use </w:t>
      </w:r>
      <w:proofErr w:type="spellStart"/>
      <w:r w:rsidRPr="007543EF">
        <w:rPr>
          <w:kern w:val="48"/>
          <w:sz w:val="24"/>
          <w:szCs w:val="24"/>
          <w:lang w:val="en-IN"/>
        </w:rPr>
        <w:t>QuickSight</w:t>
      </w:r>
      <w:proofErr w:type="spellEnd"/>
      <w:r w:rsidRPr="007543EF">
        <w:rPr>
          <w:kern w:val="48"/>
          <w:sz w:val="24"/>
          <w:szCs w:val="24"/>
          <w:lang w:val="en-IN"/>
        </w:rPr>
        <w:t xml:space="preserve"> to track patient admissions, disease outbreaks, and resource availability, enabling effective hospital management and planning [8].</w:t>
      </w:r>
      <w:r w:rsidR="0026657B" w:rsidRPr="0026657B">
        <w:t xml:space="preserve"> </w:t>
      </w:r>
      <w:r w:rsidR="0026657B" w:rsidRPr="0026657B">
        <w:rPr>
          <w:kern w:val="48"/>
          <w:sz w:val="24"/>
          <w:szCs w:val="24"/>
        </w:rPr>
        <w:t xml:space="preserve">By visualizing patient data in real time, healthcare administrators can enhance hospital management, ensure adequate staffing, and streamline resource distribution. Additionally, </w:t>
      </w:r>
      <w:proofErr w:type="spellStart"/>
      <w:r w:rsidR="0026657B" w:rsidRPr="0026657B">
        <w:rPr>
          <w:kern w:val="48"/>
          <w:sz w:val="24"/>
          <w:szCs w:val="24"/>
        </w:rPr>
        <w:t>QuickSight</w:t>
      </w:r>
      <w:proofErr w:type="spellEnd"/>
      <w:r w:rsidR="0026657B" w:rsidRPr="0026657B">
        <w:rPr>
          <w:kern w:val="48"/>
          <w:sz w:val="24"/>
          <w:szCs w:val="24"/>
        </w:rPr>
        <w:t xml:space="preserve"> helps health organizations analyze large volumes of data to detect health trends, predict future demands, and improve overall patient care.</w:t>
      </w:r>
    </w:p>
    <w:p w14:paraId="661162A9" w14:textId="793F4227" w:rsidR="007543EF" w:rsidRPr="007543EF" w:rsidRDefault="007543EF" w:rsidP="007543EF">
      <w:pPr>
        <w:spacing w:line="360" w:lineRule="auto"/>
        <w:jc w:val="both"/>
        <w:rPr>
          <w:b/>
          <w:bCs/>
          <w:kern w:val="48"/>
          <w:sz w:val="28"/>
          <w:szCs w:val="28"/>
          <w:lang w:val="en-IN"/>
        </w:rPr>
      </w:pPr>
      <w:r w:rsidRPr="007543EF">
        <w:rPr>
          <w:b/>
          <w:bCs/>
          <w:kern w:val="48"/>
          <w:sz w:val="28"/>
          <w:szCs w:val="28"/>
          <w:lang w:val="en-IN"/>
        </w:rPr>
        <w:t>4.Financial Data Visualization</w:t>
      </w:r>
    </w:p>
    <w:p w14:paraId="4402D0E6" w14:textId="72AD8E2E" w:rsidR="007543EF" w:rsidRDefault="007543EF" w:rsidP="007543EF">
      <w:pPr>
        <w:spacing w:line="360" w:lineRule="auto"/>
        <w:jc w:val="both"/>
        <w:rPr>
          <w:kern w:val="48"/>
          <w:sz w:val="24"/>
          <w:szCs w:val="24"/>
          <w:lang w:val="en-IN"/>
        </w:rPr>
      </w:pPr>
      <w:r w:rsidRPr="007543EF">
        <w:rPr>
          <w:kern w:val="48"/>
          <w:sz w:val="24"/>
          <w:szCs w:val="24"/>
          <w:lang w:val="en-IN"/>
        </w:rPr>
        <w:t xml:space="preserve">Banks and financial institutions use </w:t>
      </w:r>
      <w:proofErr w:type="spellStart"/>
      <w:r w:rsidRPr="007543EF">
        <w:rPr>
          <w:kern w:val="48"/>
          <w:sz w:val="24"/>
          <w:szCs w:val="24"/>
          <w:lang w:val="en-IN"/>
        </w:rPr>
        <w:t>QuickSight</w:t>
      </w:r>
      <w:proofErr w:type="spellEnd"/>
      <w:r w:rsidRPr="007543EF">
        <w:rPr>
          <w:kern w:val="48"/>
          <w:sz w:val="24"/>
          <w:szCs w:val="24"/>
          <w:lang w:val="en-IN"/>
        </w:rPr>
        <w:t xml:space="preserve"> to monitor transactions, detect fraud, and track market trends. Real-time dashboards provide insights into financial risks and opportunities [9].</w:t>
      </w:r>
      <w:r w:rsidR="0026657B" w:rsidRPr="0026657B">
        <w:t xml:space="preserve"> </w:t>
      </w:r>
      <w:r w:rsidR="0026657B" w:rsidRPr="0026657B">
        <w:rPr>
          <w:kern w:val="48"/>
          <w:sz w:val="24"/>
          <w:szCs w:val="24"/>
        </w:rPr>
        <w:t xml:space="preserve">By leveraging </w:t>
      </w:r>
      <w:proofErr w:type="spellStart"/>
      <w:r w:rsidR="0026657B" w:rsidRPr="0026657B">
        <w:rPr>
          <w:kern w:val="48"/>
          <w:sz w:val="24"/>
          <w:szCs w:val="24"/>
        </w:rPr>
        <w:t>QuickSight’s</w:t>
      </w:r>
      <w:proofErr w:type="spellEnd"/>
      <w:r w:rsidR="0026657B" w:rsidRPr="0026657B">
        <w:rPr>
          <w:kern w:val="48"/>
          <w:sz w:val="24"/>
          <w:szCs w:val="24"/>
        </w:rPr>
        <w:t xml:space="preserve"> interactive data visualization capabilities, financial organizations can gain deeper insights into financial risks and opportunities, ultimately making more informed strategic decisions.</w:t>
      </w:r>
    </w:p>
    <w:p w14:paraId="0A07DEB2" w14:textId="77777777" w:rsidR="007543EF" w:rsidRDefault="007543EF" w:rsidP="007543EF">
      <w:pPr>
        <w:spacing w:line="360" w:lineRule="auto"/>
        <w:jc w:val="both"/>
        <w:rPr>
          <w:kern w:val="48"/>
          <w:sz w:val="24"/>
          <w:szCs w:val="24"/>
          <w:lang w:val="en-IN"/>
        </w:rPr>
      </w:pPr>
    </w:p>
    <w:p w14:paraId="5675751F" w14:textId="77777777" w:rsidR="0026657B" w:rsidRDefault="0026657B" w:rsidP="007543EF">
      <w:pPr>
        <w:spacing w:line="360" w:lineRule="auto"/>
        <w:jc w:val="both"/>
        <w:rPr>
          <w:b/>
          <w:bCs/>
          <w:kern w:val="48"/>
          <w:sz w:val="28"/>
          <w:szCs w:val="28"/>
          <w:lang w:val="en-IN"/>
        </w:rPr>
      </w:pPr>
    </w:p>
    <w:p w14:paraId="6FB44209" w14:textId="77777777" w:rsidR="0026657B" w:rsidRDefault="0026657B" w:rsidP="007543EF">
      <w:pPr>
        <w:spacing w:line="360" w:lineRule="auto"/>
        <w:jc w:val="both"/>
        <w:rPr>
          <w:b/>
          <w:bCs/>
          <w:kern w:val="48"/>
          <w:sz w:val="28"/>
          <w:szCs w:val="28"/>
          <w:lang w:val="en-IN"/>
        </w:rPr>
      </w:pPr>
    </w:p>
    <w:p w14:paraId="14D07D1C" w14:textId="77777777" w:rsidR="0026657B" w:rsidRDefault="0026657B" w:rsidP="007543EF">
      <w:pPr>
        <w:spacing w:line="360" w:lineRule="auto"/>
        <w:jc w:val="both"/>
        <w:rPr>
          <w:b/>
          <w:bCs/>
          <w:kern w:val="48"/>
          <w:sz w:val="28"/>
          <w:szCs w:val="28"/>
          <w:lang w:val="en-IN"/>
        </w:rPr>
      </w:pPr>
    </w:p>
    <w:p w14:paraId="05CA69EF" w14:textId="71563F8A" w:rsidR="007543EF" w:rsidRPr="007543EF" w:rsidRDefault="007543EF" w:rsidP="007543EF">
      <w:pPr>
        <w:spacing w:line="360" w:lineRule="auto"/>
        <w:jc w:val="both"/>
        <w:rPr>
          <w:b/>
          <w:bCs/>
          <w:kern w:val="48"/>
          <w:sz w:val="28"/>
          <w:szCs w:val="28"/>
          <w:lang w:val="en-IN"/>
        </w:rPr>
      </w:pPr>
      <w:r w:rsidRPr="007543EF">
        <w:rPr>
          <w:b/>
          <w:bCs/>
          <w:kern w:val="48"/>
          <w:sz w:val="28"/>
          <w:szCs w:val="28"/>
          <w:lang w:val="en-IN"/>
        </w:rPr>
        <w:lastRenderedPageBreak/>
        <w:t xml:space="preserve">Organizations Using AWS Comprehend and Amazon </w:t>
      </w:r>
      <w:proofErr w:type="spellStart"/>
      <w:r w:rsidRPr="007543EF">
        <w:rPr>
          <w:b/>
          <w:bCs/>
          <w:kern w:val="48"/>
          <w:sz w:val="28"/>
          <w:szCs w:val="28"/>
          <w:lang w:val="en-IN"/>
        </w:rPr>
        <w:t>QuickSight</w:t>
      </w:r>
      <w:proofErr w:type="spellEnd"/>
    </w:p>
    <w:p w14:paraId="61A4DC52" w14:textId="6AF6F9A0" w:rsidR="007543EF" w:rsidRPr="007543EF" w:rsidRDefault="007543EF" w:rsidP="007543EF">
      <w:pPr>
        <w:spacing w:line="360" w:lineRule="auto"/>
        <w:jc w:val="both"/>
        <w:rPr>
          <w:b/>
          <w:bCs/>
          <w:kern w:val="48"/>
          <w:sz w:val="28"/>
          <w:szCs w:val="28"/>
          <w:lang w:val="en-IN"/>
        </w:rPr>
      </w:pPr>
      <w:r w:rsidRPr="007543EF">
        <w:rPr>
          <w:b/>
          <w:bCs/>
          <w:kern w:val="48"/>
          <w:sz w:val="28"/>
          <w:szCs w:val="28"/>
          <w:lang w:val="en-IN"/>
        </w:rPr>
        <w:t>1.Netflix</w:t>
      </w:r>
    </w:p>
    <w:p w14:paraId="008E2E7D" w14:textId="1C28BB44" w:rsidR="007543EF" w:rsidRPr="007543EF" w:rsidRDefault="007543EF" w:rsidP="007543EF">
      <w:pPr>
        <w:spacing w:line="360" w:lineRule="auto"/>
        <w:jc w:val="both"/>
        <w:rPr>
          <w:kern w:val="48"/>
          <w:sz w:val="24"/>
          <w:szCs w:val="24"/>
          <w:lang w:val="en-IN"/>
        </w:rPr>
      </w:pPr>
      <w:r w:rsidRPr="007543EF">
        <w:rPr>
          <w:kern w:val="48"/>
          <w:sz w:val="24"/>
          <w:szCs w:val="24"/>
          <w:lang w:val="en-IN"/>
        </w:rPr>
        <w:t xml:space="preserve">Netflix </w:t>
      </w:r>
      <w:proofErr w:type="spellStart"/>
      <w:r w:rsidRPr="007543EF">
        <w:rPr>
          <w:kern w:val="48"/>
          <w:sz w:val="24"/>
          <w:szCs w:val="24"/>
          <w:lang w:val="en-IN"/>
        </w:rPr>
        <w:t>analyzes</w:t>
      </w:r>
      <w:proofErr w:type="spellEnd"/>
      <w:r w:rsidRPr="007543EF">
        <w:rPr>
          <w:kern w:val="48"/>
          <w:sz w:val="24"/>
          <w:szCs w:val="24"/>
          <w:lang w:val="en-IN"/>
        </w:rPr>
        <w:t xml:space="preserve"> viewer comments and reviews using AWS Comprehend to understand audience preferences. </w:t>
      </w:r>
      <w:proofErr w:type="spellStart"/>
      <w:r w:rsidRPr="007543EF">
        <w:rPr>
          <w:kern w:val="48"/>
          <w:sz w:val="24"/>
          <w:szCs w:val="24"/>
          <w:lang w:val="en-IN"/>
        </w:rPr>
        <w:t>QuickSight</w:t>
      </w:r>
      <w:proofErr w:type="spellEnd"/>
      <w:r w:rsidRPr="007543EF">
        <w:rPr>
          <w:kern w:val="48"/>
          <w:sz w:val="24"/>
          <w:szCs w:val="24"/>
          <w:lang w:val="en-IN"/>
        </w:rPr>
        <w:t xml:space="preserve"> helps track viewer engagement and content performance </w:t>
      </w:r>
    </w:p>
    <w:p w14:paraId="699A1107" w14:textId="7402D1D3" w:rsidR="007543EF" w:rsidRPr="007543EF" w:rsidRDefault="007543EF" w:rsidP="007543EF">
      <w:pPr>
        <w:spacing w:line="360" w:lineRule="auto"/>
        <w:jc w:val="both"/>
        <w:rPr>
          <w:b/>
          <w:bCs/>
          <w:kern w:val="48"/>
          <w:sz w:val="28"/>
          <w:szCs w:val="28"/>
          <w:lang w:val="en-IN"/>
        </w:rPr>
      </w:pPr>
      <w:r w:rsidRPr="007543EF">
        <w:rPr>
          <w:b/>
          <w:bCs/>
          <w:kern w:val="48"/>
          <w:sz w:val="28"/>
          <w:szCs w:val="28"/>
          <w:lang w:val="en-IN"/>
        </w:rPr>
        <w:t>2.Intuit</w:t>
      </w:r>
    </w:p>
    <w:p w14:paraId="568C2C68" w14:textId="68A508D7" w:rsidR="007543EF" w:rsidRPr="007543EF" w:rsidRDefault="007543EF" w:rsidP="007543EF">
      <w:pPr>
        <w:spacing w:line="360" w:lineRule="auto"/>
        <w:jc w:val="both"/>
        <w:rPr>
          <w:kern w:val="48"/>
          <w:sz w:val="24"/>
          <w:szCs w:val="24"/>
          <w:lang w:val="en-IN"/>
        </w:rPr>
      </w:pPr>
      <w:r w:rsidRPr="007543EF">
        <w:rPr>
          <w:kern w:val="48"/>
          <w:sz w:val="24"/>
          <w:szCs w:val="24"/>
          <w:lang w:val="en-IN"/>
        </w:rPr>
        <w:t xml:space="preserve">Intuit, a financial software company, uses AWS Comprehend to </w:t>
      </w:r>
      <w:proofErr w:type="spellStart"/>
      <w:r w:rsidRPr="007543EF">
        <w:rPr>
          <w:kern w:val="48"/>
          <w:sz w:val="24"/>
          <w:szCs w:val="24"/>
          <w:lang w:val="en-IN"/>
        </w:rPr>
        <w:t>analyze</w:t>
      </w:r>
      <w:proofErr w:type="spellEnd"/>
      <w:r w:rsidRPr="007543EF">
        <w:rPr>
          <w:kern w:val="48"/>
          <w:sz w:val="24"/>
          <w:szCs w:val="24"/>
          <w:lang w:val="en-IN"/>
        </w:rPr>
        <w:t xml:space="preserve"> customer support interactions. </w:t>
      </w:r>
      <w:proofErr w:type="spellStart"/>
      <w:r w:rsidRPr="007543EF">
        <w:rPr>
          <w:kern w:val="48"/>
          <w:sz w:val="24"/>
          <w:szCs w:val="24"/>
          <w:lang w:val="en-IN"/>
        </w:rPr>
        <w:t>QuickSight</w:t>
      </w:r>
      <w:proofErr w:type="spellEnd"/>
      <w:r w:rsidRPr="007543EF">
        <w:rPr>
          <w:kern w:val="48"/>
          <w:sz w:val="24"/>
          <w:szCs w:val="24"/>
          <w:lang w:val="en-IN"/>
        </w:rPr>
        <w:t xml:space="preserve"> provides insights into customer satisfaction trends </w:t>
      </w:r>
    </w:p>
    <w:p w14:paraId="5A90888B" w14:textId="31E75311" w:rsidR="007543EF" w:rsidRPr="007543EF" w:rsidRDefault="007543EF" w:rsidP="007543EF">
      <w:pPr>
        <w:spacing w:line="360" w:lineRule="auto"/>
        <w:jc w:val="both"/>
        <w:rPr>
          <w:b/>
          <w:bCs/>
          <w:kern w:val="48"/>
          <w:sz w:val="28"/>
          <w:szCs w:val="28"/>
          <w:lang w:val="en-IN"/>
        </w:rPr>
      </w:pPr>
      <w:r w:rsidRPr="007543EF">
        <w:rPr>
          <w:b/>
          <w:bCs/>
          <w:kern w:val="48"/>
          <w:sz w:val="28"/>
          <w:szCs w:val="28"/>
          <w:lang w:val="en-IN"/>
        </w:rPr>
        <w:t>3.The Guardian</w:t>
      </w:r>
    </w:p>
    <w:p w14:paraId="75D31283" w14:textId="5EC29C9C" w:rsidR="007543EF" w:rsidRPr="007543EF" w:rsidRDefault="007543EF" w:rsidP="007543EF">
      <w:pPr>
        <w:spacing w:line="360" w:lineRule="auto"/>
        <w:jc w:val="both"/>
        <w:rPr>
          <w:kern w:val="48"/>
          <w:sz w:val="24"/>
          <w:szCs w:val="24"/>
          <w:lang w:val="en-IN"/>
        </w:rPr>
      </w:pPr>
      <w:r w:rsidRPr="007543EF">
        <w:rPr>
          <w:kern w:val="48"/>
          <w:sz w:val="24"/>
          <w:szCs w:val="24"/>
          <w:lang w:val="en-IN"/>
        </w:rPr>
        <w:t xml:space="preserve">The Guardian uses AWS Comprehend to </w:t>
      </w:r>
      <w:proofErr w:type="spellStart"/>
      <w:r w:rsidRPr="007543EF">
        <w:rPr>
          <w:kern w:val="48"/>
          <w:sz w:val="24"/>
          <w:szCs w:val="24"/>
          <w:lang w:val="en-IN"/>
        </w:rPr>
        <w:t>analyze</w:t>
      </w:r>
      <w:proofErr w:type="spellEnd"/>
      <w:r w:rsidRPr="007543EF">
        <w:rPr>
          <w:kern w:val="48"/>
          <w:sz w:val="24"/>
          <w:szCs w:val="24"/>
          <w:lang w:val="en-IN"/>
        </w:rPr>
        <w:t xml:space="preserve"> reader comments and identify trending topics. </w:t>
      </w:r>
      <w:proofErr w:type="spellStart"/>
      <w:r w:rsidRPr="007543EF">
        <w:rPr>
          <w:kern w:val="48"/>
          <w:sz w:val="24"/>
          <w:szCs w:val="24"/>
          <w:lang w:val="en-IN"/>
        </w:rPr>
        <w:t>QuickSight</w:t>
      </w:r>
      <w:proofErr w:type="spellEnd"/>
      <w:r w:rsidRPr="007543EF">
        <w:rPr>
          <w:kern w:val="48"/>
          <w:sz w:val="24"/>
          <w:szCs w:val="24"/>
          <w:lang w:val="en-IN"/>
        </w:rPr>
        <w:t xml:space="preserve"> helps visualize reader engagement and news article performance </w:t>
      </w:r>
    </w:p>
    <w:p w14:paraId="3D7A1983" w14:textId="18247881" w:rsidR="007543EF" w:rsidRPr="007543EF" w:rsidRDefault="007543EF" w:rsidP="007543EF">
      <w:pPr>
        <w:spacing w:line="360" w:lineRule="auto"/>
        <w:jc w:val="both"/>
        <w:rPr>
          <w:b/>
          <w:bCs/>
          <w:kern w:val="48"/>
          <w:sz w:val="28"/>
          <w:szCs w:val="28"/>
          <w:lang w:val="en-IN"/>
        </w:rPr>
      </w:pPr>
      <w:r w:rsidRPr="007543EF">
        <w:rPr>
          <w:b/>
          <w:bCs/>
          <w:kern w:val="48"/>
          <w:sz w:val="28"/>
          <w:szCs w:val="28"/>
          <w:lang w:val="en-IN"/>
        </w:rPr>
        <w:t>4.Siemens</w:t>
      </w:r>
    </w:p>
    <w:p w14:paraId="2159D93B" w14:textId="1FD35A5A" w:rsidR="007543EF" w:rsidRPr="007543EF" w:rsidRDefault="007543EF" w:rsidP="007543EF">
      <w:pPr>
        <w:spacing w:line="360" w:lineRule="auto"/>
        <w:jc w:val="both"/>
        <w:rPr>
          <w:kern w:val="48"/>
          <w:sz w:val="22"/>
          <w:szCs w:val="22"/>
          <w:lang w:val="en-IN"/>
        </w:rPr>
      </w:pPr>
      <w:r w:rsidRPr="007543EF">
        <w:rPr>
          <w:kern w:val="48"/>
          <w:sz w:val="22"/>
          <w:szCs w:val="22"/>
          <w:lang w:val="en-IN"/>
        </w:rPr>
        <w:t xml:space="preserve">Siemens processes industrial reports using AWS Comprehend. </w:t>
      </w:r>
      <w:proofErr w:type="spellStart"/>
      <w:r w:rsidRPr="007543EF">
        <w:rPr>
          <w:kern w:val="48"/>
          <w:sz w:val="22"/>
          <w:szCs w:val="22"/>
          <w:lang w:val="en-IN"/>
        </w:rPr>
        <w:t>QuickSight</w:t>
      </w:r>
      <w:proofErr w:type="spellEnd"/>
      <w:r w:rsidRPr="007543EF">
        <w:rPr>
          <w:kern w:val="48"/>
          <w:sz w:val="22"/>
          <w:szCs w:val="22"/>
          <w:lang w:val="en-IN"/>
        </w:rPr>
        <w:t xml:space="preserve"> enables predictive maintenance by </w:t>
      </w:r>
      <w:proofErr w:type="spellStart"/>
      <w:r w:rsidRPr="007543EF">
        <w:rPr>
          <w:kern w:val="48"/>
          <w:sz w:val="22"/>
          <w:szCs w:val="22"/>
          <w:lang w:val="en-IN"/>
        </w:rPr>
        <w:t>analyzing</w:t>
      </w:r>
      <w:proofErr w:type="spellEnd"/>
      <w:r w:rsidRPr="007543EF">
        <w:rPr>
          <w:kern w:val="48"/>
          <w:sz w:val="22"/>
          <w:szCs w:val="22"/>
          <w:lang w:val="en-IN"/>
        </w:rPr>
        <w:t xml:space="preserve"> equipment data</w:t>
      </w:r>
      <w:r>
        <w:rPr>
          <w:kern w:val="48"/>
          <w:sz w:val="22"/>
          <w:szCs w:val="22"/>
          <w:lang w:val="en-IN"/>
        </w:rPr>
        <w:t>.</w:t>
      </w:r>
    </w:p>
    <w:p w14:paraId="5570C0CF" w14:textId="2F426643" w:rsidR="007543EF" w:rsidRPr="007543EF" w:rsidRDefault="007543EF" w:rsidP="007543EF">
      <w:pPr>
        <w:spacing w:line="360" w:lineRule="auto"/>
        <w:jc w:val="both"/>
        <w:rPr>
          <w:b/>
          <w:bCs/>
          <w:kern w:val="48"/>
          <w:sz w:val="28"/>
          <w:szCs w:val="28"/>
          <w:lang w:val="en-IN"/>
        </w:rPr>
      </w:pPr>
      <w:r w:rsidRPr="007543EF">
        <w:rPr>
          <w:b/>
          <w:bCs/>
          <w:kern w:val="48"/>
          <w:sz w:val="28"/>
          <w:szCs w:val="28"/>
          <w:lang w:val="en-IN"/>
        </w:rPr>
        <w:t>5.HubSpot</w:t>
      </w:r>
    </w:p>
    <w:p w14:paraId="61A1A6FB" w14:textId="0D78137B" w:rsidR="007543EF" w:rsidRPr="007543EF" w:rsidRDefault="007543EF" w:rsidP="007543EF">
      <w:pPr>
        <w:spacing w:line="360" w:lineRule="auto"/>
        <w:jc w:val="both"/>
        <w:rPr>
          <w:kern w:val="48"/>
          <w:sz w:val="22"/>
          <w:szCs w:val="22"/>
          <w:lang w:val="en-IN"/>
        </w:rPr>
      </w:pPr>
      <w:r w:rsidRPr="007543EF">
        <w:rPr>
          <w:kern w:val="48"/>
          <w:sz w:val="22"/>
          <w:szCs w:val="22"/>
          <w:lang w:val="en-IN"/>
        </w:rPr>
        <w:t xml:space="preserve">HubSpot integrates AWS Comprehend to </w:t>
      </w:r>
      <w:proofErr w:type="spellStart"/>
      <w:r w:rsidRPr="007543EF">
        <w:rPr>
          <w:kern w:val="48"/>
          <w:sz w:val="22"/>
          <w:szCs w:val="22"/>
          <w:lang w:val="en-IN"/>
        </w:rPr>
        <w:t>analyze</w:t>
      </w:r>
      <w:proofErr w:type="spellEnd"/>
      <w:r w:rsidRPr="007543EF">
        <w:rPr>
          <w:kern w:val="48"/>
          <w:sz w:val="22"/>
          <w:szCs w:val="22"/>
          <w:lang w:val="en-IN"/>
        </w:rPr>
        <w:t xml:space="preserve"> customer messages. </w:t>
      </w:r>
      <w:proofErr w:type="spellStart"/>
      <w:r w:rsidRPr="007543EF">
        <w:rPr>
          <w:kern w:val="48"/>
          <w:sz w:val="22"/>
          <w:szCs w:val="22"/>
          <w:lang w:val="en-IN"/>
        </w:rPr>
        <w:t>QuickSight</w:t>
      </w:r>
      <w:proofErr w:type="spellEnd"/>
      <w:r w:rsidRPr="007543EF">
        <w:rPr>
          <w:kern w:val="48"/>
          <w:sz w:val="22"/>
          <w:szCs w:val="22"/>
          <w:lang w:val="en-IN"/>
        </w:rPr>
        <w:t xml:space="preserve"> creates reports that help businesses track sales performance </w:t>
      </w:r>
    </w:p>
    <w:p w14:paraId="118FC699" w14:textId="5CC2AA49" w:rsidR="007543EF" w:rsidRPr="007543EF" w:rsidRDefault="007543EF" w:rsidP="007543EF">
      <w:pPr>
        <w:spacing w:line="360" w:lineRule="auto"/>
        <w:jc w:val="both"/>
        <w:rPr>
          <w:kern w:val="48"/>
          <w:sz w:val="22"/>
          <w:szCs w:val="22"/>
          <w:lang w:val="en-IN"/>
        </w:rPr>
      </w:pPr>
    </w:p>
    <w:p w14:paraId="4751C30A" w14:textId="77777777" w:rsidR="00E5355F" w:rsidRDefault="00E5355F" w:rsidP="007543EF">
      <w:pPr>
        <w:spacing w:line="360" w:lineRule="auto"/>
        <w:jc w:val="both"/>
        <w:rPr>
          <w:kern w:val="48"/>
          <w:sz w:val="22"/>
          <w:szCs w:val="22"/>
        </w:rPr>
      </w:pPr>
    </w:p>
    <w:p w14:paraId="6A133F5C" w14:textId="77777777" w:rsidR="00E5355F" w:rsidRDefault="00E5355F" w:rsidP="008D3342">
      <w:pPr>
        <w:spacing w:line="360" w:lineRule="auto"/>
        <w:rPr>
          <w:kern w:val="48"/>
          <w:sz w:val="22"/>
          <w:szCs w:val="22"/>
        </w:rPr>
      </w:pPr>
    </w:p>
    <w:p w14:paraId="6A220CA7" w14:textId="77777777" w:rsidR="00E5355F" w:rsidRDefault="00E5355F" w:rsidP="008D3342">
      <w:pPr>
        <w:spacing w:line="360" w:lineRule="auto"/>
        <w:rPr>
          <w:kern w:val="48"/>
          <w:sz w:val="22"/>
          <w:szCs w:val="22"/>
        </w:rPr>
      </w:pPr>
    </w:p>
    <w:p w14:paraId="419E430D" w14:textId="4B562F86" w:rsidR="00E5355F" w:rsidRPr="007543EF" w:rsidRDefault="00E5355F" w:rsidP="007543EF">
      <w:pPr>
        <w:spacing w:line="360" w:lineRule="auto"/>
        <w:rPr>
          <w:b/>
          <w:bCs/>
          <w:kern w:val="48"/>
          <w:sz w:val="32"/>
          <w:szCs w:val="32"/>
        </w:rPr>
      </w:pPr>
      <w:r w:rsidRPr="007543EF">
        <w:rPr>
          <w:b/>
          <w:bCs/>
          <w:kern w:val="48"/>
          <w:sz w:val="32"/>
          <w:szCs w:val="32"/>
        </w:rPr>
        <w:t>References</w:t>
      </w:r>
    </w:p>
    <w:p w14:paraId="585D2B92" w14:textId="7AFEED3C" w:rsidR="000F3699" w:rsidRPr="000F3699" w:rsidRDefault="007543EF" w:rsidP="007543EF">
      <w:pPr>
        <w:spacing w:line="360" w:lineRule="auto"/>
        <w:jc w:val="both"/>
        <w:rPr>
          <w:color w:val="000000" w:themeColor="text1"/>
          <w:kern w:val="4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3699">
        <w:rPr>
          <w:color w:val="000000" w:themeColor="text1"/>
          <w:kern w:val="4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0F3699" w:rsidRPr="000F3699">
        <w:t xml:space="preserve"> </w:t>
      </w:r>
      <w:r w:rsidR="000F3699" w:rsidRPr="000F3699">
        <w:rPr>
          <w:color w:val="000000" w:themeColor="text1"/>
          <w:kern w:val="4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AWS Comprehend Customer Feedback Analysis - </w:t>
      </w:r>
      <w:hyperlink r:id="rId10" w:history="1">
        <w:r w:rsidR="000F3699" w:rsidRPr="000F3699">
          <w:rPr>
            <w:rStyle w:val="Hyperlink"/>
            <w:color w:val="000000" w:themeColor="text1"/>
            <w:kern w:val="4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https://aws.amazon.com/comprehend/</w:t>
        </w:r>
      </w:hyperlink>
    </w:p>
    <w:p w14:paraId="5157BBE1" w14:textId="00EA183E" w:rsidR="000F3699" w:rsidRPr="000F3699" w:rsidRDefault="000F3699" w:rsidP="007543EF">
      <w:pPr>
        <w:spacing w:line="360" w:lineRule="auto"/>
        <w:jc w:val="both"/>
        <w:rPr>
          <w:color w:val="000000" w:themeColor="text1"/>
          <w:kern w:val="4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3699">
        <w:rPr>
          <w:color w:val="000000" w:themeColor="text1"/>
          <w:kern w:val="4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AWS Social Media Monitoring - </w:t>
      </w:r>
      <w:hyperlink r:id="rId11" w:history="1">
        <w:r w:rsidRPr="000F3699">
          <w:rPr>
            <w:rStyle w:val="Hyperlink"/>
            <w:color w:val="000000" w:themeColor="text1"/>
            <w:kern w:val="4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https://aws.amazon.com/solutions/case-studies/</w:t>
        </w:r>
      </w:hyperlink>
    </w:p>
    <w:p w14:paraId="5737B5D1" w14:textId="6E144198" w:rsidR="000F3699" w:rsidRPr="000F3699" w:rsidRDefault="000F3699" w:rsidP="007543EF">
      <w:pPr>
        <w:spacing w:line="360" w:lineRule="auto"/>
        <w:jc w:val="both"/>
        <w:rPr>
          <w:color w:val="000000" w:themeColor="text1"/>
          <w:kern w:val="4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3699">
        <w:rPr>
          <w:color w:val="000000" w:themeColor="text1"/>
          <w:kern w:val="4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AWS Comprehend Medical - </w:t>
      </w:r>
      <w:hyperlink r:id="rId12" w:history="1">
        <w:r w:rsidRPr="000F3699">
          <w:rPr>
            <w:rStyle w:val="Hyperlink"/>
            <w:color w:val="000000" w:themeColor="text1"/>
            <w:kern w:val="4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https://aws.amazon.com/comprehend/medical/</w:t>
        </w:r>
      </w:hyperlink>
    </w:p>
    <w:p w14:paraId="2B4DC421" w14:textId="2864ECFC" w:rsidR="000F3699" w:rsidRPr="000F3699" w:rsidRDefault="000F3699" w:rsidP="007543EF">
      <w:pPr>
        <w:spacing w:line="360" w:lineRule="auto"/>
        <w:jc w:val="both"/>
        <w:rPr>
          <w:color w:val="000000" w:themeColor="text1"/>
          <w:kern w:val="4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3699">
        <w:rPr>
          <w:color w:val="000000" w:themeColor="text1"/>
          <w:kern w:val="4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AWS for Financial Services - </w:t>
      </w:r>
      <w:hyperlink r:id="rId13" w:history="1">
        <w:r w:rsidRPr="000F3699">
          <w:rPr>
            <w:rStyle w:val="Hyperlink"/>
            <w:color w:val="000000" w:themeColor="text1"/>
            <w:kern w:val="4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https://aws.amazon.com/financial-services/</w:t>
        </w:r>
      </w:hyperlink>
    </w:p>
    <w:p w14:paraId="364C896A" w14:textId="7AFFC863" w:rsidR="000F3699" w:rsidRDefault="000F3699" w:rsidP="007543EF">
      <w:pPr>
        <w:spacing w:line="360" w:lineRule="auto"/>
        <w:jc w:val="both"/>
      </w:pPr>
      <w:r w:rsidRPr="000F3699">
        <w:rPr>
          <w:color w:val="000000" w:themeColor="text1"/>
          <w:kern w:val="4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0F3699">
        <w:t xml:space="preserve"> </w:t>
      </w:r>
      <w:r w:rsidRPr="000F3699">
        <w:rPr>
          <w:sz w:val="24"/>
          <w:szCs w:val="24"/>
        </w:rPr>
        <w:t>AWS E-Commerce Solutions</w:t>
      </w:r>
      <w:r>
        <w:rPr>
          <w:sz w:val="24"/>
          <w:szCs w:val="24"/>
        </w:rPr>
        <w:t>-</w:t>
      </w:r>
      <w:r w:rsidRPr="000F3699">
        <w:rPr>
          <w:sz w:val="24"/>
          <w:szCs w:val="24"/>
        </w:rPr>
        <w:t>https://aws.amazon.com/retail/</w:t>
      </w:r>
    </w:p>
    <w:p w14:paraId="3D00B6E1" w14:textId="54942AD5" w:rsidR="007543EF" w:rsidRPr="000F3699" w:rsidRDefault="007543EF" w:rsidP="007543EF">
      <w:pPr>
        <w:spacing w:line="360" w:lineRule="auto"/>
        <w:jc w:val="both"/>
        <w:rPr>
          <w:color w:val="000000" w:themeColor="text1"/>
          <w:kern w:val="4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F3699">
        <w:rPr>
          <w:color w:val="000000" w:themeColor="text1"/>
          <w:kern w:val="4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proofErr w:type="spellStart"/>
      <w:r w:rsidRPr="000F3699">
        <w:rPr>
          <w:color w:val="000000" w:themeColor="text1"/>
          <w:kern w:val="4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Trustly</w:t>
      </w:r>
      <w:proofErr w:type="spellEnd"/>
      <w:r w:rsidRPr="000F3699">
        <w:rPr>
          <w:color w:val="000000" w:themeColor="text1"/>
          <w:kern w:val="4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Study - </w:t>
      </w:r>
      <w:hyperlink r:id="rId14" w:tgtFrame="_new" w:history="1">
        <w:r w:rsidRPr="000F3699">
          <w:rPr>
            <w:rStyle w:val="Hyperlink"/>
            <w:color w:val="000000" w:themeColor="text1"/>
            <w:kern w:val="4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https://aws.amazon.com/solutions/case-studies/trustly-using-amazon-quicksight-case-study/</w:t>
        </w:r>
      </w:hyperlink>
      <w:r w:rsidRPr="000F3699">
        <w:rPr>
          <w:color w:val="000000" w:themeColor="text1"/>
          <w:kern w:val="4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[7] Bandai Namco Mobile - </w:t>
      </w:r>
      <w:hyperlink r:id="rId15" w:tgtFrame="_new" w:history="1">
        <w:r w:rsidRPr="000F3699">
          <w:rPr>
            <w:rStyle w:val="Hyperlink"/>
            <w:color w:val="000000" w:themeColor="text1"/>
            <w:kern w:val="4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https://aws.amazon.com/solutions/case-studies/bandai-namco-mobile-case-study/</w:t>
        </w:r>
      </w:hyperlink>
      <w:r w:rsidRPr="000F3699">
        <w:rPr>
          <w:color w:val="000000" w:themeColor="text1"/>
          <w:kern w:val="4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[8] BMW Group Data Analytics - </w:t>
      </w:r>
      <w:hyperlink r:id="rId16" w:tgtFrame="_new" w:history="1">
        <w:r w:rsidRPr="000F3699">
          <w:rPr>
            <w:rStyle w:val="Hyperlink"/>
            <w:color w:val="000000" w:themeColor="text1"/>
            <w:kern w:val="4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https://aws.amazon.com/solutions/case-studies/bmw-reinvent-2023-</w:t>
        </w:r>
        <w:r w:rsidRPr="000F3699">
          <w:rPr>
            <w:rStyle w:val="Hyperlink"/>
            <w:color w:val="000000" w:themeColor="text1"/>
            <w:kern w:val="4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quicksight/</w:t>
        </w:r>
      </w:hyperlink>
      <w:r w:rsidRPr="000F3699">
        <w:rPr>
          <w:color w:val="000000" w:themeColor="text1"/>
          <w:kern w:val="4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14:paraId="063530D0" w14:textId="77777777" w:rsidR="00E5355F" w:rsidRPr="000F3699" w:rsidRDefault="00E5355F" w:rsidP="008D3342">
      <w:pPr>
        <w:spacing w:line="360" w:lineRule="auto"/>
        <w:rPr>
          <w:color w:val="000000" w:themeColor="text1"/>
          <w:kern w:val="48"/>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E5355F" w:rsidRPr="000F3699"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4FB173" w14:textId="77777777" w:rsidR="00D3578C" w:rsidRDefault="00D3578C" w:rsidP="001A3B3D">
      <w:r>
        <w:separator/>
      </w:r>
    </w:p>
  </w:endnote>
  <w:endnote w:type="continuationSeparator" w:id="0">
    <w:p w14:paraId="3D76DF22" w14:textId="77777777" w:rsidR="00D3578C" w:rsidRDefault="00D3578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CFC23B" w14:textId="77777777" w:rsidR="00D3578C" w:rsidRDefault="00D3578C" w:rsidP="001A3B3D">
      <w:r>
        <w:separator/>
      </w:r>
    </w:p>
  </w:footnote>
  <w:footnote w:type="continuationSeparator" w:id="0">
    <w:p w14:paraId="615802FB" w14:textId="77777777" w:rsidR="00D3578C" w:rsidRDefault="00D3578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07561051">
    <w:abstractNumId w:val="16"/>
  </w:num>
  <w:num w:numId="2" w16cid:durableId="729425918">
    <w:abstractNumId w:val="21"/>
  </w:num>
  <w:num w:numId="3" w16cid:durableId="1004019049">
    <w:abstractNumId w:val="14"/>
  </w:num>
  <w:num w:numId="4" w16cid:durableId="322005180">
    <w:abstractNumId w:val="18"/>
  </w:num>
  <w:num w:numId="5" w16cid:durableId="2053453078">
    <w:abstractNumId w:val="18"/>
  </w:num>
  <w:num w:numId="6" w16cid:durableId="1179081578">
    <w:abstractNumId w:val="18"/>
  </w:num>
  <w:num w:numId="7" w16cid:durableId="1962757695">
    <w:abstractNumId w:val="18"/>
  </w:num>
  <w:num w:numId="8" w16cid:durableId="165676704">
    <w:abstractNumId w:val="20"/>
  </w:num>
  <w:num w:numId="9" w16cid:durableId="874662292">
    <w:abstractNumId w:val="22"/>
  </w:num>
  <w:num w:numId="10" w16cid:durableId="120999385">
    <w:abstractNumId w:val="17"/>
  </w:num>
  <w:num w:numId="11" w16cid:durableId="1776439936">
    <w:abstractNumId w:val="13"/>
  </w:num>
  <w:num w:numId="12" w16cid:durableId="1725910583">
    <w:abstractNumId w:val="12"/>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19"/>
  </w:num>
  <w:num w:numId="25" w16cid:durableId="1341931729">
    <w:abstractNumId w:val="11"/>
  </w:num>
  <w:num w:numId="26" w16cid:durableId="3343076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9263F"/>
    <w:rsid w:val="000C1E68"/>
    <w:rsid w:val="000E1A6C"/>
    <w:rsid w:val="000F3699"/>
    <w:rsid w:val="000F6DA5"/>
    <w:rsid w:val="00142813"/>
    <w:rsid w:val="00161D38"/>
    <w:rsid w:val="00190CA9"/>
    <w:rsid w:val="001A2EFD"/>
    <w:rsid w:val="001A3B3D"/>
    <w:rsid w:val="001B67DC"/>
    <w:rsid w:val="002254A9"/>
    <w:rsid w:val="00233D97"/>
    <w:rsid w:val="002347A2"/>
    <w:rsid w:val="00257172"/>
    <w:rsid w:val="0026657B"/>
    <w:rsid w:val="002850E3"/>
    <w:rsid w:val="0035407B"/>
    <w:rsid w:val="00354FCF"/>
    <w:rsid w:val="00365AA2"/>
    <w:rsid w:val="003A19E2"/>
    <w:rsid w:val="003B2B40"/>
    <w:rsid w:val="003B4E04"/>
    <w:rsid w:val="003D51F0"/>
    <w:rsid w:val="003F5A08"/>
    <w:rsid w:val="00420716"/>
    <w:rsid w:val="004325FB"/>
    <w:rsid w:val="004432BA"/>
    <w:rsid w:val="0044407E"/>
    <w:rsid w:val="00447BB9"/>
    <w:rsid w:val="0046031D"/>
    <w:rsid w:val="00473AC9"/>
    <w:rsid w:val="004C77CF"/>
    <w:rsid w:val="004D72B5"/>
    <w:rsid w:val="00525F2B"/>
    <w:rsid w:val="00551B7F"/>
    <w:rsid w:val="0056610F"/>
    <w:rsid w:val="00575BCA"/>
    <w:rsid w:val="00575EB3"/>
    <w:rsid w:val="005B0344"/>
    <w:rsid w:val="005B520E"/>
    <w:rsid w:val="005E2800"/>
    <w:rsid w:val="00605825"/>
    <w:rsid w:val="00643663"/>
    <w:rsid w:val="00645D22"/>
    <w:rsid w:val="00651A08"/>
    <w:rsid w:val="00654204"/>
    <w:rsid w:val="00670434"/>
    <w:rsid w:val="00673B8C"/>
    <w:rsid w:val="006762DE"/>
    <w:rsid w:val="006B4FDD"/>
    <w:rsid w:val="006B6B66"/>
    <w:rsid w:val="006C275C"/>
    <w:rsid w:val="006E09E3"/>
    <w:rsid w:val="006F6D3D"/>
    <w:rsid w:val="00715BEA"/>
    <w:rsid w:val="00740EEA"/>
    <w:rsid w:val="007543EF"/>
    <w:rsid w:val="00794804"/>
    <w:rsid w:val="007B33F1"/>
    <w:rsid w:val="007B6DDA"/>
    <w:rsid w:val="007C0308"/>
    <w:rsid w:val="007C2FF2"/>
    <w:rsid w:val="007D6232"/>
    <w:rsid w:val="007F1F99"/>
    <w:rsid w:val="007F768F"/>
    <w:rsid w:val="008044EF"/>
    <w:rsid w:val="0080791D"/>
    <w:rsid w:val="00836367"/>
    <w:rsid w:val="00843623"/>
    <w:rsid w:val="00844668"/>
    <w:rsid w:val="00873603"/>
    <w:rsid w:val="008A2C7D"/>
    <w:rsid w:val="008B5E6E"/>
    <w:rsid w:val="008B6524"/>
    <w:rsid w:val="008C4B23"/>
    <w:rsid w:val="008D3342"/>
    <w:rsid w:val="008F6E2C"/>
    <w:rsid w:val="00906055"/>
    <w:rsid w:val="009303D9"/>
    <w:rsid w:val="00933C64"/>
    <w:rsid w:val="009550DA"/>
    <w:rsid w:val="00970B30"/>
    <w:rsid w:val="00972203"/>
    <w:rsid w:val="009A6743"/>
    <w:rsid w:val="009F1D79"/>
    <w:rsid w:val="00A059B3"/>
    <w:rsid w:val="00A31A7B"/>
    <w:rsid w:val="00A6126F"/>
    <w:rsid w:val="00AA245F"/>
    <w:rsid w:val="00AA6528"/>
    <w:rsid w:val="00AD0A38"/>
    <w:rsid w:val="00AE3409"/>
    <w:rsid w:val="00B11A60"/>
    <w:rsid w:val="00B22613"/>
    <w:rsid w:val="00B44A76"/>
    <w:rsid w:val="00B768D1"/>
    <w:rsid w:val="00B94C6A"/>
    <w:rsid w:val="00BA1025"/>
    <w:rsid w:val="00BC3420"/>
    <w:rsid w:val="00BD670B"/>
    <w:rsid w:val="00BE46FD"/>
    <w:rsid w:val="00BE7D3C"/>
    <w:rsid w:val="00BF5FF6"/>
    <w:rsid w:val="00C0207F"/>
    <w:rsid w:val="00C1488C"/>
    <w:rsid w:val="00C16117"/>
    <w:rsid w:val="00C2231F"/>
    <w:rsid w:val="00C3075A"/>
    <w:rsid w:val="00C563D0"/>
    <w:rsid w:val="00C919A4"/>
    <w:rsid w:val="00CA4392"/>
    <w:rsid w:val="00CC393F"/>
    <w:rsid w:val="00D03C88"/>
    <w:rsid w:val="00D05559"/>
    <w:rsid w:val="00D2176E"/>
    <w:rsid w:val="00D27B3F"/>
    <w:rsid w:val="00D3578C"/>
    <w:rsid w:val="00D632BE"/>
    <w:rsid w:val="00D72D06"/>
    <w:rsid w:val="00D7522C"/>
    <w:rsid w:val="00D7536F"/>
    <w:rsid w:val="00D76668"/>
    <w:rsid w:val="00E07383"/>
    <w:rsid w:val="00E165BC"/>
    <w:rsid w:val="00E24AA8"/>
    <w:rsid w:val="00E35596"/>
    <w:rsid w:val="00E5355F"/>
    <w:rsid w:val="00E61E12"/>
    <w:rsid w:val="00E7596C"/>
    <w:rsid w:val="00E878F2"/>
    <w:rsid w:val="00E943A6"/>
    <w:rsid w:val="00EA2765"/>
    <w:rsid w:val="00ED0149"/>
    <w:rsid w:val="00EF7DE3"/>
    <w:rsid w:val="00F03103"/>
    <w:rsid w:val="00F271DE"/>
    <w:rsid w:val="00F627DA"/>
    <w:rsid w:val="00F7288F"/>
    <w:rsid w:val="00F737D0"/>
    <w:rsid w:val="00F847A6"/>
    <w:rsid w:val="00F91455"/>
    <w:rsid w:val="00F916E9"/>
    <w:rsid w:val="00F9441B"/>
    <w:rsid w:val="00FA27CD"/>
    <w:rsid w:val="00FA4C32"/>
    <w:rsid w:val="00FB276B"/>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 w:val="num" w:pos="360"/>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character" w:styleId="Hyperlink">
    <w:name w:val="Hyperlink"/>
    <w:basedOn w:val="DefaultParagraphFont"/>
    <w:rsid w:val="007543EF"/>
    <w:rPr>
      <w:color w:val="0563C1" w:themeColor="hyperlink"/>
      <w:u w:val="single"/>
    </w:rPr>
  </w:style>
  <w:style w:type="character" w:styleId="UnresolvedMention">
    <w:name w:val="Unresolved Mention"/>
    <w:basedOn w:val="DefaultParagraphFont"/>
    <w:uiPriority w:val="99"/>
    <w:semiHidden/>
    <w:unhideWhenUsed/>
    <w:rsid w:val="007543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682984">
      <w:bodyDiv w:val="1"/>
      <w:marLeft w:val="0"/>
      <w:marRight w:val="0"/>
      <w:marTop w:val="0"/>
      <w:marBottom w:val="0"/>
      <w:divBdr>
        <w:top w:val="none" w:sz="0" w:space="0" w:color="auto"/>
        <w:left w:val="none" w:sz="0" w:space="0" w:color="auto"/>
        <w:bottom w:val="none" w:sz="0" w:space="0" w:color="auto"/>
        <w:right w:val="none" w:sz="0" w:space="0" w:color="auto"/>
      </w:divBdr>
    </w:div>
    <w:div w:id="340740297">
      <w:bodyDiv w:val="1"/>
      <w:marLeft w:val="0"/>
      <w:marRight w:val="0"/>
      <w:marTop w:val="0"/>
      <w:marBottom w:val="0"/>
      <w:divBdr>
        <w:top w:val="none" w:sz="0" w:space="0" w:color="auto"/>
        <w:left w:val="none" w:sz="0" w:space="0" w:color="auto"/>
        <w:bottom w:val="none" w:sz="0" w:space="0" w:color="auto"/>
        <w:right w:val="none" w:sz="0" w:space="0" w:color="auto"/>
      </w:divBdr>
    </w:div>
    <w:div w:id="441923941">
      <w:bodyDiv w:val="1"/>
      <w:marLeft w:val="0"/>
      <w:marRight w:val="0"/>
      <w:marTop w:val="0"/>
      <w:marBottom w:val="0"/>
      <w:divBdr>
        <w:top w:val="none" w:sz="0" w:space="0" w:color="auto"/>
        <w:left w:val="none" w:sz="0" w:space="0" w:color="auto"/>
        <w:bottom w:val="none" w:sz="0" w:space="0" w:color="auto"/>
        <w:right w:val="none" w:sz="0" w:space="0" w:color="auto"/>
      </w:divBdr>
    </w:div>
    <w:div w:id="619340038">
      <w:bodyDiv w:val="1"/>
      <w:marLeft w:val="0"/>
      <w:marRight w:val="0"/>
      <w:marTop w:val="0"/>
      <w:marBottom w:val="0"/>
      <w:divBdr>
        <w:top w:val="none" w:sz="0" w:space="0" w:color="auto"/>
        <w:left w:val="none" w:sz="0" w:space="0" w:color="auto"/>
        <w:bottom w:val="none" w:sz="0" w:space="0" w:color="auto"/>
        <w:right w:val="none" w:sz="0" w:space="0" w:color="auto"/>
      </w:divBdr>
    </w:div>
    <w:div w:id="642321197">
      <w:bodyDiv w:val="1"/>
      <w:marLeft w:val="0"/>
      <w:marRight w:val="0"/>
      <w:marTop w:val="0"/>
      <w:marBottom w:val="0"/>
      <w:divBdr>
        <w:top w:val="none" w:sz="0" w:space="0" w:color="auto"/>
        <w:left w:val="none" w:sz="0" w:space="0" w:color="auto"/>
        <w:bottom w:val="none" w:sz="0" w:space="0" w:color="auto"/>
        <w:right w:val="none" w:sz="0" w:space="0" w:color="auto"/>
      </w:divBdr>
    </w:div>
    <w:div w:id="703336103">
      <w:bodyDiv w:val="1"/>
      <w:marLeft w:val="0"/>
      <w:marRight w:val="0"/>
      <w:marTop w:val="0"/>
      <w:marBottom w:val="0"/>
      <w:divBdr>
        <w:top w:val="none" w:sz="0" w:space="0" w:color="auto"/>
        <w:left w:val="none" w:sz="0" w:space="0" w:color="auto"/>
        <w:bottom w:val="none" w:sz="0" w:space="0" w:color="auto"/>
        <w:right w:val="none" w:sz="0" w:space="0" w:color="auto"/>
      </w:divBdr>
    </w:div>
    <w:div w:id="844057756">
      <w:bodyDiv w:val="1"/>
      <w:marLeft w:val="0"/>
      <w:marRight w:val="0"/>
      <w:marTop w:val="0"/>
      <w:marBottom w:val="0"/>
      <w:divBdr>
        <w:top w:val="none" w:sz="0" w:space="0" w:color="auto"/>
        <w:left w:val="none" w:sz="0" w:space="0" w:color="auto"/>
        <w:bottom w:val="none" w:sz="0" w:space="0" w:color="auto"/>
        <w:right w:val="none" w:sz="0" w:space="0" w:color="auto"/>
      </w:divBdr>
    </w:div>
    <w:div w:id="875583860">
      <w:bodyDiv w:val="1"/>
      <w:marLeft w:val="0"/>
      <w:marRight w:val="0"/>
      <w:marTop w:val="0"/>
      <w:marBottom w:val="0"/>
      <w:divBdr>
        <w:top w:val="none" w:sz="0" w:space="0" w:color="auto"/>
        <w:left w:val="none" w:sz="0" w:space="0" w:color="auto"/>
        <w:bottom w:val="none" w:sz="0" w:space="0" w:color="auto"/>
        <w:right w:val="none" w:sz="0" w:space="0" w:color="auto"/>
      </w:divBdr>
    </w:div>
    <w:div w:id="955595713">
      <w:bodyDiv w:val="1"/>
      <w:marLeft w:val="0"/>
      <w:marRight w:val="0"/>
      <w:marTop w:val="0"/>
      <w:marBottom w:val="0"/>
      <w:divBdr>
        <w:top w:val="none" w:sz="0" w:space="0" w:color="auto"/>
        <w:left w:val="none" w:sz="0" w:space="0" w:color="auto"/>
        <w:bottom w:val="none" w:sz="0" w:space="0" w:color="auto"/>
        <w:right w:val="none" w:sz="0" w:space="0" w:color="auto"/>
      </w:divBdr>
    </w:div>
    <w:div w:id="1097168070">
      <w:bodyDiv w:val="1"/>
      <w:marLeft w:val="0"/>
      <w:marRight w:val="0"/>
      <w:marTop w:val="0"/>
      <w:marBottom w:val="0"/>
      <w:divBdr>
        <w:top w:val="none" w:sz="0" w:space="0" w:color="auto"/>
        <w:left w:val="none" w:sz="0" w:space="0" w:color="auto"/>
        <w:bottom w:val="none" w:sz="0" w:space="0" w:color="auto"/>
        <w:right w:val="none" w:sz="0" w:space="0" w:color="auto"/>
      </w:divBdr>
    </w:div>
    <w:div w:id="1098060389">
      <w:bodyDiv w:val="1"/>
      <w:marLeft w:val="0"/>
      <w:marRight w:val="0"/>
      <w:marTop w:val="0"/>
      <w:marBottom w:val="0"/>
      <w:divBdr>
        <w:top w:val="none" w:sz="0" w:space="0" w:color="auto"/>
        <w:left w:val="none" w:sz="0" w:space="0" w:color="auto"/>
        <w:bottom w:val="none" w:sz="0" w:space="0" w:color="auto"/>
        <w:right w:val="none" w:sz="0" w:space="0" w:color="auto"/>
      </w:divBdr>
    </w:div>
    <w:div w:id="1105346221">
      <w:bodyDiv w:val="1"/>
      <w:marLeft w:val="0"/>
      <w:marRight w:val="0"/>
      <w:marTop w:val="0"/>
      <w:marBottom w:val="0"/>
      <w:divBdr>
        <w:top w:val="none" w:sz="0" w:space="0" w:color="auto"/>
        <w:left w:val="none" w:sz="0" w:space="0" w:color="auto"/>
        <w:bottom w:val="none" w:sz="0" w:space="0" w:color="auto"/>
        <w:right w:val="none" w:sz="0" w:space="0" w:color="auto"/>
      </w:divBdr>
    </w:div>
    <w:div w:id="1107309486">
      <w:bodyDiv w:val="1"/>
      <w:marLeft w:val="0"/>
      <w:marRight w:val="0"/>
      <w:marTop w:val="0"/>
      <w:marBottom w:val="0"/>
      <w:divBdr>
        <w:top w:val="none" w:sz="0" w:space="0" w:color="auto"/>
        <w:left w:val="none" w:sz="0" w:space="0" w:color="auto"/>
        <w:bottom w:val="none" w:sz="0" w:space="0" w:color="auto"/>
        <w:right w:val="none" w:sz="0" w:space="0" w:color="auto"/>
      </w:divBdr>
    </w:div>
    <w:div w:id="1150559488">
      <w:bodyDiv w:val="1"/>
      <w:marLeft w:val="0"/>
      <w:marRight w:val="0"/>
      <w:marTop w:val="0"/>
      <w:marBottom w:val="0"/>
      <w:divBdr>
        <w:top w:val="none" w:sz="0" w:space="0" w:color="auto"/>
        <w:left w:val="none" w:sz="0" w:space="0" w:color="auto"/>
        <w:bottom w:val="none" w:sz="0" w:space="0" w:color="auto"/>
        <w:right w:val="none" w:sz="0" w:space="0" w:color="auto"/>
      </w:divBdr>
    </w:div>
    <w:div w:id="1224488674">
      <w:bodyDiv w:val="1"/>
      <w:marLeft w:val="0"/>
      <w:marRight w:val="0"/>
      <w:marTop w:val="0"/>
      <w:marBottom w:val="0"/>
      <w:divBdr>
        <w:top w:val="none" w:sz="0" w:space="0" w:color="auto"/>
        <w:left w:val="none" w:sz="0" w:space="0" w:color="auto"/>
        <w:bottom w:val="none" w:sz="0" w:space="0" w:color="auto"/>
        <w:right w:val="none" w:sz="0" w:space="0" w:color="auto"/>
      </w:divBdr>
    </w:div>
    <w:div w:id="1261797113">
      <w:bodyDiv w:val="1"/>
      <w:marLeft w:val="0"/>
      <w:marRight w:val="0"/>
      <w:marTop w:val="0"/>
      <w:marBottom w:val="0"/>
      <w:divBdr>
        <w:top w:val="none" w:sz="0" w:space="0" w:color="auto"/>
        <w:left w:val="none" w:sz="0" w:space="0" w:color="auto"/>
        <w:bottom w:val="none" w:sz="0" w:space="0" w:color="auto"/>
        <w:right w:val="none" w:sz="0" w:space="0" w:color="auto"/>
      </w:divBdr>
    </w:div>
    <w:div w:id="1340740434">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468353488">
      <w:bodyDiv w:val="1"/>
      <w:marLeft w:val="0"/>
      <w:marRight w:val="0"/>
      <w:marTop w:val="0"/>
      <w:marBottom w:val="0"/>
      <w:divBdr>
        <w:top w:val="none" w:sz="0" w:space="0" w:color="auto"/>
        <w:left w:val="none" w:sz="0" w:space="0" w:color="auto"/>
        <w:bottom w:val="none" w:sz="0" w:space="0" w:color="auto"/>
        <w:right w:val="none" w:sz="0" w:space="0" w:color="auto"/>
      </w:divBdr>
    </w:div>
    <w:div w:id="1605191967">
      <w:bodyDiv w:val="1"/>
      <w:marLeft w:val="0"/>
      <w:marRight w:val="0"/>
      <w:marTop w:val="0"/>
      <w:marBottom w:val="0"/>
      <w:divBdr>
        <w:top w:val="none" w:sz="0" w:space="0" w:color="auto"/>
        <w:left w:val="none" w:sz="0" w:space="0" w:color="auto"/>
        <w:bottom w:val="none" w:sz="0" w:space="0" w:color="auto"/>
        <w:right w:val="none" w:sz="0" w:space="0" w:color="auto"/>
      </w:divBdr>
    </w:div>
    <w:div w:id="1854373202">
      <w:bodyDiv w:val="1"/>
      <w:marLeft w:val="0"/>
      <w:marRight w:val="0"/>
      <w:marTop w:val="0"/>
      <w:marBottom w:val="0"/>
      <w:divBdr>
        <w:top w:val="none" w:sz="0" w:space="0" w:color="auto"/>
        <w:left w:val="none" w:sz="0" w:space="0" w:color="auto"/>
        <w:bottom w:val="none" w:sz="0" w:space="0" w:color="auto"/>
        <w:right w:val="none" w:sz="0" w:space="0" w:color="auto"/>
      </w:divBdr>
    </w:div>
    <w:div w:id="2022194867">
      <w:bodyDiv w:val="1"/>
      <w:marLeft w:val="0"/>
      <w:marRight w:val="0"/>
      <w:marTop w:val="0"/>
      <w:marBottom w:val="0"/>
      <w:divBdr>
        <w:top w:val="none" w:sz="0" w:space="0" w:color="auto"/>
        <w:left w:val="none" w:sz="0" w:space="0" w:color="auto"/>
        <w:bottom w:val="none" w:sz="0" w:space="0" w:color="auto"/>
        <w:right w:val="none" w:sz="0" w:space="0" w:color="auto"/>
      </w:divBdr>
    </w:div>
    <w:div w:id="2032300091">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ws.amazon.com/financial-servic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ws.amazon.com/comprehend/medica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ws.amazon.com/solutions/case-studies/bmw-reinvent-2023-quicksigh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solutions/case-studies/" TargetMode="External"/><Relationship Id="rId5" Type="http://schemas.openxmlformats.org/officeDocument/2006/relationships/webSettings" Target="webSettings.xml"/><Relationship Id="rId15" Type="http://schemas.openxmlformats.org/officeDocument/2006/relationships/hyperlink" Target="https://aws.amazon.com/solutions/case-studies/bandai-namco-mobile-case-study/" TargetMode="External"/><Relationship Id="rId10" Type="http://schemas.openxmlformats.org/officeDocument/2006/relationships/hyperlink" Target="https://aws.amazon.com/comprehen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ws.amazon.com/solutions/case-studies/trustly-using-amazon-quicksight-case-stu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Jahnavi reddy</cp:lastModifiedBy>
  <cp:revision>3</cp:revision>
  <dcterms:created xsi:type="dcterms:W3CDTF">2025-02-10T07:31:00Z</dcterms:created>
  <dcterms:modified xsi:type="dcterms:W3CDTF">2025-02-13T06:46:00Z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58a3a719af410c0452a787adf8438b637c2fe9ebcac82f8d6f607bc3188c2de6</vt:lpwstr>
  </property>
</Properties>
</file>