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8B6" w:rsidRDefault="00BC0430">
      <w:pPr>
        <w:pStyle w:val="Title"/>
        <w:spacing w:line="242" w:lineRule="auto"/>
      </w:pPr>
      <w:bookmarkStart w:id="0" w:name="_GoBack"/>
      <w:r>
        <w:t>Policy search and</w:t>
      </w:r>
      <w:r w:rsidRPr="00BC0430">
        <w:t xml:space="preserve"> policy value iteration algorithm</w:t>
      </w:r>
      <w:r>
        <w:t xml:space="preserve"> </w:t>
      </w:r>
      <w:r>
        <w:t>in Reinforcement Learning</w:t>
      </w:r>
    </w:p>
    <w:p w:rsidR="003748B6" w:rsidRDefault="003748B6">
      <w:pPr>
        <w:pStyle w:val="BodyText"/>
        <w:spacing w:before="9"/>
        <w:rPr>
          <w:sz w:val="18"/>
        </w:rPr>
      </w:pPr>
    </w:p>
    <w:p w:rsidR="003748B6" w:rsidRDefault="003748B6">
      <w:pPr>
        <w:pStyle w:val="BodyText"/>
        <w:rPr>
          <w:sz w:val="18"/>
        </w:rPr>
        <w:sectPr w:rsidR="003748B6">
          <w:type w:val="continuous"/>
          <w:pgSz w:w="12240" w:h="15840"/>
          <w:pgMar w:top="900" w:right="720" w:bottom="280" w:left="720" w:header="720" w:footer="720" w:gutter="0"/>
          <w:cols w:space="720"/>
        </w:sectPr>
      </w:pPr>
    </w:p>
    <w:p w:rsidR="003748B6" w:rsidRDefault="00BC0430">
      <w:pPr>
        <w:spacing w:before="98" w:line="256" w:lineRule="auto"/>
        <w:ind w:left="1196" w:firstLine="150"/>
        <w:rPr>
          <w:sz w:val="20"/>
        </w:rPr>
      </w:pPr>
      <w:r>
        <w:rPr>
          <w:spacing w:val="-2"/>
        </w:rPr>
        <w:t xml:space="preserve">M. Jahnavi </w:t>
      </w:r>
      <w:r>
        <w:rPr>
          <w:i/>
          <w:spacing w:val="-2"/>
          <w:sz w:val="20"/>
        </w:rPr>
        <w:t xml:space="preserve">CSE(AIML) </w:t>
      </w:r>
      <w:r>
        <w:rPr>
          <w:spacing w:val="-4"/>
          <w:sz w:val="20"/>
        </w:rPr>
        <w:t>221FA18104</w:t>
      </w:r>
    </w:p>
    <w:p w:rsidR="003748B6" w:rsidRDefault="00BC0430">
      <w:pPr>
        <w:spacing w:line="228" w:lineRule="exact"/>
        <w:ind w:left="985"/>
        <w:rPr>
          <w:i/>
          <w:sz w:val="20"/>
        </w:rPr>
      </w:pPr>
      <w:r>
        <w:rPr>
          <w:i/>
          <w:sz w:val="20"/>
        </w:rPr>
        <w:t>Vignan</w:t>
      </w:r>
      <w:r>
        <w:rPr>
          <w:i/>
          <w:spacing w:val="-2"/>
          <w:sz w:val="20"/>
        </w:rPr>
        <w:t xml:space="preserve"> University</w:t>
      </w:r>
    </w:p>
    <w:p w:rsidR="003748B6" w:rsidRDefault="00BC0430">
      <w:pPr>
        <w:pStyle w:val="BodyText"/>
        <w:spacing w:before="16"/>
        <w:ind w:left="941"/>
      </w:pPr>
      <w:r>
        <w:rPr>
          <w:spacing w:val="-2"/>
        </w:rPr>
        <w:t>Vadlamudi,Guntur</w:t>
      </w:r>
    </w:p>
    <w:p w:rsidR="003748B6" w:rsidRDefault="00BC0430">
      <w:pPr>
        <w:spacing w:before="98" w:line="256" w:lineRule="auto"/>
        <w:ind w:left="906" w:right="202" w:hanging="13"/>
        <w:rPr>
          <w:sz w:val="20"/>
        </w:rPr>
      </w:pPr>
      <w:r>
        <w:br w:type="column"/>
      </w:r>
      <w:r>
        <w:rPr>
          <w:spacing w:val="-4"/>
        </w:rPr>
        <w:t>T.Brahmaih</w:t>
      </w:r>
      <w:r>
        <w:rPr>
          <w:spacing w:val="-4"/>
        </w:rPr>
        <w:t xml:space="preserve"> </w:t>
      </w:r>
      <w:r>
        <w:rPr>
          <w:i/>
          <w:spacing w:val="-2"/>
          <w:sz w:val="20"/>
        </w:rPr>
        <w:t xml:space="preserve">CSE(AIML) </w:t>
      </w:r>
      <w:r>
        <w:rPr>
          <w:spacing w:val="-2"/>
          <w:sz w:val="20"/>
        </w:rPr>
        <w:t>221FA18114</w:t>
      </w:r>
    </w:p>
    <w:p w:rsidR="003748B6" w:rsidRDefault="00BC0430">
      <w:pPr>
        <w:spacing w:line="228" w:lineRule="exact"/>
        <w:ind w:left="695"/>
        <w:rPr>
          <w:i/>
          <w:sz w:val="20"/>
        </w:rPr>
      </w:pPr>
      <w:r>
        <w:rPr>
          <w:i/>
          <w:sz w:val="20"/>
        </w:rPr>
        <w:t>Vignan</w:t>
      </w:r>
      <w:r>
        <w:rPr>
          <w:i/>
          <w:spacing w:val="-2"/>
          <w:sz w:val="20"/>
        </w:rPr>
        <w:t xml:space="preserve"> University</w:t>
      </w:r>
    </w:p>
    <w:p w:rsidR="003748B6" w:rsidRDefault="00BC0430">
      <w:pPr>
        <w:pStyle w:val="BodyText"/>
        <w:spacing w:before="16"/>
        <w:ind w:left="686"/>
      </w:pPr>
      <w:r>
        <w:rPr>
          <w:spacing w:val="-4"/>
        </w:rPr>
        <w:t>Vadlamudi,Guntur</w:t>
      </w:r>
    </w:p>
    <w:p w:rsidR="003748B6" w:rsidRDefault="00BC0430">
      <w:pPr>
        <w:spacing w:before="98" w:line="256" w:lineRule="auto"/>
        <w:ind w:left="897" w:right="196" w:hanging="5"/>
        <w:rPr>
          <w:sz w:val="20"/>
        </w:rPr>
      </w:pPr>
      <w:r>
        <w:br w:type="column"/>
      </w:r>
      <w:r>
        <w:rPr>
          <w:spacing w:val="-2"/>
        </w:rPr>
        <w:t xml:space="preserve"> Ram sai </w:t>
      </w:r>
      <w:r>
        <w:rPr>
          <w:i/>
          <w:spacing w:val="-2"/>
          <w:sz w:val="20"/>
        </w:rPr>
        <w:t xml:space="preserve">CSE(AIML) </w:t>
      </w:r>
      <w:r>
        <w:rPr>
          <w:spacing w:val="-4"/>
          <w:sz w:val="20"/>
        </w:rPr>
        <w:t>221FA18124</w:t>
      </w:r>
    </w:p>
    <w:p w:rsidR="003748B6" w:rsidRDefault="00BC0430">
      <w:pPr>
        <w:spacing w:line="228" w:lineRule="exact"/>
        <w:ind w:left="686"/>
        <w:rPr>
          <w:i/>
          <w:sz w:val="20"/>
        </w:rPr>
      </w:pPr>
      <w:r>
        <w:rPr>
          <w:i/>
          <w:sz w:val="20"/>
        </w:rPr>
        <w:t>Vignan</w:t>
      </w:r>
      <w:r>
        <w:rPr>
          <w:i/>
          <w:spacing w:val="-2"/>
          <w:sz w:val="20"/>
        </w:rPr>
        <w:t xml:space="preserve"> University</w:t>
      </w:r>
    </w:p>
    <w:p w:rsidR="003748B6" w:rsidRDefault="00BC0430">
      <w:pPr>
        <w:pStyle w:val="BodyText"/>
        <w:spacing w:before="16"/>
        <w:ind w:left="641"/>
      </w:pPr>
      <w:r>
        <w:rPr>
          <w:spacing w:val="-2"/>
        </w:rPr>
        <w:t>Vadlamudi,Guntur</w:t>
      </w:r>
    </w:p>
    <w:p w:rsidR="003748B6" w:rsidRDefault="00BC0430">
      <w:pPr>
        <w:spacing w:before="98" w:line="256" w:lineRule="auto"/>
        <w:ind w:left="941" w:right="1031" w:hanging="94"/>
        <w:rPr>
          <w:sz w:val="20"/>
        </w:rPr>
      </w:pPr>
      <w:r>
        <w:br w:type="column"/>
      </w:r>
      <w:r>
        <w:rPr>
          <w:spacing w:val="-2"/>
        </w:rPr>
        <w:t>Aditya</w:t>
      </w:r>
      <w:r>
        <w:rPr>
          <w:spacing w:val="-2"/>
        </w:rPr>
        <w:t xml:space="preserve"> </w:t>
      </w:r>
      <w:r>
        <w:rPr>
          <w:i/>
          <w:spacing w:val="-2"/>
          <w:sz w:val="20"/>
        </w:rPr>
        <w:t xml:space="preserve">CSE(AIML) </w:t>
      </w:r>
      <w:r>
        <w:rPr>
          <w:spacing w:val="-2"/>
          <w:sz w:val="20"/>
        </w:rPr>
        <w:t>221FA18175</w:t>
      </w:r>
    </w:p>
    <w:p w:rsidR="003748B6" w:rsidRDefault="00BC0430">
      <w:pPr>
        <w:spacing w:line="228" w:lineRule="exact"/>
        <w:ind w:left="730"/>
        <w:rPr>
          <w:i/>
          <w:sz w:val="20"/>
        </w:rPr>
      </w:pPr>
      <w:r>
        <w:rPr>
          <w:i/>
          <w:sz w:val="20"/>
        </w:rPr>
        <w:t>Vignan</w:t>
      </w:r>
      <w:r>
        <w:rPr>
          <w:i/>
          <w:spacing w:val="-2"/>
          <w:sz w:val="20"/>
        </w:rPr>
        <w:t xml:space="preserve"> University</w:t>
      </w:r>
    </w:p>
    <w:p w:rsidR="003748B6" w:rsidRDefault="00BC0430">
      <w:pPr>
        <w:pStyle w:val="BodyText"/>
        <w:spacing w:before="16"/>
        <w:ind w:left="686"/>
      </w:pPr>
      <w:r>
        <w:rPr>
          <w:spacing w:val="-2"/>
        </w:rPr>
        <w:t>Vadlamudi,Guntur</w:t>
      </w:r>
    </w:p>
    <w:p w:rsidR="003748B6" w:rsidRDefault="003748B6">
      <w:pPr>
        <w:pStyle w:val="BodyText"/>
        <w:sectPr w:rsidR="003748B6">
          <w:type w:val="continuous"/>
          <w:pgSz w:w="12240" w:h="15840"/>
          <w:pgMar w:top="900" w:right="720" w:bottom="280" w:left="720" w:header="720" w:footer="720" w:gutter="0"/>
          <w:cols w:num="4" w:space="720" w:equalWidth="0">
            <w:col w:w="2445" w:space="40"/>
            <w:col w:w="2164" w:space="39"/>
            <w:col w:w="2146" w:space="40"/>
            <w:col w:w="3926"/>
          </w:cols>
        </w:sectPr>
      </w:pPr>
    </w:p>
    <w:p w:rsidR="003748B6" w:rsidRDefault="003748B6">
      <w:pPr>
        <w:pStyle w:val="BodyText"/>
      </w:pPr>
    </w:p>
    <w:p w:rsidR="003748B6" w:rsidRDefault="003748B6">
      <w:pPr>
        <w:pStyle w:val="BodyText"/>
      </w:pPr>
    </w:p>
    <w:p w:rsidR="003748B6" w:rsidRDefault="003748B6">
      <w:pPr>
        <w:pStyle w:val="BodyText"/>
      </w:pPr>
    </w:p>
    <w:p w:rsidR="003748B6" w:rsidRDefault="003748B6">
      <w:pPr>
        <w:pStyle w:val="BodyText"/>
        <w:spacing w:before="157"/>
      </w:pPr>
    </w:p>
    <w:p w:rsidR="003748B6" w:rsidRDefault="003748B6">
      <w:pPr>
        <w:pStyle w:val="BodyText"/>
        <w:sectPr w:rsidR="003748B6">
          <w:type w:val="continuous"/>
          <w:pgSz w:w="12240" w:h="15840"/>
          <w:pgMar w:top="900" w:right="720" w:bottom="280" w:left="720" w:header="720" w:footer="720" w:gutter="0"/>
          <w:cols w:space="720"/>
        </w:sectPr>
      </w:pPr>
    </w:p>
    <w:p w:rsidR="003748B6" w:rsidRDefault="00BC0430">
      <w:pPr>
        <w:spacing w:before="123" w:line="230" w:lineRule="auto"/>
        <w:ind w:left="259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 xml:space="preserve">—Reinforcement Learning (RL) focuses on </w:t>
      </w:r>
      <w:r>
        <w:rPr>
          <w:b/>
          <w:sz w:val="18"/>
        </w:rPr>
        <w:t>optimiz- ing decision-making in uncertain environments, often modeled</w:t>
      </w:r>
      <w:r>
        <w:rPr>
          <w:b/>
          <w:spacing w:val="80"/>
          <w:sz w:val="18"/>
        </w:rPr>
        <w:t xml:space="preserve"> </w:t>
      </w:r>
      <w:r>
        <w:rPr>
          <w:b/>
          <w:sz w:val="18"/>
        </w:rPr>
        <w:t>as Markov Decision Processes (MDPs). Policy Search directly optimizes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policies,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making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it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suitable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high-dimensional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spaces, while Policy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Iteration iteratively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evaluates and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improves policies. Value Iteration, a more computationally efficient approach, updates value functions directly using the Bellman Optimality Equation. This paper explores these methods, comparing their strengths, applications, and suitability for different</w:t>
      </w:r>
      <w:r>
        <w:rPr>
          <w:b/>
          <w:sz w:val="18"/>
        </w:rPr>
        <w:t xml:space="preserve"> problem </w:t>
      </w:r>
      <w:r>
        <w:rPr>
          <w:b/>
          <w:spacing w:val="-2"/>
          <w:sz w:val="18"/>
        </w:rPr>
        <w:t>domains.</w:t>
      </w:r>
    </w:p>
    <w:p w:rsidR="003748B6" w:rsidRDefault="003748B6">
      <w:pPr>
        <w:pStyle w:val="BodyText"/>
        <w:spacing w:before="6"/>
        <w:rPr>
          <w:b/>
          <w:sz w:val="18"/>
        </w:rPr>
      </w:pPr>
    </w:p>
    <w:p w:rsidR="003748B6" w:rsidRDefault="00BC0430">
      <w:pPr>
        <w:pStyle w:val="BodyText"/>
        <w:ind w:left="1992"/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988060" cy="153035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80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748B6" w:rsidRDefault="00BC0430">
                            <w:pPr>
                              <w:pStyle w:val="BodyText"/>
                              <w:spacing w:line="227" w:lineRule="exact"/>
                            </w:pPr>
                            <w:r>
                              <w:rPr>
                                <w:smallCaps/>
                              </w:rPr>
                              <w:t>I.</w:t>
                            </w:r>
                            <w:r>
                              <w:rPr>
                                <w:smallCaps/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spacing w:val="-2"/>
                              </w:rPr>
                              <w:t>Introduction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77.8pt;height:1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" filled="f" stroked="f">
                <v:path arrowok="t"/>
                <v:textbox inset="0,0,0,0">
                  <w:txbxContent>
                    <w:p w:rsidR="003748B6" w:rsidRDefault="00BC0430">
                      <w:pPr>
                        <w:pStyle w:val="BodyText"/>
                        <w:spacing w:line="227" w:lineRule="exact"/>
                      </w:pPr>
                      <w:r>
                        <w:rPr>
                          <w:smallCaps/>
                        </w:rPr>
                        <w:t>I.</w:t>
                      </w:r>
                      <w:r>
                        <w:rPr>
                          <w:smallCaps/>
                          <w:spacing w:val="56"/>
                        </w:rPr>
                        <w:t xml:space="preserve"> </w:t>
                      </w:r>
                      <w:r>
                        <w:rPr>
                          <w:smallCaps/>
                          <w:spacing w:val="-2"/>
                        </w:rPr>
                        <w:t>Introduction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48B6" w:rsidRDefault="003748B6">
      <w:pPr>
        <w:pStyle w:val="BodyText"/>
        <w:spacing w:before="9"/>
        <w:rPr>
          <w:b/>
          <w:sz w:val="4"/>
        </w:rPr>
      </w:pPr>
    </w:p>
    <w:p w:rsidR="003748B6" w:rsidRDefault="00BC0430">
      <w:pPr>
        <w:pStyle w:val="BodyText"/>
        <w:spacing w:before="98" w:line="249" w:lineRule="auto"/>
        <w:ind w:left="199"/>
      </w:pPr>
      <w:r>
        <w:br w:type="column"/>
      </w:r>
      <w:r>
        <w:t>spaces</w:t>
      </w:r>
      <w:r>
        <w:rPr>
          <w:spacing w:val="33"/>
        </w:rPr>
        <w:t xml:space="preserve"> </w:t>
      </w:r>
      <w:r>
        <w:t>where</w:t>
      </w:r>
      <w:r>
        <w:rPr>
          <w:spacing w:val="33"/>
        </w:rPr>
        <w:t xml:space="preserve"> </w:t>
      </w:r>
      <w:r>
        <w:t>value-based</w:t>
      </w:r>
      <w:r>
        <w:rPr>
          <w:spacing w:val="33"/>
        </w:rPr>
        <w:t xml:space="preserve"> </w:t>
      </w:r>
      <w:r>
        <w:t>methods</w:t>
      </w:r>
      <w:r>
        <w:rPr>
          <w:spacing w:val="33"/>
        </w:rPr>
        <w:t xml:space="preserve"> </w:t>
      </w:r>
      <w:r>
        <w:t>become</w:t>
      </w:r>
      <w:r>
        <w:rPr>
          <w:spacing w:val="33"/>
        </w:rPr>
        <w:t xml:space="preserve"> </w:t>
      </w:r>
      <w:r>
        <w:t xml:space="preserve">computationally </w:t>
      </w:r>
      <w:r>
        <w:rPr>
          <w:spacing w:val="-2"/>
        </w:rPr>
        <w:t>infeasible.</w:t>
      </w:r>
    </w:p>
    <w:p w:rsidR="003748B6" w:rsidRDefault="00BC0430">
      <w:pPr>
        <w:pStyle w:val="ListParagraph"/>
        <w:numPr>
          <w:ilvl w:val="0"/>
          <w:numId w:val="2"/>
        </w:numPr>
        <w:tabs>
          <w:tab w:val="left" w:pos="469"/>
        </w:tabs>
        <w:ind w:left="469" w:hanging="270"/>
        <w:jc w:val="both"/>
        <w:rPr>
          <w:i/>
          <w:sz w:val="20"/>
        </w:rPr>
      </w:pPr>
      <w:r>
        <w:rPr>
          <w:i/>
          <w:sz w:val="20"/>
        </w:rPr>
        <w:t>Gradient-Based Policy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Search</w:t>
      </w:r>
    </w:p>
    <w:p w:rsidR="003748B6" w:rsidRDefault="00BC0430">
      <w:pPr>
        <w:pStyle w:val="BodyText"/>
        <w:spacing w:before="83" w:line="242" w:lineRule="auto"/>
        <w:ind w:left="199" w:right="257" w:firstLine="199"/>
        <w:jc w:val="both"/>
      </w:pPr>
      <w:r>
        <w:t xml:space="preserve">One popular approach is the policy gradient method, where the policy is parameterized by a set of parameters </w:t>
      </w:r>
      <w:r>
        <w:rPr>
          <w:rFonts w:ascii="Calibri" w:hAnsi="Calibri"/>
          <w:i/>
        </w:rPr>
        <w:t>θ</w:t>
      </w:r>
      <w:r>
        <w:t>. The optimization follows the policy gradient theorem:</w:t>
      </w:r>
    </w:p>
    <w:p w:rsidR="003748B6" w:rsidRDefault="00BC0430">
      <w:pPr>
        <w:tabs>
          <w:tab w:val="left" w:pos="4728"/>
        </w:tabs>
        <w:ind w:left="847"/>
        <w:jc w:val="center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14112" behindDoc="1" locked="0" layoutInCell="1" allowOverlap="1">
                <wp:simplePos x="0" y="0"/>
                <wp:positionH relativeFrom="page">
                  <wp:posOffset>4644085</wp:posOffset>
                </wp:positionH>
                <wp:positionV relativeFrom="paragraph">
                  <wp:posOffset>266705</wp:posOffset>
                </wp:positionV>
                <wp:extent cx="48260" cy="889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26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748B6" w:rsidRDefault="00BC0430">
                            <w:pPr>
                              <w:spacing w:line="134" w:lineRule="exact"/>
                              <w:rPr>
                                <w:rFonts w:ascii="Verdana" w:hAns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85"/>
                                <w:sz w:val="14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left:0;text-align:left;margin-left:365.7pt;margin-top:21pt;width:3.8pt;height:7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" filled="f" stroked="f">
                <v:path arrowok="t"/>
                <v:textbox inset="0,0,0,0">
                  <w:txbxContent>
                    <w:p w:rsidR="003748B6" w:rsidRDefault="00BC0430">
                      <w:pPr>
                        <w:spacing w:line="134" w:lineRule="exact"/>
                        <w:rPr>
                          <w:rFonts w:ascii="Verdana" w:hAnsi="Verdana"/>
                          <w:i/>
                          <w:sz w:val="14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85"/>
                          <w:sz w:val="14"/>
                        </w:rPr>
                        <w:t>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5381536</wp:posOffset>
                </wp:positionH>
                <wp:positionV relativeFrom="paragraph">
                  <wp:posOffset>393235</wp:posOffset>
                </wp:positionV>
                <wp:extent cx="38735" cy="889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748B6" w:rsidRDefault="00BC0430">
                            <w:pPr>
                              <w:spacing w:line="134" w:lineRule="exact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8" type="#_x0000_t202" style="position:absolute;left:0;text-align:left;margin-left:423.75pt;margin-top:30.95pt;width:3.05pt;height: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" filled="f" stroked="f">
                <v:path arrowok="t"/>
                <v:textbox inset="0,0,0,0">
                  <w:txbxContent>
                    <w:p w:rsidR="003748B6" w:rsidRDefault="00BC0430">
                      <w:pPr>
                        <w:spacing w:line="134" w:lineRule="exact"/>
                        <w:rPr>
                          <w:rFonts w:ascii="Verdana"/>
                          <w:i/>
                          <w:sz w:val="14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0"/>
                          <w:sz w:val="1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15136" behindDoc="1" locked="0" layoutInCell="1" allowOverlap="1">
                <wp:simplePos x="0" y="0"/>
                <wp:positionH relativeFrom="page">
                  <wp:posOffset>5618556</wp:posOffset>
                </wp:positionH>
                <wp:positionV relativeFrom="paragraph">
                  <wp:posOffset>266705</wp:posOffset>
                </wp:positionV>
                <wp:extent cx="48260" cy="889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26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748B6" w:rsidRDefault="00BC0430">
                            <w:pPr>
                              <w:spacing w:line="134" w:lineRule="exact"/>
                              <w:rPr>
                                <w:rFonts w:ascii="Verdana" w:hAns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85"/>
                                <w:sz w:val="14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9" type="#_x0000_t202" style="position:absolute;left:0;text-align:left;margin-left:442.4pt;margin-top:21pt;width:3.8pt;height:7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" filled="f" stroked="f">
                <v:path arrowok="t"/>
                <v:textbox inset="0,0,0,0">
                  <w:txbxContent>
                    <w:p w:rsidR="003748B6" w:rsidRDefault="00BC0430">
                      <w:pPr>
                        <w:spacing w:line="134" w:lineRule="exact"/>
                        <w:rPr>
                          <w:rFonts w:ascii="Verdana" w:hAnsi="Verdana"/>
                          <w:i/>
                          <w:sz w:val="14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85"/>
                          <w:sz w:val="14"/>
                        </w:rPr>
                        <w:t>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15648" behindDoc="1" locked="0" layoutInCell="1" allowOverlap="1">
                <wp:simplePos x="0" y="0"/>
                <wp:positionH relativeFrom="page">
                  <wp:posOffset>5953518</wp:posOffset>
                </wp:positionH>
                <wp:positionV relativeFrom="paragraph">
                  <wp:posOffset>266705</wp:posOffset>
                </wp:positionV>
                <wp:extent cx="48260" cy="889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26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748B6" w:rsidRDefault="00BC0430">
                            <w:pPr>
                              <w:spacing w:line="134" w:lineRule="exact"/>
                              <w:rPr>
                                <w:rFonts w:ascii="Verdana" w:hAns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85"/>
                                <w:sz w:val="14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30" type="#_x0000_t202" style="position:absolute;left:0;text-align:left;margin-left:468.8pt;margin-top:21pt;width:3.8pt;height:7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" filled="f" stroked="f">
                <v:path arrowok="t"/>
                <v:textbox inset="0,0,0,0">
                  <w:txbxContent>
                    <w:p w:rsidR="003748B6" w:rsidRDefault="00BC0430">
                      <w:pPr>
                        <w:spacing w:line="134" w:lineRule="exact"/>
                        <w:rPr>
                          <w:rFonts w:ascii="Verdana" w:hAnsi="Verdana"/>
                          <w:i/>
                          <w:sz w:val="14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85"/>
                          <w:sz w:val="14"/>
                        </w:rPr>
                        <w:t>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16160" behindDoc="1" locked="0" layoutInCell="1" allowOverlap="1">
                <wp:simplePos x="0" y="0"/>
                <wp:positionH relativeFrom="page">
                  <wp:posOffset>6126848</wp:posOffset>
                </wp:positionH>
                <wp:positionV relativeFrom="paragraph">
                  <wp:posOffset>266705</wp:posOffset>
                </wp:positionV>
                <wp:extent cx="38735" cy="889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748B6" w:rsidRDefault="00BC0430">
                            <w:pPr>
                              <w:spacing w:line="134" w:lineRule="exact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1" type="#_x0000_t202" style="position:absolute;left:0;text-align:left;margin-left:482.45pt;margin-top:21pt;width:3.05pt;height:7pt;z-index:-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" filled="f" stroked="f">
                <v:path arrowok="t"/>
                <v:textbox inset="0,0,0,0">
                  <w:txbxContent>
                    <w:p w:rsidR="003748B6" w:rsidRDefault="00BC0430">
                      <w:pPr>
                        <w:spacing w:line="134" w:lineRule="exact"/>
                        <w:rPr>
                          <w:rFonts w:ascii="Verdana"/>
                          <w:i/>
                          <w:sz w:val="14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0"/>
                          <w:sz w:val="1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16672" behindDoc="1" locked="0" layoutInCell="1" allowOverlap="1">
                <wp:simplePos x="0" y="0"/>
                <wp:positionH relativeFrom="page">
                  <wp:posOffset>6265849</wp:posOffset>
                </wp:positionH>
                <wp:positionV relativeFrom="paragraph">
                  <wp:posOffset>266705</wp:posOffset>
                </wp:positionV>
                <wp:extent cx="38735" cy="889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748B6" w:rsidRDefault="00BC0430">
                            <w:pPr>
                              <w:spacing w:line="134" w:lineRule="exact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2" type="#_x0000_t202" style="position:absolute;left:0;text-align:left;margin-left:493.35pt;margin-top:21pt;width:3.05pt;height:7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" filled="f" stroked="f">
                <v:path arrowok="t"/>
                <v:textbox inset="0,0,0,0">
                  <w:txbxContent>
                    <w:p w:rsidR="003748B6" w:rsidRDefault="00BC0430">
                      <w:pPr>
                        <w:spacing w:line="134" w:lineRule="exact"/>
                        <w:rPr>
                          <w:rFonts w:ascii="Verdana"/>
                          <w:i/>
                          <w:sz w:val="14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0"/>
                          <w:sz w:val="1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17184" behindDoc="1" locked="0" layoutInCell="1" allowOverlap="1">
                <wp:simplePos x="0" y="0"/>
                <wp:positionH relativeFrom="page">
                  <wp:posOffset>6455676</wp:posOffset>
                </wp:positionH>
                <wp:positionV relativeFrom="paragraph">
                  <wp:posOffset>266705</wp:posOffset>
                </wp:positionV>
                <wp:extent cx="38735" cy="889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748B6" w:rsidRDefault="00BC0430">
                            <w:pPr>
                              <w:spacing w:line="134" w:lineRule="exact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3" type="#_x0000_t202" style="position:absolute;left:0;text-align:left;margin-left:508.3pt;margin-top:21pt;width:3.05pt;height:7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" filled="f" stroked="f">
                <v:path arrowok="t"/>
                <v:textbox inset="0,0,0,0">
                  <w:txbxContent>
                    <w:p w:rsidR="003748B6" w:rsidRDefault="00BC0430">
                      <w:pPr>
                        <w:spacing w:line="134" w:lineRule="exact"/>
                        <w:rPr>
                          <w:rFonts w:ascii="Verdana"/>
                          <w:i/>
                          <w:sz w:val="14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0"/>
                          <w:sz w:val="1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 w:hAnsi="Lucida Sans Unicode"/>
          <w:w w:val="110"/>
          <w:sz w:val="20"/>
        </w:rPr>
        <w:t>∇</w:t>
      </w:r>
      <w:r>
        <w:rPr>
          <w:rFonts w:ascii="Lucida Sans Unicode" w:hAnsi="Lucida Sans Unicode"/>
          <w:spacing w:val="15"/>
          <w:w w:val="12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J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θ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-4"/>
          <w:w w:val="135"/>
          <w:sz w:val="20"/>
        </w:rPr>
        <w:t xml:space="preserve"> </w:t>
      </w:r>
      <w:r>
        <w:rPr>
          <w:rFonts w:ascii="Calibri" w:hAnsi="Calibri"/>
          <w:w w:val="135"/>
          <w:sz w:val="20"/>
        </w:rPr>
        <w:t>=</w:t>
      </w:r>
      <w:r>
        <w:rPr>
          <w:rFonts w:ascii="Calibri" w:hAnsi="Calibri"/>
          <w:spacing w:val="-5"/>
          <w:w w:val="135"/>
          <w:sz w:val="20"/>
        </w:rPr>
        <w:t xml:space="preserve"> </w:t>
      </w:r>
      <w:r>
        <w:rPr>
          <w:rFonts w:ascii="Calibri" w:hAnsi="Calibri"/>
          <w:i/>
          <w:w w:val="135"/>
          <w:sz w:val="20"/>
        </w:rPr>
        <w:t>E</w:t>
      </w:r>
      <w:r>
        <w:rPr>
          <w:rFonts w:ascii="Calibri" w:hAnsi="Calibri"/>
          <w:i/>
          <w:spacing w:val="-16"/>
          <w:w w:val="135"/>
          <w:sz w:val="20"/>
        </w:rPr>
        <w:t xml:space="preserve"> </w:t>
      </w:r>
      <w:r>
        <w:rPr>
          <w:rFonts w:ascii="Lucida Sans Unicode" w:hAnsi="Lucida Sans Unicode"/>
          <w:w w:val="180"/>
          <w:position w:val="34"/>
          <w:sz w:val="20"/>
        </w:rPr>
        <w:t>"</w:t>
      </w:r>
      <w:r>
        <w:rPr>
          <w:rFonts w:ascii="Lucida Sans Unicode" w:hAnsi="Lucida Sans Unicode"/>
          <w:w w:val="180"/>
          <w:position w:val="19"/>
          <w:sz w:val="20"/>
        </w:rPr>
        <w:t>Σ</w:t>
      </w:r>
      <w:r>
        <w:rPr>
          <w:rFonts w:ascii="Lucida Sans Unicode" w:hAnsi="Lucida Sans Unicode"/>
          <w:spacing w:val="-80"/>
          <w:w w:val="180"/>
          <w:position w:val="19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∇</w:t>
      </w:r>
      <w:r>
        <w:rPr>
          <w:rFonts w:ascii="Lucida Sans Unicode" w:hAnsi="Lucida Sans Unicode"/>
          <w:spacing w:val="56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log</w:t>
      </w:r>
      <w:r>
        <w:rPr>
          <w:rFonts w:ascii="Calibri" w:hAnsi="Calibri"/>
          <w:spacing w:val="-14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π</w:t>
      </w:r>
      <w:r>
        <w:rPr>
          <w:rFonts w:ascii="Calibri" w:hAnsi="Calibri"/>
          <w:i/>
          <w:spacing w:val="38"/>
          <w:w w:val="120"/>
          <w:sz w:val="20"/>
        </w:rPr>
        <w:t xml:space="preserve"> 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a</w:t>
      </w:r>
      <w:r>
        <w:rPr>
          <w:rFonts w:ascii="Calibri" w:hAnsi="Calibri"/>
          <w:i/>
          <w:spacing w:val="16"/>
          <w:w w:val="12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|</w:t>
      </w:r>
      <w:r>
        <w:rPr>
          <w:rFonts w:ascii="Calibri" w:hAnsi="Calibri"/>
          <w:i/>
          <w:w w:val="110"/>
          <w:sz w:val="20"/>
        </w:rPr>
        <w:t>s</w:t>
      </w:r>
      <w:r>
        <w:rPr>
          <w:rFonts w:ascii="Calibri" w:hAnsi="Calibri"/>
          <w:i/>
          <w:spacing w:val="17"/>
          <w:w w:val="120"/>
          <w:sz w:val="20"/>
        </w:rPr>
        <w:t xml:space="preserve"> 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i/>
          <w:w w:val="120"/>
          <w:sz w:val="20"/>
        </w:rPr>
        <w:t>R</w:t>
      </w:r>
      <w:r>
        <w:rPr>
          <w:rFonts w:ascii="Calibri" w:hAnsi="Calibri"/>
          <w:i/>
          <w:spacing w:val="16"/>
          <w:w w:val="120"/>
          <w:sz w:val="20"/>
        </w:rPr>
        <w:t xml:space="preserve"> </w:t>
      </w:r>
      <w:r>
        <w:rPr>
          <w:rFonts w:ascii="Lucida Sans Unicode" w:hAnsi="Lucida Sans Unicode"/>
          <w:spacing w:val="-10"/>
          <w:w w:val="110"/>
          <w:position w:val="34"/>
          <w:sz w:val="20"/>
        </w:rPr>
        <w:t>#</w:t>
      </w:r>
      <w:r>
        <w:rPr>
          <w:rFonts w:ascii="Lucida Sans Unicode" w:hAnsi="Lucida Sans Unicode"/>
          <w:position w:val="34"/>
          <w:sz w:val="20"/>
        </w:rPr>
        <w:tab/>
      </w:r>
      <w:r>
        <w:rPr>
          <w:spacing w:val="-5"/>
          <w:w w:val="110"/>
          <w:sz w:val="20"/>
        </w:rPr>
        <w:t>(1)</w:t>
      </w:r>
    </w:p>
    <w:p w:rsidR="003748B6" w:rsidRDefault="003748B6">
      <w:pPr>
        <w:jc w:val="center"/>
        <w:rPr>
          <w:sz w:val="20"/>
        </w:rPr>
        <w:sectPr w:rsidR="003748B6">
          <w:type w:val="continuous"/>
          <w:pgSz w:w="12240" w:h="15840"/>
          <w:pgMar w:top="900" w:right="720" w:bottom="280" w:left="720" w:header="720" w:footer="720" w:gutter="0"/>
          <w:cols w:num="2" w:space="720" w:equalWidth="0">
            <w:col w:w="5281" w:space="40"/>
            <w:col w:w="5479"/>
          </w:cols>
        </w:sectPr>
      </w:pPr>
    </w:p>
    <w:p w:rsidR="003748B6" w:rsidRDefault="00BC0430">
      <w:pPr>
        <w:pStyle w:val="BodyText"/>
        <w:spacing w:before="42" w:line="249" w:lineRule="auto"/>
        <w:ind w:left="259" w:firstLine="199"/>
        <w:jc w:val="both"/>
      </w:pPr>
      <w:r>
        <w:t xml:space="preserve">Reinforcement Learning (RL) is an area of artificial </w:t>
      </w:r>
      <w:r>
        <w:t>in- telligence that trains agents to make sequential decisions in dynamic</w:t>
      </w:r>
      <w:r>
        <w:rPr>
          <w:spacing w:val="-5"/>
        </w:rPr>
        <w:t xml:space="preserve"> </w:t>
      </w:r>
      <w:r>
        <w:t>environments.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RL</w:t>
      </w:r>
      <w:r>
        <w:rPr>
          <w:spacing w:val="-5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modeled</w:t>
      </w:r>
      <w:r>
        <w:rPr>
          <w:spacing w:val="-5"/>
        </w:rPr>
        <w:t xml:space="preserve"> </w:t>
      </w:r>
      <w:r>
        <w:t xml:space="preserve">using </w:t>
      </w:r>
      <w:r>
        <w:rPr>
          <w:b/>
        </w:rPr>
        <w:t>Markov</w:t>
      </w:r>
      <w:r>
        <w:rPr>
          <w:b/>
          <w:spacing w:val="-1"/>
        </w:rPr>
        <w:t xml:space="preserve"> </w:t>
      </w:r>
      <w:r>
        <w:rPr>
          <w:b/>
        </w:rPr>
        <w:t>Decision</w:t>
      </w:r>
      <w:r>
        <w:rPr>
          <w:b/>
          <w:spacing w:val="-1"/>
        </w:rPr>
        <w:t xml:space="preserve"> </w:t>
      </w:r>
      <w:r>
        <w:rPr>
          <w:b/>
        </w:rPr>
        <w:t>Processes</w:t>
      </w:r>
      <w:r>
        <w:rPr>
          <w:b/>
          <w:spacing w:val="-1"/>
        </w:rPr>
        <w:t xml:space="preserve"> </w:t>
      </w:r>
      <w:r>
        <w:rPr>
          <w:b/>
        </w:rPr>
        <w:t>(MDPs)</w:t>
      </w:r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consist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states, actions, transition probabilities, rewards, and discount factors. The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i/>
        </w:rPr>
        <w:t>optimal</w:t>
      </w:r>
      <w:r>
        <w:rPr>
          <w:i/>
          <w:spacing w:val="-5"/>
        </w:rPr>
        <w:t xml:space="preserve"> </w:t>
      </w:r>
      <w:r>
        <w:rPr>
          <w:i/>
        </w:rPr>
        <w:t>policy</w:t>
      </w:r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mapping from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maximizes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cumulative reward over time.</w:t>
      </w:r>
    </w:p>
    <w:p w:rsidR="003748B6" w:rsidRDefault="00BC0430">
      <w:pPr>
        <w:pStyle w:val="BodyText"/>
        <w:spacing w:before="6" w:line="249" w:lineRule="auto"/>
        <w:ind w:left="259" w:firstLine="199"/>
        <w:jc w:val="both"/>
      </w:pPr>
      <w:r>
        <w:t xml:space="preserve">Several approaches exist for solving MDPs, including </w:t>
      </w:r>
      <w:r>
        <w:rPr>
          <w:b/>
        </w:rPr>
        <w:t>Pol- icy Search</w:t>
      </w:r>
      <w:r>
        <w:t xml:space="preserve">, </w:t>
      </w:r>
      <w:r>
        <w:rPr>
          <w:b/>
        </w:rPr>
        <w:t>Policy Iteration</w:t>
      </w:r>
      <w:r>
        <w:t xml:space="preserve">, and </w:t>
      </w:r>
      <w:r>
        <w:rPr>
          <w:b/>
        </w:rPr>
        <w:t>Value Iteration</w:t>
      </w:r>
      <w:r>
        <w:t xml:space="preserve">. </w:t>
      </w:r>
      <w:r>
        <w:rPr>
          <w:i/>
        </w:rPr>
        <w:t xml:space="preserve">Policy </w:t>
      </w:r>
      <w:r>
        <w:rPr>
          <w:i/>
        </w:rPr>
        <w:t xml:space="preserve">Search </w:t>
      </w:r>
      <w:r>
        <w:t xml:space="preserve">directly optimizes the policy function and is partic- ularly useful for large-scale and continuous action spaces. </w:t>
      </w:r>
      <w:r>
        <w:rPr>
          <w:i/>
        </w:rPr>
        <w:t xml:space="preserve">Policy Iteration </w:t>
      </w:r>
      <w:r>
        <w:t>refines policies iteratively through cycles of policy evaluation and improvement, ensuring convergence to an optimal s</w:t>
      </w:r>
      <w:r>
        <w:t xml:space="preserve">olution. </w:t>
      </w:r>
      <w:r>
        <w:rPr>
          <w:i/>
        </w:rPr>
        <w:t>Value Iteration</w:t>
      </w:r>
      <w:r>
        <w:t xml:space="preserve">, a computationally effi- cient alternative, updates value functions using the Bellman Optimality Equation, accelerating convergence to the optimal </w:t>
      </w:r>
      <w:r>
        <w:rPr>
          <w:spacing w:val="-2"/>
        </w:rPr>
        <w:t>policy.</w:t>
      </w:r>
    </w:p>
    <w:p w:rsidR="003748B6" w:rsidRDefault="00BC0430">
      <w:pPr>
        <w:pStyle w:val="BodyText"/>
        <w:spacing w:before="6" w:line="249" w:lineRule="auto"/>
        <w:ind w:left="259" w:firstLine="199"/>
        <w:jc w:val="both"/>
      </w:pPr>
      <w:r>
        <w:t>Understanding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trade-offs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methods is essential for selecting the appropriate approach in real- world</w:t>
      </w:r>
      <w:r>
        <w:rPr>
          <w:spacing w:val="-5"/>
        </w:rPr>
        <w:t xml:space="preserve"> </w:t>
      </w:r>
      <w:r>
        <w:t>applications,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robotics,</w:t>
      </w:r>
      <w:r>
        <w:rPr>
          <w:spacing w:val="-5"/>
        </w:rPr>
        <w:t xml:space="preserve"> </w:t>
      </w:r>
      <w:r>
        <w:t>autonomous</w:t>
      </w:r>
      <w:r>
        <w:rPr>
          <w:spacing w:val="-5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and financial decision-making. This paper provides a detailed dis- cussion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techniques,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theoretical</w:t>
      </w:r>
      <w:r>
        <w:rPr>
          <w:spacing w:val="-8"/>
        </w:rPr>
        <w:t xml:space="preserve"> </w:t>
      </w:r>
      <w:r>
        <w:t>foundatio</w:t>
      </w:r>
      <w:r>
        <w:t>ns, implementation, and comparative advantages.</w:t>
      </w:r>
    </w:p>
    <w:p w:rsidR="003748B6" w:rsidRDefault="00BC0430">
      <w:pPr>
        <w:pStyle w:val="BodyText"/>
        <w:spacing w:before="190"/>
        <w:ind w:left="1910"/>
      </w:pPr>
      <w:r>
        <w:rPr>
          <w:smallCaps/>
        </w:rPr>
        <w:t>II.</w:t>
      </w:r>
      <w:r>
        <w:rPr>
          <w:smallCaps/>
          <w:spacing w:val="14"/>
        </w:rPr>
        <w:t xml:space="preserve"> </w:t>
      </w:r>
      <w:r>
        <w:rPr>
          <w:smallCaps/>
          <w:spacing w:val="28"/>
        </w:rPr>
        <w:t xml:space="preserve"> </w:t>
      </w:r>
      <w:r>
        <w:rPr>
          <w:smallCaps/>
        </w:rPr>
        <w:t>Policy</w:t>
      </w:r>
      <w:r>
        <w:rPr>
          <w:smallCaps/>
          <w:spacing w:val="41"/>
        </w:rPr>
        <w:t xml:space="preserve"> </w:t>
      </w:r>
      <w:r>
        <w:rPr>
          <w:smallCaps/>
          <w:spacing w:val="-2"/>
        </w:rPr>
        <w:t>Search</w:t>
      </w:r>
    </w:p>
    <w:p w:rsidR="003748B6" w:rsidRDefault="00BC0430">
      <w:pPr>
        <w:pStyle w:val="BodyText"/>
        <w:spacing w:before="61" w:line="240" w:lineRule="atLeast"/>
        <w:ind w:left="259" w:firstLine="199"/>
        <w:jc w:val="both"/>
      </w:pPr>
      <w:r>
        <w:t>Policy Search methods aim to find the optimal policy directly, without computing explicit value functions. These methods</w:t>
      </w:r>
      <w:r>
        <w:rPr>
          <w:spacing w:val="21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particularly</w:t>
      </w:r>
      <w:r>
        <w:rPr>
          <w:spacing w:val="21"/>
        </w:rPr>
        <w:t xml:space="preserve"> </w:t>
      </w:r>
      <w:r>
        <w:t>useful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large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continuous</w:t>
      </w:r>
      <w:r>
        <w:rPr>
          <w:spacing w:val="21"/>
        </w:rPr>
        <w:t xml:space="preserve"> </w:t>
      </w:r>
      <w:r>
        <w:rPr>
          <w:spacing w:val="-2"/>
        </w:rPr>
        <w:t>action</w:t>
      </w:r>
    </w:p>
    <w:p w:rsidR="003748B6" w:rsidRDefault="00BC0430">
      <w:pPr>
        <w:pStyle w:val="BodyText"/>
        <w:spacing w:line="237" w:lineRule="exact"/>
        <w:ind w:left="199"/>
      </w:pPr>
      <w:r>
        <w:br w:type="column"/>
      </w:r>
      <w:r>
        <w:rPr>
          <w:w w:val="105"/>
        </w:rPr>
        <w:t>where</w:t>
      </w:r>
      <w:r>
        <w:rPr>
          <w:spacing w:val="51"/>
          <w:w w:val="105"/>
        </w:rPr>
        <w:t xml:space="preserve"> </w:t>
      </w:r>
      <w:r>
        <w:rPr>
          <w:rFonts w:ascii="Calibri" w:hAnsi="Calibri"/>
          <w:i/>
          <w:w w:val="105"/>
        </w:rPr>
        <w:t>J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θ</w:t>
      </w:r>
      <w:r>
        <w:rPr>
          <w:rFonts w:ascii="Calibri" w:hAnsi="Calibri"/>
          <w:w w:val="105"/>
        </w:rPr>
        <w:t>)</w:t>
      </w:r>
      <w:r>
        <w:rPr>
          <w:rFonts w:ascii="Calibri" w:hAnsi="Calibri"/>
          <w:spacing w:val="56"/>
          <w:w w:val="105"/>
        </w:rPr>
        <w:t xml:space="preserve"> </w:t>
      </w:r>
      <w:r>
        <w:rPr>
          <w:w w:val="105"/>
        </w:rPr>
        <w:t>is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51"/>
          <w:w w:val="105"/>
        </w:rPr>
        <w:t xml:space="preserve"> </w:t>
      </w:r>
      <w:r>
        <w:rPr>
          <w:w w:val="105"/>
        </w:rPr>
        <w:t>expected</w:t>
      </w:r>
      <w:r>
        <w:rPr>
          <w:spacing w:val="51"/>
          <w:w w:val="105"/>
        </w:rPr>
        <w:t xml:space="preserve"> </w:t>
      </w:r>
      <w:r>
        <w:rPr>
          <w:w w:val="105"/>
        </w:rPr>
        <w:t>reward</w:t>
      </w:r>
      <w:r>
        <w:rPr>
          <w:spacing w:val="51"/>
          <w:w w:val="105"/>
        </w:rPr>
        <w:t xml:space="preserve"> </w:t>
      </w:r>
      <w:r>
        <w:rPr>
          <w:w w:val="105"/>
        </w:rPr>
        <w:t>and</w:t>
      </w:r>
      <w:r>
        <w:rPr>
          <w:spacing w:val="50"/>
          <w:w w:val="105"/>
        </w:rPr>
        <w:t xml:space="preserve"> </w:t>
      </w:r>
      <w:r>
        <w:rPr>
          <w:rFonts w:ascii="Calibri" w:hAnsi="Calibri"/>
          <w:i/>
          <w:w w:val="105"/>
        </w:rPr>
        <w:t>π</w:t>
      </w:r>
      <w:r>
        <w:rPr>
          <w:rFonts w:ascii="Verdana" w:hAnsi="Verdana"/>
          <w:i/>
          <w:w w:val="105"/>
          <w:vertAlign w:val="subscript"/>
        </w:rPr>
        <w:t>θ</w:t>
      </w:r>
      <w:r>
        <w:rPr>
          <w:rFonts w:ascii="Verdana" w:hAnsi="Verdana"/>
          <w:i/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policy</w:t>
      </w:r>
    </w:p>
    <w:p w:rsidR="003748B6" w:rsidRDefault="00BC0430">
      <w:pPr>
        <w:pStyle w:val="BodyText"/>
        <w:spacing w:line="229" w:lineRule="exact"/>
        <w:ind w:left="199"/>
      </w:pPr>
      <w:r>
        <w:rPr>
          <w:spacing w:val="-2"/>
        </w:rPr>
        <w:t>function.</w:t>
      </w:r>
    </w:p>
    <w:p w:rsidR="003748B6" w:rsidRDefault="00BC0430">
      <w:pPr>
        <w:pStyle w:val="ListParagraph"/>
        <w:numPr>
          <w:ilvl w:val="0"/>
          <w:numId w:val="2"/>
        </w:numPr>
        <w:tabs>
          <w:tab w:val="left" w:pos="469"/>
        </w:tabs>
        <w:spacing w:before="170"/>
        <w:ind w:left="469" w:hanging="270"/>
        <w:jc w:val="both"/>
        <w:rPr>
          <w:i/>
          <w:sz w:val="20"/>
        </w:rPr>
      </w:pPr>
      <w:r>
        <w:rPr>
          <w:i/>
          <w:spacing w:val="-2"/>
          <w:sz w:val="20"/>
        </w:rPr>
        <w:t>Gradient-Free</w:t>
      </w:r>
      <w:r>
        <w:rPr>
          <w:i/>
          <w:spacing w:val="10"/>
          <w:sz w:val="20"/>
        </w:rPr>
        <w:t xml:space="preserve"> </w:t>
      </w:r>
      <w:r>
        <w:rPr>
          <w:i/>
          <w:spacing w:val="-2"/>
          <w:sz w:val="20"/>
        </w:rPr>
        <w:t>Policy</w:t>
      </w:r>
      <w:r>
        <w:rPr>
          <w:i/>
          <w:spacing w:val="11"/>
          <w:sz w:val="20"/>
        </w:rPr>
        <w:t xml:space="preserve"> </w:t>
      </w:r>
      <w:r>
        <w:rPr>
          <w:i/>
          <w:spacing w:val="-2"/>
          <w:sz w:val="20"/>
        </w:rPr>
        <w:t>Search</w:t>
      </w:r>
    </w:p>
    <w:p w:rsidR="003748B6" w:rsidRDefault="00BC0430">
      <w:pPr>
        <w:pStyle w:val="BodyText"/>
        <w:spacing w:before="83" w:line="249" w:lineRule="auto"/>
        <w:ind w:left="199" w:right="257" w:firstLine="199"/>
        <w:jc w:val="both"/>
      </w:pPr>
      <w:r>
        <w:t xml:space="preserve">Methods like Evolutionary Strategies and Genetic </w:t>
      </w:r>
      <w:r>
        <w:t xml:space="preserve">Algo- rithms fall into this category. These algorithms do not require gradient computation but instead rely on sampling-based op- </w:t>
      </w:r>
      <w:r>
        <w:rPr>
          <w:spacing w:val="-2"/>
        </w:rPr>
        <w:t>timization.</w:t>
      </w:r>
    </w:p>
    <w:p w:rsidR="003748B6" w:rsidRDefault="00BC0430">
      <w:pPr>
        <w:pStyle w:val="BodyText"/>
        <w:spacing w:before="162"/>
        <w:ind w:left="816"/>
      </w:pPr>
      <w:r>
        <w:rPr>
          <w:smallCaps/>
        </w:rPr>
        <w:t>III.</w:t>
      </w:r>
      <w:r>
        <w:rPr>
          <w:smallCaps/>
          <w:spacing w:val="17"/>
        </w:rPr>
        <w:t xml:space="preserve"> </w:t>
      </w:r>
      <w:r>
        <w:rPr>
          <w:smallCaps/>
          <w:spacing w:val="30"/>
        </w:rPr>
        <w:t xml:space="preserve"> </w:t>
      </w:r>
      <w:r>
        <w:rPr>
          <w:smallCaps/>
        </w:rPr>
        <w:t>Policy</w:t>
      </w:r>
      <w:r>
        <w:rPr>
          <w:smallCaps/>
          <w:spacing w:val="45"/>
        </w:rPr>
        <w:t xml:space="preserve"> </w:t>
      </w:r>
      <w:r>
        <w:rPr>
          <w:smallCaps/>
        </w:rPr>
        <w:t>Value</w:t>
      </w:r>
      <w:r>
        <w:rPr>
          <w:smallCaps/>
          <w:spacing w:val="45"/>
        </w:rPr>
        <w:t xml:space="preserve"> </w:t>
      </w:r>
      <w:r>
        <w:rPr>
          <w:smallCaps/>
        </w:rPr>
        <w:t>Iteration</w:t>
      </w:r>
      <w:r>
        <w:rPr>
          <w:smallCaps/>
          <w:spacing w:val="45"/>
        </w:rPr>
        <w:t xml:space="preserve"> </w:t>
      </w:r>
      <w:r>
        <w:rPr>
          <w:smallCaps/>
          <w:spacing w:val="-2"/>
        </w:rPr>
        <w:t>Algorithm</w:t>
      </w:r>
    </w:p>
    <w:p w:rsidR="003748B6" w:rsidRDefault="00BC0430">
      <w:pPr>
        <w:pStyle w:val="BodyText"/>
        <w:spacing w:before="91" w:line="249" w:lineRule="auto"/>
        <w:ind w:left="199" w:right="257" w:firstLine="199"/>
        <w:jc w:val="both"/>
      </w:pPr>
      <w:r>
        <w:t>Policy Value Iteration is a combination of Policy Iteration and Value Itera</w:t>
      </w:r>
      <w:r>
        <w:t>tion, aimed at finding an optimal policy effi- ciently. The key steps include:</w:t>
      </w:r>
    </w:p>
    <w:p w:rsidR="003748B6" w:rsidRDefault="00BC0430">
      <w:pPr>
        <w:pStyle w:val="ListParagraph"/>
        <w:numPr>
          <w:ilvl w:val="0"/>
          <w:numId w:val="1"/>
        </w:numPr>
        <w:tabs>
          <w:tab w:val="left" w:pos="469"/>
        </w:tabs>
        <w:ind w:left="469" w:hanging="270"/>
        <w:jc w:val="both"/>
        <w:rPr>
          <w:i/>
          <w:sz w:val="20"/>
        </w:rPr>
      </w:pPr>
      <w:r>
        <w:rPr>
          <w:i/>
          <w:sz w:val="20"/>
        </w:rPr>
        <w:t>Policy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Iteration</w:t>
      </w:r>
    </w:p>
    <w:p w:rsidR="003748B6" w:rsidRDefault="00BC0430">
      <w:pPr>
        <w:pStyle w:val="ListParagraph"/>
        <w:numPr>
          <w:ilvl w:val="1"/>
          <w:numId w:val="1"/>
        </w:numPr>
        <w:tabs>
          <w:tab w:val="left" w:pos="620"/>
        </w:tabs>
        <w:spacing w:before="69"/>
        <w:ind w:right="257" w:firstLine="199"/>
        <w:jc w:val="lef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18208" behindDoc="1" locked="0" layoutInCell="1" allowOverlap="1">
                <wp:simplePos x="0" y="0"/>
                <wp:positionH relativeFrom="page">
                  <wp:posOffset>4522393</wp:posOffset>
                </wp:positionH>
                <wp:positionV relativeFrom="paragraph">
                  <wp:posOffset>362915</wp:posOffset>
                </wp:positionV>
                <wp:extent cx="744220" cy="4699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422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748B6" w:rsidRDefault="00BC0430">
                            <w:pPr>
                              <w:pStyle w:val="BodyText"/>
                              <w:tabs>
                                <w:tab w:val="left" w:pos="883"/>
                              </w:tabs>
                              <w:spacing w:line="237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4" type="#_x0000_t202" style="position:absolute;left:0;text-align:left;margin-left:356.1pt;margin-top:28.6pt;width:58.6pt;height:37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" filled="f" stroked="f">
                <v:path arrowok="t"/>
                <v:textbox inset="0,0,0,0">
                  <w:txbxContent>
                    <w:p w:rsidR="003748B6" w:rsidRDefault="00BC0430">
                      <w:pPr>
                        <w:pStyle w:val="BodyText"/>
                        <w:tabs>
                          <w:tab w:val="left" w:pos="883"/>
                        </w:tabs>
                        <w:spacing w:line="237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Policy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 xml:space="preserve">Evaluation: </w:t>
      </w:r>
      <w:r>
        <w:rPr>
          <w:sz w:val="20"/>
        </w:rPr>
        <w:t xml:space="preserve">Compute the value function </w:t>
      </w:r>
      <w:r>
        <w:rPr>
          <w:rFonts w:ascii="Calibri" w:hAnsi="Calibri"/>
          <w:i/>
          <w:sz w:val="20"/>
        </w:rPr>
        <w:t>V</w:t>
      </w:r>
      <w:r>
        <w:rPr>
          <w:rFonts w:ascii="Calibri" w:hAnsi="Calibri"/>
          <w:i/>
          <w:spacing w:val="-5"/>
          <w:sz w:val="20"/>
        </w:rPr>
        <w:t xml:space="preserve"> </w:t>
      </w:r>
      <w:r>
        <w:rPr>
          <w:rFonts w:ascii="Verdana" w:hAnsi="Verdana"/>
          <w:i/>
          <w:sz w:val="20"/>
          <w:vertAlign w:val="superscript"/>
        </w:rPr>
        <w:t>π</w:t>
      </w:r>
      <w:r>
        <w:rPr>
          <w:rFonts w:ascii="Verdana" w:hAnsi="Verdana"/>
          <w:i/>
          <w:sz w:val="20"/>
        </w:rPr>
        <w:t xml:space="preserve"> </w:t>
      </w:r>
      <w:r>
        <w:rPr>
          <w:sz w:val="20"/>
        </w:rPr>
        <w:t>for the current policy:</w:t>
      </w:r>
    </w:p>
    <w:p w:rsidR="003748B6" w:rsidRDefault="00BC0430">
      <w:pPr>
        <w:tabs>
          <w:tab w:val="left" w:pos="1103"/>
          <w:tab w:val="left" w:pos="1987"/>
        </w:tabs>
        <w:spacing w:before="137" w:line="307" w:lineRule="exact"/>
        <w:ind w:right="257"/>
        <w:jc w:val="right"/>
        <w:rPr>
          <w:sz w:val="20"/>
        </w:rPr>
      </w:pPr>
      <w:r>
        <w:rPr>
          <w:rFonts w:ascii="Calibri" w:hAnsi="Calibri"/>
          <w:i/>
          <w:w w:val="115"/>
          <w:sz w:val="20"/>
        </w:rPr>
        <w:t>V</w:t>
      </w:r>
      <w:r>
        <w:rPr>
          <w:rFonts w:ascii="Calibri" w:hAnsi="Calibri"/>
          <w:i/>
          <w:spacing w:val="-2"/>
          <w:w w:val="115"/>
          <w:sz w:val="20"/>
        </w:rPr>
        <w:t xml:space="preserve"> </w:t>
      </w:r>
      <w:r>
        <w:rPr>
          <w:rFonts w:ascii="Verdana" w:hAnsi="Verdana"/>
          <w:i/>
          <w:w w:val="115"/>
          <w:sz w:val="20"/>
          <w:vertAlign w:val="superscript"/>
        </w:rPr>
        <w:t>π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s</w:t>
      </w:r>
      <w:r>
        <w:rPr>
          <w:rFonts w:ascii="Calibri" w:hAnsi="Calibri"/>
          <w:w w:val="115"/>
          <w:sz w:val="20"/>
        </w:rPr>
        <w:t>)</w:t>
      </w:r>
      <w:r>
        <w:rPr>
          <w:rFonts w:ascii="Calibri" w:hAnsi="Calibri"/>
          <w:spacing w:val="11"/>
          <w:w w:val="115"/>
          <w:sz w:val="20"/>
        </w:rPr>
        <w:t xml:space="preserve"> </w:t>
      </w:r>
      <w:r>
        <w:rPr>
          <w:rFonts w:ascii="Calibri" w:hAnsi="Calibri"/>
          <w:spacing w:val="-10"/>
          <w:w w:val="115"/>
          <w:sz w:val="20"/>
        </w:rPr>
        <w:t>=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i/>
          <w:spacing w:val="-2"/>
          <w:w w:val="120"/>
          <w:sz w:val="20"/>
        </w:rPr>
        <w:t>π</w:t>
      </w:r>
      <w:r>
        <w:rPr>
          <w:rFonts w:ascii="Calibri" w:hAnsi="Calibri"/>
          <w:spacing w:val="-2"/>
          <w:w w:val="120"/>
          <w:sz w:val="20"/>
        </w:rPr>
        <w:t>(</w:t>
      </w:r>
      <w:r>
        <w:rPr>
          <w:rFonts w:ascii="Calibri" w:hAnsi="Calibri"/>
          <w:i/>
          <w:spacing w:val="-2"/>
          <w:w w:val="120"/>
          <w:sz w:val="20"/>
        </w:rPr>
        <w:t>a</w:t>
      </w:r>
      <w:r>
        <w:rPr>
          <w:rFonts w:ascii="Lucida Sans Unicode" w:hAnsi="Lucida Sans Unicode"/>
          <w:spacing w:val="-2"/>
          <w:w w:val="120"/>
          <w:sz w:val="20"/>
        </w:rPr>
        <w:t>|</w:t>
      </w:r>
      <w:r>
        <w:rPr>
          <w:rFonts w:ascii="Calibri" w:hAnsi="Calibri"/>
          <w:i/>
          <w:spacing w:val="-2"/>
          <w:w w:val="120"/>
          <w:sz w:val="20"/>
        </w:rPr>
        <w:t>s</w:t>
      </w:r>
      <w:r>
        <w:rPr>
          <w:rFonts w:ascii="Calibri" w:hAnsi="Calibri"/>
          <w:spacing w:val="-2"/>
          <w:w w:val="120"/>
          <w:sz w:val="20"/>
        </w:rPr>
        <w:t>)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i/>
          <w:w w:val="115"/>
          <w:sz w:val="20"/>
        </w:rPr>
        <w:t>P</w:t>
      </w:r>
      <w:r>
        <w:rPr>
          <w:rFonts w:ascii="Calibri" w:hAnsi="Calibri"/>
          <w:i/>
          <w:spacing w:val="-12"/>
          <w:w w:val="115"/>
          <w:sz w:val="20"/>
        </w:rPr>
        <w:t xml:space="preserve"> 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s</w:t>
      </w:r>
      <w:r>
        <w:rPr>
          <w:i/>
          <w:w w:val="115"/>
          <w:sz w:val="20"/>
          <w:vertAlign w:val="superscript"/>
        </w:rPr>
        <w:t>′</w:t>
      </w:r>
      <w:r>
        <w:rPr>
          <w:rFonts w:ascii="Lucida Sans Unicode" w:hAnsi="Lucida Sans Unicode"/>
          <w:w w:val="115"/>
          <w:sz w:val="20"/>
        </w:rPr>
        <w:t>|</w:t>
      </w:r>
      <w:r>
        <w:rPr>
          <w:rFonts w:ascii="Calibri" w:hAnsi="Calibri"/>
          <w:i/>
          <w:w w:val="115"/>
          <w:sz w:val="20"/>
        </w:rPr>
        <w:t>s,</w:t>
      </w:r>
      <w:r>
        <w:rPr>
          <w:rFonts w:ascii="Calibri" w:hAnsi="Calibri"/>
          <w:i/>
          <w:spacing w:val="-4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a</w:t>
      </w:r>
      <w:r>
        <w:rPr>
          <w:rFonts w:ascii="Calibri" w:hAnsi="Calibri"/>
          <w:w w:val="115"/>
          <w:sz w:val="20"/>
        </w:rPr>
        <w:t>)[</w:t>
      </w:r>
      <w:r>
        <w:rPr>
          <w:rFonts w:ascii="Calibri" w:hAnsi="Calibri"/>
          <w:i/>
          <w:w w:val="115"/>
          <w:sz w:val="20"/>
        </w:rPr>
        <w:t>R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s,</w:t>
      </w:r>
      <w:r>
        <w:rPr>
          <w:rFonts w:ascii="Calibri" w:hAnsi="Calibri"/>
          <w:i/>
          <w:spacing w:val="-3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a,</w:t>
      </w:r>
      <w:r>
        <w:rPr>
          <w:rFonts w:ascii="Calibri" w:hAnsi="Calibri"/>
          <w:i/>
          <w:spacing w:val="-3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s</w:t>
      </w:r>
      <w:r>
        <w:rPr>
          <w:i/>
          <w:w w:val="115"/>
          <w:sz w:val="20"/>
          <w:vertAlign w:val="superscript"/>
        </w:rPr>
        <w:t>′</w:t>
      </w:r>
      <w:r>
        <w:rPr>
          <w:rFonts w:ascii="Calibri" w:hAnsi="Calibri"/>
          <w:w w:val="115"/>
          <w:sz w:val="20"/>
        </w:rPr>
        <w:t>)+</w:t>
      </w:r>
      <w:r>
        <w:rPr>
          <w:rFonts w:ascii="Calibri" w:hAnsi="Calibri"/>
          <w:i/>
          <w:w w:val="115"/>
          <w:sz w:val="20"/>
        </w:rPr>
        <w:t>γV</w:t>
      </w:r>
      <w:r>
        <w:rPr>
          <w:rFonts w:ascii="Calibri" w:hAnsi="Calibri"/>
          <w:i/>
          <w:spacing w:val="13"/>
          <w:w w:val="115"/>
          <w:sz w:val="20"/>
        </w:rPr>
        <w:t xml:space="preserve"> </w:t>
      </w:r>
      <w:r>
        <w:rPr>
          <w:rFonts w:ascii="Verdana" w:hAnsi="Verdana"/>
          <w:i/>
          <w:w w:val="115"/>
          <w:sz w:val="20"/>
          <w:vertAlign w:val="superscript"/>
        </w:rPr>
        <w:t>π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s</w:t>
      </w:r>
      <w:r>
        <w:rPr>
          <w:i/>
          <w:w w:val="115"/>
          <w:sz w:val="20"/>
          <w:vertAlign w:val="superscript"/>
        </w:rPr>
        <w:t>′</w:t>
      </w:r>
      <w:r>
        <w:rPr>
          <w:rFonts w:ascii="Calibri" w:hAnsi="Calibri"/>
          <w:w w:val="115"/>
          <w:sz w:val="20"/>
        </w:rPr>
        <w:t>)]</w:t>
      </w:r>
      <w:r>
        <w:rPr>
          <w:rFonts w:ascii="Calibri" w:hAnsi="Calibri"/>
          <w:spacing w:val="78"/>
          <w:w w:val="150"/>
          <w:sz w:val="20"/>
        </w:rPr>
        <w:t xml:space="preserve"> </w:t>
      </w:r>
      <w:r>
        <w:rPr>
          <w:spacing w:val="-5"/>
          <w:w w:val="115"/>
          <w:sz w:val="20"/>
        </w:rPr>
        <w:t>(2)</w:t>
      </w:r>
    </w:p>
    <w:p w:rsidR="003748B6" w:rsidRDefault="00BC0430">
      <w:pPr>
        <w:tabs>
          <w:tab w:val="left" w:pos="2044"/>
        </w:tabs>
        <w:spacing w:line="180" w:lineRule="exact"/>
        <w:ind w:left="1182"/>
        <w:rPr>
          <w:rFonts w:ascii="Arial" w:hAnsi="Arial"/>
          <w:i/>
          <w:position w:val="4"/>
          <w:sz w:val="10"/>
        </w:rPr>
      </w:pPr>
      <w:r>
        <w:rPr>
          <w:rFonts w:ascii="Verdana" w:hAnsi="Verdana"/>
          <w:i/>
          <w:spacing w:val="-10"/>
          <w:w w:val="125"/>
          <w:position w:val="1"/>
          <w:sz w:val="14"/>
        </w:rPr>
        <w:t>a</w:t>
      </w:r>
      <w:r>
        <w:rPr>
          <w:rFonts w:ascii="Verdana" w:hAnsi="Verdana"/>
          <w:i/>
          <w:position w:val="1"/>
          <w:sz w:val="14"/>
        </w:rPr>
        <w:tab/>
      </w:r>
      <w:r>
        <w:rPr>
          <w:rFonts w:ascii="Verdana" w:hAnsi="Verdana"/>
          <w:i/>
          <w:spacing w:val="-5"/>
          <w:w w:val="150"/>
          <w:sz w:val="14"/>
        </w:rPr>
        <w:t>s</w:t>
      </w:r>
      <w:r>
        <w:rPr>
          <w:rFonts w:ascii="Arial" w:hAnsi="Arial"/>
          <w:i/>
          <w:spacing w:val="-5"/>
          <w:w w:val="150"/>
          <w:position w:val="4"/>
          <w:sz w:val="10"/>
        </w:rPr>
        <w:t>′</w:t>
      </w:r>
    </w:p>
    <w:p w:rsidR="003748B6" w:rsidRDefault="00BC0430">
      <w:pPr>
        <w:pStyle w:val="ListParagraph"/>
        <w:numPr>
          <w:ilvl w:val="1"/>
          <w:numId w:val="1"/>
        </w:numPr>
        <w:tabs>
          <w:tab w:val="left" w:pos="417"/>
        </w:tabs>
        <w:spacing w:before="90"/>
        <w:ind w:left="417" w:hanging="218"/>
        <w:jc w:val="lef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17696" behindDoc="1" locked="0" layoutInCell="1" allowOverlap="1">
                <wp:simplePos x="0" y="0"/>
                <wp:positionH relativeFrom="page">
                  <wp:posOffset>4977790</wp:posOffset>
                </wp:positionH>
                <wp:positionV relativeFrom="paragraph">
                  <wp:posOffset>215203</wp:posOffset>
                </wp:positionV>
                <wp:extent cx="182880" cy="4699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748B6" w:rsidRDefault="00BC0430"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5" type="#_x0000_t202" style="position:absolute;left:0;text-align:left;margin-left:391.95pt;margin-top:16.95pt;width:14.4pt;height:37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" filled="f" stroked="f">
                <v:path arrowok="t"/>
                <v:textbox inset="0,0,0,0">
                  <w:txbxContent>
                    <w:p w:rsidR="003748B6" w:rsidRDefault="00BC0430">
                      <w:pPr>
                        <w:pStyle w:val="BodyText"/>
                        <w:spacing w:line="237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Policy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Improvement: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Update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policy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using:</w:t>
      </w:r>
    </w:p>
    <w:p w:rsidR="003748B6" w:rsidRDefault="00BC0430">
      <w:pPr>
        <w:tabs>
          <w:tab w:val="left" w:pos="1728"/>
        </w:tabs>
        <w:spacing w:before="138" w:line="253" w:lineRule="exact"/>
        <w:ind w:right="257"/>
        <w:jc w:val="right"/>
        <w:rPr>
          <w:sz w:val="20"/>
        </w:rPr>
      </w:pPr>
      <w:r>
        <w:rPr>
          <w:rFonts w:ascii="Calibri" w:hAnsi="Calibri"/>
          <w:i/>
          <w:w w:val="120"/>
          <w:sz w:val="20"/>
        </w:rPr>
        <w:t>π</w:t>
      </w:r>
      <w:r>
        <w:rPr>
          <w:i/>
          <w:w w:val="120"/>
          <w:sz w:val="20"/>
          <w:vertAlign w:val="superscript"/>
        </w:rPr>
        <w:t>′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s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2"/>
          <w:w w:val="125"/>
          <w:sz w:val="20"/>
        </w:rPr>
        <w:t xml:space="preserve"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2"/>
          <w:w w:val="125"/>
          <w:sz w:val="20"/>
        </w:rPr>
        <w:t xml:space="preserve"> </w:t>
      </w:r>
      <w:r>
        <w:rPr>
          <w:rFonts w:ascii="Calibri" w:hAnsi="Calibri"/>
          <w:w w:val="120"/>
          <w:sz w:val="20"/>
        </w:rPr>
        <w:t>arg</w:t>
      </w:r>
      <w:r>
        <w:rPr>
          <w:rFonts w:ascii="Calibri" w:hAnsi="Calibri"/>
          <w:spacing w:val="-16"/>
          <w:w w:val="120"/>
          <w:sz w:val="20"/>
        </w:rPr>
        <w:t xml:space="preserve"> </w:t>
      </w:r>
      <w:r>
        <w:rPr>
          <w:rFonts w:ascii="Calibri" w:hAnsi="Calibri"/>
          <w:spacing w:val="-5"/>
          <w:w w:val="120"/>
          <w:sz w:val="20"/>
        </w:rPr>
        <w:t>max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i/>
          <w:w w:val="120"/>
          <w:sz w:val="20"/>
        </w:rPr>
        <w:t>P</w:t>
      </w:r>
      <w:r>
        <w:rPr>
          <w:rFonts w:ascii="Calibri" w:hAnsi="Calibri"/>
          <w:i/>
          <w:spacing w:val="-27"/>
          <w:w w:val="120"/>
          <w:sz w:val="20"/>
        </w:rPr>
        <w:t xml:space="preserve"> 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s</w:t>
      </w:r>
      <w:r>
        <w:rPr>
          <w:i/>
          <w:w w:val="120"/>
          <w:sz w:val="20"/>
          <w:vertAlign w:val="superscript"/>
        </w:rPr>
        <w:t>′</w:t>
      </w:r>
      <w:r>
        <w:rPr>
          <w:rFonts w:ascii="Lucida Sans Unicode" w:hAnsi="Lucida Sans Unicode"/>
          <w:w w:val="120"/>
          <w:sz w:val="20"/>
        </w:rPr>
        <w:t>|</w:t>
      </w:r>
      <w:r>
        <w:rPr>
          <w:rFonts w:ascii="Calibri" w:hAnsi="Calibri"/>
          <w:i/>
          <w:w w:val="120"/>
          <w:sz w:val="20"/>
        </w:rPr>
        <w:t>s,</w:t>
      </w:r>
      <w:r>
        <w:rPr>
          <w:rFonts w:ascii="Calibri" w:hAnsi="Calibri"/>
          <w:i/>
          <w:spacing w:val="-20"/>
          <w:w w:val="12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a</w:t>
      </w:r>
      <w:r>
        <w:rPr>
          <w:rFonts w:ascii="Calibri" w:hAnsi="Calibri"/>
          <w:w w:val="120"/>
          <w:sz w:val="20"/>
        </w:rPr>
        <w:t>)[</w:t>
      </w:r>
      <w:r>
        <w:rPr>
          <w:rFonts w:ascii="Calibri" w:hAnsi="Calibri"/>
          <w:i/>
          <w:w w:val="120"/>
          <w:sz w:val="20"/>
        </w:rPr>
        <w:t>R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s,</w:t>
      </w:r>
      <w:r>
        <w:rPr>
          <w:rFonts w:ascii="Calibri" w:hAnsi="Calibri"/>
          <w:i/>
          <w:spacing w:val="-20"/>
          <w:w w:val="12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a,</w:t>
      </w:r>
      <w:r>
        <w:rPr>
          <w:rFonts w:ascii="Calibri" w:hAnsi="Calibri"/>
          <w:i/>
          <w:spacing w:val="-21"/>
          <w:w w:val="12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s</w:t>
      </w:r>
      <w:r>
        <w:rPr>
          <w:i/>
          <w:w w:val="120"/>
          <w:sz w:val="20"/>
          <w:vertAlign w:val="superscript"/>
        </w:rPr>
        <w:t>′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-9"/>
          <w:w w:val="120"/>
          <w:sz w:val="20"/>
        </w:rPr>
        <w:t xml:space="preserve"> </w:t>
      </w:r>
      <w:r>
        <w:rPr>
          <w:rFonts w:ascii="Calibri" w:hAnsi="Calibri"/>
          <w:w w:val="125"/>
          <w:sz w:val="20"/>
        </w:rPr>
        <w:t>+</w:t>
      </w:r>
      <w:r>
        <w:rPr>
          <w:rFonts w:ascii="Calibri" w:hAnsi="Calibri"/>
          <w:spacing w:val="-11"/>
          <w:w w:val="125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γV</w:t>
      </w:r>
      <w:r>
        <w:rPr>
          <w:rFonts w:ascii="Calibri" w:hAnsi="Calibri"/>
          <w:i/>
          <w:spacing w:val="-9"/>
          <w:w w:val="120"/>
          <w:sz w:val="20"/>
        </w:rPr>
        <w:t xml:space="preserve"> </w:t>
      </w:r>
      <w:r>
        <w:rPr>
          <w:rFonts w:ascii="Verdana" w:hAnsi="Verdana"/>
          <w:i/>
          <w:w w:val="120"/>
          <w:sz w:val="20"/>
          <w:vertAlign w:val="superscript"/>
        </w:rPr>
        <w:t>π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s</w:t>
      </w:r>
      <w:r>
        <w:rPr>
          <w:i/>
          <w:w w:val="120"/>
          <w:sz w:val="20"/>
          <w:vertAlign w:val="superscript"/>
        </w:rPr>
        <w:t>′</w:t>
      </w:r>
      <w:r>
        <w:rPr>
          <w:rFonts w:ascii="Calibri" w:hAnsi="Calibri"/>
          <w:w w:val="120"/>
          <w:sz w:val="20"/>
        </w:rPr>
        <w:t>)]</w:t>
      </w:r>
      <w:r>
        <w:rPr>
          <w:rFonts w:ascii="Calibri" w:hAnsi="Calibri"/>
          <w:spacing w:val="43"/>
          <w:w w:val="120"/>
          <w:sz w:val="20"/>
        </w:rPr>
        <w:t xml:space="preserve">  </w:t>
      </w:r>
      <w:r>
        <w:rPr>
          <w:spacing w:val="-5"/>
          <w:w w:val="120"/>
          <w:sz w:val="20"/>
        </w:rPr>
        <w:t>(3)</w:t>
      </w:r>
    </w:p>
    <w:p w:rsidR="003748B6" w:rsidRDefault="00BC0430">
      <w:pPr>
        <w:spacing w:line="90" w:lineRule="exact"/>
        <w:ind w:left="1536"/>
        <w:rPr>
          <w:rFonts w:ascii="Verdana"/>
          <w:i/>
          <w:sz w:val="14"/>
        </w:rPr>
      </w:pPr>
      <w:r>
        <w:rPr>
          <w:rFonts w:ascii="Verdana"/>
          <w:i/>
          <w:spacing w:val="-10"/>
          <w:sz w:val="14"/>
        </w:rPr>
        <w:t>a</w:t>
      </w:r>
    </w:p>
    <w:p w:rsidR="003748B6" w:rsidRDefault="00BC0430">
      <w:pPr>
        <w:spacing w:line="144" w:lineRule="exact"/>
        <w:ind w:right="1602"/>
        <w:jc w:val="center"/>
        <w:rPr>
          <w:rFonts w:ascii="Arial" w:hAnsi="Arial"/>
          <w:i/>
          <w:sz w:val="10"/>
        </w:rPr>
      </w:pPr>
      <w:r>
        <w:rPr>
          <w:rFonts w:ascii="Verdana" w:hAnsi="Verdana"/>
          <w:i/>
          <w:spacing w:val="-5"/>
          <w:w w:val="170"/>
          <w:position w:val="-3"/>
          <w:sz w:val="14"/>
        </w:rPr>
        <w:t>s</w:t>
      </w:r>
      <w:r>
        <w:rPr>
          <w:rFonts w:ascii="Arial" w:hAnsi="Arial"/>
          <w:i/>
          <w:spacing w:val="-5"/>
          <w:w w:val="170"/>
          <w:sz w:val="10"/>
        </w:rPr>
        <w:t>′</w:t>
      </w:r>
    </w:p>
    <w:p w:rsidR="003748B6" w:rsidRDefault="00BC0430">
      <w:pPr>
        <w:pStyle w:val="ListParagraph"/>
        <w:numPr>
          <w:ilvl w:val="0"/>
          <w:numId w:val="1"/>
        </w:numPr>
        <w:tabs>
          <w:tab w:val="left" w:pos="469"/>
        </w:tabs>
        <w:spacing w:before="92"/>
        <w:ind w:left="469" w:hanging="270"/>
        <w:rPr>
          <w:i/>
          <w:sz w:val="20"/>
        </w:rPr>
      </w:pPr>
      <w:r>
        <w:rPr>
          <w:i/>
          <w:spacing w:val="-2"/>
          <w:sz w:val="20"/>
        </w:rPr>
        <w:t>Value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Iteration</w:t>
      </w:r>
    </w:p>
    <w:p w:rsidR="003748B6" w:rsidRDefault="00BC0430">
      <w:pPr>
        <w:pStyle w:val="BodyText"/>
        <w:spacing w:before="83" w:line="249" w:lineRule="auto"/>
        <w:ind w:left="199" w:right="257" w:firstLine="199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13600" behindDoc="1" locked="0" layoutInCell="1" allowOverlap="1">
                <wp:simplePos x="0" y="0"/>
                <wp:positionH relativeFrom="page">
                  <wp:posOffset>4981308</wp:posOffset>
                </wp:positionH>
                <wp:positionV relativeFrom="paragraph">
                  <wp:posOffset>362821</wp:posOffset>
                </wp:positionV>
                <wp:extent cx="182880" cy="4699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748B6" w:rsidRDefault="00BC0430">
                            <w:pPr>
                              <w:pStyle w:val="BodyText"/>
                              <w:spacing w:line="237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6" type="#_x0000_t202" style="position:absolute;left:0;text-align:left;margin-left:392.25pt;margin-top:28.55pt;width:14.4pt;height:37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" filled="f" stroked="f">
                <v:path arrowok="t"/>
                <v:textbox inset="0,0,0,0">
                  <w:txbxContent>
                    <w:p w:rsidR="003748B6" w:rsidRDefault="00BC0430">
                      <w:pPr>
                        <w:pStyle w:val="BodyText"/>
                        <w:spacing w:line="237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Instead of full policy evaluation, Value Iteration updates value functions directly:</w:t>
      </w:r>
    </w:p>
    <w:p w:rsidR="003748B6" w:rsidRDefault="00BC0430">
      <w:pPr>
        <w:tabs>
          <w:tab w:val="left" w:pos="1399"/>
          <w:tab w:val="left" w:pos="4262"/>
        </w:tabs>
        <w:spacing w:before="129" w:line="253" w:lineRule="exact"/>
        <w:ind w:right="257"/>
        <w:jc w:val="right"/>
        <w:rPr>
          <w:sz w:val="20"/>
        </w:rPr>
      </w:pPr>
      <w:r>
        <w:rPr>
          <w:rFonts w:ascii="Calibri" w:hAnsi="Calibri"/>
          <w:i/>
          <w:w w:val="120"/>
          <w:sz w:val="20"/>
        </w:rPr>
        <w:t>V</w:t>
      </w:r>
      <w:r>
        <w:rPr>
          <w:rFonts w:ascii="Calibri" w:hAnsi="Calibri"/>
          <w:i/>
          <w:spacing w:val="-6"/>
          <w:w w:val="120"/>
          <w:sz w:val="20"/>
        </w:rPr>
        <w:t xml:space="preserve"> 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s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5"/>
          <w:w w:val="125"/>
          <w:sz w:val="20"/>
        </w:rPr>
        <w:t xml:space="preserve"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5"/>
          <w:w w:val="125"/>
          <w:sz w:val="20"/>
        </w:rPr>
        <w:t xml:space="preserve"> </w:t>
      </w:r>
      <w:r>
        <w:rPr>
          <w:rFonts w:ascii="Calibri" w:hAnsi="Calibri"/>
          <w:spacing w:val="-5"/>
          <w:w w:val="120"/>
          <w:sz w:val="20"/>
        </w:rPr>
        <w:t>max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i/>
          <w:w w:val="115"/>
          <w:sz w:val="20"/>
        </w:rPr>
        <w:t>P</w:t>
      </w:r>
      <w:r>
        <w:rPr>
          <w:rFonts w:ascii="Calibri" w:hAnsi="Calibri"/>
          <w:i/>
          <w:spacing w:val="-17"/>
          <w:w w:val="115"/>
          <w:sz w:val="20"/>
        </w:rPr>
        <w:t xml:space="preserve"> 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s</w:t>
      </w:r>
      <w:r>
        <w:rPr>
          <w:i/>
          <w:w w:val="115"/>
          <w:sz w:val="20"/>
          <w:vertAlign w:val="superscript"/>
        </w:rPr>
        <w:t>′</w:t>
      </w:r>
      <w:r>
        <w:rPr>
          <w:rFonts w:ascii="Lucida Sans Unicode" w:hAnsi="Lucida Sans Unicode"/>
          <w:w w:val="115"/>
          <w:sz w:val="20"/>
        </w:rPr>
        <w:t>|</w:t>
      </w:r>
      <w:r>
        <w:rPr>
          <w:rFonts w:ascii="Calibri" w:hAnsi="Calibri"/>
          <w:i/>
          <w:w w:val="115"/>
          <w:sz w:val="20"/>
        </w:rPr>
        <w:t>s,</w:t>
      </w:r>
      <w:r>
        <w:rPr>
          <w:rFonts w:ascii="Calibri" w:hAnsi="Calibri"/>
          <w:i/>
          <w:spacing w:val="-9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a</w:t>
      </w:r>
      <w:r>
        <w:rPr>
          <w:rFonts w:ascii="Calibri" w:hAnsi="Calibri"/>
          <w:w w:val="115"/>
          <w:sz w:val="20"/>
        </w:rPr>
        <w:t>)[</w:t>
      </w:r>
      <w:r>
        <w:rPr>
          <w:rFonts w:ascii="Calibri" w:hAnsi="Calibri"/>
          <w:i/>
          <w:w w:val="115"/>
          <w:sz w:val="20"/>
        </w:rPr>
        <w:t>R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s,</w:t>
      </w:r>
      <w:r>
        <w:rPr>
          <w:rFonts w:ascii="Calibri" w:hAnsi="Calibri"/>
          <w:i/>
          <w:spacing w:val="-8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a,</w:t>
      </w:r>
      <w:r>
        <w:rPr>
          <w:rFonts w:ascii="Calibri" w:hAnsi="Calibri"/>
          <w:i/>
          <w:spacing w:val="-9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s</w:t>
      </w:r>
      <w:r>
        <w:rPr>
          <w:i/>
          <w:w w:val="115"/>
          <w:sz w:val="20"/>
          <w:vertAlign w:val="superscript"/>
        </w:rPr>
        <w:t>′</w:t>
      </w:r>
      <w:r>
        <w:rPr>
          <w:rFonts w:ascii="Calibri" w:hAnsi="Calibri"/>
          <w:w w:val="115"/>
          <w:sz w:val="20"/>
        </w:rPr>
        <w:t>)</w:t>
      </w:r>
      <w:r>
        <w:rPr>
          <w:rFonts w:ascii="Calibri" w:hAnsi="Calibri"/>
          <w:spacing w:val="6"/>
          <w:w w:val="115"/>
          <w:sz w:val="20"/>
        </w:rPr>
        <w:t xml:space="preserve"> </w:t>
      </w:r>
      <w:r>
        <w:rPr>
          <w:rFonts w:ascii="Calibri" w:hAnsi="Calibri"/>
          <w:w w:val="115"/>
          <w:sz w:val="20"/>
        </w:rPr>
        <w:t>+</w:t>
      </w:r>
      <w:r>
        <w:rPr>
          <w:rFonts w:ascii="Calibri" w:hAnsi="Calibri"/>
          <w:spacing w:val="5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γV</w:t>
      </w:r>
      <w:r>
        <w:rPr>
          <w:rFonts w:ascii="Calibri" w:hAnsi="Calibri"/>
          <w:i/>
          <w:spacing w:val="6"/>
          <w:w w:val="115"/>
          <w:sz w:val="20"/>
        </w:rPr>
        <w:t xml:space="preserve"> </w:t>
      </w:r>
      <w:r>
        <w:rPr>
          <w:rFonts w:ascii="Calibri" w:hAnsi="Calibri"/>
          <w:spacing w:val="-4"/>
          <w:w w:val="115"/>
          <w:sz w:val="20"/>
        </w:rPr>
        <w:t>(</w:t>
      </w:r>
      <w:r>
        <w:rPr>
          <w:rFonts w:ascii="Calibri" w:hAnsi="Calibri"/>
          <w:i/>
          <w:spacing w:val="-4"/>
          <w:w w:val="115"/>
          <w:sz w:val="20"/>
        </w:rPr>
        <w:t>s</w:t>
      </w:r>
      <w:r>
        <w:rPr>
          <w:i/>
          <w:spacing w:val="-4"/>
          <w:w w:val="115"/>
          <w:sz w:val="20"/>
          <w:vertAlign w:val="superscript"/>
        </w:rPr>
        <w:t>′</w:t>
      </w:r>
      <w:r>
        <w:rPr>
          <w:rFonts w:ascii="Calibri" w:hAnsi="Calibri"/>
          <w:spacing w:val="-4"/>
          <w:w w:val="115"/>
          <w:sz w:val="20"/>
        </w:rPr>
        <w:t>)]</w:t>
      </w:r>
      <w:r>
        <w:rPr>
          <w:rFonts w:ascii="Calibri" w:hAnsi="Calibri"/>
          <w:sz w:val="20"/>
        </w:rPr>
        <w:tab/>
      </w:r>
      <w:r>
        <w:rPr>
          <w:spacing w:val="-5"/>
          <w:w w:val="120"/>
          <w:sz w:val="20"/>
        </w:rPr>
        <w:t>(4)</w:t>
      </w:r>
    </w:p>
    <w:p w:rsidR="003748B6" w:rsidRDefault="00BC0430">
      <w:pPr>
        <w:spacing w:line="86" w:lineRule="exact"/>
        <w:ind w:left="1542"/>
        <w:rPr>
          <w:rFonts w:ascii="Verdana"/>
          <w:i/>
          <w:sz w:val="14"/>
        </w:rPr>
      </w:pPr>
      <w:r>
        <w:rPr>
          <w:rFonts w:ascii="Verdana"/>
          <w:i/>
          <w:spacing w:val="-10"/>
          <w:sz w:val="14"/>
        </w:rPr>
        <w:t>a</w:t>
      </w:r>
    </w:p>
    <w:p w:rsidR="003748B6" w:rsidRDefault="003748B6">
      <w:pPr>
        <w:spacing w:line="86" w:lineRule="exact"/>
        <w:rPr>
          <w:rFonts w:ascii="Verdana"/>
          <w:i/>
          <w:sz w:val="14"/>
        </w:rPr>
        <w:sectPr w:rsidR="003748B6">
          <w:type w:val="continuous"/>
          <w:pgSz w:w="12240" w:h="15840"/>
          <w:pgMar w:top="900" w:right="720" w:bottom="280" w:left="720" w:header="720" w:footer="720" w:gutter="0"/>
          <w:cols w:num="2" w:space="720" w:equalWidth="0">
            <w:col w:w="5281" w:space="40"/>
            <w:col w:w="5479"/>
          </w:cols>
        </w:sectPr>
      </w:pPr>
    </w:p>
    <w:p w:rsidR="003748B6" w:rsidRDefault="00BC0430">
      <w:pPr>
        <w:spacing w:line="124" w:lineRule="exact"/>
        <w:ind w:right="3475"/>
        <w:jc w:val="right"/>
        <w:rPr>
          <w:rFonts w:ascii="Arial" w:hAnsi="Arial"/>
          <w:i/>
          <w:sz w:val="10"/>
        </w:rPr>
      </w:pPr>
      <w:r>
        <w:rPr>
          <w:rFonts w:ascii="Verdana" w:hAnsi="Verdana"/>
          <w:i/>
          <w:spacing w:val="-5"/>
          <w:w w:val="170"/>
          <w:position w:val="-3"/>
          <w:sz w:val="14"/>
        </w:rPr>
        <w:t>s</w:t>
      </w:r>
      <w:r>
        <w:rPr>
          <w:rFonts w:ascii="Arial" w:hAnsi="Arial"/>
          <w:i/>
          <w:spacing w:val="-5"/>
          <w:w w:val="170"/>
          <w:sz w:val="10"/>
        </w:rPr>
        <w:t>′</w:t>
      </w:r>
    </w:p>
    <w:p w:rsidR="003748B6" w:rsidRDefault="003748B6">
      <w:pPr>
        <w:spacing w:line="124" w:lineRule="exact"/>
        <w:jc w:val="right"/>
        <w:rPr>
          <w:rFonts w:ascii="Arial" w:hAnsi="Arial"/>
          <w:i/>
          <w:sz w:val="10"/>
        </w:rPr>
        <w:sectPr w:rsidR="003748B6">
          <w:type w:val="continuous"/>
          <w:pgSz w:w="12240" w:h="15840"/>
          <w:pgMar w:top="900" w:right="720" w:bottom="280" w:left="720" w:header="720" w:footer="720" w:gutter="0"/>
          <w:cols w:space="720"/>
        </w:sectPr>
      </w:pPr>
    </w:p>
    <w:p w:rsidR="003748B6" w:rsidRDefault="00BC0430">
      <w:pPr>
        <w:pStyle w:val="BodyText"/>
        <w:spacing w:before="71"/>
        <w:ind w:left="2016"/>
      </w:pPr>
      <w:r>
        <w:rPr>
          <w:smallCaps/>
        </w:rPr>
        <w:lastRenderedPageBreak/>
        <w:t>IV.</w:t>
      </w:r>
      <w:r>
        <w:rPr>
          <w:smallCaps/>
          <w:spacing w:val="-5"/>
        </w:rPr>
        <w:t xml:space="preserve"> </w:t>
      </w:r>
      <w:r>
        <w:rPr>
          <w:smallCaps/>
          <w:spacing w:val="4"/>
        </w:rPr>
        <w:t xml:space="preserve"> </w:t>
      </w:r>
      <w:r>
        <w:rPr>
          <w:smallCaps/>
          <w:spacing w:val="-2"/>
        </w:rPr>
        <w:t>Conclusion</w:t>
      </w:r>
    </w:p>
    <w:p w:rsidR="003748B6" w:rsidRDefault="00BC0430">
      <w:pPr>
        <w:pStyle w:val="BodyText"/>
        <w:spacing w:before="72" w:line="249" w:lineRule="auto"/>
        <w:ind w:left="259" w:right="5517" w:firstLine="199"/>
        <w:jc w:val="both"/>
      </w:pPr>
      <w:r>
        <w:t>This</w:t>
      </w:r>
      <w:r>
        <w:rPr>
          <w:spacing w:val="-10"/>
        </w:rPr>
        <w:t xml:space="preserve"> </w:t>
      </w:r>
      <w:r>
        <w:t>paper</w:t>
      </w:r>
      <w:r>
        <w:rPr>
          <w:spacing w:val="-10"/>
        </w:rPr>
        <w:t xml:space="preserve"> </w:t>
      </w:r>
      <w:r>
        <w:t>discussed</w:t>
      </w:r>
      <w:r>
        <w:rPr>
          <w:spacing w:val="-10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fundamental</w:t>
      </w:r>
      <w:r>
        <w:rPr>
          <w:spacing w:val="-10"/>
        </w:rPr>
        <w:t xml:space="preserve"> </w:t>
      </w:r>
      <w:r>
        <w:t>approaches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solv- ing Markov Decision Processes in Reinforcement Learning: Policy Search, Policy Iteration, and Value Iteration. Policy Search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useful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high-dimensional</w:t>
      </w:r>
      <w:r>
        <w:rPr>
          <w:spacing w:val="40"/>
        </w:rPr>
        <w:t xml:space="preserve"> </w:t>
      </w:r>
      <w:r>
        <w:t>spaces,</w:t>
      </w:r>
      <w:r>
        <w:rPr>
          <w:spacing w:val="40"/>
        </w:rPr>
        <w:t xml:space="preserve"> </w:t>
      </w:r>
      <w:r>
        <w:t>Policy</w:t>
      </w:r>
      <w:r>
        <w:rPr>
          <w:spacing w:val="40"/>
        </w:rPr>
        <w:t xml:space="preserve"> </w:t>
      </w:r>
      <w:r>
        <w:t>Itera- tion provides iterative policy refinement, and Value Iteration efficiently updates value functions. The choice of method depends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feasibility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the environment. Future research may </w:t>
      </w:r>
      <w:r>
        <w:t xml:space="preserve">explore hybrid approaches to leverage the strengths of each method in real-world appli- </w:t>
      </w:r>
      <w:r>
        <w:rPr>
          <w:spacing w:val="-2"/>
        </w:rPr>
        <w:t>cations.</w:t>
      </w:r>
    </w:p>
    <w:p w:rsidR="003748B6" w:rsidRDefault="00BC0430">
      <w:pPr>
        <w:pStyle w:val="BodyText"/>
        <w:spacing w:before="134"/>
        <w:ind w:left="2211"/>
      </w:pPr>
      <w:r>
        <w:rPr>
          <w:smallCaps/>
          <w:spacing w:val="-2"/>
        </w:rPr>
        <w:t>References</w:t>
      </w:r>
    </w:p>
    <w:p w:rsidR="003748B6" w:rsidRDefault="00BC0430">
      <w:pPr>
        <w:spacing w:before="72" w:line="249" w:lineRule="auto"/>
        <w:ind w:left="259" w:right="5361" w:firstLine="199"/>
        <w:rPr>
          <w:sz w:val="20"/>
        </w:rPr>
      </w:pPr>
      <w:r>
        <w:rPr>
          <w:sz w:val="20"/>
        </w:rPr>
        <w:t>[1]</w:t>
      </w:r>
      <w:r>
        <w:rPr>
          <w:spacing w:val="34"/>
          <w:sz w:val="20"/>
        </w:rPr>
        <w:t xml:space="preserve"> </w:t>
      </w:r>
      <w:r>
        <w:rPr>
          <w:sz w:val="20"/>
        </w:rPr>
        <w:t>R.</w:t>
      </w:r>
      <w:r>
        <w:rPr>
          <w:spacing w:val="34"/>
          <w:sz w:val="20"/>
        </w:rPr>
        <w:t xml:space="preserve"> </w:t>
      </w:r>
      <w:r>
        <w:rPr>
          <w:sz w:val="20"/>
        </w:rPr>
        <w:t>Sutton</w:t>
      </w:r>
      <w:r>
        <w:rPr>
          <w:spacing w:val="34"/>
          <w:sz w:val="20"/>
        </w:rPr>
        <w:t xml:space="preserve"> </w:t>
      </w:r>
      <w:r>
        <w:rPr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z w:val="20"/>
        </w:rPr>
        <w:t>A.</w:t>
      </w:r>
      <w:r>
        <w:rPr>
          <w:spacing w:val="34"/>
          <w:sz w:val="20"/>
        </w:rPr>
        <w:t xml:space="preserve"> </w:t>
      </w:r>
      <w:r>
        <w:rPr>
          <w:sz w:val="20"/>
        </w:rPr>
        <w:t>Barto,</w:t>
      </w:r>
      <w:r>
        <w:rPr>
          <w:spacing w:val="34"/>
          <w:sz w:val="20"/>
        </w:rPr>
        <w:t xml:space="preserve"> </w:t>
      </w:r>
      <w:r>
        <w:rPr>
          <w:i/>
          <w:sz w:val="20"/>
        </w:rPr>
        <w:t>Reinforcement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Learning: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An Introduction</w:t>
      </w:r>
      <w:r>
        <w:rPr>
          <w:sz w:val="20"/>
        </w:rPr>
        <w:t>, MIT Press, 2018.</w:t>
      </w:r>
    </w:p>
    <w:p w:rsidR="003748B6" w:rsidRDefault="00BC0430">
      <w:pPr>
        <w:spacing w:before="39" w:line="249" w:lineRule="auto"/>
        <w:ind w:left="259" w:right="5361"/>
        <w:rPr>
          <w:sz w:val="20"/>
        </w:rPr>
      </w:pPr>
      <w:r>
        <w:rPr>
          <w:sz w:val="20"/>
        </w:rPr>
        <w:t xml:space="preserve">M. van Otterlo and M. Wiering, </w:t>
      </w:r>
      <w:r>
        <w:rPr>
          <w:i/>
          <w:sz w:val="20"/>
        </w:rPr>
        <w:t>Reinforcement Learning and Mark</w:t>
      </w:r>
      <w:r>
        <w:rPr>
          <w:i/>
          <w:sz w:val="20"/>
        </w:rPr>
        <w:t>ov Decision Processes</w:t>
      </w:r>
      <w:r>
        <w:rPr>
          <w:sz w:val="20"/>
        </w:rPr>
        <w:t>, Springer, 2012.</w:t>
      </w:r>
    </w:p>
    <w:p w:rsidR="003748B6" w:rsidRDefault="00BC0430">
      <w:pPr>
        <w:spacing w:before="60" w:line="249" w:lineRule="auto"/>
        <w:ind w:left="259" w:right="5361"/>
        <w:rPr>
          <w:sz w:val="20"/>
        </w:rPr>
      </w:pPr>
      <w:r>
        <w:rPr>
          <w:sz w:val="20"/>
        </w:rPr>
        <w:t xml:space="preserve">D. Silver, </w:t>
      </w:r>
      <w:r>
        <w:rPr>
          <w:i/>
          <w:sz w:val="20"/>
        </w:rPr>
        <w:t>Lecture Notes on Reinforcement Learning</w:t>
      </w:r>
      <w:r>
        <w:rPr>
          <w:sz w:val="20"/>
        </w:rPr>
        <w:t>, Univer- sity College London, 2015.</w:t>
      </w:r>
      <w:bookmarkEnd w:id="0"/>
    </w:p>
    <w:sectPr w:rsidR="003748B6">
      <w:pgSz w:w="12240" w:h="15840"/>
      <w:pgMar w:top="9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33502"/>
    <w:multiLevelType w:val="hybridMultilevel"/>
    <w:tmpl w:val="A4000CE4"/>
    <w:lvl w:ilvl="0" w:tplc="D4764CA8">
      <w:start w:val="1"/>
      <w:numFmt w:val="upperLetter"/>
      <w:lvlText w:val="%1."/>
      <w:lvlJc w:val="left"/>
      <w:pPr>
        <w:ind w:left="470" w:hanging="27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 w:tplc="4F7CAC90">
      <w:start w:val="1"/>
      <w:numFmt w:val="decimal"/>
      <w:lvlText w:val="%2."/>
      <w:lvlJc w:val="left"/>
      <w:pPr>
        <w:ind w:left="199" w:hanging="22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63AF810">
      <w:numFmt w:val="bullet"/>
      <w:lvlText w:val="•"/>
      <w:lvlJc w:val="left"/>
      <w:pPr>
        <w:ind w:left="1035" w:hanging="224"/>
      </w:pPr>
      <w:rPr>
        <w:rFonts w:hint="default"/>
        <w:lang w:val="en-US" w:eastAsia="en-US" w:bidi="ar-SA"/>
      </w:rPr>
    </w:lvl>
    <w:lvl w:ilvl="3" w:tplc="1A36F290">
      <w:numFmt w:val="bullet"/>
      <w:lvlText w:val="•"/>
      <w:lvlJc w:val="left"/>
      <w:pPr>
        <w:ind w:left="1591" w:hanging="224"/>
      </w:pPr>
      <w:rPr>
        <w:rFonts w:hint="default"/>
        <w:lang w:val="en-US" w:eastAsia="en-US" w:bidi="ar-SA"/>
      </w:rPr>
    </w:lvl>
    <w:lvl w:ilvl="4" w:tplc="47169C8E">
      <w:numFmt w:val="bullet"/>
      <w:lvlText w:val="•"/>
      <w:lvlJc w:val="left"/>
      <w:pPr>
        <w:ind w:left="2146" w:hanging="224"/>
      </w:pPr>
      <w:rPr>
        <w:rFonts w:hint="default"/>
        <w:lang w:val="en-US" w:eastAsia="en-US" w:bidi="ar-SA"/>
      </w:rPr>
    </w:lvl>
    <w:lvl w:ilvl="5" w:tplc="7F369E06">
      <w:numFmt w:val="bullet"/>
      <w:lvlText w:val="•"/>
      <w:lvlJc w:val="left"/>
      <w:pPr>
        <w:ind w:left="2702" w:hanging="224"/>
      </w:pPr>
      <w:rPr>
        <w:rFonts w:hint="default"/>
        <w:lang w:val="en-US" w:eastAsia="en-US" w:bidi="ar-SA"/>
      </w:rPr>
    </w:lvl>
    <w:lvl w:ilvl="6" w:tplc="BBA8A0C8">
      <w:numFmt w:val="bullet"/>
      <w:lvlText w:val="•"/>
      <w:lvlJc w:val="left"/>
      <w:pPr>
        <w:ind w:left="3257" w:hanging="224"/>
      </w:pPr>
      <w:rPr>
        <w:rFonts w:hint="default"/>
        <w:lang w:val="en-US" w:eastAsia="en-US" w:bidi="ar-SA"/>
      </w:rPr>
    </w:lvl>
    <w:lvl w:ilvl="7" w:tplc="C284BE2A">
      <w:numFmt w:val="bullet"/>
      <w:lvlText w:val="•"/>
      <w:lvlJc w:val="left"/>
      <w:pPr>
        <w:ind w:left="3813" w:hanging="224"/>
      </w:pPr>
      <w:rPr>
        <w:rFonts w:hint="default"/>
        <w:lang w:val="en-US" w:eastAsia="en-US" w:bidi="ar-SA"/>
      </w:rPr>
    </w:lvl>
    <w:lvl w:ilvl="8" w:tplc="DAD47266">
      <w:numFmt w:val="bullet"/>
      <w:lvlText w:val="•"/>
      <w:lvlJc w:val="left"/>
      <w:pPr>
        <w:ind w:left="4368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2A194582"/>
    <w:multiLevelType w:val="hybridMultilevel"/>
    <w:tmpl w:val="B9244AC0"/>
    <w:lvl w:ilvl="0" w:tplc="F8CEB27E">
      <w:start w:val="1"/>
      <w:numFmt w:val="upperLetter"/>
      <w:lvlText w:val="%1."/>
      <w:lvlJc w:val="left"/>
      <w:pPr>
        <w:ind w:left="470" w:hanging="27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 w:tplc="08CE36B2">
      <w:numFmt w:val="bullet"/>
      <w:lvlText w:val="•"/>
      <w:lvlJc w:val="left"/>
      <w:pPr>
        <w:ind w:left="979" w:hanging="272"/>
      </w:pPr>
      <w:rPr>
        <w:rFonts w:hint="default"/>
        <w:lang w:val="en-US" w:eastAsia="en-US" w:bidi="ar-SA"/>
      </w:rPr>
    </w:lvl>
    <w:lvl w:ilvl="2" w:tplc="A746D85C">
      <w:numFmt w:val="bullet"/>
      <w:lvlText w:val="•"/>
      <w:lvlJc w:val="left"/>
      <w:pPr>
        <w:ind w:left="1479" w:hanging="272"/>
      </w:pPr>
      <w:rPr>
        <w:rFonts w:hint="default"/>
        <w:lang w:val="en-US" w:eastAsia="en-US" w:bidi="ar-SA"/>
      </w:rPr>
    </w:lvl>
    <w:lvl w:ilvl="3" w:tplc="F9444712">
      <w:numFmt w:val="bullet"/>
      <w:lvlText w:val="•"/>
      <w:lvlJc w:val="left"/>
      <w:pPr>
        <w:ind w:left="1979" w:hanging="272"/>
      </w:pPr>
      <w:rPr>
        <w:rFonts w:hint="default"/>
        <w:lang w:val="en-US" w:eastAsia="en-US" w:bidi="ar-SA"/>
      </w:rPr>
    </w:lvl>
    <w:lvl w:ilvl="4" w:tplc="E15AC97C">
      <w:numFmt w:val="bullet"/>
      <w:lvlText w:val="•"/>
      <w:lvlJc w:val="left"/>
      <w:pPr>
        <w:ind w:left="2479" w:hanging="272"/>
      </w:pPr>
      <w:rPr>
        <w:rFonts w:hint="default"/>
        <w:lang w:val="en-US" w:eastAsia="en-US" w:bidi="ar-SA"/>
      </w:rPr>
    </w:lvl>
    <w:lvl w:ilvl="5" w:tplc="0D44415A">
      <w:numFmt w:val="bullet"/>
      <w:lvlText w:val="•"/>
      <w:lvlJc w:val="left"/>
      <w:pPr>
        <w:ind w:left="2979" w:hanging="272"/>
      </w:pPr>
      <w:rPr>
        <w:rFonts w:hint="default"/>
        <w:lang w:val="en-US" w:eastAsia="en-US" w:bidi="ar-SA"/>
      </w:rPr>
    </w:lvl>
    <w:lvl w:ilvl="6" w:tplc="9498FC1A">
      <w:numFmt w:val="bullet"/>
      <w:lvlText w:val="•"/>
      <w:lvlJc w:val="left"/>
      <w:pPr>
        <w:ind w:left="3479" w:hanging="272"/>
      </w:pPr>
      <w:rPr>
        <w:rFonts w:hint="default"/>
        <w:lang w:val="en-US" w:eastAsia="en-US" w:bidi="ar-SA"/>
      </w:rPr>
    </w:lvl>
    <w:lvl w:ilvl="7" w:tplc="14EC08D4">
      <w:numFmt w:val="bullet"/>
      <w:lvlText w:val="•"/>
      <w:lvlJc w:val="left"/>
      <w:pPr>
        <w:ind w:left="3979" w:hanging="272"/>
      </w:pPr>
      <w:rPr>
        <w:rFonts w:hint="default"/>
        <w:lang w:val="en-US" w:eastAsia="en-US" w:bidi="ar-SA"/>
      </w:rPr>
    </w:lvl>
    <w:lvl w:ilvl="8" w:tplc="0F5A4492">
      <w:numFmt w:val="bullet"/>
      <w:lvlText w:val="•"/>
      <w:lvlJc w:val="left"/>
      <w:pPr>
        <w:ind w:left="4479" w:hanging="27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48B6"/>
    <w:rsid w:val="003748B6"/>
    <w:rsid w:val="00BC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6A3741-441E-4264-933E-3FF28414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2762" w:right="234" w:hanging="236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61"/>
      <w:ind w:left="469" w:hanging="2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675</Words>
  <Characters>3853</Characters>
  <Application>Microsoft Office Word</Application>
  <DocSecurity>0</DocSecurity>
  <Lines>32</Lines>
  <Paragraphs>9</Paragraphs>
  <ScaleCrop>false</ScaleCrop>
  <Company>HP</Company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2025-02-10T14:29:00Z</dcterms:created>
  <dcterms:modified xsi:type="dcterms:W3CDTF">2025-02-10T14:34:00Z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Creator">
    <vt:lpwstr>TeX</vt:lpwstr>
  </property>
  <property fmtid="{D5CDD505-2E9C-101B-9397-08002B2CF9AE}" pid="4" name="LastSaved">
    <vt:filetime>2025-02-10T00:00:00Z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