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D62B" w14:textId="5DA66B80" w:rsidR="00D976F3" w:rsidRDefault="00D976F3" w:rsidP="00D976F3">
      <w:pPr>
        <w:jc w:val="center"/>
        <w:rPr>
          <w:rFonts w:ascii="Times New Roman" w:hAnsi="Times New Roman" w:cs="Times New Roman"/>
          <w:b/>
          <w:bCs/>
          <w:sz w:val="72"/>
          <w:szCs w:val="72"/>
        </w:rPr>
      </w:pPr>
      <w:r w:rsidRPr="00D976F3">
        <w:rPr>
          <w:rFonts w:ascii="Times New Roman" w:hAnsi="Times New Roman" w:cs="Times New Roman"/>
          <w:b/>
          <w:bCs/>
          <w:sz w:val="72"/>
          <w:szCs w:val="72"/>
        </w:rPr>
        <w:t>Next Best Action</w:t>
      </w:r>
    </w:p>
    <w:p w14:paraId="516D236C" w14:textId="77777777" w:rsidR="000A12E5" w:rsidRPr="000A12E5" w:rsidRDefault="000A12E5" w:rsidP="00D976F3">
      <w:pPr>
        <w:jc w:val="center"/>
        <w:rPr>
          <w:rFonts w:ascii="Times New Roman" w:hAnsi="Times New Roman" w:cs="Times New Roman"/>
          <w:b/>
          <w:bCs/>
          <w:sz w:val="32"/>
          <w:szCs w:val="32"/>
        </w:rPr>
      </w:pPr>
    </w:p>
    <w:p w14:paraId="050F3504" w14:textId="62F078DE" w:rsidR="00D976F3" w:rsidRDefault="00D976F3" w:rsidP="00D976F3">
      <w:pPr>
        <w:pStyle w:val="ListParagraph"/>
        <w:numPr>
          <w:ilvl w:val="0"/>
          <w:numId w:val="1"/>
        </w:numPr>
        <w:rPr>
          <w:rFonts w:ascii="Times New Roman" w:hAnsi="Times New Roman" w:cs="Times New Roman"/>
          <w:b/>
          <w:bCs/>
          <w:sz w:val="32"/>
          <w:szCs w:val="32"/>
        </w:rPr>
      </w:pPr>
      <w:r w:rsidRPr="00D976F3">
        <w:rPr>
          <w:rFonts w:ascii="Times New Roman" w:hAnsi="Times New Roman" w:cs="Times New Roman"/>
          <w:b/>
          <w:bCs/>
          <w:sz w:val="32"/>
          <w:szCs w:val="32"/>
        </w:rPr>
        <w:t>Understanding and Application</w:t>
      </w:r>
    </w:p>
    <w:p w14:paraId="36C2E23D" w14:textId="30ED3C58" w:rsidR="00D976F3" w:rsidRDefault="00D976F3" w:rsidP="00D976F3">
      <w:pPr>
        <w:pStyle w:val="ListParagraph"/>
        <w:rPr>
          <w:rFonts w:ascii="Times New Roman" w:hAnsi="Times New Roman" w:cs="Times New Roman"/>
          <w:sz w:val="28"/>
          <w:szCs w:val="28"/>
        </w:rPr>
      </w:pPr>
    </w:p>
    <w:p w14:paraId="2339C6E0" w14:textId="72F17FFF" w:rsidR="00D976F3" w:rsidRDefault="00D976F3" w:rsidP="00FA08AD">
      <w:pPr>
        <w:pStyle w:val="ListParagraph"/>
        <w:ind w:firstLine="720"/>
        <w:jc w:val="both"/>
        <w:rPr>
          <w:rFonts w:ascii="Times New Roman" w:hAnsi="Times New Roman" w:cs="Times New Roman"/>
          <w:sz w:val="28"/>
          <w:szCs w:val="28"/>
        </w:rPr>
      </w:pPr>
      <w:r w:rsidRPr="00D976F3">
        <w:rPr>
          <w:rFonts w:ascii="Times New Roman" w:hAnsi="Times New Roman" w:cs="Times New Roman"/>
          <w:sz w:val="28"/>
          <w:szCs w:val="28"/>
        </w:rPr>
        <w:t>Contlo is an AI native marketing platform that empowers modern fast-growing businesses to optimize their end-to-end marketing efforts using their brand's own generative AI Model. By leveraging contextual Generative AI marketing capabilities, Contlo enables businesses to drive customer retention through personalized campaigns and automated customer journeys across various touchpoints.</w:t>
      </w:r>
    </w:p>
    <w:p w14:paraId="19F66875" w14:textId="77777777" w:rsidR="000A12E5" w:rsidRDefault="000A12E5" w:rsidP="00FA08AD">
      <w:pPr>
        <w:pStyle w:val="ListParagraph"/>
        <w:ind w:firstLine="720"/>
        <w:jc w:val="both"/>
        <w:rPr>
          <w:rFonts w:ascii="Times New Roman" w:hAnsi="Times New Roman" w:cs="Times New Roman"/>
          <w:sz w:val="28"/>
          <w:szCs w:val="28"/>
        </w:rPr>
      </w:pPr>
    </w:p>
    <w:p w14:paraId="5B965329" w14:textId="40130F01" w:rsidR="000A12E5" w:rsidRDefault="000A12E5" w:rsidP="00FA08AD">
      <w:pPr>
        <w:pStyle w:val="ListParagraph"/>
        <w:ind w:firstLine="720"/>
        <w:jc w:val="both"/>
        <w:rPr>
          <w:rFonts w:ascii="Times New Roman" w:hAnsi="Times New Roman" w:cs="Times New Roman"/>
          <w:sz w:val="28"/>
          <w:szCs w:val="28"/>
        </w:rPr>
      </w:pPr>
      <w:r>
        <w:rPr>
          <w:rFonts w:ascii="Times New Roman" w:hAnsi="Times New Roman" w:cs="Times New Roman"/>
          <w:sz w:val="28"/>
          <w:szCs w:val="28"/>
        </w:rPr>
        <w:t>Contlo can make use of NBA and generate the customized recommendations based on the history, behaviour, and preferences of them.</w:t>
      </w:r>
    </w:p>
    <w:p w14:paraId="585FDFC7" w14:textId="77777777" w:rsidR="000A12E5" w:rsidRDefault="000A12E5" w:rsidP="00D976F3">
      <w:pPr>
        <w:pStyle w:val="ListParagraph"/>
        <w:rPr>
          <w:rFonts w:ascii="Times New Roman" w:hAnsi="Times New Roman" w:cs="Times New Roman"/>
          <w:sz w:val="28"/>
          <w:szCs w:val="28"/>
        </w:rPr>
      </w:pPr>
    </w:p>
    <w:p w14:paraId="60CB60D7" w14:textId="593C7095" w:rsidR="008A0FDA" w:rsidRPr="000608C0" w:rsidRDefault="000A12E5" w:rsidP="00135309">
      <w:pPr>
        <w:pStyle w:val="ListParagraph"/>
        <w:numPr>
          <w:ilvl w:val="0"/>
          <w:numId w:val="1"/>
        </w:numPr>
        <w:rPr>
          <w:rFonts w:ascii="Times New Roman" w:hAnsi="Times New Roman" w:cs="Times New Roman"/>
          <w:sz w:val="28"/>
          <w:szCs w:val="28"/>
        </w:rPr>
      </w:pPr>
      <w:r>
        <w:rPr>
          <w:rFonts w:ascii="Times New Roman" w:hAnsi="Times New Roman" w:cs="Times New Roman"/>
          <w:b/>
          <w:bCs/>
          <w:sz w:val="32"/>
          <w:szCs w:val="32"/>
        </w:rPr>
        <w:t>Strategy for Integration</w:t>
      </w:r>
    </w:p>
    <w:p w14:paraId="6B23AA19" w14:textId="77777777" w:rsidR="000608C0" w:rsidRPr="00135309" w:rsidRDefault="000608C0" w:rsidP="000608C0">
      <w:pPr>
        <w:pStyle w:val="ListParagraph"/>
        <w:rPr>
          <w:rFonts w:ascii="Times New Roman" w:hAnsi="Times New Roman" w:cs="Times New Roman"/>
          <w:sz w:val="28"/>
          <w:szCs w:val="28"/>
        </w:rPr>
      </w:pPr>
    </w:p>
    <w:p w14:paraId="5D123537" w14:textId="03733522" w:rsidR="00135309" w:rsidRPr="000608C0" w:rsidRDefault="000608C0" w:rsidP="00135309">
      <w:pPr>
        <w:pStyle w:val="ListParagraph"/>
        <w:rPr>
          <w:rFonts w:ascii="Times New Roman" w:hAnsi="Times New Roman" w:cs="Times New Roman"/>
          <w:sz w:val="28"/>
          <w:szCs w:val="28"/>
        </w:rPr>
      </w:pPr>
      <w:r w:rsidRPr="000608C0">
        <w:rPr>
          <w:rFonts w:ascii="Times New Roman" w:hAnsi="Times New Roman" w:cs="Times New Roman"/>
          <w:sz w:val="28"/>
          <w:szCs w:val="28"/>
        </w:rPr>
        <w:t>There are 4 things to consider before developing a model:</w:t>
      </w:r>
    </w:p>
    <w:p w14:paraId="75D4A5E1" w14:textId="77777777" w:rsidR="000608C0" w:rsidRPr="000608C0" w:rsidRDefault="000608C0" w:rsidP="00135309">
      <w:pPr>
        <w:pStyle w:val="ListParagraph"/>
        <w:rPr>
          <w:rFonts w:ascii="Times New Roman" w:hAnsi="Times New Roman" w:cs="Times New Roman"/>
          <w:sz w:val="32"/>
          <w:szCs w:val="32"/>
        </w:rPr>
      </w:pPr>
    </w:p>
    <w:p w14:paraId="72493C8B" w14:textId="7CC2E412" w:rsidR="00135309" w:rsidRPr="002745F3" w:rsidRDefault="00135309" w:rsidP="000608C0">
      <w:pPr>
        <w:pStyle w:val="ListParagraph"/>
        <w:numPr>
          <w:ilvl w:val="0"/>
          <w:numId w:val="2"/>
        </w:numPr>
        <w:rPr>
          <w:rFonts w:ascii="Times New Roman" w:hAnsi="Times New Roman" w:cs="Times New Roman"/>
          <w:sz w:val="24"/>
          <w:szCs w:val="24"/>
        </w:rPr>
      </w:pPr>
      <w:r w:rsidRPr="002745F3">
        <w:rPr>
          <w:rFonts w:ascii="Times New Roman" w:hAnsi="Times New Roman" w:cs="Times New Roman"/>
          <w:b/>
          <w:bCs/>
          <w:sz w:val="28"/>
          <w:szCs w:val="28"/>
        </w:rPr>
        <w:t>Predictive Modelling</w:t>
      </w:r>
    </w:p>
    <w:p w14:paraId="35435172" w14:textId="71658BB6" w:rsidR="00CA7652" w:rsidRDefault="00CA7652" w:rsidP="00FA08AD">
      <w:pPr>
        <w:ind w:left="720" w:firstLine="720"/>
        <w:jc w:val="both"/>
        <w:rPr>
          <w:rFonts w:ascii="Times New Roman" w:hAnsi="Times New Roman" w:cs="Times New Roman"/>
          <w:sz w:val="28"/>
          <w:szCs w:val="28"/>
        </w:rPr>
      </w:pPr>
      <w:r>
        <w:rPr>
          <w:rFonts w:ascii="Times New Roman" w:hAnsi="Times New Roman" w:cs="Times New Roman"/>
          <w:sz w:val="28"/>
          <w:szCs w:val="28"/>
        </w:rPr>
        <w:t xml:space="preserve"> To anticipate customer behaviour using machine learning techniques on the historical data to effectively segment the customers and generate customized content. </w:t>
      </w:r>
    </w:p>
    <w:p w14:paraId="2C0B8A73" w14:textId="238B6DA7" w:rsidR="00CA7652" w:rsidRDefault="00CA7652" w:rsidP="00FA08AD">
      <w:pPr>
        <w:ind w:left="720" w:firstLine="720"/>
        <w:jc w:val="both"/>
        <w:rPr>
          <w:rFonts w:ascii="Times New Roman" w:hAnsi="Times New Roman" w:cs="Times New Roman"/>
          <w:sz w:val="28"/>
          <w:szCs w:val="28"/>
        </w:rPr>
      </w:pPr>
      <w:r>
        <w:rPr>
          <w:rFonts w:ascii="Times New Roman" w:hAnsi="Times New Roman" w:cs="Times New Roman"/>
          <w:sz w:val="28"/>
          <w:szCs w:val="28"/>
        </w:rPr>
        <w:t>Algorithms like decision trees and neural networks are used for this model and</w:t>
      </w:r>
      <w:r w:rsidRPr="00CA7652">
        <w:rPr>
          <w:rFonts w:ascii="Times New Roman" w:hAnsi="Times New Roman" w:cs="Times New Roman"/>
          <w:sz w:val="28"/>
          <w:szCs w:val="28"/>
        </w:rPr>
        <w:t xml:space="preserve"> the model's performance</w:t>
      </w:r>
      <w:r>
        <w:rPr>
          <w:rFonts w:ascii="Times New Roman" w:hAnsi="Times New Roman" w:cs="Times New Roman"/>
          <w:sz w:val="28"/>
          <w:szCs w:val="28"/>
        </w:rPr>
        <w:t xml:space="preserve"> is evaluated</w:t>
      </w:r>
      <w:r w:rsidRPr="00CA7652">
        <w:rPr>
          <w:rFonts w:ascii="Times New Roman" w:hAnsi="Times New Roman" w:cs="Times New Roman"/>
          <w:sz w:val="28"/>
          <w:szCs w:val="28"/>
        </w:rPr>
        <w:t xml:space="preserve"> using robust metrics like accuracy, precision, recall, and F1 score.</w:t>
      </w:r>
    </w:p>
    <w:p w14:paraId="5DB231DB" w14:textId="77777777" w:rsidR="00CA7652" w:rsidRDefault="00CA7652" w:rsidP="00CA7652">
      <w:pPr>
        <w:pStyle w:val="ListParagraph"/>
        <w:rPr>
          <w:rFonts w:ascii="Times New Roman" w:hAnsi="Times New Roman" w:cs="Times New Roman"/>
          <w:b/>
          <w:bCs/>
          <w:sz w:val="32"/>
          <w:szCs w:val="32"/>
        </w:rPr>
      </w:pPr>
    </w:p>
    <w:p w14:paraId="3AE6194E" w14:textId="225538B2" w:rsidR="00CA7652" w:rsidRPr="002745F3" w:rsidRDefault="00CA7652" w:rsidP="000608C0">
      <w:pPr>
        <w:pStyle w:val="ListParagraph"/>
        <w:numPr>
          <w:ilvl w:val="0"/>
          <w:numId w:val="2"/>
        </w:numPr>
        <w:rPr>
          <w:rFonts w:ascii="Times New Roman" w:hAnsi="Times New Roman" w:cs="Times New Roman"/>
          <w:b/>
          <w:bCs/>
          <w:sz w:val="28"/>
          <w:szCs w:val="28"/>
        </w:rPr>
      </w:pPr>
      <w:r w:rsidRPr="002745F3">
        <w:rPr>
          <w:rFonts w:ascii="Times New Roman" w:hAnsi="Times New Roman" w:cs="Times New Roman"/>
          <w:b/>
          <w:bCs/>
          <w:sz w:val="28"/>
          <w:szCs w:val="28"/>
        </w:rPr>
        <w:t>Personalization Techniques</w:t>
      </w:r>
    </w:p>
    <w:p w14:paraId="5AF66B7B" w14:textId="77777777" w:rsidR="000608C0" w:rsidRPr="00DC685A" w:rsidRDefault="000608C0" w:rsidP="00CA7652">
      <w:pPr>
        <w:pStyle w:val="ListParagraph"/>
        <w:rPr>
          <w:rFonts w:ascii="Times New Roman" w:hAnsi="Times New Roman" w:cs="Times New Roman"/>
          <w:b/>
          <w:bCs/>
          <w:sz w:val="28"/>
          <w:szCs w:val="28"/>
        </w:rPr>
      </w:pPr>
    </w:p>
    <w:p w14:paraId="609EBC7E" w14:textId="53474E2E" w:rsidR="000608C0" w:rsidRDefault="00CA7652" w:rsidP="00FA08AD">
      <w:pPr>
        <w:pStyle w:val="ListParagraph"/>
        <w:jc w:val="both"/>
        <w:rPr>
          <w:rFonts w:ascii="Times New Roman" w:hAnsi="Times New Roman" w:cs="Times New Roman"/>
          <w:sz w:val="28"/>
          <w:szCs w:val="28"/>
        </w:rPr>
      </w:pPr>
      <w:r>
        <w:rPr>
          <w:rFonts w:ascii="Times New Roman" w:hAnsi="Times New Roman" w:cs="Times New Roman"/>
          <w:sz w:val="28"/>
          <w:szCs w:val="28"/>
        </w:rPr>
        <w:tab/>
      </w:r>
      <w:r w:rsidR="000608C0">
        <w:rPr>
          <w:rFonts w:ascii="Times New Roman" w:hAnsi="Times New Roman" w:cs="Times New Roman"/>
          <w:sz w:val="28"/>
          <w:szCs w:val="28"/>
        </w:rPr>
        <w:t>The</w:t>
      </w:r>
      <w:r w:rsidRPr="00CA7652">
        <w:rPr>
          <w:rFonts w:ascii="Times New Roman" w:hAnsi="Times New Roman" w:cs="Times New Roman"/>
          <w:sz w:val="28"/>
          <w:szCs w:val="28"/>
        </w:rPr>
        <w:t xml:space="preserve"> AI algorithms </w:t>
      </w:r>
      <w:r w:rsidR="000608C0">
        <w:rPr>
          <w:rFonts w:ascii="Times New Roman" w:hAnsi="Times New Roman" w:cs="Times New Roman"/>
          <w:sz w:val="28"/>
          <w:szCs w:val="28"/>
        </w:rPr>
        <w:t xml:space="preserve">utilized </w:t>
      </w:r>
      <w:r w:rsidRPr="00CA7652">
        <w:rPr>
          <w:rFonts w:ascii="Times New Roman" w:hAnsi="Times New Roman" w:cs="Times New Roman"/>
          <w:sz w:val="28"/>
          <w:szCs w:val="28"/>
        </w:rPr>
        <w:t>to analyse customer preferences, understanding their inclinations and tastes.</w:t>
      </w:r>
      <w:r w:rsidR="000608C0">
        <w:rPr>
          <w:rFonts w:ascii="Times New Roman" w:hAnsi="Times New Roman" w:cs="Times New Roman"/>
          <w:sz w:val="28"/>
          <w:szCs w:val="28"/>
        </w:rPr>
        <w:t xml:space="preserve"> These tastes are incorporated into history insights and a pattern is generated.</w:t>
      </w:r>
    </w:p>
    <w:p w14:paraId="76EB1CFD" w14:textId="77777777" w:rsidR="000608C0" w:rsidRPr="000608C0" w:rsidRDefault="000608C0" w:rsidP="00FA08AD">
      <w:pPr>
        <w:pStyle w:val="ListParagraph"/>
        <w:jc w:val="both"/>
        <w:rPr>
          <w:rFonts w:ascii="Times New Roman" w:hAnsi="Times New Roman" w:cs="Times New Roman"/>
          <w:sz w:val="28"/>
          <w:szCs w:val="28"/>
        </w:rPr>
      </w:pPr>
    </w:p>
    <w:p w14:paraId="27E46D20" w14:textId="52417585" w:rsidR="00CA7652" w:rsidRDefault="000608C0" w:rsidP="00FA08AD">
      <w:pPr>
        <w:pStyle w:val="ListParagraph"/>
        <w:jc w:val="both"/>
        <w:rPr>
          <w:rFonts w:ascii="Times New Roman" w:hAnsi="Times New Roman" w:cs="Times New Roman"/>
          <w:sz w:val="28"/>
          <w:szCs w:val="28"/>
        </w:rPr>
      </w:pPr>
      <w:r>
        <w:rPr>
          <w:rFonts w:ascii="Times New Roman" w:hAnsi="Times New Roman" w:cs="Times New Roman"/>
          <w:sz w:val="28"/>
          <w:szCs w:val="28"/>
        </w:rPr>
        <w:tab/>
        <w:t>These techniques should be able to adapt based on the real time data and evolves based on customer’s change in behaviour.</w:t>
      </w:r>
    </w:p>
    <w:p w14:paraId="03568503" w14:textId="77777777" w:rsidR="00FA08AD" w:rsidRPr="00CA7652" w:rsidRDefault="00FA08AD" w:rsidP="00FA08AD">
      <w:pPr>
        <w:pStyle w:val="ListParagraph"/>
        <w:jc w:val="both"/>
        <w:rPr>
          <w:rFonts w:ascii="Times New Roman" w:hAnsi="Times New Roman" w:cs="Times New Roman"/>
          <w:sz w:val="28"/>
          <w:szCs w:val="28"/>
        </w:rPr>
      </w:pPr>
    </w:p>
    <w:p w14:paraId="0903C31A" w14:textId="362CCB9E" w:rsidR="000608C0" w:rsidRPr="002745F3" w:rsidRDefault="000608C0" w:rsidP="002745F3">
      <w:pPr>
        <w:pStyle w:val="ListParagraph"/>
        <w:numPr>
          <w:ilvl w:val="0"/>
          <w:numId w:val="2"/>
        </w:numPr>
        <w:rPr>
          <w:rFonts w:ascii="Times New Roman" w:hAnsi="Times New Roman" w:cs="Times New Roman"/>
          <w:b/>
          <w:bCs/>
          <w:sz w:val="28"/>
          <w:szCs w:val="28"/>
        </w:rPr>
      </w:pPr>
      <w:r w:rsidRPr="002745F3">
        <w:rPr>
          <w:rFonts w:ascii="Times New Roman" w:hAnsi="Times New Roman" w:cs="Times New Roman"/>
          <w:b/>
          <w:bCs/>
          <w:sz w:val="28"/>
          <w:szCs w:val="28"/>
        </w:rPr>
        <w:lastRenderedPageBreak/>
        <w:t>Data-Driven Decision Making</w:t>
      </w:r>
    </w:p>
    <w:p w14:paraId="3E67C5C5" w14:textId="3AD9BF9A" w:rsidR="000608C0" w:rsidRDefault="000608C0" w:rsidP="00FA08AD">
      <w:pPr>
        <w:ind w:left="720" w:firstLine="720"/>
        <w:jc w:val="both"/>
        <w:rPr>
          <w:rFonts w:ascii="Times New Roman" w:hAnsi="Times New Roman" w:cs="Times New Roman"/>
          <w:sz w:val="28"/>
          <w:szCs w:val="28"/>
        </w:rPr>
      </w:pPr>
      <w:r w:rsidRPr="00DC685A">
        <w:rPr>
          <w:rFonts w:ascii="Times New Roman" w:hAnsi="Times New Roman" w:cs="Times New Roman"/>
          <w:sz w:val="28"/>
          <w:szCs w:val="28"/>
        </w:rPr>
        <w:t xml:space="preserve">The model developed should be </w:t>
      </w:r>
      <w:r w:rsidR="002F27AA" w:rsidRPr="00DC685A">
        <w:rPr>
          <w:rFonts w:ascii="Times New Roman" w:hAnsi="Times New Roman" w:cs="Times New Roman"/>
          <w:sz w:val="28"/>
          <w:szCs w:val="28"/>
        </w:rPr>
        <w:t>able to adapt based on the real</w:t>
      </w:r>
      <w:r w:rsidR="00DC685A" w:rsidRPr="00DC685A">
        <w:rPr>
          <w:rFonts w:ascii="Times New Roman" w:hAnsi="Times New Roman" w:cs="Times New Roman"/>
          <w:sz w:val="28"/>
          <w:szCs w:val="28"/>
        </w:rPr>
        <w:t xml:space="preserve"> </w:t>
      </w:r>
      <w:r w:rsidR="002F27AA" w:rsidRPr="00DC685A">
        <w:rPr>
          <w:rFonts w:ascii="Times New Roman" w:hAnsi="Times New Roman" w:cs="Times New Roman"/>
          <w:sz w:val="28"/>
          <w:szCs w:val="28"/>
        </w:rPr>
        <w:t xml:space="preserve">time data. The model should be </w:t>
      </w:r>
      <w:r w:rsidR="00DC685A" w:rsidRPr="00DC685A">
        <w:rPr>
          <w:rFonts w:ascii="Times New Roman" w:hAnsi="Times New Roman" w:cs="Times New Roman"/>
          <w:sz w:val="28"/>
          <w:szCs w:val="28"/>
        </w:rPr>
        <w:t xml:space="preserve">adaptable </w:t>
      </w:r>
      <w:r w:rsidR="002F27AA" w:rsidRPr="00DC685A">
        <w:rPr>
          <w:rFonts w:ascii="Times New Roman" w:hAnsi="Times New Roman" w:cs="Times New Roman"/>
          <w:sz w:val="28"/>
          <w:szCs w:val="28"/>
        </w:rPr>
        <w:t>that respond dynamically to shifts in customer behaviour and preferences.</w:t>
      </w:r>
    </w:p>
    <w:p w14:paraId="4BB67A88" w14:textId="77777777" w:rsidR="00DC685A" w:rsidRDefault="00DC685A" w:rsidP="00DC685A">
      <w:pPr>
        <w:rPr>
          <w:rFonts w:ascii="Times New Roman" w:hAnsi="Times New Roman" w:cs="Times New Roman"/>
          <w:sz w:val="28"/>
          <w:szCs w:val="28"/>
        </w:rPr>
      </w:pPr>
    </w:p>
    <w:p w14:paraId="04F39FA6" w14:textId="1D18ECF3" w:rsidR="00DC685A" w:rsidRPr="002745F3" w:rsidRDefault="00DC685A" w:rsidP="002745F3">
      <w:pPr>
        <w:pStyle w:val="ListParagraph"/>
        <w:numPr>
          <w:ilvl w:val="0"/>
          <w:numId w:val="2"/>
        </w:numPr>
        <w:rPr>
          <w:rFonts w:ascii="Times New Roman" w:hAnsi="Times New Roman" w:cs="Times New Roman"/>
          <w:b/>
          <w:bCs/>
          <w:sz w:val="28"/>
          <w:szCs w:val="28"/>
        </w:rPr>
      </w:pPr>
      <w:r w:rsidRPr="002745F3">
        <w:rPr>
          <w:rFonts w:ascii="Times New Roman" w:hAnsi="Times New Roman" w:cs="Times New Roman"/>
          <w:b/>
          <w:bCs/>
          <w:sz w:val="28"/>
          <w:szCs w:val="28"/>
        </w:rPr>
        <w:t>Expected Impact</w:t>
      </w:r>
    </w:p>
    <w:p w14:paraId="1973092D" w14:textId="7451E60E" w:rsidR="00DC685A" w:rsidRPr="00DC685A" w:rsidRDefault="00DC685A" w:rsidP="00FA08AD">
      <w:pPr>
        <w:ind w:left="720" w:firstLine="720"/>
        <w:jc w:val="both"/>
        <w:rPr>
          <w:rFonts w:ascii="Times New Roman" w:hAnsi="Times New Roman" w:cs="Times New Roman"/>
          <w:sz w:val="28"/>
          <w:szCs w:val="28"/>
        </w:rPr>
      </w:pPr>
      <w:r w:rsidRPr="00DC685A">
        <w:rPr>
          <w:rFonts w:ascii="Times New Roman" w:hAnsi="Times New Roman" w:cs="Times New Roman"/>
          <w:sz w:val="28"/>
          <w:szCs w:val="28"/>
        </w:rPr>
        <w:t xml:space="preserve">Anticipate </w:t>
      </w:r>
      <w:r>
        <w:rPr>
          <w:rFonts w:ascii="Times New Roman" w:hAnsi="Times New Roman" w:cs="Times New Roman"/>
          <w:sz w:val="28"/>
          <w:szCs w:val="28"/>
        </w:rPr>
        <w:t>the</w:t>
      </w:r>
      <w:r w:rsidRPr="00DC685A">
        <w:rPr>
          <w:rFonts w:ascii="Times New Roman" w:hAnsi="Times New Roman" w:cs="Times New Roman"/>
          <w:sz w:val="28"/>
          <w:szCs w:val="28"/>
        </w:rPr>
        <w:t xml:space="preserve"> increase in user engagement rates by 20% and improvement </w:t>
      </w:r>
      <w:r>
        <w:rPr>
          <w:rFonts w:ascii="Times New Roman" w:hAnsi="Times New Roman" w:cs="Times New Roman"/>
          <w:sz w:val="28"/>
          <w:szCs w:val="28"/>
        </w:rPr>
        <w:t xml:space="preserve">of </w:t>
      </w:r>
      <w:r w:rsidRPr="00DC685A">
        <w:rPr>
          <w:rFonts w:ascii="Times New Roman" w:hAnsi="Times New Roman" w:cs="Times New Roman"/>
          <w:sz w:val="28"/>
          <w:szCs w:val="28"/>
        </w:rPr>
        <w:t>15% user lifetime value. Th</w:t>
      </w:r>
      <w:r>
        <w:rPr>
          <w:rFonts w:ascii="Times New Roman" w:hAnsi="Times New Roman" w:cs="Times New Roman"/>
          <w:sz w:val="28"/>
          <w:szCs w:val="28"/>
        </w:rPr>
        <w:t>is</w:t>
      </w:r>
      <w:r w:rsidRPr="00DC685A">
        <w:rPr>
          <w:rFonts w:ascii="Times New Roman" w:hAnsi="Times New Roman" w:cs="Times New Roman"/>
          <w:sz w:val="28"/>
          <w:szCs w:val="28"/>
        </w:rPr>
        <w:t xml:space="preserve"> integration of Next Best Action ensures that customers receive timely and relevant content, enhancing their overall experience and loyalty.</w:t>
      </w:r>
    </w:p>
    <w:p w14:paraId="111ADEC1" w14:textId="77777777" w:rsidR="00DC685A" w:rsidRDefault="00DC685A" w:rsidP="000608C0">
      <w:pPr>
        <w:pStyle w:val="ListParagraph"/>
        <w:ind w:left="1440"/>
        <w:rPr>
          <w:rFonts w:ascii="Times New Roman" w:hAnsi="Times New Roman" w:cs="Times New Roman"/>
          <w:sz w:val="28"/>
          <w:szCs w:val="28"/>
        </w:rPr>
      </w:pPr>
    </w:p>
    <w:p w14:paraId="3F2FA6A7" w14:textId="15A9B995" w:rsidR="003F13D7" w:rsidRPr="00FA08AD" w:rsidRDefault="00DC685A" w:rsidP="003F13D7">
      <w:pPr>
        <w:pStyle w:val="ListParagraph"/>
        <w:numPr>
          <w:ilvl w:val="0"/>
          <w:numId w:val="1"/>
        </w:numPr>
        <w:rPr>
          <w:rFonts w:ascii="Times New Roman" w:hAnsi="Times New Roman" w:cs="Times New Roman"/>
          <w:sz w:val="28"/>
          <w:szCs w:val="28"/>
        </w:rPr>
      </w:pPr>
      <w:r>
        <w:rPr>
          <w:rFonts w:ascii="Times New Roman" w:hAnsi="Times New Roman" w:cs="Times New Roman"/>
          <w:b/>
          <w:bCs/>
          <w:sz w:val="32"/>
          <w:szCs w:val="32"/>
        </w:rPr>
        <w:t>Technology Requirements</w:t>
      </w:r>
    </w:p>
    <w:p w14:paraId="4C19D542" w14:textId="73509C2B" w:rsidR="002745F3" w:rsidRDefault="002745F3" w:rsidP="002745F3">
      <w:pPr>
        <w:ind w:left="360"/>
        <w:rPr>
          <w:rFonts w:ascii="Times New Roman" w:hAnsi="Times New Roman" w:cs="Times New Roman"/>
          <w:b/>
          <w:bCs/>
          <w:sz w:val="28"/>
          <w:szCs w:val="28"/>
        </w:rPr>
      </w:pPr>
      <w:r>
        <w:rPr>
          <w:rFonts w:ascii="Times New Roman" w:hAnsi="Times New Roman" w:cs="Times New Roman"/>
          <w:b/>
          <w:bCs/>
          <w:sz w:val="28"/>
          <w:szCs w:val="28"/>
        </w:rPr>
        <w:t>Key Requirements</w:t>
      </w:r>
    </w:p>
    <w:p w14:paraId="0AADFBCF" w14:textId="1FA08715" w:rsidR="00DC685A" w:rsidRPr="00DC685A" w:rsidRDefault="00DC685A" w:rsidP="00FA08AD">
      <w:pPr>
        <w:pStyle w:val="ListParagraph"/>
        <w:numPr>
          <w:ilvl w:val="0"/>
          <w:numId w:val="3"/>
        </w:numPr>
        <w:jc w:val="both"/>
        <w:rPr>
          <w:rFonts w:ascii="Times New Roman" w:hAnsi="Times New Roman" w:cs="Times New Roman"/>
          <w:sz w:val="28"/>
          <w:szCs w:val="28"/>
        </w:rPr>
      </w:pPr>
      <w:r w:rsidRPr="00DC685A">
        <w:rPr>
          <w:rFonts w:ascii="Times New Roman" w:hAnsi="Times New Roman" w:cs="Times New Roman"/>
          <w:sz w:val="28"/>
          <w:szCs w:val="28"/>
        </w:rPr>
        <w:t>Machine learning algorithms like decision trees and neural networks</w:t>
      </w:r>
    </w:p>
    <w:p w14:paraId="5B10FAF3" w14:textId="0427A2BA" w:rsidR="00DC685A" w:rsidRPr="00DC685A" w:rsidRDefault="00DC685A" w:rsidP="00FA08AD">
      <w:pPr>
        <w:pStyle w:val="ListParagraph"/>
        <w:numPr>
          <w:ilvl w:val="0"/>
          <w:numId w:val="3"/>
        </w:numPr>
        <w:jc w:val="both"/>
        <w:rPr>
          <w:rFonts w:ascii="Times New Roman" w:hAnsi="Times New Roman" w:cs="Times New Roman"/>
          <w:sz w:val="28"/>
          <w:szCs w:val="28"/>
        </w:rPr>
      </w:pPr>
      <w:r w:rsidRPr="00DC685A">
        <w:rPr>
          <w:rFonts w:ascii="Times New Roman" w:hAnsi="Times New Roman" w:cs="Times New Roman"/>
          <w:sz w:val="28"/>
          <w:szCs w:val="28"/>
        </w:rPr>
        <w:t>AI analytics tools</w:t>
      </w:r>
      <w:r>
        <w:rPr>
          <w:rFonts w:ascii="Times New Roman" w:hAnsi="Times New Roman" w:cs="Times New Roman"/>
          <w:sz w:val="28"/>
          <w:szCs w:val="28"/>
        </w:rPr>
        <w:t xml:space="preserve"> like Google analytics or custom analytic solutions should be needed.</w:t>
      </w:r>
    </w:p>
    <w:p w14:paraId="1C23FDF0" w14:textId="31259F42" w:rsidR="00DC685A" w:rsidRPr="00DC685A" w:rsidRDefault="00DC685A" w:rsidP="00FA08AD">
      <w:pPr>
        <w:pStyle w:val="ListParagraph"/>
        <w:numPr>
          <w:ilvl w:val="0"/>
          <w:numId w:val="3"/>
        </w:numPr>
        <w:jc w:val="both"/>
        <w:rPr>
          <w:rFonts w:ascii="Times New Roman" w:hAnsi="Times New Roman" w:cs="Times New Roman"/>
          <w:sz w:val="28"/>
          <w:szCs w:val="28"/>
        </w:rPr>
      </w:pPr>
      <w:r w:rsidRPr="00DC685A">
        <w:rPr>
          <w:rFonts w:ascii="Times New Roman" w:hAnsi="Times New Roman" w:cs="Times New Roman"/>
          <w:sz w:val="28"/>
          <w:szCs w:val="28"/>
        </w:rPr>
        <w:t>Infrastructure Upgrades</w:t>
      </w:r>
      <w:r w:rsidR="002745F3">
        <w:rPr>
          <w:rFonts w:ascii="Times New Roman" w:hAnsi="Times New Roman" w:cs="Times New Roman"/>
          <w:sz w:val="28"/>
          <w:szCs w:val="28"/>
        </w:rPr>
        <w:t xml:space="preserve"> are important to ensure stability and to handle the increased data processing requirements.</w:t>
      </w:r>
    </w:p>
    <w:p w14:paraId="2ED0007D" w14:textId="0AAED3E6" w:rsidR="002745F3" w:rsidRDefault="002745F3" w:rsidP="00FA08AD">
      <w:pPr>
        <w:ind w:firstLine="360"/>
        <w:jc w:val="both"/>
        <w:rPr>
          <w:rFonts w:ascii="Times New Roman" w:hAnsi="Times New Roman" w:cs="Times New Roman"/>
          <w:b/>
          <w:bCs/>
          <w:sz w:val="28"/>
          <w:szCs w:val="28"/>
        </w:rPr>
      </w:pPr>
      <w:r>
        <w:rPr>
          <w:rFonts w:ascii="Times New Roman" w:hAnsi="Times New Roman" w:cs="Times New Roman"/>
          <w:b/>
          <w:bCs/>
          <w:sz w:val="28"/>
          <w:szCs w:val="28"/>
        </w:rPr>
        <w:t>Implementation</w:t>
      </w:r>
    </w:p>
    <w:p w14:paraId="6963F253" w14:textId="77777777" w:rsidR="002745F3" w:rsidRPr="002745F3" w:rsidRDefault="002745F3" w:rsidP="00FA08AD">
      <w:pPr>
        <w:pStyle w:val="ListParagraph"/>
        <w:numPr>
          <w:ilvl w:val="0"/>
          <w:numId w:val="3"/>
        </w:numPr>
        <w:jc w:val="both"/>
        <w:rPr>
          <w:rFonts w:ascii="Times New Roman" w:hAnsi="Times New Roman" w:cs="Times New Roman"/>
          <w:sz w:val="28"/>
          <w:szCs w:val="28"/>
        </w:rPr>
      </w:pPr>
      <w:r w:rsidRPr="002745F3">
        <w:rPr>
          <w:rFonts w:ascii="Times New Roman" w:hAnsi="Times New Roman" w:cs="Times New Roman"/>
          <w:sz w:val="28"/>
          <w:szCs w:val="28"/>
        </w:rPr>
        <w:t>Conduct a data audit and prepare demo data for model training.</w:t>
      </w:r>
    </w:p>
    <w:p w14:paraId="3A544094" w14:textId="77777777" w:rsidR="002745F3" w:rsidRPr="002745F3" w:rsidRDefault="002745F3" w:rsidP="00FA08AD">
      <w:pPr>
        <w:pStyle w:val="ListParagraph"/>
        <w:numPr>
          <w:ilvl w:val="0"/>
          <w:numId w:val="3"/>
        </w:numPr>
        <w:jc w:val="both"/>
        <w:rPr>
          <w:rFonts w:ascii="Times New Roman" w:hAnsi="Times New Roman" w:cs="Times New Roman"/>
          <w:sz w:val="28"/>
          <w:szCs w:val="28"/>
        </w:rPr>
      </w:pPr>
      <w:r w:rsidRPr="002745F3">
        <w:rPr>
          <w:rFonts w:ascii="Times New Roman" w:hAnsi="Times New Roman" w:cs="Times New Roman"/>
          <w:sz w:val="28"/>
          <w:szCs w:val="28"/>
        </w:rPr>
        <w:t>Train predictive models on historical customer data.</w:t>
      </w:r>
    </w:p>
    <w:p w14:paraId="4D3E5338" w14:textId="3B6C6BA7" w:rsidR="002745F3" w:rsidRPr="002745F3" w:rsidRDefault="002745F3" w:rsidP="00FA08AD">
      <w:pPr>
        <w:pStyle w:val="ListParagraph"/>
        <w:numPr>
          <w:ilvl w:val="0"/>
          <w:numId w:val="3"/>
        </w:numPr>
        <w:jc w:val="both"/>
        <w:rPr>
          <w:rFonts w:ascii="Times New Roman" w:hAnsi="Times New Roman" w:cs="Times New Roman"/>
          <w:sz w:val="28"/>
          <w:szCs w:val="28"/>
        </w:rPr>
      </w:pPr>
      <w:r w:rsidRPr="002745F3">
        <w:rPr>
          <w:rFonts w:ascii="Times New Roman" w:hAnsi="Times New Roman" w:cs="Times New Roman"/>
          <w:sz w:val="28"/>
          <w:szCs w:val="28"/>
        </w:rPr>
        <w:t>Integrate AI analytics tools into platform.</w:t>
      </w:r>
    </w:p>
    <w:p w14:paraId="6B0B62EF" w14:textId="77777777" w:rsidR="002745F3" w:rsidRPr="002745F3" w:rsidRDefault="002745F3" w:rsidP="00FA08AD">
      <w:pPr>
        <w:pStyle w:val="ListParagraph"/>
        <w:numPr>
          <w:ilvl w:val="0"/>
          <w:numId w:val="3"/>
        </w:numPr>
        <w:jc w:val="both"/>
        <w:rPr>
          <w:rFonts w:ascii="Times New Roman" w:hAnsi="Times New Roman" w:cs="Times New Roman"/>
          <w:sz w:val="28"/>
          <w:szCs w:val="28"/>
        </w:rPr>
      </w:pPr>
      <w:r w:rsidRPr="002745F3">
        <w:rPr>
          <w:rFonts w:ascii="Times New Roman" w:hAnsi="Times New Roman" w:cs="Times New Roman"/>
          <w:sz w:val="28"/>
          <w:szCs w:val="28"/>
        </w:rPr>
        <w:t>Upgrade infrastructure to accommodate increased computational demands.</w:t>
      </w:r>
    </w:p>
    <w:p w14:paraId="34D62F38" w14:textId="76BD5B96" w:rsidR="00DC685A" w:rsidRPr="002745F3" w:rsidRDefault="002745F3" w:rsidP="00FA08AD">
      <w:pPr>
        <w:pStyle w:val="ListParagraph"/>
        <w:numPr>
          <w:ilvl w:val="0"/>
          <w:numId w:val="3"/>
        </w:numPr>
        <w:jc w:val="both"/>
        <w:rPr>
          <w:rFonts w:ascii="Times New Roman" w:hAnsi="Times New Roman" w:cs="Times New Roman"/>
          <w:sz w:val="28"/>
          <w:szCs w:val="28"/>
        </w:rPr>
      </w:pPr>
      <w:r w:rsidRPr="002745F3">
        <w:rPr>
          <w:rFonts w:ascii="Times New Roman" w:hAnsi="Times New Roman" w:cs="Times New Roman"/>
          <w:sz w:val="28"/>
          <w:szCs w:val="28"/>
        </w:rPr>
        <w:t>Conduct pilot tests using demo data to validate the effectiveness of the integration.</w:t>
      </w:r>
    </w:p>
    <w:p w14:paraId="47B2002D" w14:textId="77777777" w:rsidR="00DC685A" w:rsidRPr="00DC685A" w:rsidRDefault="00DC685A" w:rsidP="00DC685A">
      <w:pPr>
        <w:pStyle w:val="ListParagraph"/>
        <w:rPr>
          <w:rFonts w:ascii="Times New Roman" w:hAnsi="Times New Roman" w:cs="Times New Roman"/>
          <w:sz w:val="28"/>
          <w:szCs w:val="28"/>
        </w:rPr>
      </w:pPr>
    </w:p>
    <w:p w14:paraId="55A2C81D" w14:textId="4836B5B3" w:rsidR="00DC685A" w:rsidRPr="002745F3" w:rsidRDefault="00DC685A" w:rsidP="00DC685A">
      <w:pPr>
        <w:pStyle w:val="ListParagraph"/>
        <w:numPr>
          <w:ilvl w:val="0"/>
          <w:numId w:val="1"/>
        </w:numPr>
        <w:rPr>
          <w:rFonts w:ascii="Times New Roman" w:hAnsi="Times New Roman" w:cs="Times New Roman"/>
          <w:sz w:val="28"/>
          <w:szCs w:val="28"/>
        </w:rPr>
      </w:pPr>
      <w:r>
        <w:rPr>
          <w:rFonts w:ascii="Times New Roman" w:hAnsi="Times New Roman" w:cs="Times New Roman"/>
          <w:b/>
          <w:bCs/>
          <w:sz w:val="32"/>
          <w:szCs w:val="32"/>
        </w:rPr>
        <w:t>Scalability and Personalization</w:t>
      </w:r>
    </w:p>
    <w:p w14:paraId="279A9C7C" w14:textId="16B6AEF2" w:rsidR="002745F3" w:rsidRDefault="002745F3" w:rsidP="00FA08AD">
      <w:pPr>
        <w:ind w:left="720"/>
        <w:jc w:val="both"/>
        <w:rPr>
          <w:rFonts w:ascii="Times New Roman" w:hAnsi="Times New Roman" w:cs="Times New Roman"/>
          <w:sz w:val="28"/>
          <w:szCs w:val="28"/>
        </w:rPr>
      </w:pPr>
      <w:r>
        <w:rPr>
          <w:rFonts w:ascii="Times New Roman" w:hAnsi="Times New Roman" w:cs="Times New Roman"/>
          <w:sz w:val="28"/>
          <w:szCs w:val="28"/>
        </w:rPr>
        <w:t>We can employ scalability</w:t>
      </w:r>
      <w:r w:rsidR="00DB5A43">
        <w:rPr>
          <w:rFonts w:ascii="Times New Roman" w:hAnsi="Times New Roman" w:cs="Times New Roman"/>
          <w:sz w:val="28"/>
          <w:szCs w:val="28"/>
        </w:rPr>
        <w:t xml:space="preserve"> and personalization</w:t>
      </w:r>
      <w:r>
        <w:rPr>
          <w:rFonts w:ascii="Times New Roman" w:hAnsi="Times New Roman" w:cs="Times New Roman"/>
          <w:sz w:val="28"/>
          <w:szCs w:val="28"/>
        </w:rPr>
        <w:t xml:space="preserve"> meth</w:t>
      </w:r>
      <w:r w:rsidR="003F13D7">
        <w:rPr>
          <w:rFonts w:ascii="Times New Roman" w:hAnsi="Times New Roman" w:cs="Times New Roman"/>
          <w:sz w:val="28"/>
          <w:szCs w:val="28"/>
        </w:rPr>
        <w:t>ods such as</w:t>
      </w:r>
    </w:p>
    <w:p w14:paraId="47D39F84" w14:textId="1272C672" w:rsidR="003F13D7" w:rsidRDefault="003F13D7" w:rsidP="00FA08AD">
      <w:pPr>
        <w:ind w:left="720"/>
        <w:jc w:val="both"/>
        <w:rPr>
          <w:rFonts w:ascii="Times New Roman" w:hAnsi="Times New Roman" w:cs="Times New Roman"/>
          <w:b/>
          <w:bCs/>
          <w:sz w:val="28"/>
          <w:szCs w:val="28"/>
        </w:rPr>
      </w:pPr>
      <w:r w:rsidRPr="003F13D7">
        <w:rPr>
          <w:rFonts w:ascii="Times New Roman" w:hAnsi="Times New Roman" w:cs="Times New Roman"/>
          <w:b/>
          <w:bCs/>
          <w:sz w:val="28"/>
          <w:szCs w:val="28"/>
        </w:rPr>
        <w:t>Cloud Based Infrastructure</w:t>
      </w:r>
    </w:p>
    <w:p w14:paraId="5446ABA0" w14:textId="57420B7B" w:rsidR="003F13D7" w:rsidRPr="003F13D7" w:rsidRDefault="003F13D7" w:rsidP="00FA08AD">
      <w:pPr>
        <w:ind w:left="720"/>
        <w:jc w:val="both"/>
        <w:rPr>
          <w:rFonts w:ascii="Times New Roman" w:hAnsi="Times New Roman" w:cs="Times New Roman"/>
          <w:sz w:val="28"/>
          <w:szCs w:val="28"/>
        </w:rPr>
      </w:pPr>
      <w:r>
        <w:rPr>
          <w:rFonts w:ascii="Times New Roman" w:hAnsi="Times New Roman" w:cs="Times New Roman"/>
          <w:sz w:val="28"/>
          <w:szCs w:val="28"/>
        </w:rPr>
        <w:tab/>
        <w:t>C</w:t>
      </w:r>
      <w:r w:rsidRPr="003F13D7">
        <w:rPr>
          <w:rFonts w:ascii="Times New Roman" w:hAnsi="Times New Roman" w:cs="Times New Roman"/>
          <w:sz w:val="28"/>
          <w:szCs w:val="28"/>
        </w:rPr>
        <w:t>loud-based infrastructure involves utilizing services provided by cloud platforms such as AWS, Azure, or Google Cloud</w:t>
      </w:r>
      <w:r>
        <w:rPr>
          <w:rFonts w:ascii="Times New Roman" w:hAnsi="Times New Roman" w:cs="Times New Roman"/>
          <w:sz w:val="28"/>
          <w:szCs w:val="28"/>
        </w:rPr>
        <w:t>. This approach is scalable and flexible which can dynamically adjust to the workload.</w:t>
      </w:r>
    </w:p>
    <w:p w14:paraId="4DBFA0BE" w14:textId="77777777" w:rsidR="003F13D7" w:rsidRDefault="003F13D7" w:rsidP="00FA08AD">
      <w:pPr>
        <w:ind w:left="720"/>
        <w:jc w:val="both"/>
        <w:rPr>
          <w:rFonts w:ascii="Times New Roman" w:hAnsi="Times New Roman" w:cs="Times New Roman"/>
          <w:b/>
          <w:bCs/>
          <w:sz w:val="28"/>
          <w:szCs w:val="28"/>
        </w:rPr>
      </w:pPr>
    </w:p>
    <w:p w14:paraId="1BBF4BDF" w14:textId="294FD2F1" w:rsidR="003F13D7" w:rsidRDefault="003F13D7" w:rsidP="00FA08AD">
      <w:pPr>
        <w:ind w:left="720"/>
        <w:jc w:val="both"/>
        <w:rPr>
          <w:rFonts w:ascii="Times New Roman" w:hAnsi="Times New Roman" w:cs="Times New Roman"/>
          <w:b/>
          <w:bCs/>
          <w:sz w:val="28"/>
          <w:szCs w:val="28"/>
        </w:rPr>
      </w:pPr>
      <w:r>
        <w:rPr>
          <w:rFonts w:ascii="Times New Roman" w:hAnsi="Times New Roman" w:cs="Times New Roman"/>
          <w:b/>
          <w:bCs/>
          <w:sz w:val="28"/>
          <w:szCs w:val="28"/>
        </w:rPr>
        <w:t>Automated Workflows</w:t>
      </w:r>
    </w:p>
    <w:p w14:paraId="0458494A" w14:textId="77777777" w:rsidR="003F13D7" w:rsidRDefault="003F13D7" w:rsidP="00FA08AD">
      <w:pPr>
        <w:ind w:left="720"/>
        <w:jc w:val="both"/>
        <w:rPr>
          <w:rFonts w:ascii="Times New Roman" w:hAnsi="Times New Roman" w:cs="Times New Roman"/>
          <w:sz w:val="28"/>
          <w:szCs w:val="28"/>
        </w:rPr>
      </w:pPr>
      <w:r>
        <w:rPr>
          <w:rFonts w:ascii="Times New Roman" w:hAnsi="Times New Roman" w:cs="Times New Roman"/>
          <w:sz w:val="28"/>
          <w:szCs w:val="28"/>
        </w:rPr>
        <w:tab/>
      </w:r>
      <w:r w:rsidRPr="003F13D7">
        <w:rPr>
          <w:rFonts w:ascii="Times New Roman" w:hAnsi="Times New Roman" w:cs="Times New Roman"/>
          <w:sz w:val="28"/>
          <w:szCs w:val="28"/>
        </w:rPr>
        <w:t>Automated workflows can cover various aspects, from data processing to content deployment, ensuring a smooth and scalable operational environment.</w:t>
      </w:r>
      <w:r>
        <w:rPr>
          <w:rFonts w:ascii="Times New Roman" w:hAnsi="Times New Roman" w:cs="Times New Roman"/>
          <w:sz w:val="28"/>
          <w:szCs w:val="28"/>
        </w:rPr>
        <w:t xml:space="preserve"> Automated Workflows involves streamlining the routine tasks and thus reducing the manual intervention in routine tasks.</w:t>
      </w:r>
    </w:p>
    <w:p w14:paraId="0A361F7C" w14:textId="77777777" w:rsidR="003F13D7" w:rsidRDefault="003F13D7" w:rsidP="00FA08AD">
      <w:pPr>
        <w:ind w:left="720"/>
        <w:jc w:val="both"/>
        <w:rPr>
          <w:rFonts w:ascii="Times New Roman" w:hAnsi="Times New Roman" w:cs="Times New Roman"/>
          <w:sz w:val="28"/>
          <w:szCs w:val="28"/>
        </w:rPr>
      </w:pPr>
    </w:p>
    <w:p w14:paraId="5B98859A" w14:textId="067E4E96" w:rsidR="003F13D7" w:rsidRDefault="003F13D7" w:rsidP="00FA08AD">
      <w:pPr>
        <w:ind w:left="720"/>
        <w:jc w:val="both"/>
        <w:rPr>
          <w:rFonts w:ascii="Times New Roman" w:hAnsi="Times New Roman" w:cs="Times New Roman"/>
          <w:b/>
          <w:bCs/>
          <w:sz w:val="28"/>
          <w:szCs w:val="28"/>
        </w:rPr>
      </w:pPr>
      <w:r>
        <w:rPr>
          <w:rFonts w:ascii="Times New Roman" w:hAnsi="Times New Roman" w:cs="Times New Roman"/>
          <w:b/>
          <w:bCs/>
          <w:sz w:val="28"/>
          <w:szCs w:val="28"/>
        </w:rPr>
        <w:t>Dynamic Content Generation</w:t>
      </w:r>
    </w:p>
    <w:p w14:paraId="724D2E7B" w14:textId="36BC44CC" w:rsidR="00E54F2E" w:rsidRDefault="003F13D7" w:rsidP="00DB5A43">
      <w:pPr>
        <w:ind w:left="720"/>
        <w:jc w:val="both"/>
        <w:rPr>
          <w:rFonts w:ascii="Times New Roman" w:hAnsi="Times New Roman" w:cs="Times New Roman"/>
          <w:sz w:val="28"/>
          <w:szCs w:val="28"/>
        </w:rPr>
      </w:pPr>
      <w:r>
        <w:rPr>
          <w:rFonts w:ascii="Times New Roman" w:hAnsi="Times New Roman" w:cs="Times New Roman"/>
          <w:sz w:val="28"/>
          <w:szCs w:val="28"/>
        </w:rPr>
        <w:tab/>
      </w:r>
      <w:r w:rsidR="00E54F2E" w:rsidRPr="00E54F2E">
        <w:rPr>
          <w:rFonts w:ascii="Times New Roman" w:hAnsi="Times New Roman" w:cs="Times New Roman"/>
          <w:sz w:val="28"/>
          <w:szCs w:val="28"/>
        </w:rPr>
        <w:t>AI</w:t>
      </w:r>
      <w:r w:rsidR="00E54F2E">
        <w:rPr>
          <w:rFonts w:ascii="Times New Roman" w:hAnsi="Times New Roman" w:cs="Times New Roman"/>
          <w:sz w:val="28"/>
          <w:szCs w:val="28"/>
        </w:rPr>
        <w:t xml:space="preserve"> is used</w:t>
      </w:r>
      <w:r w:rsidR="00E54F2E" w:rsidRPr="00E54F2E">
        <w:rPr>
          <w:rFonts w:ascii="Times New Roman" w:hAnsi="Times New Roman" w:cs="Times New Roman"/>
          <w:sz w:val="28"/>
          <w:szCs w:val="28"/>
        </w:rPr>
        <w:t xml:space="preserve"> for dynamic content generation</w:t>
      </w:r>
      <w:r w:rsidR="00E54F2E">
        <w:rPr>
          <w:rFonts w:ascii="Times New Roman" w:hAnsi="Times New Roman" w:cs="Times New Roman"/>
          <w:sz w:val="28"/>
          <w:szCs w:val="28"/>
        </w:rPr>
        <w:t xml:space="preserve"> which</w:t>
      </w:r>
      <w:r w:rsidR="00E54F2E" w:rsidRPr="00E54F2E">
        <w:rPr>
          <w:rFonts w:ascii="Times New Roman" w:hAnsi="Times New Roman" w:cs="Times New Roman"/>
          <w:sz w:val="28"/>
          <w:szCs w:val="28"/>
        </w:rPr>
        <w:t xml:space="preserve"> involves creating personalized and contextually relevant content </w:t>
      </w:r>
      <w:r w:rsidR="00E54F2E">
        <w:rPr>
          <w:rFonts w:ascii="Times New Roman" w:hAnsi="Times New Roman" w:cs="Times New Roman"/>
          <w:sz w:val="28"/>
          <w:szCs w:val="28"/>
        </w:rPr>
        <w:t>for</w:t>
      </w:r>
      <w:r w:rsidR="00E54F2E" w:rsidRPr="00E54F2E">
        <w:rPr>
          <w:rFonts w:ascii="Times New Roman" w:hAnsi="Times New Roman" w:cs="Times New Roman"/>
          <w:sz w:val="28"/>
          <w:szCs w:val="28"/>
        </w:rPr>
        <w:t xml:space="preserve"> individual user preferences. </w:t>
      </w:r>
      <w:r w:rsidR="00E54F2E">
        <w:rPr>
          <w:rFonts w:ascii="Times New Roman" w:hAnsi="Times New Roman" w:cs="Times New Roman"/>
          <w:sz w:val="28"/>
          <w:szCs w:val="28"/>
        </w:rPr>
        <w:t>This will maintain scalability while ensuring the personalization.</w:t>
      </w:r>
    </w:p>
    <w:p w14:paraId="202C1B76" w14:textId="77777777" w:rsidR="00DB5A43" w:rsidRDefault="00DB5A43" w:rsidP="00DB5A43">
      <w:pPr>
        <w:ind w:left="720"/>
        <w:jc w:val="both"/>
        <w:rPr>
          <w:rFonts w:ascii="Times New Roman" w:hAnsi="Times New Roman" w:cs="Times New Roman"/>
          <w:sz w:val="28"/>
          <w:szCs w:val="28"/>
        </w:rPr>
      </w:pPr>
    </w:p>
    <w:p w14:paraId="2C65BFAA" w14:textId="514849CE" w:rsidR="00E54F2E" w:rsidRDefault="00E54F2E" w:rsidP="00FA08AD">
      <w:pPr>
        <w:ind w:left="720"/>
        <w:jc w:val="both"/>
        <w:rPr>
          <w:rFonts w:ascii="Times New Roman" w:hAnsi="Times New Roman" w:cs="Times New Roman"/>
          <w:b/>
          <w:bCs/>
          <w:sz w:val="28"/>
          <w:szCs w:val="28"/>
        </w:rPr>
      </w:pPr>
      <w:r>
        <w:rPr>
          <w:rFonts w:ascii="Times New Roman" w:hAnsi="Times New Roman" w:cs="Times New Roman"/>
          <w:b/>
          <w:bCs/>
          <w:sz w:val="28"/>
          <w:szCs w:val="28"/>
        </w:rPr>
        <w:t>Human Interaction Elements</w:t>
      </w:r>
    </w:p>
    <w:p w14:paraId="1DA5CB88" w14:textId="08692DB0" w:rsidR="00E54F2E" w:rsidRPr="00E54F2E" w:rsidRDefault="00E54F2E" w:rsidP="00FA08AD">
      <w:pPr>
        <w:ind w:left="720"/>
        <w:jc w:val="both"/>
        <w:rPr>
          <w:rFonts w:ascii="Times New Roman" w:hAnsi="Times New Roman" w:cs="Times New Roman"/>
          <w:sz w:val="28"/>
          <w:szCs w:val="28"/>
        </w:rPr>
      </w:pPr>
      <w:r>
        <w:rPr>
          <w:rFonts w:ascii="Times New Roman" w:hAnsi="Times New Roman" w:cs="Times New Roman"/>
          <w:sz w:val="28"/>
          <w:szCs w:val="28"/>
        </w:rPr>
        <w:tab/>
        <w:t>The AI integrated bots ensure customer support to handle the queries and issues. These bots generate instant response, but they need to be maintained and updated which can be accomplished by the feedback received from the customers.</w:t>
      </w:r>
    </w:p>
    <w:p w14:paraId="69E992D0" w14:textId="1A919D4D" w:rsidR="002745F3" w:rsidRPr="002745F3" w:rsidRDefault="002745F3" w:rsidP="00E54F2E">
      <w:pPr>
        <w:rPr>
          <w:rFonts w:ascii="Times New Roman" w:hAnsi="Times New Roman" w:cs="Times New Roman"/>
          <w:sz w:val="28"/>
          <w:szCs w:val="28"/>
        </w:rPr>
      </w:pPr>
    </w:p>
    <w:p w14:paraId="7F5B3C4E" w14:textId="04F7BA5F" w:rsidR="00DC685A" w:rsidRPr="00E54F2E" w:rsidRDefault="00DC685A" w:rsidP="00FA08AD">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32"/>
          <w:szCs w:val="32"/>
        </w:rPr>
        <w:t>Measurements of Success</w:t>
      </w:r>
    </w:p>
    <w:p w14:paraId="31E771B9" w14:textId="77777777" w:rsidR="00E54F2E" w:rsidRDefault="00E54F2E" w:rsidP="00FA08AD">
      <w:pPr>
        <w:pStyle w:val="ListParagraph"/>
        <w:jc w:val="both"/>
        <w:rPr>
          <w:rFonts w:ascii="Times New Roman" w:hAnsi="Times New Roman" w:cs="Times New Roman"/>
          <w:sz w:val="28"/>
          <w:szCs w:val="28"/>
        </w:rPr>
      </w:pPr>
    </w:p>
    <w:p w14:paraId="5897F6FD" w14:textId="33B40586" w:rsidR="00E54F2E" w:rsidRDefault="00E54F2E" w:rsidP="00FA08AD">
      <w:pPr>
        <w:pStyle w:val="ListParagraph"/>
        <w:jc w:val="both"/>
        <w:rPr>
          <w:rFonts w:ascii="Times New Roman" w:hAnsi="Times New Roman" w:cs="Times New Roman"/>
          <w:sz w:val="28"/>
          <w:szCs w:val="28"/>
        </w:rPr>
      </w:pPr>
      <w:r>
        <w:rPr>
          <w:rFonts w:ascii="Times New Roman" w:hAnsi="Times New Roman" w:cs="Times New Roman"/>
          <w:sz w:val="28"/>
          <w:szCs w:val="28"/>
        </w:rPr>
        <w:t>The measurement of success of a model is determined by the KPI metrics.</w:t>
      </w:r>
    </w:p>
    <w:p w14:paraId="273AE025" w14:textId="70C63806" w:rsidR="00E54F2E" w:rsidRDefault="00BA2C43" w:rsidP="00FA08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User engagement rates: The percentage increase in the user engagement. Which is anticipated to increase around 20%.</w:t>
      </w:r>
    </w:p>
    <w:p w14:paraId="28A25A3B" w14:textId="6C1676B6" w:rsidR="00BA2C43" w:rsidRDefault="00BA2C43" w:rsidP="00FA08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Click through rate on recommendations: The percentage increase in the users who click through the predicted content as soon as it is presented to them.</w:t>
      </w:r>
    </w:p>
    <w:p w14:paraId="47B45465" w14:textId="1EC41A35" w:rsidR="00BA2C43" w:rsidRDefault="00BA2C43" w:rsidP="00FA08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Revenue impact: The total revenue generated from users who have acted upon the recommendations.</w:t>
      </w:r>
    </w:p>
    <w:p w14:paraId="56C07A64" w14:textId="1C7A8F49" w:rsidR="00BA2C43" w:rsidRPr="00FA08AD" w:rsidRDefault="00BA2C43" w:rsidP="00FA08AD">
      <w:pPr>
        <w:ind w:left="720"/>
        <w:jc w:val="both"/>
        <w:rPr>
          <w:rFonts w:ascii="Times New Roman" w:hAnsi="Times New Roman" w:cs="Times New Roman"/>
          <w:b/>
          <w:bCs/>
          <w:sz w:val="28"/>
          <w:szCs w:val="28"/>
        </w:rPr>
      </w:pPr>
      <w:r w:rsidRPr="00FA08AD">
        <w:rPr>
          <w:rFonts w:ascii="Times New Roman" w:hAnsi="Times New Roman" w:cs="Times New Roman"/>
          <w:b/>
          <w:bCs/>
          <w:sz w:val="28"/>
          <w:szCs w:val="28"/>
        </w:rPr>
        <w:t>Improvement methods</w:t>
      </w:r>
    </w:p>
    <w:p w14:paraId="3E389A0C" w14:textId="2E172799" w:rsidR="00BA2C43" w:rsidRDefault="00BA2C43" w:rsidP="00FA08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Analyse the KPIs for the areas of improvement.</w:t>
      </w:r>
    </w:p>
    <w:p w14:paraId="180FB81E" w14:textId="4D415462" w:rsidR="00BA2C43" w:rsidRDefault="00BA2C43" w:rsidP="00FA08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Conduct A/B demo testing to observe the customer preference changes to adapt.</w:t>
      </w:r>
    </w:p>
    <w:p w14:paraId="324AFAE1" w14:textId="646496F4" w:rsidR="00D976F3" w:rsidRPr="00260D88" w:rsidRDefault="00BA2C43" w:rsidP="00FA08AD">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We also </w:t>
      </w:r>
      <w:r w:rsidR="00FA08AD">
        <w:rPr>
          <w:rFonts w:ascii="Times New Roman" w:hAnsi="Times New Roman" w:cs="Times New Roman"/>
          <w:sz w:val="28"/>
          <w:szCs w:val="28"/>
        </w:rPr>
        <w:t>incorporate the customer feedback and improve the performance of our model.</w:t>
      </w:r>
    </w:p>
    <w:p w14:paraId="6BED954C" w14:textId="2CEF207A"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Let’s consider the data,</w:t>
      </w:r>
    </w:p>
    <w:tbl>
      <w:tblPr>
        <w:tblStyle w:val="TableGrid"/>
        <w:tblW w:w="0" w:type="auto"/>
        <w:tblLook w:val="04A0" w:firstRow="1" w:lastRow="0" w:firstColumn="1" w:lastColumn="0" w:noHBand="0" w:noVBand="1"/>
      </w:tblPr>
      <w:tblGrid>
        <w:gridCol w:w="1305"/>
        <w:gridCol w:w="941"/>
        <w:gridCol w:w="1146"/>
        <w:gridCol w:w="1289"/>
        <w:gridCol w:w="1429"/>
        <w:gridCol w:w="1616"/>
        <w:gridCol w:w="1290"/>
      </w:tblGrid>
      <w:tr w:rsidR="00FA08AD" w14:paraId="1704B5C9" w14:textId="77777777" w:rsidTr="00FA08AD">
        <w:tc>
          <w:tcPr>
            <w:tcW w:w="1288" w:type="dxa"/>
          </w:tcPr>
          <w:p w14:paraId="68C2EEAF" w14:textId="17A4475F"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Customer ID</w:t>
            </w:r>
          </w:p>
        </w:tc>
        <w:tc>
          <w:tcPr>
            <w:tcW w:w="1288" w:type="dxa"/>
          </w:tcPr>
          <w:p w14:paraId="194B9A20" w14:textId="7F04A3BD"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Age</w:t>
            </w:r>
          </w:p>
        </w:tc>
        <w:tc>
          <w:tcPr>
            <w:tcW w:w="1288" w:type="dxa"/>
          </w:tcPr>
          <w:p w14:paraId="04647C58" w14:textId="690B5045"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Gender</w:t>
            </w:r>
          </w:p>
        </w:tc>
        <w:tc>
          <w:tcPr>
            <w:tcW w:w="1288" w:type="dxa"/>
          </w:tcPr>
          <w:p w14:paraId="1E02F0B8" w14:textId="7662FF5B"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Purchase History</w:t>
            </w:r>
          </w:p>
        </w:tc>
        <w:tc>
          <w:tcPr>
            <w:tcW w:w="1288" w:type="dxa"/>
          </w:tcPr>
          <w:p w14:paraId="71D997E2" w14:textId="5840887C"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Interaction Frequency</w:t>
            </w:r>
          </w:p>
        </w:tc>
        <w:tc>
          <w:tcPr>
            <w:tcW w:w="1288" w:type="dxa"/>
          </w:tcPr>
          <w:p w14:paraId="43A4BF86" w14:textId="1FB417E6"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Engagement Score</w:t>
            </w:r>
          </w:p>
        </w:tc>
        <w:tc>
          <w:tcPr>
            <w:tcW w:w="1288" w:type="dxa"/>
          </w:tcPr>
          <w:p w14:paraId="22544C6D" w14:textId="45CBA92F"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Predicted Response</w:t>
            </w:r>
          </w:p>
        </w:tc>
      </w:tr>
      <w:tr w:rsidR="00FA08AD" w14:paraId="4366A1A9" w14:textId="77777777" w:rsidTr="00FA08AD">
        <w:tc>
          <w:tcPr>
            <w:tcW w:w="1288" w:type="dxa"/>
          </w:tcPr>
          <w:p w14:paraId="2ABE9EBC" w14:textId="443E5725"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001</w:t>
            </w:r>
          </w:p>
        </w:tc>
        <w:tc>
          <w:tcPr>
            <w:tcW w:w="1288" w:type="dxa"/>
          </w:tcPr>
          <w:p w14:paraId="6DDC6D68" w14:textId="4412E5F5"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30</w:t>
            </w:r>
          </w:p>
        </w:tc>
        <w:tc>
          <w:tcPr>
            <w:tcW w:w="1288" w:type="dxa"/>
          </w:tcPr>
          <w:p w14:paraId="3C5E2A30" w14:textId="48595B8C"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Female</w:t>
            </w:r>
          </w:p>
        </w:tc>
        <w:tc>
          <w:tcPr>
            <w:tcW w:w="1288" w:type="dxa"/>
          </w:tcPr>
          <w:p w14:paraId="03855393" w14:textId="4C1A5B3A"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High</w:t>
            </w:r>
          </w:p>
        </w:tc>
        <w:tc>
          <w:tcPr>
            <w:tcW w:w="1288" w:type="dxa"/>
          </w:tcPr>
          <w:p w14:paraId="2CE3E39A" w14:textId="4D07DB56"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Moderate</w:t>
            </w:r>
          </w:p>
        </w:tc>
        <w:tc>
          <w:tcPr>
            <w:tcW w:w="1288" w:type="dxa"/>
          </w:tcPr>
          <w:p w14:paraId="3D9F6370" w14:textId="40A26C4F"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High</w:t>
            </w:r>
          </w:p>
        </w:tc>
        <w:tc>
          <w:tcPr>
            <w:tcW w:w="1288" w:type="dxa"/>
          </w:tcPr>
          <w:p w14:paraId="26B68705" w14:textId="307C699E"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 xml:space="preserve">Action </w:t>
            </w:r>
            <w:r>
              <w:rPr>
                <w:rFonts w:ascii="Times New Roman" w:hAnsi="Times New Roman" w:cs="Times New Roman"/>
                <w:sz w:val="28"/>
                <w:szCs w:val="28"/>
              </w:rPr>
              <w:t>A</w:t>
            </w:r>
          </w:p>
        </w:tc>
      </w:tr>
      <w:tr w:rsidR="00FA08AD" w14:paraId="346A2A2B" w14:textId="77777777" w:rsidTr="00FA08AD">
        <w:tc>
          <w:tcPr>
            <w:tcW w:w="1288" w:type="dxa"/>
          </w:tcPr>
          <w:p w14:paraId="535497E0" w14:textId="539046AF"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002</w:t>
            </w:r>
          </w:p>
        </w:tc>
        <w:tc>
          <w:tcPr>
            <w:tcW w:w="1288" w:type="dxa"/>
          </w:tcPr>
          <w:p w14:paraId="6F535127" w14:textId="15EBAA5F"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25</w:t>
            </w:r>
          </w:p>
        </w:tc>
        <w:tc>
          <w:tcPr>
            <w:tcW w:w="1288" w:type="dxa"/>
          </w:tcPr>
          <w:p w14:paraId="6A5D2AC5" w14:textId="190BC202"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Male</w:t>
            </w:r>
          </w:p>
        </w:tc>
        <w:tc>
          <w:tcPr>
            <w:tcW w:w="1288" w:type="dxa"/>
          </w:tcPr>
          <w:p w14:paraId="133EAD19" w14:textId="7C2A665B"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Low</w:t>
            </w:r>
          </w:p>
        </w:tc>
        <w:tc>
          <w:tcPr>
            <w:tcW w:w="1288" w:type="dxa"/>
          </w:tcPr>
          <w:p w14:paraId="66835047" w14:textId="09BD5F5C"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Low</w:t>
            </w:r>
          </w:p>
        </w:tc>
        <w:tc>
          <w:tcPr>
            <w:tcW w:w="1288" w:type="dxa"/>
          </w:tcPr>
          <w:p w14:paraId="56AB9679" w14:textId="443CC939"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Low</w:t>
            </w:r>
          </w:p>
        </w:tc>
        <w:tc>
          <w:tcPr>
            <w:tcW w:w="1288" w:type="dxa"/>
          </w:tcPr>
          <w:p w14:paraId="0FB88244" w14:textId="2FEC98AF"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 xml:space="preserve">Action </w:t>
            </w:r>
            <w:r>
              <w:rPr>
                <w:rFonts w:ascii="Times New Roman" w:hAnsi="Times New Roman" w:cs="Times New Roman"/>
                <w:sz w:val="28"/>
                <w:szCs w:val="28"/>
              </w:rPr>
              <w:t>B</w:t>
            </w:r>
          </w:p>
        </w:tc>
      </w:tr>
      <w:tr w:rsidR="00FA08AD" w14:paraId="14D902CA" w14:textId="77777777" w:rsidTr="00FA08AD">
        <w:tc>
          <w:tcPr>
            <w:tcW w:w="1288" w:type="dxa"/>
          </w:tcPr>
          <w:p w14:paraId="67E087B0" w14:textId="480A110C"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003</w:t>
            </w:r>
          </w:p>
        </w:tc>
        <w:tc>
          <w:tcPr>
            <w:tcW w:w="1288" w:type="dxa"/>
          </w:tcPr>
          <w:p w14:paraId="2BC26380" w14:textId="7D86F6FE"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35</w:t>
            </w:r>
          </w:p>
        </w:tc>
        <w:tc>
          <w:tcPr>
            <w:tcW w:w="1288" w:type="dxa"/>
          </w:tcPr>
          <w:p w14:paraId="5B6FE2F1" w14:textId="5FEDDBDA"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Male</w:t>
            </w:r>
          </w:p>
        </w:tc>
        <w:tc>
          <w:tcPr>
            <w:tcW w:w="1288" w:type="dxa"/>
          </w:tcPr>
          <w:p w14:paraId="6E620F4A" w14:textId="1D14D033"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Moderate</w:t>
            </w:r>
          </w:p>
        </w:tc>
        <w:tc>
          <w:tcPr>
            <w:tcW w:w="1288" w:type="dxa"/>
          </w:tcPr>
          <w:p w14:paraId="42F17E9F" w14:textId="24D6B8D8"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High</w:t>
            </w:r>
          </w:p>
        </w:tc>
        <w:tc>
          <w:tcPr>
            <w:tcW w:w="1288" w:type="dxa"/>
          </w:tcPr>
          <w:p w14:paraId="4593739A" w14:textId="5EE44B20"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Moderate</w:t>
            </w:r>
          </w:p>
        </w:tc>
        <w:tc>
          <w:tcPr>
            <w:tcW w:w="1288" w:type="dxa"/>
          </w:tcPr>
          <w:p w14:paraId="44C6AC9E" w14:textId="22AA3397"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 xml:space="preserve">Action </w:t>
            </w:r>
            <w:r>
              <w:rPr>
                <w:rFonts w:ascii="Times New Roman" w:hAnsi="Times New Roman" w:cs="Times New Roman"/>
                <w:sz w:val="28"/>
                <w:szCs w:val="28"/>
              </w:rPr>
              <w:t>C</w:t>
            </w:r>
          </w:p>
        </w:tc>
      </w:tr>
      <w:tr w:rsidR="00FA08AD" w14:paraId="238A91BE" w14:textId="77777777" w:rsidTr="00FA08AD">
        <w:tc>
          <w:tcPr>
            <w:tcW w:w="1288" w:type="dxa"/>
          </w:tcPr>
          <w:p w14:paraId="644CCD9B" w14:textId="187119B8"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004</w:t>
            </w:r>
          </w:p>
        </w:tc>
        <w:tc>
          <w:tcPr>
            <w:tcW w:w="1288" w:type="dxa"/>
          </w:tcPr>
          <w:p w14:paraId="7178A56C" w14:textId="4A0EF931"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28</w:t>
            </w:r>
          </w:p>
        </w:tc>
        <w:tc>
          <w:tcPr>
            <w:tcW w:w="1288" w:type="dxa"/>
          </w:tcPr>
          <w:p w14:paraId="3C6F1293" w14:textId="7CDA7190"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Female</w:t>
            </w:r>
          </w:p>
        </w:tc>
        <w:tc>
          <w:tcPr>
            <w:tcW w:w="1288" w:type="dxa"/>
          </w:tcPr>
          <w:p w14:paraId="0C287270" w14:textId="1C3D1564"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High</w:t>
            </w:r>
          </w:p>
        </w:tc>
        <w:tc>
          <w:tcPr>
            <w:tcW w:w="1288" w:type="dxa"/>
          </w:tcPr>
          <w:p w14:paraId="06BAEEC9" w14:textId="79F057CD"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Low</w:t>
            </w:r>
          </w:p>
        </w:tc>
        <w:tc>
          <w:tcPr>
            <w:tcW w:w="1288" w:type="dxa"/>
          </w:tcPr>
          <w:p w14:paraId="4C673C0F" w14:textId="37CC77C0"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High</w:t>
            </w:r>
          </w:p>
        </w:tc>
        <w:tc>
          <w:tcPr>
            <w:tcW w:w="1288" w:type="dxa"/>
          </w:tcPr>
          <w:p w14:paraId="2F77D747" w14:textId="7689DC4D"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 xml:space="preserve">Action </w:t>
            </w:r>
            <w:r>
              <w:rPr>
                <w:rFonts w:ascii="Times New Roman" w:hAnsi="Times New Roman" w:cs="Times New Roman"/>
                <w:sz w:val="28"/>
                <w:szCs w:val="28"/>
              </w:rPr>
              <w:t>A</w:t>
            </w:r>
          </w:p>
        </w:tc>
      </w:tr>
      <w:tr w:rsidR="00FA08AD" w14:paraId="25ECDCE9" w14:textId="77777777" w:rsidTr="00FA08AD">
        <w:tc>
          <w:tcPr>
            <w:tcW w:w="1288" w:type="dxa"/>
          </w:tcPr>
          <w:p w14:paraId="1605DC6D" w14:textId="311D3B22"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005</w:t>
            </w:r>
          </w:p>
        </w:tc>
        <w:tc>
          <w:tcPr>
            <w:tcW w:w="1288" w:type="dxa"/>
          </w:tcPr>
          <w:p w14:paraId="79E5F020" w14:textId="6D3D7D64"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40</w:t>
            </w:r>
          </w:p>
        </w:tc>
        <w:tc>
          <w:tcPr>
            <w:tcW w:w="1288" w:type="dxa"/>
          </w:tcPr>
          <w:p w14:paraId="0539F41D" w14:textId="45B23151"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Male</w:t>
            </w:r>
          </w:p>
        </w:tc>
        <w:tc>
          <w:tcPr>
            <w:tcW w:w="1288" w:type="dxa"/>
          </w:tcPr>
          <w:p w14:paraId="1B56B303" w14:textId="19404DDB"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Moderate</w:t>
            </w:r>
          </w:p>
        </w:tc>
        <w:tc>
          <w:tcPr>
            <w:tcW w:w="1288" w:type="dxa"/>
          </w:tcPr>
          <w:p w14:paraId="681E2F96" w14:textId="749A1B66"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High</w:t>
            </w:r>
          </w:p>
        </w:tc>
        <w:tc>
          <w:tcPr>
            <w:tcW w:w="1288" w:type="dxa"/>
          </w:tcPr>
          <w:p w14:paraId="691481DB" w14:textId="4ED1F125"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Moderate</w:t>
            </w:r>
          </w:p>
        </w:tc>
        <w:tc>
          <w:tcPr>
            <w:tcW w:w="1288" w:type="dxa"/>
          </w:tcPr>
          <w:p w14:paraId="52C68BC5" w14:textId="21D57BDF" w:rsidR="00FA08AD" w:rsidRDefault="00FA08AD" w:rsidP="00FA08AD">
            <w:pPr>
              <w:jc w:val="both"/>
              <w:rPr>
                <w:rFonts w:ascii="Times New Roman" w:hAnsi="Times New Roman" w:cs="Times New Roman"/>
                <w:sz w:val="28"/>
                <w:szCs w:val="28"/>
              </w:rPr>
            </w:pPr>
            <w:r w:rsidRPr="00FA08AD">
              <w:rPr>
                <w:rFonts w:ascii="Times New Roman" w:hAnsi="Times New Roman" w:cs="Times New Roman"/>
                <w:sz w:val="28"/>
                <w:szCs w:val="28"/>
              </w:rPr>
              <w:t xml:space="preserve">Action </w:t>
            </w:r>
            <w:r>
              <w:rPr>
                <w:rFonts w:ascii="Times New Roman" w:hAnsi="Times New Roman" w:cs="Times New Roman"/>
                <w:sz w:val="28"/>
                <w:szCs w:val="28"/>
              </w:rPr>
              <w:t>C</w:t>
            </w:r>
          </w:p>
        </w:tc>
      </w:tr>
    </w:tbl>
    <w:p w14:paraId="041C34C2" w14:textId="77777777" w:rsidR="00FA08AD" w:rsidRDefault="00FA08AD" w:rsidP="00FA08AD">
      <w:pPr>
        <w:jc w:val="both"/>
        <w:rPr>
          <w:rFonts w:ascii="Times New Roman" w:hAnsi="Times New Roman" w:cs="Times New Roman"/>
          <w:sz w:val="28"/>
          <w:szCs w:val="28"/>
        </w:rPr>
      </w:pPr>
    </w:p>
    <w:p w14:paraId="5E4E1373" w14:textId="39AF529B" w:rsidR="00FA08AD" w:rsidRDefault="00FA08AD" w:rsidP="00FA08AD">
      <w:pPr>
        <w:jc w:val="both"/>
        <w:rPr>
          <w:rFonts w:ascii="Times New Roman" w:hAnsi="Times New Roman" w:cs="Times New Roman"/>
          <w:sz w:val="28"/>
          <w:szCs w:val="28"/>
        </w:rPr>
      </w:pPr>
      <w:r>
        <w:rPr>
          <w:rFonts w:ascii="Times New Roman" w:hAnsi="Times New Roman" w:cs="Times New Roman"/>
          <w:sz w:val="28"/>
          <w:szCs w:val="28"/>
        </w:rPr>
        <w:t>Purchase History:</w:t>
      </w:r>
      <w:r w:rsidR="009F4FD5">
        <w:rPr>
          <w:rFonts w:ascii="Times New Roman" w:hAnsi="Times New Roman" w:cs="Times New Roman"/>
          <w:sz w:val="28"/>
          <w:szCs w:val="28"/>
        </w:rPr>
        <w:t xml:space="preserve"> Historical purchase behaviour of the customer</w:t>
      </w:r>
    </w:p>
    <w:p w14:paraId="367D35D6" w14:textId="05EE5711" w:rsidR="009F4FD5" w:rsidRDefault="009F4FD5" w:rsidP="00FA08AD">
      <w:pPr>
        <w:jc w:val="both"/>
        <w:rPr>
          <w:rFonts w:ascii="Times New Roman" w:hAnsi="Times New Roman" w:cs="Times New Roman"/>
          <w:sz w:val="28"/>
          <w:szCs w:val="28"/>
        </w:rPr>
      </w:pPr>
      <w:r>
        <w:rPr>
          <w:rFonts w:ascii="Times New Roman" w:hAnsi="Times New Roman" w:cs="Times New Roman"/>
          <w:sz w:val="28"/>
          <w:szCs w:val="28"/>
        </w:rPr>
        <w:t>Interaction Frequency: Frequency of interactions with the platform</w:t>
      </w:r>
    </w:p>
    <w:p w14:paraId="39E5B029" w14:textId="64F01A40" w:rsidR="009F4FD5" w:rsidRDefault="009F4FD5" w:rsidP="00FA08AD">
      <w:pPr>
        <w:jc w:val="both"/>
        <w:rPr>
          <w:rFonts w:ascii="Times New Roman" w:hAnsi="Times New Roman" w:cs="Times New Roman"/>
          <w:sz w:val="28"/>
          <w:szCs w:val="28"/>
        </w:rPr>
      </w:pPr>
      <w:r>
        <w:rPr>
          <w:rFonts w:ascii="Times New Roman" w:hAnsi="Times New Roman" w:cs="Times New Roman"/>
          <w:sz w:val="28"/>
          <w:szCs w:val="28"/>
        </w:rPr>
        <w:t>Engagement Score: Overall engagement score</w:t>
      </w:r>
    </w:p>
    <w:p w14:paraId="3503895E" w14:textId="592AFBCC" w:rsidR="009F4FD5" w:rsidRDefault="009F4FD5" w:rsidP="00FA08AD">
      <w:pPr>
        <w:jc w:val="both"/>
        <w:rPr>
          <w:rFonts w:ascii="Times New Roman" w:hAnsi="Times New Roman" w:cs="Times New Roman"/>
          <w:sz w:val="28"/>
          <w:szCs w:val="28"/>
        </w:rPr>
      </w:pPr>
      <w:r>
        <w:rPr>
          <w:rFonts w:ascii="Times New Roman" w:hAnsi="Times New Roman" w:cs="Times New Roman"/>
          <w:sz w:val="28"/>
          <w:szCs w:val="28"/>
        </w:rPr>
        <w:t>Predicted Response: Predicted response for each customer based on predictive modelling.</w:t>
      </w:r>
    </w:p>
    <w:p w14:paraId="6E7FB29A" w14:textId="2EFFF88E" w:rsidR="009F4FD5" w:rsidRDefault="009F4FD5" w:rsidP="00260D88">
      <w:pPr>
        <w:ind w:firstLine="720"/>
        <w:jc w:val="both"/>
        <w:rPr>
          <w:rFonts w:ascii="Times New Roman" w:hAnsi="Times New Roman" w:cs="Times New Roman"/>
          <w:sz w:val="28"/>
          <w:szCs w:val="28"/>
        </w:rPr>
      </w:pPr>
      <w:r w:rsidRPr="009F4FD5">
        <w:rPr>
          <w:rFonts w:ascii="Times New Roman" w:hAnsi="Times New Roman" w:cs="Times New Roman"/>
          <w:sz w:val="28"/>
          <w:szCs w:val="28"/>
        </w:rPr>
        <w:t>This dataset can be used to train predictive models, analyse customer behaviour, and implement personalized marketing actions in line with the Next Best Action strategy outlined in the case study.</w:t>
      </w:r>
    </w:p>
    <w:p w14:paraId="528C1C96" w14:textId="77777777" w:rsidR="00260D88" w:rsidRDefault="00260D88" w:rsidP="009F4FD5">
      <w:pPr>
        <w:jc w:val="both"/>
        <w:rPr>
          <w:rFonts w:ascii="Times New Roman" w:hAnsi="Times New Roman" w:cs="Times New Roman"/>
          <w:b/>
          <w:bCs/>
          <w:sz w:val="32"/>
          <w:szCs w:val="32"/>
        </w:rPr>
      </w:pPr>
    </w:p>
    <w:p w14:paraId="6E4ACEDF" w14:textId="01FFEF4D" w:rsidR="009F4FD5" w:rsidRDefault="009F4FD5" w:rsidP="009F4FD5">
      <w:pPr>
        <w:jc w:val="both"/>
        <w:rPr>
          <w:rFonts w:ascii="Times New Roman" w:hAnsi="Times New Roman" w:cs="Times New Roman"/>
          <w:b/>
          <w:bCs/>
          <w:sz w:val="32"/>
          <w:szCs w:val="32"/>
        </w:rPr>
      </w:pPr>
      <w:r w:rsidRPr="009F4FD5">
        <w:rPr>
          <w:rFonts w:ascii="Times New Roman" w:hAnsi="Times New Roman" w:cs="Times New Roman"/>
          <w:b/>
          <w:bCs/>
          <w:sz w:val="32"/>
          <w:szCs w:val="32"/>
        </w:rPr>
        <w:t>Appendix</w:t>
      </w:r>
    </w:p>
    <w:p w14:paraId="18F33077" w14:textId="693DF107" w:rsidR="009F4FD5" w:rsidRDefault="009F4FD5" w:rsidP="009F4FD5">
      <w:pPr>
        <w:jc w:val="both"/>
        <w:rPr>
          <w:rFonts w:ascii="Times New Roman" w:hAnsi="Times New Roman" w:cs="Times New Roman"/>
          <w:sz w:val="28"/>
          <w:szCs w:val="28"/>
        </w:rPr>
      </w:pPr>
      <w:r>
        <w:rPr>
          <w:rFonts w:ascii="Times New Roman" w:hAnsi="Times New Roman" w:cs="Times New Roman"/>
          <w:sz w:val="28"/>
          <w:szCs w:val="28"/>
        </w:rPr>
        <w:tab/>
        <w:t xml:space="preserve">The recommendation systems also </w:t>
      </w:r>
      <w:r w:rsidR="00573BB4">
        <w:rPr>
          <w:rFonts w:ascii="Times New Roman" w:hAnsi="Times New Roman" w:cs="Times New Roman"/>
          <w:sz w:val="28"/>
          <w:szCs w:val="28"/>
        </w:rPr>
        <w:t>work</w:t>
      </w:r>
      <w:r>
        <w:rPr>
          <w:rFonts w:ascii="Times New Roman" w:hAnsi="Times New Roman" w:cs="Times New Roman"/>
          <w:sz w:val="28"/>
          <w:szCs w:val="28"/>
        </w:rPr>
        <w:t xml:space="preserve"> on the same methodology of predictive response. I have worked on Anime recommendation </w:t>
      </w:r>
      <w:r w:rsidR="00573BB4">
        <w:rPr>
          <w:rFonts w:ascii="Times New Roman" w:hAnsi="Times New Roman" w:cs="Times New Roman"/>
          <w:sz w:val="28"/>
          <w:szCs w:val="28"/>
        </w:rPr>
        <w:t>system.</w:t>
      </w:r>
      <w:r>
        <w:rPr>
          <w:rFonts w:ascii="Times New Roman" w:hAnsi="Times New Roman" w:cs="Times New Roman"/>
          <w:sz w:val="28"/>
          <w:szCs w:val="28"/>
        </w:rPr>
        <w:t xml:space="preserve"> </w:t>
      </w:r>
    </w:p>
    <w:p w14:paraId="4F7F7F28" w14:textId="08548F09" w:rsidR="00260D88" w:rsidRPr="00260D88" w:rsidRDefault="00573BB4" w:rsidP="00260D88">
      <w:pPr>
        <w:jc w:val="both"/>
        <w:rPr>
          <w:rFonts w:ascii="Times New Roman" w:hAnsi="Times New Roman" w:cs="Times New Roman"/>
          <w:b/>
          <w:bCs/>
          <w:sz w:val="28"/>
          <w:szCs w:val="28"/>
        </w:rPr>
      </w:pPr>
      <w:r w:rsidRPr="00573BB4">
        <w:rPr>
          <w:rFonts w:ascii="Times New Roman" w:hAnsi="Times New Roman" w:cs="Times New Roman"/>
          <w:b/>
          <w:bCs/>
          <w:sz w:val="28"/>
          <w:szCs w:val="28"/>
        </w:rPr>
        <w:t>Methodology</w:t>
      </w:r>
    </w:p>
    <w:p w14:paraId="21AD46C6" w14:textId="3DDFD873" w:rsidR="00260D88" w:rsidRDefault="00260D88" w:rsidP="00260D88">
      <w:pPr>
        <w:pStyle w:val="NormalWeb"/>
        <w:spacing w:before="40" w:beforeAutospacing="0" w:after="20" w:afterAutospacing="0"/>
        <w:ind w:firstLine="720"/>
        <w:jc w:val="both"/>
      </w:pPr>
      <w:r>
        <w:rPr>
          <w:color w:val="000000"/>
          <w:sz w:val="28"/>
          <w:szCs w:val="28"/>
        </w:rPr>
        <w:t>In the anime recommendation system, we use SVD to provide personalized anime recommendations to users based on preferences and watch history. In this project, we propose an anime recommendation system using SVD, a matrix factorization technique mainly used in recommendation systems. Our dataset contains the user ratings for different anime.</w:t>
      </w:r>
    </w:p>
    <w:p w14:paraId="2C55352E" w14:textId="0FC5465F" w:rsidR="00573BB4" w:rsidRPr="00732A48" w:rsidRDefault="00732A48" w:rsidP="009F4FD5">
      <w:pPr>
        <w:jc w:val="both"/>
        <w:rPr>
          <w:rFonts w:ascii="Times New Roman" w:hAnsi="Times New Roman" w:cs="Times New Roman"/>
          <w:sz w:val="28"/>
          <w:szCs w:val="28"/>
        </w:rPr>
      </w:pPr>
      <w:r>
        <w:rPr>
          <w:rFonts w:ascii="Times New Roman" w:hAnsi="Times New Roman" w:cs="Times New Roman"/>
          <w:sz w:val="28"/>
          <w:szCs w:val="28"/>
        </w:rPr>
        <w:t>Below attached is the document for my work on anime recommendation system.</w:t>
      </w:r>
    </w:p>
    <w:p w14:paraId="2421175D" w14:textId="1E2972D2" w:rsidR="00732A48" w:rsidRPr="00732A48" w:rsidRDefault="00573BB4" w:rsidP="009F4FD5">
      <w:pPr>
        <w:jc w:val="both"/>
        <w:rPr>
          <w:rFonts w:ascii="Times New Roman" w:hAnsi="Times New Roman" w:cs="Times New Roman"/>
          <w:b/>
          <w:bCs/>
          <w:sz w:val="28"/>
          <w:szCs w:val="28"/>
        </w:rPr>
      </w:pPr>
      <w:r>
        <w:rPr>
          <w:rFonts w:ascii="Times New Roman" w:hAnsi="Times New Roman" w:cs="Times New Roman"/>
          <w:b/>
          <w:bCs/>
          <w:sz w:val="28"/>
          <w:szCs w:val="28"/>
        </w:rPr>
        <w:t>Document Attached</w:t>
      </w:r>
    </w:p>
    <w:p w14:paraId="3D0337A8" w14:textId="18F9136E" w:rsidR="00260D88" w:rsidRDefault="00000000" w:rsidP="009F4FD5">
      <w:pPr>
        <w:jc w:val="both"/>
        <w:rPr>
          <w:rFonts w:ascii="Times New Roman" w:hAnsi="Times New Roman" w:cs="Times New Roman"/>
          <w:sz w:val="28"/>
          <w:szCs w:val="28"/>
        </w:rPr>
      </w:pPr>
      <w:hyperlink r:id="rId5" w:history="1">
        <w:r w:rsidR="00260D88" w:rsidRPr="00670B3C">
          <w:rPr>
            <w:rStyle w:val="Hyperlink"/>
            <w:rFonts w:ascii="Times New Roman" w:hAnsi="Times New Roman" w:cs="Times New Roman"/>
            <w:sz w:val="28"/>
            <w:szCs w:val="28"/>
          </w:rPr>
          <w:t>https://docs.google.com/document/d/1UnpERqURV5A_WhN0B81e6Omzkyz8jjfI/edit?usp=sharing&amp;ouid=108862245159086501325&amp;rtpof=true&amp;sd=true</w:t>
        </w:r>
      </w:hyperlink>
    </w:p>
    <w:p w14:paraId="04F5E540" w14:textId="77777777" w:rsidR="00260D88" w:rsidRPr="00260D88" w:rsidRDefault="00260D88" w:rsidP="009F4FD5">
      <w:pPr>
        <w:jc w:val="both"/>
        <w:rPr>
          <w:rFonts w:ascii="Times New Roman" w:hAnsi="Times New Roman" w:cs="Times New Roman"/>
          <w:sz w:val="28"/>
          <w:szCs w:val="28"/>
        </w:rPr>
      </w:pPr>
    </w:p>
    <w:sectPr w:rsidR="00260D88" w:rsidRPr="00260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34534"/>
    <w:multiLevelType w:val="hybridMultilevel"/>
    <w:tmpl w:val="60BEB936"/>
    <w:lvl w:ilvl="0" w:tplc="02A4C0EC">
      <w:start w:val="1"/>
      <w:numFmt w:val="decimal"/>
      <w:lvlText w:val="%1."/>
      <w:lvlJc w:val="left"/>
      <w:pPr>
        <w:ind w:left="1080" w:hanging="360"/>
      </w:pPr>
      <w:rPr>
        <w:rFonts w:hint="default"/>
        <w:b/>
        <w:sz w:val="28"/>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591447"/>
    <w:multiLevelType w:val="hybridMultilevel"/>
    <w:tmpl w:val="614CFD24"/>
    <w:lvl w:ilvl="0" w:tplc="0130C4E6">
      <w:start w:val="1"/>
      <w:numFmt w:val="decimal"/>
      <w:lvlText w:val="%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9825F6"/>
    <w:multiLevelType w:val="hybridMultilevel"/>
    <w:tmpl w:val="22243C96"/>
    <w:lvl w:ilvl="0" w:tplc="B85E6DA8">
      <w:start w:val="3"/>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026980739">
    <w:abstractNumId w:val="1"/>
  </w:num>
  <w:num w:numId="2" w16cid:durableId="624240999">
    <w:abstractNumId w:val="0"/>
  </w:num>
  <w:num w:numId="3" w16cid:durableId="100272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4A"/>
    <w:rsid w:val="000608C0"/>
    <w:rsid w:val="000A12E5"/>
    <w:rsid w:val="00135309"/>
    <w:rsid w:val="001B469E"/>
    <w:rsid w:val="00260D88"/>
    <w:rsid w:val="002745F3"/>
    <w:rsid w:val="002F27AA"/>
    <w:rsid w:val="00336EAD"/>
    <w:rsid w:val="003F13D7"/>
    <w:rsid w:val="00573BB4"/>
    <w:rsid w:val="005D384A"/>
    <w:rsid w:val="00732A48"/>
    <w:rsid w:val="00824428"/>
    <w:rsid w:val="008A0FDA"/>
    <w:rsid w:val="009F4FD5"/>
    <w:rsid w:val="00AD57E3"/>
    <w:rsid w:val="00BA2C43"/>
    <w:rsid w:val="00CA7652"/>
    <w:rsid w:val="00D976F3"/>
    <w:rsid w:val="00DB5A43"/>
    <w:rsid w:val="00DC685A"/>
    <w:rsid w:val="00E54F2E"/>
    <w:rsid w:val="00FA08AD"/>
    <w:rsid w:val="00FE21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F299"/>
  <w15:chartTrackingRefBased/>
  <w15:docId w15:val="{5A65D7DA-C5BB-4B3E-AD98-B4C495B2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F3"/>
  </w:style>
  <w:style w:type="paragraph" w:styleId="Heading1">
    <w:name w:val="heading 1"/>
    <w:basedOn w:val="Normal"/>
    <w:next w:val="Normal"/>
    <w:link w:val="Heading1Char"/>
    <w:uiPriority w:val="9"/>
    <w:qFormat/>
    <w:rsid w:val="00D97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7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76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76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976F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976F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976F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976F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6F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76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976F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976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976F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976F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976F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976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976F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976F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976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6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6F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76F3"/>
    <w:rPr>
      <w:rFonts w:eastAsiaTheme="minorEastAsia"/>
      <w:color w:val="5A5A5A" w:themeColor="text1" w:themeTint="A5"/>
      <w:spacing w:val="15"/>
    </w:rPr>
  </w:style>
  <w:style w:type="character" w:styleId="Strong">
    <w:name w:val="Strong"/>
    <w:basedOn w:val="DefaultParagraphFont"/>
    <w:uiPriority w:val="22"/>
    <w:qFormat/>
    <w:rsid w:val="00D976F3"/>
    <w:rPr>
      <w:b/>
      <w:bCs/>
    </w:rPr>
  </w:style>
  <w:style w:type="character" w:styleId="Emphasis">
    <w:name w:val="Emphasis"/>
    <w:basedOn w:val="DefaultParagraphFont"/>
    <w:uiPriority w:val="20"/>
    <w:qFormat/>
    <w:rsid w:val="00D976F3"/>
    <w:rPr>
      <w:i/>
      <w:iCs/>
    </w:rPr>
  </w:style>
  <w:style w:type="paragraph" w:styleId="NoSpacing">
    <w:name w:val="No Spacing"/>
    <w:uiPriority w:val="1"/>
    <w:qFormat/>
    <w:rsid w:val="00D976F3"/>
    <w:pPr>
      <w:spacing w:after="0" w:line="240" w:lineRule="auto"/>
    </w:pPr>
  </w:style>
  <w:style w:type="paragraph" w:styleId="Quote">
    <w:name w:val="Quote"/>
    <w:basedOn w:val="Normal"/>
    <w:next w:val="Normal"/>
    <w:link w:val="QuoteChar"/>
    <w:uiPriority w:val="29"/>
    <w:qFormat/>
    <w:rsid w:val="00D976F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976F3"/>
    <w:rPr>
      <w:i/>
      <w:iCs/>
      <w:color w:val="404040" w:themeColor="text1" w:themeTint="BF"/>
    </w:rPr>
  </w:style>
  <w:style w:type="paragraph" w:styleId="IntenseQuote">
    <w:name w:val="Intense Quote"/>
    <w:basedOn w:val="Normal"/>
    <w:next w:val="Normal"/>
    <w:link w:val="IntenseQuoteChar"/>
    <w:uiPriority w:val="30"/>
    <w:qFormat/>
    <w:rsid w:val="00D976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76F3"/>
    <w:rPr>
      <w:i/>
      <w:iCs/>
      <w:color w:val="4472C4" w:themeColor="accent1"/>
    </w:rPr>
  </w:style>
  <w:style w:type="character" w:styleId="SubtleEmphasis">
    <w:name w:val="Subtle Emphasis"/>
    <w:basedOn w:val="DefaultParagraphFont"/>
    <w:uiPriority w:val="19"/>
    <w:qFormat/>
    <w:rsid w:val="00D976F3"/>
    <w:rPr>
      <w:i/>
      <w:iCs/>
      <w:color w:val="404040" w:themeColor="text1" w:themeTint="BF"/>
    </w:rPr>
  </w:style>
  <w:style w:type="character" w:styleId="IntenseEmphasis">
    <w:name w:val="Intense Emphasis"/>
    <w:basedOn w:val="DefaultParagraphFont"/>
    <w:uiPriority w:val="21"/>
    <w:qFormat/>
    <w:rsid w:val="00D976F3"/>
    <w:rPr>
      <w:i/>
      <w:iCs/>
      <w:color w:val="4472C4" w:themeColor="accent1"/>
    </w:rPr>
  </w:style>
  <w:style w:type="character" w:styleId="SubtleReference">
    <w:name w:val="Subtle Reference"/>
    <w:basedOn w:val="DefaultParagraphFont"/>
    <w:uiPriority w:val="31"/>
    <w:qFormat/>
    <w:rsid w:val="00D976F3"/>
    <w:rPr>
      <w:smallCaps/>
      <w:color w:val="5A5A5A" w:themeColor="text1" w:themeTint="A5"/>
    </w:rPr>
  </w:style>
  <w:style w:type="character" w:styleId="IntenseReference">
    <w:name w:val="Intense Reference"/>
    <w:basedOn w:val="DefaultParagraphFont"/>
    <w:uiPriority w:val="32"/>
    <w:qFormat/>
    <w:rsid w:val="00D976F3"/>
    <w:rPr>
      <w:b/>
      <w:bCs/>
      <w:smallCaps/>
      <w:color w:val="4472C4" w:themeColor="accent1"/>
      <w:spacing w:val="5"/>
    </w:rPr>
  </w:style>
  <w:style w:type="character" w:styleId="BookTitle">
    <w:name w:val="Book Title"/>
    <w:basedOn w:val="DefaultParagraphFont"/>
    <w:uiPriority w:val="33"/>
    <w:qFormat/>
    <w:rsid w:val="00D976F3"/>
    <w:rPr>
      <w:b/>
      <w:bCs/>
      <w:i/>
      <w:iCs/>
      <w:spacing w:val="5"/>
    </w:rPr>
  </w:style>
  <w:style w:type="paragraph" w:styleId="TOCHeading">
    <w:name w:val="TOC Heading"/>
    <w:basedOn w:val="Heading1"/>
    <w:next w:val="Normal"/>
    <w:uiPriority w:val="39"/>
    <w:semiHidden/>
    <w:unhideWhenUsed/>
    <w:qFormat/>
    <w:rsid w:val="00D976F3"/>
    <w:pPr>
      <w:outlineLvl w:val="9"/>
    </w:pPr>
  </w:style>
  <w:style w:type="paragraph" w:styleId="ListParagraph">
    <w:name w:val="List Paragraph"/>
    <w:basedOn w:val="Normal"/>
    <w:uiPriority w:val="34"/>
    <w:qFormat/>
    <w:rsid w:val="00D976F3"/>
    <w:pPr>
      <w:ind w:left="720"/>
      <w:contextualSpacing/>
    </w:pPr>
  </w:style>
  <w:style w:type="table" w:styleId="TableGrid">
    <w:name w:val="Table Grid"/>
    <w:basedOn w:val="TableNormal"/>
    <w:uiPriority w:val="39"/>
    <w:rsid w:val="00FA0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0D88"/>
    <w:rPr>
      <w:color w:val="0563C1" w:themeColor="hyperlink"/>
      <w:u w:val="single"/>
    </w:rPr>
  </w:style>
  <w:style w:type="character" w:styleId="UnresolvedMention">
    <w:name w:val="Unresolved Mention"/>
    <w:basedOn w:val="DefaultParagraphFont"/>
    <w:uiPriority w:val="99"/>
    <w:semiHidden/>
    <w:unhideWhenUsed/>
    <w:rsid w:val="00260D88"/>
    <w:rPr>
      <w:color w:val="605E5C"/>
      <w:shd w:val="clear" w:color="auto" w:fill="E1DFDD"/>
    </w:rPr>
  </w:style>
  <w:style w:type="character" w:styleId="FollowedHyperlink">
    <w:name w:val="FollowedHyperlink"/>
    <w:basedOn w:val="DefaultParagraphFont"/>
    <w:uiPriority w:val="99"/>
    <w:semiHidden/>
    <w:unhideWhenUsed/>
    <w:rsid w:val="00260D88"/>
    <w:rPr>
      <w:color w:val="954F72" w:themeColor="followedHyperlink"/>
      <w:u w:val="single"/>
    </w:rPr>
  </w:style>
  <w:style w:type="paragraph" w:styleId="NormalWeb">
    <w:name w:val="Normal (Web)"/>
    <w:basedOn w:val="Normal"/>
    <w:uiPriority w:val="99"/>
    <w:semiHidden/>
    <w:unhideWhenUsed/>
    <w:rsid w:val="00260D8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47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UnpERqURV5A_WhN0B81e6Omzkyz8jjfI/edit?usp=sharing&amp;ouid=108862245159086501325&amp;rtpof=true&amp;sd=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917981149361</dc:creator>
  <cp:keywords/>
  <dc:description/>
  <cp:lastModifiedBy>917981149361</cp:lastModifiedBy>
  <cp:revision>7</cp:revision>
  <dcterms:created xsi:type="dcterms:W3CDTF">2023-11-29T17:41:00Z</dcterms:created>
  <dcterms:modified xsi:type="dcterms:W3CDTF">2023-11-30T04:35:00Z</dcterms:modified>
</cp:coreProperties>
</file>