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0" w:type="auto"/>
        <w:tblBorders>
          <w:top w:val="single" w:sz="24" w:space="0" w:color="auto"/>
          <w:right w:val="single" w:sz="24" w:space="0" w:color="auto"/>
        </w:tblBorders>
        <w:tblLayout w:type="fixed"/>
        <w:tblLook w:val="0000"/>
      </w:tblPr>
      <w:tblGrid>
        <w:gridCol w:w="2088"/>
        <w:gridCol w:w="8352"/>
      </w:tblGrid>
      <w:tr w14:paraId="57C98E37" w14:textId="77777777" w:rsidTr="006D4EDD">
        <w:tblPrEx>
          <w:tblW w:w="0" w:type="auto"/>
          <w:tblBorders>
            <w:top w:val="single" w:sz="24" w:space="0" w:color="auto"/>
            <w:right w:val="single" w:sz="24" w:space="0" w:color="auto"/>
          </w:tblBorders>
          <w:tblLayout w:type="fixed"/>
          <w:tblLook w:val="0000"/>
        </w:tblPrEx>
        <w:trPr>
          <w:trHeight w:val="1227"/>
        </w:trPr>
        <w:tc>
          <w:tcPr>
            <w:tcW w:w="10440" w:type="dxa"/>
            <w:gridSpan w:val="2"/>
            <w:tcBorders>
              <w:top w:val="single" w:sz="24" w:space="0" w:color="auto"/>
              <w:left w:val="single" w:sz="6" w:space="0" w:color="auto"/>
              <w:bottom w:val="single" w:sz="6" w:space="0" w:color="auto"/>
            </w:tcBorders>
            <w:shd w:val="clear" w:color="auto" w:fill="auto"/>
          </w:tcPr>
          <w:p w:rsidR="003E39E2" w:rsidRPr="0048508A" w:rsidP="00D5567A" w14:paraId="42503C6C" w14:textId="77777777">
            <w:pPr>
              <w:pStyle w:val="Informal1"/>
              <w:spacing w:before="0" w:after="0" w:line="276" w:lineRule="auto"/>
              <w:rPr>
                <w:noProof w:val="0"/>
                <w:sz w:val="32"/>
                <w:szCs w:val="32"/>
              </w:rPr>
            </w:pPr>
          </w:p>
          <w:p w:rsidR="003E39E2" w:rsidRPr="0048508A" w:rsidP="006D4EDD" w14:paraId="1B2AE616" w14:textId="77777777">
            <w:pPr>
              <w:spacing w:line="276" w:lineRule="auto"/>
              <w:jc w:val="center"/>
              <w:rPr>
                <w:b/>
                <w:sz w:val="36"/>
                <w:szCs w:val="36"/>
              </w:rPr>
            </w:pPr>
            <w:r>
              <w:rPr>
                <w:b/>
                <w:sz w:val="36"/>
                <w:szCs w:val="36"/>
              </w:rPr>
              <w:t>Pragati</w:t>
            </w:r>
            <w:r>
              <w:rPr>
                <w:b/>
                <w:sz w:val="36"/>
                <w:szCs w:val="36"/>
              </w:rPr>
              <w:t xml:space="preserve"> Bharti</w:t>
            </w:r>
          </w:p>
        </w:tc>
      </w:tr>
      <w:tr w14:paraId="6F9ADA82" w14:textId="77777777" w:rsidTr="003E39E2">
        <w:tblPrEx>
          <w:tblW w:w="0" w:type="auto"/>
          <w:tblLayout w:type="fixed"/>
          <w:tblLook w:val="0000"/>
        </w:tblPrEx>
        <w:tc>
          <w:tcPr>
            <w:tcW w:w="10440" w:type="dxa"/>
            <w:gridSpan w:val="2"/>
            <w:tcBorders>
              <w:top w:val="single" w:sz="6" w:space="0" w:color="auto"/>
              <w:left w:val="single" w:sz="6" w:space="0" w:color="auto"/>
              <w:bottom w:val="single" w:sz="6" w:space="0" w:color="auto"/>
            </w:tcBorders>
          </w:tcPr>
          <w:p w:rsidR="005E7232" w:rsidRPr="0048508A" w:rsidP="00030E60" w14:paraId="6A61C4F8" w14:textId="77777777">
            <w:pPr>
              <w:pStyle w:val="Informal1"/>
              <w:spacing w:after="0" w:line="276" w:lineRule="auto"/>
              <w:rPr>
                <w:rFonts w:eastAsia="SimSun"/>
                <w:b/>
                <w:noProof w:val="0"/>
                <w:sz w:val="22"/>
                <w:szCs w:val="22"/>
                <w:lang w:val="en-IN" w:eastAsia="zh-CN"/>
              </w:rPr>
            </w:pPr>
          </w:p>
          <w:p w:rsidR="00030E60" w:rsidRPr="0048508A" w:rsidP="00030E60" w14:paraId="43CE5B00" w14:textId="77777777">
            <w:pPr>
              <w:pStyle w:val="Informal1"/>
              <w:spacing w:after="0" w:line="276" w:lineRule="auto"/>
              <w:rPr>
                <w:rFonts w:eastAsia="SimSun"/>
                <w:b/>
                <w:noProof w:val="0"/>
                <w:sz w:val="22"/>
                <w:szCs w:val="22"/>
                <w:lang w:val="en-IN" w:eastAsia="zh-CN"/>
              </w:rPr>
            </w:pPr>
            <w:r w:rsidRPr="0048508A">
              <w:rPr>
                <w:rFonts w:eastAsia="SimSun"/>
                <w:b/>
                <w:noProof w:val="0"/>
                <w:sz w:val="22"/>
                <w:szCs w:val="22"/>
                <w:lang w:val="en-IN" w:eastAsia="zh-CN"/>
              </w:rPr>
              <w:t xml:space="preserve">Email: </w:t>
            </w:r>
            <w:r w:rsidRPr="0048508A" w:rsidR="003076B1">
              <w:rPr>
                <w:rFonts w:eastAsia="SimSun"/>
                <w:b/>
                <w:noProof w:val="0"/>
                <w:sz w:val="22"/>
                <w:szCs w:val="22"/>
                <w:lang w:val="en-IN" w:eastAsia="zh-CN"/>
              </w:rPr>
              <w:t>pragatibharti</w:t>
            </w:r>
            <w:r w:rsidRPr="0048508A" w:rsidR="00FA2A5E">
              <w:rPr>
                <w:rFonts w:eastAsia="SimSun"/>
                <w:b/>
                <w:noProof w:val="0"/>
                <w:sz w:val="22"/>
                <w:szCs w:val="22"/>
                <w:lang w:val="en-IN" w:eastAsia="zh-CN"/>
              </w:rPr>
              <w:t>203</w:t>
            </w:r>
            <w:r w:rsidRPr="0048508A" w:rsidR="003076B1">
              <w:rPr>
                <w:rFonts w:eastAsia="SimSun"/>
                <w:b/>
                <w:noProof w:val="0"/>
                <w:sz w:val="22"/>
                <w:szCs w:val="22"/>
                <w:lang w:val="en-IN" w:eastAsia="zh-CN"/>
              </w:rPr>
              <w:t>@gmail.com</w:t>
            </w:r>
            <w:r w:rsidRPr="0048508A">
              <w:rPr>
                <w:rFonts w:eastAsia="SimSun"/>
                <w:b/>
                <w:noProof w:val="0"/>
                <w:sz w:val="22"/>
                <w:szCs w:val="22"/>
                <w:lang w:val="en-IN" w:eastAsia="zh-CN"/>
              </w:rPr>
              <w:t xml:space="preserve"> </w:t>
            </w:r>
          </w:p>
          <w:p w:rsidR="001E2ECE" w:rsidRPr="0048508A" w:rsidP="001E2ECE" w14:paraId="5E85E0F8" w14:textId="77777777">
            <w:pPr>
              <w:pStyle w:val="Informal1"/>
              <w:spacing w:before="0" w:after="0" w:line="276" w:lineRule="auto"/>
              <w:rPr>
                <w:rFonts w:eastAsia="SimSun"/>
                <w:b/>
                <w:noProof w:val="0"/>
                <w:sz w:val="22"/>
                <w:szCs w:val="22"/>
                <w:lang w:val="en-IN" w:eastAsia="zh-CN"/>
              </w:rPr>
            </w:pPr>
            <w:r w:rsidRPr="0048508A">
              <w:rPr>
                <w:rFonts w:eastAsia="SimSun"/>
                <w:b/>
                <w:noProof w:val="0"/>
                <w:sz w:val="22"/>
                <w:szCs w:val="22"/>
                <w:lang w:val="en-IN" w:eastAsia="zh-CN"/>
              </w:rPr>
              <w:t>Bangalore, Karnataka</w:t>
            </w:r>
          </w:p>
          <w:p w:rsidR="00E56D70" w:rsidRPr="0048508A" w:rsidP="001E2ECE" w14:paraId="51147F5B" w14:textId="77777777">
            <w:pPr>
              <w:pStyle w:val="Informal1"/>
              <w:spacing w:before="0" w:after="0" w:line="276" w:lineRule="auto"/>
              <w:rPr>
                <w:sz w:val="21"/>
              </w:rPr>
            </w:pPr>
            <w:r w:rsidRPr="0048508A">
              <w:rPr>
                <w:rFonts w:eastAsia="SimSun"/>
                <w:b/>
                <w:noProof w:val="0"/>
                <w:sz w:val="22"/>
                <w:szCs w:val="22"/>
                <w:lang w:val="en-IN" w:eastAsia="zh-CN"/>
              </w:rPr>
              <w:t>Mobile: +91-</w:t>
            </w:r>
            <w:r w:rsidRPr="0048508A" w:rsidR="003076B1">
              <w:rPr>
                <w:rFonts w:eastAsia="SimSun"/>
                <w:b/>
                <w:noProof w:val="0"/>
                <w:sz w:val="22"/>
                <w:szCs w:val="22"/>
                <w:lang w:val="en-IN" w:eastAsia="zh-CN"/>
              </w:rPr>
              <w:t>8147016523</w:t>
            </w:r>
            <w:r w:rsidRPr="0048508A">
              <w:rPr>
                <w:sz w:val="21"/>
              </w:rPr>
              <w:t xml:space="preserve"> </w:t>
            </w:r>
          </w:p>
          <w:p w:rsidR="0097733C" w:rsidRPr="0048508A" w:rsidP="001E2ECE" w14:paraId="1A66AA2A" w14:textId="77777777">
            <w:pPr>
              <w:pStyle w:val="Informal1"/>
              <w:spacing w:before="0" w:after="0" w:line="276" w:lineRule="auto"/>
              <w:rPr>
                <w:rFonts w:eastAsia="SimSun"/>
                <w:b/>
                <w:noProof w:val="0"/>
                <w:lang w:val="en-IN" w:eastAsia="zh-CN"/>
              </w:rPr>
            </w:pPr>
          </w:p>
        </w:tc>
      </w:tr>
      <w:tr w14:paraId="31587E7A" w14:textId="77777777" w:rsidTr="00E55376">
        <w:tblPrEx>
          <w:tblW w:w="0" w:type="auto"/>
          <w:tblLayout w:type="fixed"/>
          <w:tblLook w:val="0000"/>
        </w:tblPrEx>
        <w:trPr>
          <w:trHeight w:val="1591"/>
        </w:trPr>
        <w:tc>
          <w:tcPr>
            <w:tcW w:w="2088" w:type="dxa"/>
            <w:tcBorders>
              <w:top w:val="single" w:sz="6" w:space="0" w:color="auto"/>
              <w:left w:val="single" w:sz="6" w:space="0" w:color="auto"/>
              <w:bottom w:val="single" w:sz="6" w:space="0" w:color="auto"/>
            </w:tcBorders>
            <w:shd w:val="pct10" w:color="auto" w:fill="FFFFFF"/>
          </w:tcPr>
          <w:p w:rsidR="00E55376" w:rsidRPr="0048508A" w:rsidP="00E55376" w14:paraId="22BD917C" w14:textId="77777777">
            <w:pPr>
              <w:pStyle w:val="Informal1"/>
              <w:spacing w:line="276" w:lineRule="auto"/>
              <w:rPr>
                <w:b/>
                <w:noProof w:val="0"/>
              </w:rPr>
            </w:pPr>
          </w:p>
          <w:p w:rsidR="00E55376" w:rsidRPr="0048508A" w:rsidP="00E55376" w14:paraId="5D82F705" w14:textId="77777777">
            <w:pPr>
              <w:pStyle w:val="Informal1"/>
              <w:spacing w:line="276" w:lineRule="auto"/>
              <w:rPr>
                <w:b/>
                <w:noProof w:val="0"/>
              </w:rPr>
            </w:pPr>
            <w:r w:rsidRPr="0048508A">
              <w:rPr>
                <w:b/>
                <w:noProof w:val="0"/>
              </w:rPr>
              <w:t>CAREER OBJECTIVE</w:t>
            </w:r>
          </w:p>
          <w:p w:rsidR="00E55376" w:rsidRPr="0048508A" w:rsidP="00D5567A" w14:paraId="044B64C5" w14:textId="77777777">
            <w:pPr>
              <w:pStyle w:val="Informal1"/>
              <w:spacing w:line="276" w:lineRule="auto"/>
              <w:rPr>
                <w:b/>
                <w:noProof w:val="0"/>
              </w:rPr>
            </w:pPr>
          </w:p>
        </w:tc>
        <w:tc>
          <w:tcPr>
            <w:tcW w:w="8352" w:type="dxa"/>
            <w:tcBorders>
              <w:top w:val="single" w:sz="6" w:space="0" w:color="auto"/>
              <w:left w:val="single" w:sz="6" w:space="0" w:color="auto"/>
              <w:bottom w:val="single" w:sz="6" w:space="0" w:color="auto"/>
            </w:tcBorders>
            <w:shd w:val="pct10" w:color="auto" w:fill="FFFFFF"/>
          </w:tcPr>
          <w:p w:rsidR="00E55376" w:rsidRPr="0048508A" w:rsidP="00E55376" w14:paraId="5B6586E6" w14:textId="77777777">
            <w:pPr>
              <w:rPr>
                <w:rFonts w:eastAsia="SimSun"/>
                <w:sz w:val="24"/>
                <w:szCs w:val="24"/>
                <w:lang w:val="en-IN" w:eastAsia="zh-CN"/>
              </w:rPr>
            </w:pPr>
          </w:p>
          <w:p w:rsidR="00E55376" w:rsidRPr="0048508A" w:rsidP="00E55376" w14:paraId="60F4FB45" w14:textId="77777777">
            <w:pPr>
              <w:rPr>
                <w:rFonts w:eastAsia="SimSun"/>
                <w:sz w:val="24"/>
                <w:szCs w:val="24"/>
                <w:lang w:val="en-IN" w:eastAsia="zh-CN"/>
              </w:rPr>
            </w:pPr>
            <w:r w:rsidRPr="0048508A">
              <w:rPr>
                <w:rFonts w:eastAsia="SimSun"/>
                <w:sz w:val="22"/>
                <w:szCs w:val="22"/>
                <w:lang w:val="en-IN" w:eastAsia="zh-CN"/>
              </w:rPr>
              <w:t>Looking for a challenging opportunity as network engineer in an organizational environment that permit me to make best use of my knowledge and to develop my professiona</w:t>
            </w:r>
            <w:r w:rsidRPr="0048508A" w:rsidR="00545BE4">
              <w:rPr>
                <w:rFonts w:eastAsia="SimSun"/>
                <w:sz w:val="22"/>
                <w:szCs w:val="22"/>
                <w:lang w:val="en-IN" w:eastAsia="zh-CN"/>
              </w:rPr>
              <w:t>l experience in the field of networking</w:t>
            </w:r>
            <w:r w:rsidR="005A7FAB">
              <w:rPr>
                <w:rFonts w:eastAsia="SimSun"/>
                <w:sz w:val="22"/>
                <w:szCs w:val="22"/>
                <w:lang w:val="en-IN" w:eastAsia="zh-CN"/>
              </w:rPr>
              <w:t>, SDN</w:t>
            </w:r>
            <w:r w:rsidRPr="0048508A" w:rsidR="00545BE4">
              <w:rPr>
                <w:rFonts w:eastAsia="SimSun"/>
                <w:sz w:val="22"/>
                <w:szCs w:val="22"/>
                <w:lang w:val="en-IN" w:eastAsia="zh-CN"/>
              </w:rPr>
              <w:t xml:space="preserve"> and virtualization</w:t>
            </w:r>
            <w:r w:rsidRPr="0048508A">
              <w:rPr>
                <w:rFonts w:eastAsia="SimSun"/>
                <w:sz w:val="22"/>
                <w:szCs w:val="22"/>
                <w:lang w:val="en-IN" w:eastAsia="zh-CN"/>
              </w:rPr>
              <w:t>. Also to be creative and pro</w:t>
            </w:r>
            <w:r w:rsidRPr="0048508A" w:rsidR="00545BE4">
              <w:rPr>
                <w:rFonts w:eastAsia="SimSun"/>
                <w:sz w:val="22"/>
                <w:szCs w:val="22"/>
                <w:lang w:val="en-IN" w:eastAsia="zh-CN"/>
              </w:rPr>
              <w:t>gress</w:t>
            </w:r>
            <w:r w:rsidRPr="0048508A">
              <w:rPr>
                <w:rFonts w:eastAsia="SimSun"/>
                <w:sz w:val="22"/>
                <w:szCs w:val="22"/>
                <w:lang w:val="en-IN" w:eastAsia="zh-CN"/>
              </w:rPr>
              <w:t xml:space="preserve"> with a better career growth</w:t>
            </w:r>
            <w:r w:rsidRPr="0048508A" w:rsidR="00545BE4">
              <w:rPr>
                <w:rFonts w:eastAsia="SimSun"/>
                <w:sz w:val="22"/>
                <w:szCs w:val="22"/>
                <w:lang w:val="en-IN" w:eastAsia="zh-CN"/>
              </w:rPr>
              <w:t xml:space="preserve"> in the domain</w:t>
            </w:r>
            <w:r w:rsidRPr="0048508A">
              <w:rPr>
                <w:rFonts w:eastAsia="SimSun"/>
                <w:sz w:val="24"/>
                <w:szCs w:val="24"/>
                <w:lang w:val="en-IN" w:eastAsia="zh-CN"/>
              </w:rPr>
              <w:t>.</w:t>
            </w:r>
          </w:p>
        </w:tc>
      </w:tr>
      <w:tr w14:paraId="66689D37" w14:textId="77777777" w:rsidTr="00C8370C">
        <w:tblPrEx>
          <w:tblW w:w="0" w:type="auto"/>
          <w:tblLayout w:type="fixed"/>
          <w:tblLook w:val="0000"/>
        </w:tblPrEx>
        <w:trPr>
          <w:trHeight w:val="2865"/>
        </w:trPr>
        <w:tc>
          <w:tcPr>
            <w:tcW w:w="2088" w:type="dxa"/>
            <w:tcBorders>
              <w:top w:val="single" w:sz="6" w:space="0" w:color="auto"/>
              <w:left w:val="single" w:sz="6" w:space="0" w:color="auto"/>
              <w:bottom w:val="single" w:sz="6" w:space="0" w:color="auto"/>
            </w:tcBorders>
            <w:shd w:val="pct10" w:color="auto" w:fill="FFFFFF"/>
          </w:tcPr>
          <w:p w:rsidR="00E55376" w:rsidRPr="0048508A" w:rsidP="00D5567A" w14:paraId="2AF8E431" w14:textId="77777777">
            <w:pPr>
              <w:pStyle w:val="Informal1"/>
              <w:spacing w:line="276" w:lineRule="auto"/>
              <w:rPr>
                <w:b/>
                <w:noProof w:val="0"/>
              </w:rPr>
            </w:pPr>
          </w:p>
          <w:p w:rsidR="003E39E2" w:rsidRPr="0048508A" w:rsidP="00D5567A" w14:paraId="2956E56C" w14:textId="77777777">
            <w:pPr>
              <w:pStyle w:val="Informal1"/>
              <w:spacing w:line="276" w:lineRule="auto"/>
              <w:rPr>
                <w:b/>
                <w:noProof w:val="0"/>
              </w:rPr>
            </w:pPr>
            <w:r w:rsidRPr="0048508A">
              <w:rPr>
                <w:b/>
                <w:noProof w:val="0"/>
              </w:rPr>
              <w:t>RESOURCE PROFILE</w:t>
            </w:r>
          </w:p>
        </w:tc>
        <w:tc>
          <w:tcPr>
            <w:tcW w:w="8352" w:type="dxa"/>
            <w:tcBorders>
              <w:top w:val="single" w:sz="6" w:space="0" w:color="auto"/>
              <w:left w:val="single" w:sz="6" w:space="0" w:color="auto"/>
              <w:bottom w:val="single" w:sz="6" w:space="0" w:color="auto"/>
            </w:tcBorders>
            <w:shd w:val="pct10" w:color="auto" w:fill="FFFFFF"/>
          </w:tcPr>
          <w:p w:rsidR="006D4EDD" w:rsidRPr="0048508A" w:rsidP="003076B1" w14:paraId="05AC2DDD" w14:textId="77777777">
            <w:pPr>
              <w:rPr>
                <w:rFonts w:eastAsia="SimSun"/>
                <w:sz w:val="22"/>
                <w:szCs w:val="22"/>
                <w:lang w:val="en-IN" w:eastAsia="zh-CN"/>
              </w:rPr>
            </w:pPr>
          </w:p>
          <w:p w:rsidR="003076B1" w:rsidRPr="0048508A" w:rsidP="003076B1" w14:paraId="396831A8" w14:textId="25DA4108">
            <w:pPr>
              <w:rPr>
                <w:rFonts w:eastAsia="SimSun"/>
                <w:sz w:val="22"/>
                <w:szCs w:val="22"/>
                <w:lang w:val="en-IN" w:eastAsia="zh-CN"/>
              </w:rPr>
            </w:pPr>
            <w:r w:rsidRPr="0048508A">
              <w:rPr>
                <w:rFonts w:eastAsia="SimSun"/>
                <w:sz w:val="22"/>
                <w:szCs w:val="22"/>
                <w:lang w:val="en-IN" w:eastAsia="zh-CN"/>
              </w:rPr>
              <w:t>Working a</w:t>
            </w:r>
            <w:r w:rsidR="00C21DE9">
              <w:rPr>
                <w:rFonts w:eastAsia="SimSun"/>
                <w:sz w:val="22"/>
                <w:szCs w:val="22"/>
                <w:lang w:val="en-IN" w:eastAsia="zh-CN"/>
              </w:rPr>
              <w:t>s a Network Engineer with</w:t>
            </w:r>
            <w:r w:rsidR="005A7FAB">
              <w:rPr>
                <w:rFonts w:eastAsia="SimSun"/>
                <w:sz w:val="22"/>
                <w:szCs w:val="22"/>
                <w:lang w:val="en-IN" w:eastAsia="zh-CN"/>
              </w:rPr>
              <w:t xml:space="preserve"> almost </w:t>
            </w:r>
            <w:r w:rsidR="00F0493A">
              <w:rPr>
                <w:rFonts w:eastAsia="SimSun"/>
                <w:sz w:val="22"/>
                <w:szCs w:val="22"/>
                <w:lang w:val="en-IN" w:eastAsia="zh-CN"/>
              </w:rPr>
              <w:t>5</w:t>
            </w:r>
            <w:r w:rsidR="00E42C5F">
              <w:rPr>
                <w:rFonts w:eastAsia="SimSun"/>
                <w:sz w:val="22"/>
                <w:szCs w:val="22"/>
                <w:lang w:val="en-IN" w:eastAsia="zh-CN"/>
              </w:rPr>
              <w:t xml:space="preserve"> </w:t>
            </w:r>
            <w:r w:rsidRPr="0048508A">
              <w:rPr>
                <w:rFonts w:eastAsia="SimSun"/>
                <w:sz w:val="22"/>
                <w:szCs w:val="22"/>
                <w:lang w:val="en-IN" w:eastAsia="zh-CN"/>
              </w:rPr>
              <w:t>years of experience in networking</w:t>
            </w:r>
            <w:r w:rsidR="005A7FAB">
              <w:rPr>
                <w:rFonts w:eastAsia="SimSun"/>
                <w:sz w:val="22"/>
                <w:szCs w:val="22"/>
                <w:lang w:val="en-IN" w:eastAsia="zh-CN"/>
              </w:rPr>
              <w:t xml:space="preserve">, SDN, </w:t>
            </w:r>
            <w:r w:rsidRPr="0048508A">
              <w:rPr>
                <w:rFonts w:eastAsia="SimSun"/>
                <w:sz w:val="22"/>
                <w:szCs w:val="22"/>
                <w:lang w:val="en-IN" w:eastAsia="zh-CN"/>
              </w:rPr>
              <w:t>testing</w:t>
            </w:r>
            <w:r w:rsidR="005A7FAB">
              <w:rPr>
                <w:rFonts w:eastAsia="SimSun"/>
                <w:sz w:val="22"/>
                <w:szCs w:val="22"/>
                <w:lang w:val="en-IN" w:eastAsia="zh-CN"/>
              </w:rPr>
              <w:t xml:space="preserve"> and operations,</w:t>
            </w:r>
            <w:r w:rsidRPr="0048508A">
              <w:rPr>
                <w:rFonts w:eastAsia="SimSun"/>
                <w:sz w:val="22"/>
                <w:szCs w:val="22"/>
                <w:lang w:val="en-IN" w:eastAsia="zh-CN"/>
              </w:rPr>
              <w:t xml:space="preserve"> capable of co-ordinating and working on work initiatives, to ensure that goals and objectives are accomplished within established time frame, without a compromise on quality.</w:t>
            </w:r>
          </w:p>
          <w:p w:rsidR="0097733C" w:rsidRPr="0048508A" w:rsidP="003076B1" w14:paraId="6D45C09C" w14:textId="77777777">
            <w:pPr>
              <w:rPr>
                <w:rFonts w:eastAsia="SimSun"/>
                <w:sz w:val="22"/>
                <w:szCs w:val="22"/>
                <w:u w:val="single"/>
                <w:lang w:val="en-IN" w:eastAsia="zh-CN"/>
              </w:rPr>
            </w:pPr>
          </w:p>
          <w:p w:rsidR="00D10634" w:rsidP="00BA7E8A" w14:paraId="27FB24EC" w14:textId="77777777">
            <w:pPr>
              <w:rPr>
                <w:rFonts w:eastAsia="SimSun"/>
                <w:b/>
                <w:bCs/>
                <w:sz w:val="24"/>
                <w:szCs w:val="24"/>
                <w:u w:val="single"/>
                <w:lang w:eastAsia="zh-CN"/>
              </w:rPr>
            </w:pPr>
            <w:r w:rsidRPr="0048508A">
              <w:rPr>
                <w:rFonts w:eastAsia="SimSun"/>
                <w:b/>
                <w:bCs/>
                <w:sz w:val="24"/>
                <w:szCs w:val="24"/>
                <w:u w:val="single"/>
                <w:lang w:eastAsia="zh-CN"/>
              </w:rPr>
              <w:t xml:space="preserve">Summary: </w:t>
            </w:r>
          </w:p>
          <w:p w:rsidR="005A348F" w:rsidRPr="0048508A" w:rsidP="00BA7E8A" w14:paraId="68C43C23" w14:textId="77777777">
            <w:pPr>
              <w:rPr>
                <w:rFonts w:eastAsia="SimSun"/>
                <w:b/>
                <w:bCs/>
                <w:sz w:val="24"/>
                <w:szCs w:val="24"/>
                <w:u w:val="single"/>
                <w:lang w:eastAsia="zh-CN"/>
              </w:rPr>
            </w:pPr>
          </w:p>
          <w:p w:rsidR="005A7FAB" w:rsidP="003076B1" w14:paraId="4B43F2B7" w14:textId="77777777">
            <w:pPr>
              <w:pStyle w:val="NoSpacing"/>
              <w:numPr>
                <w:ilvl w:val="0"/>
                <w:numId w:val="32"/>
              </w:numPr>
              <w:rPr>
                <w:sz w:val="22"/>
                <w:szCs w:val="22"/>
              </w:rPr>
            </w:pPr>
            <w:r>
              <w:rPr>
                <w:sz w:val="22"/>
                <w:szCs w:val="22"/>
              </w:rPr>
              <w:t xml:space="preserve">Worked </w:t>
            </w:r>
            <w:r>
              <w:rPr>
                <w:sz w:val="22"/>
                <w:szCs w:val="22"/>
              </w:rPr>
              <w:t xml:space="preserve">as a Senior system engineer in Ericsson Global Services India Ltd. </w:t>
            </w:r>
            <w:r>
              <w:rPr>
                <w:sz w:val="22"/>
                <w:szCs w:val="22"/>
              </w:rPr>
              <w:t xml:space="preserve">For </w:t>
            </w:r>
            <w:r w:rsidR="003A64A8">
              <w:rPr>
                <w:sz w:val="22"/>
                <w:szCs w:val="22"/>
              </w:rPr>
              <w:t>1.3 years</w:t>
            </w:r>
          </w:p>
          <w:p w:rsidR="005A7FAB" w:rsidP="003076B1" w14:paraId="08C334D2" w14:textId="77777777">
            <w:pPr>
              <w:pStyle w:val="NoSpacing"/>
              <w:numPr>
                <w:ilvl w:val="0"/>
                <w:numId w:val="32"/>
              </w:numPr>
              <w:rPr>
                <w:sz w:val="22"/>
                <w:szCs w:val="22"/>
              </w:rPr>
            </w:pPr>
            <w:r>
              <w:rPr>
                <w:sz w:val="22"/>
                <w:szCs w:val="22"/>
              </w:rPr>
              <w:t>Worked</w:t>
            </w:r>
            <w:r>
              <w:rPr>
                <w:sz w:val="22"/>
                <w:szCs w:val="22"/>
              </w:rPr>
              <w:t xml:space="preserve"> on NFVI platform for Network and SDN operations for the client Telenor – Myanmar</w:t>
            </w:r>
            <w:r w:rsidR="00C8370C">
              <w:rPr>
                <w:sz w:val="22"/>
                <w:szCs w:val="22"/>
              </w:rPr>
              <w:t xml:space="preserve"> and </w:t>
            </w:r>
            <w:r w:rsidR="00C8370C">
              <w:rPr>
                <w:sz w:val="22"/>
                <w:szCs w:val="22"/>
              </w:rPr>
              <w:t>Unica</w:t>
            </w:r>
            <w:r w:rsidR="00C8370C">
              <w:rPr>
                <w:sz w:val="22"/>
                <w:szCs w:val="22"/>
              </w:rPr>
              <w:t>-Columbia</w:t>
            </w:r>
            <w:r>
              <w:rPr>
                <w:sz w:val="22"/>
                <w:szCs w:val="22"/>
              </w:rPr>
              <w:t>.</w:t>
            </w:r>
          </w:p>
          <w:p w:rsidR="005A7FAB" w:rsidP="003076B1" w14:paraId="43CE03B4" w14:textId="77777777">
            <w:pPr>
              <w:pStyle w:val="NoSpacing"/>
              <w:numPr>
                <w:ilvl w:val="0"/>
                <w:numId w:val="32"/>
              </w:numPr>
              <w:rPr>
                <w:sz w:val="22"/>
                <w:szCs w:val="22"/>
              </w:rPr>
            </w:pPr>
            <w:r>
              <w:rPr>
                <w:sz w:val="22"/>
                <w:szCs w:val="22"/>
              </w:rPr>
              <w:t>Experienced</w:t>
            </w:r>
            <w:r>
              <w:rPr>
                <w:sz w:val="22"/>
                <w:szCs w:val="22"/>
              </w:rPr>
              <w:t xml:space="preserve"> in handling issues/change requests and working on change implementation and configuration based on client requirements.</w:t>
            </w:r>
          </w:p>
          <w:p w:rsidR="005A7FAB" w:rsidP="003076B1" w14:paraId="5170D8B2" w14:textId="77777777">
            <w:pPr>
              <w:pStyle w:val="NoSpacing"/>
              <w:numPr>
                <w:ilvl w:val="0"/>
                <w:numId w:val="32"/>
              </w:numPr>
              <w:rPr>
                <w:sz w:val="22"/>
                <w:szCs w:val="22"/>
              </w:rPr>
            </w:pPr>
            <w:r>
              <w:rPr>
                <w:sz w:val="22"/>
                <w:szCs w:val="22"/>
              </w:rPr>
              <w:t>Providing on-time response and resolution for the issues, following work level agreements and procedures to meet the SLA.</w:t>
            </w:r>
          </w:p>
          <w:p w:rsidR="00C8370C" w:rsidP="003076B1" w14:paraId="7136095D" w14:textId="77777777">
            <w:pPr>
              <w:pStyle w:val="NoSpacing"/>
              <w:numPr>
                <w:ilvl w:val="0"/>
                <w:numId w:val="32"/>
              </w:numPr>
              <w:rPr>
                <w:sz w:val="22"/>
                <w:szCs w:val="22"/>
              </w:rPr>
            </w:pPr>
            <w:r>
              <w:rPr>
                <w:sz w:val="22"/>
                <w:szCs w:val="22"/>
              </w:rPr>
              <w:t>Direct customer interaction and involvement in customer meetings.</w:t>
            </w:r>
          </w:p>
          <w:p w:rsidR="005A7FAB" w:rsidP="003076B1" w14:paraId="411239C8" w14:textId="77777777">
            <w:pPr>
              <w:pStyle w:val="NoSpacing"/>
              <w:numPr>
                <w:ilvl w:val="0"/>
                <w:numId w:val="32"/>
              </w:numPr>
              <w:rPr>
                <w:sz w:val="22"/>
                <w:szCs w:val="22"/>
              </w:rPr>
            </w:pPr>
            <w:r>
              <w:rPr>
                <w:sz w:val="22"/>
                <w:szCs w:val="22"/>
              </w:rPr>
              <w:t xml:space="preserve">Working on </w:t>
            </w:r>
            <w:r w:rsidRPr="00C8370C">
              <w:rPr>
                <w:b/>
                <w:sz w:val="22"/>
                <w:szCs w:val="22"/>
              </w:rPr>
              <w:t>Nuage</w:t>
            </w:r>
            <w:r>
              <w:rPr>
                <w:sz w:val="22"/>
                <w:szCs w:val="22"/>
              </w:rPr>
              <w:t xml:space="preserve"> – Nokia SDN solution.</w:t>
            </w:r>
            <w:r>
              <w:rPr>
                <w:sz w:val="22"/>
                <w:szCs w:val="22"/>
              </w:rPr>
              <w:t xml:space="preserve">  </w:t>
            </w:r>
          </w:p>
          <w:p w:rsidR="006D37CC" w:rsidP="003076B1" w14:paraId="733F9761" w14:textId="77777777">
            <w:pPr>
              <w:pStyle w:val="NoSpacing"/>
              <w:numPr>
                <w:ilvl w:val="0"/>
                <w:numId w:val="32"/>
              </w:numPr>
              <w:rPr>
                <w:sz w:val="22"/>
                <w:szCs w:val="22"/>
              </w:rPr>
            </w:pPr>
            <w:r>
              <w:rPr>
                <w:sz w:val="22"/>
                <w:szCs w:val="22"/>
              </w:rPr>
              <w:t xml:space="preserve">Experience in working on </w:t>
            </w:r>
            <w:r w:rsidRPr="00C8370C">
              <w:rPr>
                <w:b/>
                <w:sz w:val="22"/>
                <w:szCs w:val="22"/>
              </w:rPr>
              <w:t>Dell switches</w:t>
            </w:r>
            <w:r>
              <w:rPr>
                <w:sz w:val="22"/>
                <w:szCs w:val="22"/>
              </w:rPr>
              <w:t xml:space="preserve"> – configuration, operational aspects. </w:t>
            </w:r>
          </w:p>
          <w:p w:rsidR="006D37CC" w:rsidP="003076B1" w14:paraId="699F4964" w14:textId="77777777">
            <w:pPr>
              <w:pStyle w:val="NoSpacing"/>
              <w:numPr>
                <w:ilvl w:val="0"/>
                <w:numId w:val="32"/>
              </w:numPr>
              <w:rPr>
                <w:sz w:val="22"/>
                <w:szCs w:val="22"/>
              </w:rPr>
            </w:pPr>
            <w:r>
              <w:rPr>
                <w:sz w:val="22"/>
                <w:szCs w:val="22"/>
              </w:rPr>
              <w:t xml:space="preserve">Hands on experience in working on </w:t>
            </w:r>
            <w:r w:rsidRPr="00C8370C">
              <w:rPr>
                <w:b/>
                <w:sz w:val="22"/>
                <w:szCs w:val="22"/>
              </w:rPr>
              <w:t>Juniper SRX firewalls</w:t>
            </w:r>
            <w:r>
              <w:rPr>
                <w:sz w:val="22"/>
                <w:szCs w:val="22"/>
              </w:rPr>
              <w:t>.</w:t>
            </w:r>
          </w:p>
          <w:p w:rsidR="003076B1" w:rsidRPr="0048508A" w:rsidP="003076B1" w14:paraId="1ECF6390" w14:textId="77777777">
            <w:pPr>
              <w:pStyle w:val="NoSpacing"/>
              <w:numPr>
                <w:ilvl w:val="0"/>
                <w:numId w:val="32"/>
              </w:numPr>
              <w:rPr>
                <w:sz w:val="22"/>
                <w:szCs w:val="22"/>
              </w:rPr>
            </w:pPr>
            <w:r>
              <w:rPr>
                <w:sz w:val="22"/>
                <w:szCs w:val="22"/>
              </w:rPr>
              <w:t>Worked</w:t>
            </w:r>
            <w:r w:rsidRPr="0048508A" w:rsidR="00F72A00">
              <w:rPr>
                <w:sz w:val="22"/>
                <w:szCs w:val="22"/>
              </w:rPr>
              <w:t xml:space="preserve"> as a network test engineer in Tech Mahindra Ltd </w:t>
            </w:r>
            <w:r>
              <w:rPr>
                <w:sz w:val="22"/>
                <w:szCs w:val="22"/>
              </w:rPr>
              <w:t>for</w:t>
            </w:r>
            <w:r w:rsidRPr="0048508A" w:rsidR="00F72A00">
              <w:rPr>
                <w:sz w:val="22"/>
                <w:szCs w:val="22"/>
              </w:rPr>
              <w:t xml:space="preserve"> </w:t>
            </w:r>
            <w:r w:rsidR="00C21DE9">
              <w:rPr>
                <w:sz w:val="22"/>
                <w:szCs w:val="22"/>
              </w:rPr>
              <w:t>3.</w:t>
            </w:r>
            <w:r>
              <w:rPr>
                <w:sz w:val="22"/>
                <w:szCs w:val="22"/>
              </w:rPr>
              <w:t>3</w:t>
            </w:r>
            <w:r w:rsidRPr="0048508A">
              <w:rPr>
                <w:sz w:val="22"/>
                <w:szCs w:val="22"/>
              </w:rPr>
              <w:t xml:space="preserve"> years</w:t>
            </w:r>
            <w:r w:rsidRPr="0048508A" w:rsidR="00F72A00">
              <w:rPr>
                <w:sz w:val="22"/>
                <w:szCs w:val="22"/>
              </w:rPr>
              <w:t xml:space="preserve"> with</w:t>
            </w:r>
            <w:r w:rsidRPr="0048508A">
              <w:rPr>
                <w:sz w:val="22"/>
                <w:szCs w:val="22"/>
              </w:rPr>
              <w:t xml:space="preserve"> experie</w:t>
            </w:r>
            <w:r w:rsidRPr="0048508A" w:rsidR="00F72A00">
              <w:rPr>
                <w:sz w:val="22"/>
                <w:szCs w:val="22"/>
              </w:rPr>
              <w:t>nce in Networking and Virtualization concepts</w:t>
            </w:r>
            <w:r w:rsidRPr="0048508A">
              <w:rPr>
                <w:sz w:val="22"/>
                <w:szCs w:val="22"/>
              </w:rPr>
              <w:t>.</w:t>
            </w:r>
          </w:p>
          <w:p w:rsidR="00AF3238" w:rsidRPr="0048508A" w:rsidP="00AF3238" w14:paraId="152B43D0" w14:textId="77777777">
            <w:pPr>
              <w:pStyle w:val="Informal1"/>
              <w:numPr>
                <w:ilvl w:val="0"/>
                <w:numId w:val="32"/>
              </w:numPr>
              <w:spacing w:before="0" w:after="0"/>
              <w:rPr>
                <w:rFonts w:eastAsiaTheme="minorHAnsi"/>
                <w:noProof w:val="0"/>
                <w:sz w:val="22"/>
                <w:szCs w:val="22"/>
              </w:rPr>
            </w:pPr>
            <w:r w:rsidRPr="0048508A">
              <w:rPr>
                <w:rFonts w:eastAsiaTheme="minorHAnsi"/>
                <w:noProof w:val="0"/>
                <w:sz w:val="22"/>
                <w:szCs w:val="22"/>
              </w:rPr>
              <w:t xml:space="preserve">Trained and worked on testing </w:t>
            </w:r>
            <w:r w:rsidRPr="0048508A" w:rsidR="00F72A00">
              <w:rPr>
                <w:rFonts w:eastAsiaTheme="minorHAnsi"/>
                <w:noProof w:val="0"/>
                <w:sz w:val="22"/>
                <w:szCs w:val="22"/>
              </w:rPr>
              <w:t xml:space="preserve">on </w:t>
            </w:r>
            <w:r w:rsidRPr="0048508A">
              <w:rPr>
                <w:rFonts w:eastAsiaTheme="minorHAnsi"/>
                <w:b/>
                <w:noProof w:val="0"/>
                <w:sz w:val="22"/>
                <w:szCs w:val="22"/>
              </w:rPr>
              <w:t>F5 firewall and Load balancer, Juniper MX960</w:t>
            </w:r>
            <w:r w:rsidRPr="0048508A" w:rsidR="00960161">
              <w:rPr>
                <w:rFonts w:eastAsiaTheme="minorHAnsi"/>
                <w:b/>
                <w:noProof w:val="0"/>
                <w:sz w:val="22"/>
                <w:szCs w:val="22"/>
              </w:rPr>
              <w:t xml:space="preserve">, Juniper </w:t>
            </w:r>
            <w:r w:rsidRPr="0048508A" w:rsidR="00F72A00">
              <w:rPr>
                <w:rFonts w:eastAsiaTheme="minorHAnsi"/>
                <w:b/>
                <w:noProof w:val="0"/>
                <w:sz w:val="22"/>
                <w:szCs w:val="22"/>
              </w:rPr>
              <w:t>v</w:t>
            </w:r>
            <w:r w:rsidRPr="0048508A" w:rsidR="00960161">
              <w:rPr>
                <w:rFonts w:eastAsiaTheme="minorHAnsi"/>
                <w:b/>
                <w:noProof w:val="0"/>
                <w:sz w:val="22"/>
                <w:szCs w:val="22"/>
              </w:rPr>
              <w:t>SRX</w:t>
            </w:r>
            <w:r w:rsidRPr="0048508A" w:rsidR="004B4A0B">
              <w:rPr>
                <w:rFonts w:eastAsiaTheme="minorHAnsi"/>
                <w:noProof w:val="0"/>
                <w:sz w:val="22"/>
                <w:szCs w:val="22"/>
              </w:rPr>
              <w:t xml:space="preserve">, DNS, </w:t>
            </w:r>
            <w:r w:rsidRPr="0048508A" w:rsidR="00B17270">
              <w:rPr>
                <w:rFonts w:eastAsiaTheme="minorHAnsi"/>
                <w:noProof w:val="0"/>
                <w:sz w:val="22"/>
                <w:szCs w:val="22"/>
              </w:rPr>
              <w:t xml:space="preserve">Linux </w:t>
            </w:r>
            <w:r w:rsidRPr="0048508A">
              <w:rPr>
                <w:rFonts w:eastAsiaTheme="minorHAnsi"/>
                <w:noProof w:val="0"/>
                <w:sz w:val="22"/>
                <w:szCs w:val="22"/>
              </w:rPr>
              <w:t>devices</w:t>
            </w:r>
            <w:r w:rsidRPr="0048508A" w:rsidR="00F72A00">
              <w:rPr>
                <w:rFonts w:eastAsiaTheme="minorHAnsi"/>
                <w:noProof w:val="0"/>
                <w:sz w:val="22"/>
                <w:szCs w:val="22"/>
              </w:rPr>
              <w:t xml:space="preserve"> in a cloud network infrastructure</w:t>
            </w:r>
            <w:r w:rsidRPr="0048508A">
              <w:rPr>
                <w:rFonts w:eastAsiaTheme="minorHAnsi"/>
                <w:noProof w:val="0"/>
                <w:sz w:val="22"/>
                <w:szCs w:val="22"/>
              </w:rPr>
              <w:t>.</w:t>
            </w:r>
          </w:p>
          <w:p w:rsidR="003076B1" w:rsidRPr="0048508A" w:rsidP="003076B1" w14:paraId="37D53464" w14:textId="77777777">
            <w:pPr>
              <w:pStyle w:val="NoSpacing"/>
              <w:numPr>
                <w:ilvl w:val="0"/>
                <w:numId w:val="32"/>
              </w:numPr>
              <w:rPr>
                <w:sz w:val="22"/>
                <w:szCs w:val="22"/>
              </w:rPr>
            </w:pPr>
            <w:r w:rsidRPr="0048508A">
              <w:rPr>
                <w:sz w:val="22"/>
                <w:szCs w:val="22"/>
              </w:rPr>
              <w:t>Network testing under AT&amp;T LTE data network.</w:t>
            </w:r>
          </w:p>
          <w:p w:rsidR="003076B1" w:rsidRPr="0048508A" w:rsidP="003076B1" w14:paraId="0947B227" w14:textId="77777777">
            <w:pPr>
              <w:pStyle w:val="NoSpacing"/>
              <w:numPr>
                <w:ilvl w:val="0"/>
                <w:numId w:val="32"/>
              </w:numPr>
              <w:rPr>
                <w:sz w:val="22"/>
                <w:szCs w:val="22"/>
              </w:rPr>
            </w:pPr>
            <w:r w:rsidRPr="0048508A">
              <w:rPr>
                <w:sz w:val="22"/>
                <w:szCs w:val="22"/>
              </w:rPr>
              <w:t>Experienced in Feature and functional testing, regression testing, User acceptance testing, Performance and smoke testing, Resiliency testing in the Network environment.</w:t>
            </w:r>
          </w:p>
          <w:p w:rsidR="003076B1" w:rsidP="003076B1" w14:paraId="1E8A4322" w14:textId="77777777">
            <w:pPr>
              <w:pStyle w:val="NoSpacing"/>
              <w:numPr>
                <w:ilvl w:val="0"/>
                <w:numId w:val="32"/>
              </w:numPr>
              <w:rPr>
                <w:sz w:val="22"/>
                <w:szCs w:val="22"/>
              </w:rPr>
            </w:pPr>
            <w:r w:rsidRPr="0048508A">
              <w:rPr>
                <w:sz w:val="22"/>
                <w:szCs w:val="22"/>
              </w:rPr>
              <w:t>Knowledge on LTE architecture</w:t>
            </w:r>
            <w:r w:rsidRPr="0048508A" w:rsidR="00F72A00">
              <w:rPr>
                <w:sz w:val="22"/>
                <w:szCs w:val="22"/>
              </w:rPr>
              <w:t xml:space="preserve">, </w:t>
            </w:r>
            <w:r w:rsidRPr="0048508A" w:rsidR="00F72A00">
              <w:rPr>
                <w:sz w:val="22"/>
                <w:szCs w:val="22"/>
              </w:rPr>
              <w:t>Openstack</w:t>
            </w:r>
            <w:r w:rsidRPr="0048508A" w:rsidR="00F72A00">
              <w:rPr>
                <w:sz w:val="22"/>
                <w:szCs w:val="22"/>
              </w:rPr>
              <w:t>, Juniper Contrail</w:t>
            </w:r>
            <w:r w:rsidRPr="0048508A">
              <w:rPr>
                <w:sz w:val="22"/>
                <w:szCs w:val="22"/>
              </w:rPr>
              <w:t xml:space="preserve"> and Networking fundamentals.</w:t>
            </w:r>
          </w:p>
          <w:p w:rsidR="001F76BE" w:rsidRPr="001F76BE" w:rsidP="001F76BE" w14:paraId="393E3556" w14:textId="77777777">
            <w:pPr>
              <w:pStyle w:val="ListParagraph"/>
              <w:numPr>
                <w:ilvl w:val="0"/>
                <w:numId w:val="32"/>
              </w:numPr>
              <w:spacing w:after="0"/>
              <w:rPr>
                <w:rFonts w:ascii="Times New Roman" w:hAnsi="Times New Roman" w:eastAsiaTheme="minorHAnsi"/>
              </w:rPr>
            </w:pPr>
            <w:r w:rsidRPr="0048508A">
              <w:rPr>
                <w:rFonts w:ascii="Times New Roman" w:hAnsi="Times New Roman" w:eastAsiaTheme="minorHAnsi"/>
              </w:rPr>
              <w:t xml:space="preserve">Experience in working on a virtualized network environment, Trained on Cloud infrastructure </w:t>
            </w:r>
            <w:r w:rsidRPr="0048508A">
              <w:rPr>
                <w:rFonts w:ascii="Times New Roman" w:hAnsi="Times New Roman" w:eastAsiaTheme="minorHAnsi"/>
                <w:b/>
              </w:rPr>
              <w:t>Openstack</w:t>
            </w:r>
            <w:r w:rsidRPr="0048508A">
              <w:rPr>
                <w:rFonts w:ascii="Times New Roman" w:hAnsi="Times New Roman" w:eastAsiaTheme="minorHAnsi"/>
              </w:rPr>
              <w:t xml:space="preserve"> basics.</w:t>
            </w:r>
          </w:p>
          <w:p w:rsidR="001F76BE" w:rsidP="003076B1" w14:paraId="2290F0BF" w14:textId="77777777">
            <w:pPr>
              <w:pStyle w:val="NoSpacing"/>
              <w:numPr>
                <w:ilvl w:val="0"/>
                <w:numId w:val="32"/>
              </w:numPr>
              <w:rPr>
                <w:sz w:val="22"/>
                <w:szCs w:val="22"/>
              </w:rPr>
            </w:pPr>
            <w:r>
              <w:rPr>
                <w:sz w:val="22"/>
                <w:szCs w:val="22"/>
              </w:rPr>
              <w:t xml:space="preserve">Involved in implementation </w:t>
            </w:r>
            <w:r>
              <w:rPr>
                <w:sz w:val="22"/>
                <w:szCs w:val="22"/>
              </w:rPr>
              <w:t xml:space="preserve">of </w:t>
            </w:r>
            <w:r>
              <w:rPr>
                <w:sz w:val="22"/>
                <w:szCs w:val="22"/>
              </w:rPr>
              <w:t>Openstack</w:t>
            </w:r>
            <w:r>
              <w:rPr>
                <w:sz w:val="22"/>
                <w:szCs w:val="22"/>
              </w:rPr>
              <w:t xml:space="preserve"> </w:t>
            </w:r>
            <w:r>
              <w:rPr>
                <w:sz w:val="22"/>
                <w:szCs w:val="22"/>
              </w:rPr>
              <w:t>Infrasturucture</w:t>
            </w:r>
            <w:r>
              <w:rPr>
                <w:sz w:val="22"/>
                <w:szCs w:val="22"/>
              </w:rPr>
              <w:t xml:space="preserve"> Lab Network.</w:t>
            </w:r>
          </w:p>
          <w:p w:rsidR="001F76BE" w:rsidRPr="0048508A" w:rsidP="003076B1" w14:paraId="2D709452" w14:textId="77777777">
            <w:pPr>
              <w:pStyle w:val="NoSpacing"/>
              <w:numPr>
                <w:ilvl w:val="0"/>
                <w:numId w:val="32"/>
              </w:numPr>
              <w:rPr>
                <w:sz w:val="22"/>
                <w:szCs w:val="22"/>
              </w:rPr>
            </w:pPr>
            <w:r>
              <w:rPr>
                <w:sz w:val="22"/>
                <w:szCs w:val="22"/>
              </w:rPr>
              <w:t xml:space="preserve">Certified on </w:t>
            </w:r>
            <w:r>
              <w:rPr>
                <w:sz w:val="22"/>
                <w:szCs w:val="22"/>
              </w:rPr>
              <w:t>RedHat</w:t>
            </w:r>
            <w:r>
              <w:rPr>
                <w:sz w:val="22"/>
                <w:szCs w:val="22"/>
              </w:rPr>
              <w:t xml:space="preserve"> Infrastructure as-a-service </w:t>
            </w:r>
            <w:r>
              <w:rPr>
                <w:sz w:val="22"/>
                <w:szCs w:val="22"/>
              </w:rPr>
              <w:t>Openstack</w:t>
            </w:r>
            <w:r>
              <w:rPr>
                <w:sz w:val="22"/>
                <w:szCs w:val="22"/>
              </w:rPr>
              <w:t xml:space="preserve"> Fundamentals.</w:t>
            </w:r>
          </w:p>
          <w:p w:rsidR="003076B1" w:rsidRPr="0048508A" w:rsidP="003076B1" w14:paraId="52F6EBD3" w14:textId="77777777">
            <w:pPr>
              <w:pStyle w:val="Informal1"/>
              <w:numPr>
                <w:ilvl w:val="0"/>
                <w:numId w:val="32"/>
              </w:numPr>
              <w:spacing w:before="0" w:after="0"/>
              <w:rPr>
                <w:rFonts w:eastAsiaTheme="minorHAnsi"/>
                <w:noProof w:val="0"/>
                <w:sz w:val="22"/>
                <w:szCs w:val="22"/>
              </w:rPr>
            </w:pPr>
            <w:r w:rsidRPr="0048508A">
              <w:rPr>
                <w:rFonts w:eastAsiaTheme="minorHAnsi"/>
                <w:noProof w:val="0"/>
                <w:sz w:val="22"/>
                <w:szCs w:val="22"/>
              </w:rPr>
              <w:t xml:space="preserve">Experience in application level testing on LTE data network using Simulator tools such as </w:t>
            </w:r>
            <w:r w:rsidRPr="0048508A">
              <w:rPr>
                <w:rFonts w:eastAsiaTheme="minorHAnsi"/>
                <w:b/>
                <w:noProof w:val="0"/>
                <w:sz w:val="22"/>
                <w:szCs w:val="22"/>
              </w:rPr>
              <w:t>IXIA-</w:t>
            </w:r>
            <w:r w:rsidRPr="0048508A">
              <w:rPr>
                <w:rFonts w:eastAsiaTheme="minorHAnsi"/>
                <w:b/>
                <w:noProof w:val="0"/>
                <w:sz w:val="22"/>
                <w:szCs w:val="22"/>
              </w:rPr>
              <w:t>IxLoad</w:t>
            </w:r>
            <w:r w:rsidRPr="0048508A">
              <w:rPr>
                <w:rFonts w:eastAsiaTheme="minorHAnsi"/>
                <w:b/>
                <w:noProof w:val="0"/>
                <w:sz w:val="22"/>
                <w:szCs w:val="22"/>
              </w:rPr>
              <w:t xml:space="preserve">, Landslide, </w:t>
            </w:r>
            <w:r w:rsidRPr="0048508A">
              <w:rPr>
                <w:rFonts w:eastAsiaTheme="minorHAnsi"/>
                <w:b/>
                <w:noProof w:val="0"/>
                <w:sz w:val="22"/>
                <w:szCs w:val="22"/>
              </w:rPr>
              <w:t>iTest</w:t>
            </w:r>
            <w:r w:rsidRPr="0048508A">
              <w:rPr>
                <w:rFonts w:eastAsiaTheme="minorHAnsi"/>
                <w:noProof w:val="0"/>
                <w:sz w:val="22"/>
                <w:szCs w:val="22"/>
              </w:rPr>
              <w:t>.</w:t>
            </w:r>
          </w:p>
          <w:p w:rsidR="003076B1" w:rsidRPr="0048508A" w:rsidP="003076B1" w14:paraId="65C1D5EA" w14:textId="77777777">
            <w:pPr>
              <w:pStyle w:val="Informal1"/>
              <w:numPr>
                <w:ilvl w:val="0"/>
                <w:numId w:val="32"/>
              </w:numPr>
              <w:spacing w:before="0" w:after="0"/>
              <w:rPr>
                <w:rFonts w:eastAsiaTheme="minorHAnsi"/>
                <w:noProof w:val="0"/>
                <w:sz w:val="22"/>
                <w:szCs w:val="22"/>
              </w:rPr>
            </w:pPr>
            <w:r w:rsidRPr="0048508A">
              <w:rPr>
                <w:rFonts w:eastAsiaTheme="minorHAnsi"/>
                <w:noProof w:val="0"/>
                <w:sz w:val="22"/>
                <w:szCs w:val="22"/>
              </w:rPr>
              <w:t>Exposure to Network-related terms and applications</w:t>
            </w:r>
            <w:r w:rsidRPr="0048508A" w:rsidR="00F330F8">
              <w:rPr>
                <w:rFonts w:eastAsiaTheme="minorHAnsi"/>
                <w:noProof w:val="0"/>
                <w:sz w:val="22"/>
                <w:szCs w:val="22"/>
              </w:rPr>
              <w:t xml:space="preserve"> </w:t>
            </w:r>
            <w:r w:rsidRPr="0048508A" w:rsidR="000D3C6F">
              <w:rPr>
                <w:rFonts w:eastAsiaTheme="minorHAnsi"/>
                <w:noProof w:val="0"/>
                <w:sz w:val="22"/>
                <w:szCs w:val="22"/>
              </w:rPr>
              <w:t>–</w:t>
            </w:r>
            <w:r w:rsidRPr="0048508A" w:rsidR="00F330F8">
              <w:rPr>
                <w:rFonts w:eastAsiaTheme="minorHAnsi"/>
                <w:noProof w:val="0"/>
                <w:sz w:val="22"/>
                <w:szCs w:val="22"/>
              </w:rPr>
              <w:t xml:space="preserve"> </w:t>
            </w:r>
            <w:r w:rsidRPr="0048508A" w:rsidR="000D3C6F">
              <w:rPr>
                <w:rFonts w:eastAsiaTheme="minorHAnsi"/>
                <w:noProof w:val="0"/>
                <w:sz w:val="22"/>
                <w:szCs w:val="22"/>
              </w:rPr>
              <w:t>Routing, Switching, OSI, Routing protocols etc.</w:t>
            </w:r>
          </w:p>
          <w:p w:rsidR="003076B1" w:rsidRPr="0048508A" w:rsidP="003076B1" w14:paraId="58387129" w14:textId="77777777">
            <w:pPr>
              <w:pStyle w:val="Informal1"/>
              <w:numPr>
                <w:ilvl w:val="0"/>
                <w:numId w:val="32"/>
              </w:numPr>
              <w:spacing w:before="0" w:after="0"/>
              <w:rPr>
                <w:rFonts w:eastAsiaTheme="minorHAnsi"/>
                <w:noProof w:val="0"/>
                <w:sz w:val="22"/>
                <w:szCs w:val="22"/>
              </w:rPr>
            </w:pPr>
            <w:r w:rsidRPr="0048508A">
              <w:rPr>
                <w:rFonts w:eastAsiaTheme="minorHAnsi"/>
                <w:noProof w:val="0"/>
                <w:sz w:val="22"/>
                <w:szCs w:val="22"/>
              </w:rPr>
              <w:t>Experienced in creating, Executing and analyzing the scripts created using simulator tools.</w:t>
            </w:r>
          </w:p>
          <w:p w:rsidR="003076B1" w:rsidRPr="0048508A" w:rsidP="003076B1" w14:paraId="085A151A" w14:textId="77777777">
            <w:pPr>
              <w:pStyle w:val="Informal1"/>
              <w:numPr>
                <w:ilvl w:val="0"/>
                <w:numId w:val="32"/>
              </w:numPr>
              <w:spacing w:before="0" w:after="0"/>
              <w:rPr>
                <w:rFonts w:eastAsiaTheme="minorHAnsi"/>
                <w:noProof w:val="0"/>
                <w:sz w:val="22"/>
                <w:szCs w:val="22"/>
              </w:rPr>
            </w:pPr>
            <w:r w:rsidRPr="0048508A">
              <w:rPr>
                <w:rFonts w:eastAsiaTheme="minorHAnsi"/>
                <w:noProof w:val="0"/>
                <w:sz w:val="22"/>
                <w:szCs w:val="22"/>
              </w:rPr>
              <w:t xml:space="preserve">Efficient in requirement analysis, log </w:t>
            </w:r>
            <w:r w:rsidRPr="0048508A">
              <w:rPr>
                <w:rFonts w:eastAsiaTheme="minorHAnsi"/>
                <w:noProof w:val="0"/>
                <w:sz w:val="22"/>
                <w:szCs w:val="22"/>
              </w:rPr>
              <w:t>analyzation</w:t>
            </w:r>
            <w:r w:rsidRPr="0048508A">
              <w:rPr>
                <w:rFonts w:eastAsiaTheme="minorHAnsi"/>
                <w:noProof w:val="0"/>
                <w:sz w:val="22"/>
                <w:szCs w:val="22"/>
              </w:rPr>
              <w:t xml:space="preserve"> and troubleshooting knowledge on the basis of Networking fundamentals using</w:t>
            </w:r>
            <w:r w:rsidRPr="0048508A">
              <w:rPr>
                <w:rFonts w:eastAsiaTheme="minorHAnsi"/>
                <w:b/>
                <w:noProof w:val="0"/>
                <w:sz w:val="22"/>
                <w:szCs w:val="22"/>
              </w:rPr>
              <w:t xml:space="preserve"> Wireshark, </w:t>
            </w:r>
            <w:r w:rsidRPr="0048508A">
              <w:rPr>
                <w:rFonts w:eastAsiaTheme="minorHAnsi"/>
                <w:b/>
                <w:noProof w:val="0"/>
                <w:sz w:val="22"/>
                <w:szCs w:val="22"/>
              </w:rPr>
              <w:t>tcpdump</w:t>
            </w:r>
            <w:r w:rsidRPr="0048508A">
              <w:rPr>
                <w:rFonts w:eastAsiaTheme="minorHAnsi"/>
                <w:noProof w:val="0"/>
                <w:sz w:val="22"/>
                <w:szCs w:val="22"/>
              </w:rPr>
              <w:t xml:space="preserve"> etc.</w:t>
            </w:r>
          </w:p>
          <w:p w:rsidR="003076B1" w:rsidRPr="0048508A" w:rsidP="003076B1" w14:paraId="02E84CCF" w14:textId="77777777">
            <w:pPr>
              <w:pStyle w:val="Informal1"/>
              <w:numPr>
                <w:ilvl w:val="0"/>
                <w:numId w:val="32"/>
              </w:numPr>
              <w:spacing w:before="0" w:after="0"/>
              <w:rPr>
                <w:rFonts w:eastAsiaTheme="minorHAnsi"/>
                <w:noProof w:val="0"/>
                <w:sz w:val="22"/>
                <w:szCs w:val="22"/>
              </w:rPr>
            </w:pPr>
            <w:r w:rsidRPr="0048508A">
              <w:rPr>
                <w:rFonts w:eastAsiaTheme="minorHAnsi"/>
                <w:noProof w:val="0"/>
                <w:sz w:val="22"/>
                <w:szCs w:val="22"/>
              </w:rPr>
              <w:t xml:space="preserve">Defect reporting and tracking, troubleshooting and updating in HP  ALM Quality Center. </w:t>
            </w:r>
          </w:p>
          <w:p w:rsidR="003076B1" w:rsidRPr="0048508A" w:rsidP="003076B1" w14:paraId="24D743D1" w14:textId="77777777">
            <w:pPr>
              <w:pStyle w:val="Informal1"/>
              <w:numPr>
                <w:ilvl w:val="0"/>
                <w:numId w:val="32"/>
              </w:numPr>
              <w:spacing w:before="0" w:after="0"/>
              <w:rPr>
                <w:rFonts w:eastAsiaTheme="minorHAnsi"/>
                <w:noProof w:val="0"/>
                <w:sz w:val="22"/>
                <w:szCs w:val="22"/>
              </w:rPr>
            </w:pPr>
            <w:r w:rsidRPr="0048508A">
              <w:rPr>
                <w:rFonts w:eastAsiaTheme="minorHAnsi"/>
                <w:noProof w:val="0"/>
                <w:sz w:val="22"/>
                <w:szCs w:val="22"/>
              </w:rPr>
              <w:t xml:space="preserve">Basic knowledge on </w:t>
            </w:r>
            <w:r w:rsidRPr="0048508A">
              <w:rPr>
                <w:rFonts w:eastAsiaTheme="minorHAnsi"/>
                <w:b/>
                <w:noProof w:val="0"/>
                <w:sz w:val="22"/>
                <w:szCs w:val="22"/>
              </w:rPr>
              <w:t>Proxy, NAT/PAT</w:t>
            </w:r>
            <w:r w:rsidRPr="0048508A">
              <w:rPr>
                <w:rFonts w:eastAsiaTheme="minorHAnsi"/>
                <w:b/>
                <w:sz w:val="22"/>
                <w:szCs w:val="22"/>
              </w:rPr>
              <w:t>, DNS</w:t>
            </w:r>
            <w:r w:rsidRPr="0048508A">
              <w:rPr>
                <w:rFonts w:eastAsiaTheme="minorHAnsi"/>
                <w:noProof w:val="0"/>
                <w:sz w:val="22"/>
                <w:szCs w:val="22"/>
              </w:rPr>
              <w:t>.</w:t>
            </w:r>
          </w:p>
          <w:p w:rsidR="003076B1" w:rsidRPr="0048508A" w:rsidP="003076B1" w14:paraId="71517F9E" w14:textId="77777777">
            <w:pPr>
              <w:pStyle w:val="ListParagraph"/>
              <w:numPr>
                <w:ilvl w:val="0"/>
                <w:numId w:val="32"/>
              </w:numPr>
              <w:rPr>
                <w:rFonts w:ascii="Times New Roman" w:hAnsi="Times New Roman" w:eastAsiaTheme="minorHAnsi"/>
              </w:rPr>
            </w:pPr>
            <w:r w:rsidRPr="0048508A">
              <w:rPr>
                <w:rFonts w:ascii="Times New Roman" w:hAnsi="Times New Roman" w:eastAsiaTheme="minorHAnsi"/>
              </w:rPr>
              <w:t xml:space="preserve">Prioritize the work to be delivered by the team so as to ensure timely delivery and meet the goals set by the project/programme. </w:t>
            </w:r>
          </w:p>
          <w:p w:rsidR="003076B1" w:rsidRPr="0048508A" w:rsidP="003076B1" w14:paraId="5E99C74F" w14:textId="77777777">
            <w:pPr>
              <w:pStyle w:val="ListParagraph"/>
              <w:numPr>
                <w:ilvl w:val="0"/>
                <w:numId w:val="32"/>
              </w:numPr>
              <w:rPr>
                <w:rFonts w:ascii="Times New Roman" w:hAnsi="Times New Roman" w:eastAsiaTheme="minorHAnsi"/>
              </w:rPr>
            </w:pPr>
            <w:r w:rsidRPr="0048508A">
              <w:rPr>
                <w:rFonts w:ascii="Times New Roman" w:hAnsi="Times New Roman" w:eastAsiaTheme="minorHAnsi"/>
              </w:rPr>
              <w:t xml:space="preserve">Recipient of </w:t>
            </w:r>
            <w:r w:rsidRPr="0048508A">
              <w:rPr>
                <w:rFonts w:ascii="Times New Roman" w:hAnsi="Times New Roman" w:eastAsiaTheme="minorHAnsi"/>
                <w:b/>
              </w:rPr>
              <w:t>“BRAVO”</w:t>
            </w:r>
            <w:r w:rsidRPr="0048508A" w:rsidR="00A60792">
              <w:rPr>
                <w:rFonts w:ascii="Times New Roman" w:hAnsi="Times New Roman" w:eastAsiaTheme="minorHAnsi"/>
                <w:b/>
              </w:rPr>
              <w:t xml:space="preserve"> and “Pat on Back”</w:t>
            </w:r>
            <w:r w:rsidRPr="0048508A">
              <w:rPr>
                <w:rFonts w:ascii="Times New Roman" w:hAnsi="Times New Roman" w:eastAsiaTheme="minorHAnsi"/>
                <w:b/>
              </w:rPr>
              <w:t xml:space="preserve"> Award</w:t>
            </w:r>
            <w:r w:rsidRPr="0048508A" w:rsidR="00A60792">
              <w:rPr>
                <w:rFonts w:ascii="Times New Roman" w:hAnsi="Times New Roman" w:eastAsiaTheme="minorHAnsi"/>
                <w:b/>
              </w:rPr>
              <w:t>s</w:t>
            </w:r>
            <w:r w:rsidRPr="0048508A">
              <w:rPr>
                <w:rFonts w:ascii="Times New Roman" w:hAnsi="Times New Roman" w:eastAsiaTheme="minorHAnsi"/>
                <w:b/>
              </w:rPr>
              <w:t xml:space="preserve"> </w:t>
            </w:r>
            <w:r w:rsidRPr="0048508A">
              <w:rPr>
                <w:rFonts w:ascii="Times New Roman" w:hAnsi="Times New Roman" w:eastAsiaTheme="minorHAnsi"/>
              </w:rPr>
              <w:t xml:space="preserve">for significant contribution to Testing on MX960, F5 and </w:t>
            </w:r>
            <w:r w:rsidR="001F76BE">
              <w:rPr>
                <w:rFonts w:ascii="Times New Roman" w:hAnsi="Times New Roman" w:eastAsiaTheme="minorHAnsi"/>
              </w:rPr>
              <w:t xml:space="preserve">other Project </w:t>
            </w:r>
            <w:r w:rsidRPr="0048508A">
              <w:rPr>
                <w:rFonts w:ascii="Times New Roman" w:hAnsi="Times New Roman" w:eastAsiaTheme="minorHAnsi"/>
              </w:rPr>
              <w:t>deliverables.</w:t>
            </w:r>
          </w:p>
          <w:p w:rsidR="00A2488C" w:rsidRPr="0048508A" w:rsidP="003076B1" w14:paraId="4C8005BA" w14:textId="77777777">
            <w:pPr>
              <w:pStyle w:val="ListParagraph"/>
              <w:numPr>
                <w:ilvl w:val="0"/>
                <w:numId w:val="32"/>
              </w:numPr>
              <w:rPr>
                <w:rFonts w:ascii="Times New Roman" w:hAnsi="Times New Roman" w:eastAsiaTheme="minorHAnsi"/>
                <w:sz w:val="20"/>
                <w:szCs w:val="20"/>
              </w:rPr>
            </w:pPr>
            <w:r w:rsidRPr="0048508A">
              <w:rPr>
                <w:rFonts w:ascii="Times New Roman" w:hAnsi="Times New Roman" w:eastAsiaTheme="minorHAnsi"/>
              </w:rPr>
              <w:t>Worked on testing of network devices both physical as well as virtualized environments</w:t>
            </w:r>
            <w:r w:rsidRPr="0048508A" w:rsidR="001E2ECE">
              <w:rPr>
                <w:rFonts w:ascii="Times New Roman" w:eastAsia="SimSun" w:hAnsi="Times New Roman"/>
                <w:sz w:val="20"/>
                <w:szCs w:val="20"/>
                <w:lang w:eastAsia="zh-CN"/>
              </w:rPr>
              <w:t>.</w:t>
            </w:r>
          </w:p>
        </w:tc>
      </w:tr>
      <w:tr w14:paraId="4F270FE9" w14:textId="77777777" w:rsidTr="00E45AE2">
        <w:tblPrEx>
          <w:tblW w:w="0" w:type="auto"/>
          <w:tblLayout w:type="fixed"/>
          <w:tblLook w:val="0000"/>
        </w:tblPrEx>
        <w:trPr>
          <w:trHeight w:val="2707"/>
        </w:trPr>
        <w:tc>
          <w:tcPr>
            <w:tcW w:w="2088" w:type="dxa"/>
            <w:tcBorders>
              <w:top w:val="single" w:sz="6" w:space="0" w:color="auto"/>
              <w:left w:val="single" w:sz="6" w:space="0" w:color="auto"/>
              <w:bottom w:val="single" w:sz="6" w:space="0" w:color="auto"/>
            </w:tcBorders>
            <w:shd w:val="pct10" w:color="auto" w:fill="FFFFFF"/>
          </w:tcPr>
          <w:p w:rsidR="00E45AE2" w:rsidRPr="0048508A" w:rsidP="00E31151" w14:paraId="56642F5B" w14:textId="77777777">
            <w:pPr>
              <w:pStyle w:val="Informal1"/>
              <w:spacing w:before="0" w:after="0"/>
              <w:rPr>
                <w:b/>
                <w:noProof w:val="0"/>
              </w:rPr>
            </w:pPr>
          </w:p>
          <w:p w:rsidR="00BD243B" w:rsidRPr="0048508A" w:rsidP="00E31151" w14:paraId="5C7990DF" w14:textId="77777777">
            <w:pPr>
              <w:pStyle w:val="Informal1"/>
              <w:spacing w:before="0" w:after="0"/>
              <w:rPr>
                <w:b/>
              </w:rPr>
            </w:pPr>
            <w:r w:rsidRPr="0048508A">
              <w:rPr>
                <w:b/>
                <w:noProof w:val="0"/>
              </w:rPr>
              <w:t>SUMMAR</w:t>
            </w:r>
            <w:r w:rsidRPr="0048508A" w:rsidR="00DF40B2">
              <w:rPr>
                <w:b/>
                <w:noProof w:val="0"/>
              </w:rPr>
              <w:t>Y OF RELEVANT SKILLS</w:t>
            </w:r>
          </w:p>
        </w:tc>
        <w:tc>
          <w:tcPr>
            <w:tcW w:w="8352" w:type="dxa"/>
            <w:tcBorders>
              <w:top w:val="single" w:sz="6" w:space="0" w:color="auto"/>
              <w:left w:val="single" w:sz="6" w:space="0" w:color="auto"/>
              <w:bottom w:val="single" w:sz="6" w:space="0" w:color="auto"/>
            </w:tcBorders>
            <w:shd w:val="pct10" w:color="auto" w:fill="FFFFFF"/>
          </w:tcPr>
          <w:p w:rsidR="0097733C" w:rsidRPr="0048508A" w:rsidP="00E45AE2" w14:paraId="3EB79A8C" w14:textId="77777777">
            <w:pPr>
              <w:jc w:val="both"/>
              <w:rPr>
                <w:rFonts w:eastAsiaTheme="minorHAnsi"/>
                <w:b/>
                <w:sz w:val="24"/>
                <w:szCs w:val="24"/>
              </w:rPr>
            </w:pPr>
          </w:p>
          <w:p w:rsidR="00E45AE2" w:rsidP="00E45AE2" w14:paraId="24B0B70A" w14:textId="77777777">
            <w:pPr>
              <w:jc w:val="both"/>
              <w:rPr>
                <w:rFonts w:eastAsiaTheme="minorHAnsi"/>
                <w:b/>
                <w:sz w:val="24"/>
                <w:szCs w:val="24"/>
              </w:rPr>
            </w:pPr>
            <w:r w:rsidRPr="0048508A">
              <w:rPr>
                <w:rFonts w:eastAsiaTheme="minorHAnsi"/>
                <w:b/>
                <w:sz w:val="24"/>
                <w:szCs w:val="24"/>
              </w:rPr>
              <w:t>T</w:t>
            </w:r>
            <w:r w:rsidRPr="0048508A" w:rsidR="006D4EDD">
              <w:rPr>
                <w:rFonts w:eastAsiaTheme="minorHAnsi"/>
                <w:b/>
                <w:sz w:val="24"/>
                <w:szCs w:val="24"/>
              </w:rPr>
              <w:t>echnology and devices worked on</w:t>
            </w:r>
          </w:p>
          <w:p w:rsidR="0097733C" w:rsidRPr="0048508A" w:rsidP="00E45AE2" w14:paraId="2A6ACDBB" w14:textId="77777777">
            <w:pPr>
              <w:jc w:val="both"/>
              <w:rPr>
                <w:rFonts w:eastAsiaTheme="minorHAnsi"/>
                <w:b/>
                <w:sz w:val="24"/>
                <w:szCs w:val="24"/>
              </w:rPr>
            </w:pPr>
          </w:p>
          <w:p w:rsidR="00C8370C" w:rsidP="00E45AE2" w14:paraId="5E634344" w14:textId="77777777">
            <w:pPr>
              <w:pStyle w:val="ListParagraph"/>
              <w:numPr>
                <w:ilvl w:val="0"/>
                <w:numId w:val="33"/>
              </w:numPr>
              <w:jc w:val="both"/>
              <w:rPr>
                <w:rFonts w:ascii="Times New Roman" w:hAnsi="Times New Roman" w:eastAsiaTheme="minorHAnsi"/>
              </w:rPr>
            </w:pPr>
            <w:r>
              <w:rPr>
                <w:rFonts w:ascii="Times New Roman" w:hAnsi="Times New Roman" w:eastAsiaTheme="minorHAnsi"/>
              </w:rPr>
              <w:t xml:space="preserve">SDN </w:t>
            </w:r>
            <w:r>
              <w:rPr>
                <w:rFonts w:ascii="Times New Roman" w:hAnsi="Times New Roman" w:eastAsiaTheme="minorHAnsi"/>
              </w:rPr>
              <w:t>Nuage</w:t>
            </w:r>
          </w:p>
          <w:p w:rsidR="00C8370C" w:rsidP="00E45AE2" w14:paraId="21187AB8" w14:textId="77777777">
            <w:pPr>
              <w:pStyle w:val="ListParagraph"/>
              <w:numPr>
                <w:ilvl w:val="0"/>
                <w:numId w:val="33"/>
              </w:numPr>
              <w:jc w:val="both"/>
              <w:rPr>
                <w:rFonts w:ascii="Times New Roman" w:hAnsi="Times New Roman" w:eastAsiaTheme="minorHAnsi"/>
              </w:rPr>
            </w:pPr>
            <w:r>
              <w:rPr>
                <w:rFonts w:ascii="Times New Roman" w:hAnsi="Times New Roman" w:eastAsiaTheme="minorHAnsi"/>
              </w:rPr>
              <w:t>Dell switches</w:t>
            </w:r>
          </w:p>
          <w:p w:rsidR="00C8370C" w:rsidP="00E45AE2" w14:paraId="4328B7B7"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Juniper SRX Firewall</w:t>
            </w:r>
          </w:p>
          <w:p w:rsidR="00C8370C" w:rsidP="00E45AE2" w14:paraId="0C1CBD47" w14:textId="77777777">
            <w:pPr>
              <w:pStyle w:val="ListParagraph"/>
              <w:numPr>
                <w:ilvl w:val="0"/>
                <w:numId w:val="33"/>
              </w:numPr>
              <w:jc w:val="both"/>
              <w:rPr>
                <w:rFonts w:ascii="Times New Roman" w:hAnsi="Times New Roman" w:eastAsiaTheme="minorHAnsi"/>
              </w:rPr>
            </w:pPr>
            <w:r>
              <w:rPr>
                <w:rFonts w:ascii="Times New Roman" w:hAnsi="Times New Roman" w:eastAsiaTheme="minorHAnsi"/>
              </w:rPr>
              <w:t>Linux basics</w:t>
            </w:r>
          </w:p>
          <w:p w:rsidR="003076B1" w:rsidRPr="0048508A" w:rsidP="00E45AE2" w14:paraId="4595FF72"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F5 LTM Load balancer, F5 LTM/AFM firewalls</w:t>
            </w:r>
            <w:r w:rsidR="00C8370C">
              <w:rPr>
                <w:rFonts w:ascii="Times New Roman" w:hAnsi="Times New Roman" w:eastAsiaTheme="minorHAnsi"/>
              </w:rPr>
              <w:t xml:space="preserve">, </w:t>
            </w:r>
            <w:r w:rsidRPr="0048508A" w:rsidR="00C8370C">
              <w:rPr>
                <w:rFonts w:ascii="Times New Roman" w:hAnsi="Times New Roman" w:eastAsiaTheme="minorHAnsi"/>
              </w:rPr>
              <w:t>F5 BIG-IP GUI</w:t>
            </w:r>
            <w:r w:rsidRPr="0048508A">
              <w:rPr>
                <w:rFonts w:ascii="Times New Roman" w:hAnsi="Times New Roman" w:eastAsiaTheme="minorHAnsi"/>
              </w:rPr>
              <w:t>.</w:t>
            </w:r>
          </w:p>
          <w:p w:rsidR="003076B1" w:rsidRPr="0048508A" w:rsidP="00E45AE2" w14:paraId="26758A2A"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Juniper MX960 Service Delivery gateway</w:t>
            </w:r>
          </w:p>
          <w:p w:rsidR="003076B1" w:rsidRPr="0048508A" w:rsidP="00E45AE2" w14:paraId="06422742"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OpenStack, Juniper Contrail</w:t>
            </w:r>
            <w:r w:rsidR="00C8370C">
              <w:rPr>
                <w:rFonts w:ascii="Times New Roman" w:hAnsi="Times New Roman" w:eastAsiaTheme="minorHAnsi"/>
              </w:rPr>
              <w:t>.</w:t>
            </w:r>
          </w:p>
          <w:p w:rsidR="003076B1" w:rsidRPr="0048508A" w:rsidP="00E45AE2" w14:paraId="32E8B2B8"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Network testing and LTE data network.</w:t>
            </w:r>
          </w:p>
          <w:p w:rsidR="003076B1" w:rsidRPr="0048508A" w:rsidP="00E45AE2" w14:paraId="241D08F9"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Protocols - TCP and UDP, HTTP, DNS, HTTPS, FTP and SNMP</w:t>
            </w:r>
          </w:p>
          <w:p w:rsidR="00495E74" w:rsidRPr="0048508A" w:rsidP="0097733C" w14:paraId="08EE00EB"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Routing protocol</w:t>
            </w:r>
            <w:r w:rsidRPr="0048508A" w:rsidR="0097733C">
              <w:rPr>
                <w:rFonts w:ascii="Times New Roman" w:hAnsi="Times New Roman" w:eastAsiaTheme="minorHAnsi"/>
              </w:rPr>
              <w:t>s such as RIP, EIGRP, OSPF, BGP</w:t>
            </w:r>
          </w:p>
          <w:p w:rsidR="00B677A6" w:rsidRPr="0048508A" w:rsidP="00F60195" w14:paraId="2DA5DD49" w14:textId="77777777">
            <w:pPr>
              <w:pStyle w:val="ListParagraph"/>
              <w:numPr>
                <w:ilvl w:val="0"/>
                <w:numId w:val="33"/>
              </w:numPr>
              <w:jc w:val="both"/>
              <w:rPr>
                <w:rFonts w:ascii="Times New Roman" w:hAnsi="Times New Roman" w:eastAsiaTheme="minorHAnsi"/>
              </w:rPr>
            </w:pPr>
            <w:r w:rsidRPr="0048508A">
              <w:rPr>
                <w:rFonts w:ascii="Times New Roman" w:hAnsi="Times New Roman" w:eastAsiaTheme="minorHAnsi"/>
              </w:rPr>
              <w:t>Switching – VTP, STP, RSTP.</w:t>
            </w:r>
            <w:r w:rsidRPr="0048508A" w:rsidR="00495E74">
              <w:rPr>
                <w:rFonts w:ascii="Times New Roman" w:hAnsi="Times New Roman"/>
              </w:rPr>
              <w:t xml:space="preserve"> </w:t>
            </w:r>
          </w:p>
        </w:tc>
      </w:tr>
      <w:tr w14:paraId="3CE78BEF" w14:textId="77777777" w:rsidTr="00E55376">
        <w:tblPrEx>
          <w:tblW w:w="0" w:type="auto"/>
          <w:tblLayout w:type="fixed"/>
          <w:tblLook w:val="0000"/>
        </w:tblPrEx>
        <w:trPr>
          <w:trHeight w:val="5808"/>
        </w:trPr>
        <w:tc>
          <w:tcPr>
            <w:tcW w:w="2088" w:type="dxa"/>
            <w:tcBorders>
              <w:top w:val="single" w:sz="6" w:space="0" w:color="auto"/>
              <w:left w:val="single" w:sz="6" w:space="0" w:color="auto"/>
              <w:bottom w:val="single" w:sz="6" w:space="0" w:color="auto"/>
            </w:tcBorders>
            <w:shd w:val="pct10" w:color="auto" w:fill="FFFFFF"/>
          </w:tcPr>
          <w:p w:rsidR="00B677A6" w:rsidRPr="0048508A" w:rsidP="00D5567A" w14:paraId="289A480B" w14:textId="77777777">
            <w:pPr>
              <w:pStyle w:val="Informal1"/>
              <w:spacing w:before="0" w:after="0" w:line="276" w:lineRule="auto"/>
              <w:rPr>
                <w:b/>
                <w:noProof w:val="0"/>
              </w:rPr>
            </w:pPr>
          </w:p>
          <w:p w:rsidR="00BD243B" w:rsidRPr="0048508A" w:rsidP="00D5567A" w14:paraId="41CAA523" w14:textId="77777777">
            <w:pPr>
              <w:pStyle w:val="Informal1"/>
              <w:spacing w:before="0" w:after="0" w:line="276" w:lineRule="auto"/>
              <w:rPr>
                <w:b/>
                <w:noProof w:val="0"/>
              </w:rPr>
            </w:pPr>
            <w:r w:rsidRPr="0048508A">
              <w:rPr>
                <w:b/>
                <w:noProof w:val="0"/>
              </w:rPr>
              <w:t>PROFESSIONAL EXPERIENCE</w:t>
            </w:r>
          </w:p>
        </w:tc>
        <w:tc>
          <w:tcPr>
            <w:tcW w:w="8352" w:type="dxa"/>
            <w:tcBorders>
              <w:top w:val="single" w:sz="6" w:space="0" w:color="auto"/>
              <w:left w:val="single" w:sz="6" w:space="0" w:color="auto"/>
              <w:bottom w:val="single" w:sz="6" w:space="0" w:color="auto"/>
            </w:tcBorders>
            <w:shd w:val="pct10" w:color="auto" w:fill="FFFFFF"/>
          </w:tcPr>
          <w:p w:rsidR="0032195D" w:rsidP="00584AA0" w14:paraId="162E1313" w14:textId="48DD05DF">
            <w:pPr>
              <w:pStyle w:val="NoSpacing"/>
              <w:numPr>
                <w:ilvl w:val="0"/>
                <w:numId w:val="43"/>
              </w:numPr>
              <w:spacing w:line="276" w:lineRule="auto"/>
              <w:rPr>
                <w:rFonts w:eastAsia="Arial Unicode MS"/>
                <w:b/>
                <w:bCs/>
                <w:sz w:val="30"/>
                <w:szCs w:val="30"/>
              </w:rPr>
            </w:pPr>
            <w:r>
              <w:rPr>
                <w:rFonts w:eastAsia="Arial Unicode MS"/>
                <w:b/>
                <w:bCs/>
                <w:sz w:val="30"/>
                <w:szCs w:val="30"/>
              </w:rPr>
              <w:t>Brillio</w:t>
            </w:r>
            <w:r>
              <w:rPr>
                <w:rFonts w:eastAsia="Arial Unicode MS"/>
                <w:b/>
                <w:bCs/>
                <w:sz w:val="30"/>
                <w:szCs w:val="30"/>
              </w:rPr>
              <w:t xml:space="preserve"> Technologies </w:t>
            </w:r>
            <w:r>
              <w:rPr>
                <w:rFonts w:eastAsia="Arial Unicode MS"/>
                <w:b/>
                <w:bCs/>
                <w:sz w:val="30"/>
                <w:szCs w:val="30"/>
              </w:rPr>
              <w:t>Pvt</w:t>
            </w:r>
            <w:r>
              <w:rPr>
                <w:rFonts w:eastAsia="Arial Unicode MS"/>
                <w:b/>
                <w:bCs/>
                <w:sz w:val="30"/>
                <w:szCs w:val="30"/>
              </w:rPr>
              <w:t xml:space="preserve"> Ltd.</w:t>
            </w:r>
          </w:p>
          <w:p w:rsidR="00F71122" w:rsidP="00F71122" w14:paraId="7B91F0A6" w14:textId="77777777">
            <w:pPr>
              <w:pStyle w:val="NoSpacing"/>
              <w:spacing w:line="276" w:lineRule="auto"/>
              <w:ind w:left="720"/>
              <w:rPr>
                <w:rFonts w:eastAsia="Arial Unicode MS"/>
                <w:b/>
                <w:bCs/>
                <w:sz w:val="30"/>
                <w:szCs w:val="30"/>
              </w:rPr>
            </w:pPr>
          </w:p>
          <w:p w:rsidR="00F71122" w:rsidRPr="008C347E" w:rsidP="00F71122" w14:paraId="3FBEC0B2" w14:textId="77777777">
            <w:pPr>
              <w:pStyle w:val="NoSpacing"/>
              <w:spacing w:line="276" w:lineRule="auto"/>
              <w:rPr>
                <w:b/>
                <w:sz w:val="24"/>
                <w:szCs w:val="24"/>
                <w:u w:val="single"/>
              </w:rPr>
            </w:pPr>
            <w:r w:rsidRPr="008C347E">
              <w:rPr>
                <w:b/>
                <w:sz w:val="24"/>
                <w:szCs w:val="24"/>
                <w:u w:val="single"/>
              </w:rPr>
              <w:t>Project 1:</w:t>
            </w:r>
          </w:p>
          <w:p w:rsidR="00F71122" w:rsidRPr="0048508A" w:rsidP="00F71122" w14:paraId="13F33F2A" w14:textId="77777777">
            <w:pPr>
              <w:pStyle w:val="NoSpacing"/>
              <w:spacing w:line="276" w:lineRule="auto"/>
              <w:rPr>
                <w:rFonts w:eastAsia="Arial Unicode MS"/>
                <w:b/>
                <w:bCs/>
                <w:sz w:val="24"/>
                <w:szCs w:val="24"/>
                <w:u w:val="single"/>
              </w:rPr>
            </w:pPr>
          </w:p>
          <w:tbl>
            <w:tblPr>
              <w:tblW w:w="8072" w:type="dxa"/>
              <w:tblLayout w:type="fixed"/>
              <w:tblLook w:val="04A0"/>
            </w:tblPr>
            <w:tblGrid>
              <w:gridCol w:w="1960"/>
              <w:gridCol w:w="6112"/>
            </w:tblGrid>
            <w:tr w14:paraId="2E1EB053" w14:textId="77777777" w:rsidTr="008E11CE">
              <w:tblPrEx>
                <w:tblW w:w="8072" w:type="dxa"/>
                <w:tblLayout w:type="fixed"/>
                <w:tblLook w:val="04A0"/>
              </w:tblPrEx>
              <w:trPr>
                <w:trHeight w:val="152"/>
              </w:trPr>
              <w:tc>
                <w:tcPr>
                  <w:tcW w:w="1960" w:type="dxa"/>
                  <w:tcBorders>
                    <w:top w:val="single" w:sz="8" w:space="0" w:color="auto"/>
                    <w:left w:val="single" w:sz="8" w:space="0" w:color="auto"/>
                    <w:bottom w:val="single" w:sz="8" w:space="0" w:color="auto"/>
                    <w:right w:val="single" w:sz="8" w:space="0" w:color="auto"/>
                  </w:tcBorders>
                  <w:hideMark/>
                </w:tcPr>
                <w:p w:rsidR="00F71122" w:rsidRPr="0048508A" w:rsidP="00F71122" w14:paraId="75CAE135" w14:textId="77777777">
                  <w:pPr>
                    <w:spacing w:line="276" w:lineRule="auto"/>
                    <w:jc w:val="both"/>
                    <w:rPr>
                      <w:b/>
                      <w:bCs/>
                      <w:color w:val="000000"/>
                      <w:sz w:val="24"/>
                      <w:szCs w:val="24"/>
                      <w:lang w:val="en-GB"/>
                    </w:rPr>
                  </w:pPr>
                  <w:r w:rsidRPr="0048508A">
                    <w:rPr>
                      <w:b/>
                      <w:bCs/>
                      <w:color w:val="000000"/>
                      <w:spacing w:val="4"/>
                      <w:sz w:val="24"/>
                      <w:szCs w:val="24"/>
                    </w:rPr>
                    <w:t>Project Name:</w:t>
                  </w:r>
                </w:p>
              </w:tc>
              <w:tc>
                <w:tcPr>
                  <w:tcW w:w="6112" w:type="dxa"/>
                  <w:tcBorders>
                    <w:top w:val="single" w:sz="8" w:space="0" w:color="auto"/>
                    <w:left w:val="nil"/>
                    <w:bottom w:val="single" w:sz="8" w:space="0" w:color="auto"/>
                    <w:right w:val="single" w:sz="8" w:space="0" w:color="000000"/>
                  </w:tcBorders>
                  <w:hideMark/>
                </w:tcPr>
                <w:p w:rsidR="00F71122" w:rsidRPr="0048508A" w:rsidP="00F71122" w14:paraId="032E9BE1" w14:textId="1B9E98FD">
                  <w:pPr>
                    <w:spacing w:line="276" w:lineRule="auto"/>
                    <w:jc w:val="both"/>
                    <w:rPr>
                      <w:bCs/>
                      <w:color w:val="000000"/>
                      <w:sz w:val="24"/>
                      <w:szCs w:val="24"/>
                      <w:lang w:val="en-GB"/>
                    </w:rPr>
                  </w:pPr>
                  <w:r>
                    <w:rPr>
                      <w:bCs/>
                      <w:color w:val="000000"/>
                      <w:sz w:val="24"/>
                      <w:szCs w:val="24"/>
                      <w:lang w:val="en-GB"/>
                    </w:rPr>
                    <w:t>Enterprise Product Development</w:t>
                  </w:r>
                </w:p>
              </w:tc>
            </w:tr>
            <w:tr w14:paraId="1DAFF435" w14:textId="77777777" w:rsidTr="008E11CE">
              <w:tblPrEx>
                <w:tblW w:w="8072" w:type="dxa"/>
                <w:tblLayout w:type="fixed"/>
                <w:tblLook w:val="04A0"/>
              </w:tblPrEx>
              <w:trPr>
                <w:trHeight w:val="220"/>
              </w:trPr>
              <w:tc>
                <w:tcPr>
                  <w:tcW w:w="1960" w:type="dxa"/>
                  <w:tcBorders>
                    <w:top w:val="nil"/>
                    <w:left w:val="single" w:sz="8" w:space="0" w:color="auto"/>
                    <w:bottom w:val="single" w:sz="8" w:space="0" w:color="auto"/>
                    <w:right w:val="single" w:sz="8" w:space="0" w:color="auto"/>
                  </w:tcBorders>
                </w:tcPr>
                <w:p w:rsidR="00F71122" w:rsidRPr="0048508A" w:rsidP="00F71122" w14:paraId="6A5F32B9" w14:textId="77777777">
                  <w:pPr>
                    <w:spacing w:line="276" w:lineRule="auto"/>
                    <w:jc w:val="both"/>
                    <w:rPr>
                      <w:b/>
                      <w:bCs/>
                      <w:color w:val="000000"/>
                      <w:spacing w:val="4"/>
                      <w:sz w:val="24"/>
                      <w:szCs w:val="24"/>
                    </w:rPr>
                  </w:pPr>
                  <w:r w:rsidRPr="0048508A">
                    <w:rPr>
                      <w:b/>
                      <w:bCs/>
                      <w:color w:val="000000"/>
                      <w:spacing w:val="4"/>
                      <w:sz w:val="24"/>
                      <w:szCs w:val="24"/>
                    </w:rPr>
                    <w:t>Client:</w:t>
                  </w:r>
                </w:p>
              </w:tc>
              <w:tc>
                <w:tcPr>
                  <w:tcW w:w="6112" w:type="dxa"/>
                  <w:tcBorders>
                    <w:top w:val="single" w:sz="8" w:space="0" w:color="auto"/>
                    <w:left w:val="nil"/>
                    <w:bottom w:val="single" w:sz="8" w:space="0" w:color="auto"/>
                    <w:right w:val="single" w:sz="8" w:space="0" w:color="000000"/>
                  </w:tcBorders>
                </w:tcPr>
                <w:p w:rsidR="00F71122" w:rsidRPr="0048508A" w:rsidP="00F71122" w14:paraId="6129DA7E" w14:textId="7687336C">
                  <w:pPr>
                    <w:spacing w:line="276" w:lineRule="auto"/>
                    <w:jc w:val="both"/>
                    <w:rPr>
                      <w:bCs/>
                      <w:color w:val="000000"/>
                      <w:sz w:val="24"/>
                      <w:szCs w:val="24"/>
                      <w:lang w:val="en-GB"/>
                    </w:rPr>
                  </w:pPr>
                  <w:r>
                    <w:rPr>
                      <w:bCs/>
                      <w:color w:val="000000"/>
                      <w:sz w:val="24"/>
                      <w:szCs w:val="24"/>
                      <w:lang w:val="en-GB"/>
                    </w:rPr>
                    <w:t>Ciena</w:t>
                  </w:r>
                  <w:r>
                    <w:rPr>
                      <w:bCs/>
                      <w:color w:val="000000"/>
                      <w:sz w:val="24"/>
                      <w:szCs w:val="24"/>
                      <w:lang w:val="en-GB"/>
                    </w:rPr>
                    <w:t xml:space="preserve"> Corporation</w:t>
                  </w:r>
                </w:p>
              </w:tc>
            </w:tr>
            <w:tr w14:paraId="32E21983" w14:textId="77777777" w:rsidTr="008E11CE">
              <w:tblPrEx>
                <w:tblW w:w="8072" w:type="dxa"/>
                <w:tblLayout w:type="fixed"/>
                <w:tblLook w:val="04A0"/>
              </w:tblPrEx>
              <w:trPr>
                <w:trHeight w:val="220"/>
              </w:trPr>
              <w:tc>
                <w:tcPr>
                  <w:tcW w:w="1960" w:type="dxa"/>
                  <w:tcBorders>
                    <w:top w:val="nil"/>
                    <w:left w:val="single" w:sz="8" w:space="0" w:color="auto"/>
                    <w:bottom w:val="single" w:sz="8" w:space="0" w:color="auto"/>
                    <w:right w:val="single" w:sz="8" w:space="0" w:color="auto"/>
                  </w:tcBorders>
                  <w:hideMark/>
                </w:tcPr>
                <w:p w:rsidR="00F71122" w:rsidRPr="0048508A" w:rsidP="00F71122" w14:paraId="02386655" w14:textId="77777777">
                  <w:pPr>
                    <w:spacing w:line="276" w:lineRule="auto"/>
                    <w:jc w:val="both"/>
                    <w:rPr>
                      <w:b/>
                      <w:bCs/>
                      <w:color w:val="000000"/>
                      <w:sz w:val="24"/>
                      <w:szCs w:val="24"/>
                      <w:lang w:val="en-GB"/>
                    </w:rPr>
                  </w:pPr>
                  <w:r>
                    <w:rPr>
                      <w:b/>
                      <w:bCs/>
                      <w:color w:val="000000"/>
                      <w:spacing w:val="4"/>
                      <w:sz w:val="24"/>
                      <w:szCs w:val="24"/>
                    </w:rPr>
                    <w:t>Devices:</w:t>
                  </w:r>
                  <w:r w:rsidRPr="0048508A">
                    <w:rPr>
                      <w:b/>
                      <w:bCs/>
                      <w:color w:val="000000"/>
                      <w:spacing w:val="4"/>
                      <w:sz w:val="24"/>
                      <w:szCs w:val="24"/>
                    </w:rPr>
                    <w:t xml:space="preserve"> </w:t>
                  </w:r>
                </w:p>
              </w:tc>
              <w:tc>
                <w:tcPr>
                  <w:tcW w:w="6112" w:type="dxa"/>
                  <w:tcBorders>
                    <w:top w:val="single" w:sz="8" w:space="0" w:color="auto"/>
                    <w:left w:val="nil"/>
                    <w:bottom w:val="single" w:sz="8" w:space="0" w:color="auto"/>
                    <w:right w:val="single" w:sz="8" w:space="0" w:color="000000"/>
                  </w:tcBorders>
                  <w:hideMark/>
                </w:tcPr>
                <w:p w:rsidR="00F71122" w:rsidRPr="0048508A" w:rsidP="00F71122" w14:paraId="48BA6C86" w14:textId="3F9FF205">
                  <w:pPr>
                    <w:spacing w:line="276" w:lineRule="auto"/>
                    <w:jc w:val="both"/>
                    <w:rPr>
                      <w:bCs/>
                      <w:color w:val="000000"/>
                      <w:sz w:val="24"/>
                      <w:szCs w:val="24"/>
                      <w:lang w:val="en-GB"/>
                    </w:rPr>
                  </w:pPr>
                  <w:r>
                    <w:rPr>
                      <w:bCs/>
                      <w:color w:val="000000"/>
                      <w:sz w:val="24"/>
                      <w:szCs w:val="24"/>
                      <w:lang w:val="en-GB"/>
                    </w:rPr>
                    <w:t>Juniper Switches, Aruba, Cisco, Palo Alto</w:t>
                  </w:r>
                </w:p>
              </w:tc>
            </w:tr>
            <w:tr w14:paraId="1F34D69B" w14:textId="77777777" w:rsidTr="008E11CE">
              <w:tblPrEx>
                <w:tblW w:w="8072" w:type="dxa"/>
                <w:tblLayout w:type="fixed"/>
                <w:tblLook w:val="04A0"/>
              </w:tblPrEx>
              <w:trPr>
                <w:trHeight w:val="220"/>
              </w:trPr>
              <w:tc>
                <w:tcPr>
                  <w:tcW w:w="1960" w:type="dxa"/>
                  <w:tcBorders>
                    <w:top w:val="nil"/>
                    <w:left w:val="single" w:sz="8" w:space="0" w:color="auto"/>
                    <w:bottom w:val="single" w:sz="8" w:space="0" w:color="auto"/>
                    <w:right w:val="single" w:sz="8" w:space="0" w:color="auto"/>
                  </w:tcBorders>
                  <w:hideMark/>
                </w:tcPr>
                <w:p w:rsidR="00F71122" w:rsidRPr="0048508A" w:rsidP="00F71122" w14:paraId="26F9965A" w14:textId="77777777">
                  <w:pPr>
                    <w:spacing w:line="276" w:lineRule="auto"/>
                    <w:jc w:val="both"/>
                    <w:rPr>
                      <w:b/>
                      <w:bCs/>
                      <w:color w:val="000000"/>
                      <w:sz w:val="24"/>
                      <w:szCs w:val="24"/>
                      <w:lang w:val="en-GB"/>
                    </w:rPr>
                  </w:pPr>
                  <w:r w:rsidRPr="0048508A">
                    <w:rPr>
                      <w:b/>
                      <w:bCs/>
                      <w:color w:val="000000"/>
                      <w:sz w:val="24"/>
                      <w:szCs w:val="24"/>
                    </w:rPr>
                    <w:t>Tools:</w:t>
                  </w:r>
                </w:p>
              </w:tc>
              <w:tc>
                <w:tcPr>
                  <w:tcW w:w="6112" w:type="dxa"/>
                  <w:tcBorders>
                    <w:top w:val="single" w:sz="8" w:space="0" w:color="auto"/>
                    <w:left w:val="nil"/>
                    <w:bottom w:val="single" w:sz="8" w:space="0" w:color="auto"/>
                    <w:right w:val="single" w:sz="8" w:space="0" w:color="000000"/>
                  </w:tcBorders>
                  <w:hideMark/>
                </w:tcPr>
                <w:p w:rsidR="00F71122" w:rsidRPr="0048508A" w:rsidP="00F71122" w14:paraId="5009B36A" w14:textId="00D28BA5">
                  <w:pPr>
                    <w:spacing w:line="276" w:lineRule="auto"/>
                    <w:jc w:val="both"/>
                    <w:rPr>
                      <w:bCs/>
                      <w:color w:val="000000"/>
                      <w:sz w:val="24"/>
                      <w:szCs w:val="24"/>
                      <w:lang w:val="en-GB"/>
                    </w:rPr>
                  </w:pPr>
                  <w:r>
                    <w:rPr>
                      <w:bCs/>
                      <w:color w:val="000000"/>
                      <w:sz w:val="24"/>
                      <w:szCs w:val="24"/>
                    </w:rPr>
                    <w:t>Jira</w:t>
                  </w:r>
                </w:p>
              </w:tc>
            </w:tr>
          </w:tbl>
          <w:p w:rsidR="00F71122" w:rsidP="00F71122" w14:paraId="02A64F50" w14:textId="7C36C02D">
            <w:pPr>
              <w:pStyle w:val="NoSpacing"/>
              <w:spacing w:line="276" w:lineRule="auto"/>
              <w:ind w:left="720"/>
              <w:rPr>
                <w:rFonts w:eastAsia="Arial Unicode MS"/>
                <w:b/>
                <w:bCs/>
                <w:sz w:val="30"/>
                <w:szCs w:val="30"/>
              </w:rPr>
            </w:pPr>
          </w:p>
          <w:p w:rsidR="00F71122" w:rsidRPr="008C347E" w:rsidP="00F71122" w14:paraId="0FDD5464" w14:textId="77777777">
            <w:pPr>
              <w:pStyle w:val="NoSpacing"/>
              <w:spacing w:line="276" w:lineRule="auto"/>
              <w:rPr>
                <w:b/>
                <w:sz w:val="24"/>
                <w:szCs w:val="24"/>
                <w:u w:val="single"/>
              </w:rPr>
            </w:pPr>
            <w:r w:rsidRPr="008C347E">
              <w:rPr>
                <w:b/>
                <w:sz w:val="24"/>
                <w:szCs w:val="24"/>
                <w:u w:val="single"/>
              </w:rPr>
              <w:t>Roles and Responsibilities:</w:t>
            </w:r>
          </w:p>
          <w:p w:rsidR="00F71122" w:rsidP="00F71122" w14:paraId="38FB31A2" w14:textId="77777777">
            <w:pPr>
              <w:pStyle w:val="NoSpacing"/>
              <w:numPr>
                <w:ilvl w:val="0"/>
                <w:numId w:val="38"/>
              </w:numPr>
              <w:spacing w:line="276" w:lineRule="auto"/>
              <w:rPr>
                <w:rFonts w:eastAsia="Arial Unicode MS"/>
                <w:bCs/>
                <w:sz w:val="24"/>
                <w:szCs w:val="24"/>
              </w:rPr>
            </w:pPr>
            <w:r>
              <w:rPr>
                <w:rFonts w:eastAsia="Arial Unicode MS"/>
                <w:bCs/>
                <w:sz w:val="24"/>
                <w:szCs w:val="24"/>
              </w:rPr>
              <w:t xml:space="preserve">Day to day operational activities such as Incident reporting, resolving, change implementation etc. </w:t>
            </w:r>
          </w:p>
          <w:p w:rsidR="00F71122" w:rsidP="00F71122" w14:paraId="2200000B" w14:textId="77777777">
            <w:pPr>
              <w:pStyle w:val="NoSpacing"/>
              <w:numPr>
                <w:ilvl w:val="0"/>
                <w:numId w:val="38"/>
              </w:numPr>
              <w:spacing w:line="276" w:lineRule="auto"/>
              <w:rPr>
                <w:rFonts w:eastAsia="Arial Unicode MS"/>
                <w:bCs/>
                <w:sz w:val="24"/>
                <w:szCs w:val="24"/>
              </w:rPr>
            </w:pPr>
            <w:r>
              <w:rPr>
                <w:rFonts w:eastAsia="Arial Unicode MS"/>
                <w:bCs/>
                <w:sz w:val="24"/>
                <w:szCs w:val="24"/>
              </w:rPr>
              <w:t>Involved in Upgrade of Devices.</w:t>
            </w:r>
          </w:p>
          <w:p w:rsidR="00F71122" w:rsidP="00F71122" w14:paraId="370750CA" w14:textId="6ADC56EF">
            <w:pPr>
              <w:pStyle w:val="NoSpacing"/>
              <w:numPr>
                <w:ilvl w:val="0"/>
                <w:numId w:val="38"/>
              </w:numPr>
              <w:spacing w:line="276" w:lineRule="auto"/>
              <w:rPr>
                <w:rFonts w:eastAsia="Arial Unicode MS"/>
                <w:bCs/>
                <w:sz w:val="24"/>
                <w:szCs w:val="24"/>
              </w:rPr>
            </w:pPr>
            <w:r>
              <w:rPr>
                <w:rFonts w:eastAsia="Arial Unicode MS"/>
                <w:bCs/>
                <w:sz w:val="24"/>
                <w:szCs w:val="24"/>
              </w:rPr>
              <w:t xml:space="preserve">Client meetings and activities which involves change implementation on the client network. </w:t>
            </w:r>
          </w:p>
          <w:p w:rsidR="00F71122" w:rsidP="00F71122" w14:paraId="68649E6D" w14:textId="65B5BCAA">
            <w:pPr>
              <w:pStyle w:val="NoSpacing"/>
              <w:numPr>
                <w:ilvl w:val="0"/>
                <w:numId w:val="38"/>
              </w:numPr>
              <w:spacing w:line="276" w:lineRule="auto"/>
              <w:rPr>
                <w:rFonts w:eastAsia="Arial Unicode MS"/>
                <w:bCs/>
                <w:sz w:val="24"/>
                <w:szCs w:val="24"/>
              </w:rPr>
            </w:pPr>
            <w:r>
              <w:rPr>
                <w:rFonts w:eastAsia="Arial Unicode MS"/>
                <w:bCs/>
                <w:sz w:val="24"/>
                <w:szCs w:val="24"/>
              </w:rPr>
              <w:t>Working on automated scripts in order to automate the Health check and upgrade process.</w:t>
            </w:r>
          </w:p>
          <w:p w:rsidR="00F71122" w:rsidP="00F71122" w14:paraId="5B776EAA" w14:textId="0813AA17">
            <w:pPr>
              <w:pStyle w:val="NoSpacing"/>
              <w:spacing w:line="276" w:lineRule="auto"/>
              <w:rPr>
                <w:rFonts w:eastAsia="Arial Unicode MS"/>
                <w:b/>
                <w:bCs/>
                <w:sz w:val="30"/>
                <w:szCs w:val="30"/>
              </w:rPr>
            </w:pPr>
          </w:p>
          <w:p w:rsidR="00F71122" w:rsidP="00F71122" w14:paraId="7570F025" w14:textId="08B9B9B3">
            <w:pPr>
              <w:pStyle w:val="NoSpacing"/>
              <w:spacing w:line="276" w:lineRule="auto"/>
              <w:rPr>
                <w:rFonts w:eastAsia="Arial Unicode MS"/>
                <w:b/>
                <w:bCs/>
                <w:sz w:val="30"/>
                <w:szCs w:val="30"/>
              </w:rPr>
            </w:pPr>
          </w:p>
          <w:p w:rsidR="00F71122" w:rsidP="00F71122" w14:paraId="5815BE0D" w14:textId="5528D123">
            <w:pPr>
              <w:pStyle w:val="NoSpacing"/>
              <w:spacing w:line="276" w:lineRule="auto"/>
              <w:rPr>
                <w:rFonts w:eastAsia="Arial Unicode MS"/>
                <w:b/>
                <w:bCs/>
                <w:sz w:val="30"/>
                <w:szCs w:val="30"/>
              </w:rPr>
            </w:pPr>
          </w:p>
          <w:p w:rsidR="00F71122" w:rsidP="00F71122" w14:paraId="19EC1272" w14:textId="77777777">
            <w:pPr>
              <w:pStyle w:val="NoSpacing"/>
              <w:spacing w:line="276" w:lineRule="auto"/>
              <w:rPr>
                <w:rFonts w:eastAsia="Arial Unicode MS"/>
                <w:b/>
                <w:bCs/>
                <w:sz w:val="30"/>
                <w:szCs w:val="30"/>
              </w:rPr>
            </w:pPr>
          </w:p>
          <w:p w:rsidR="00584AA0" w:rsidP="00584AA0" w14:paraId="153920ED" w14:textId="77777777">
            <w:pPr>
              <w:pStyle w:val="NoSpacing"/>
              <w:spacing w:line="276" w:lineRule="auto"/>
              <w:rPr>
                <w:rFonts w:eastAsia="Arial Unicode MS"/>
                <w:b/>
                <w:bCs/>
                <w:sz w:val="30"/>
                <w:szCs w:val="30"/>
                <w:highlight w:val="lightGray"/>
              </w:rPr>
            </w:pPr>
          </w:p>
          <w:p w:rsidR="00584AA0" w:rsidP="00584AA0" w14:paraId="5D085484" w14:textId="77777777">
            <w:pPr>
              <w:pStyle w:val="NoSpacing"/>
              <w:spacing w:line="276" w:lineRule="auto"/>
              <w:rPr>
                <w:rFonts w:eastAsia="Arial Unicode MS"/>
                <w:b/>
                <w:bCs/>
                <w:sz w:val="30"/>
                <w:szCs w:val="30"/>
                <w:highlight w:val="lightGray"/>
              </w:rPr>
            </w:pPr>
          </w:p>
          <w:p w:rsidR="00675115" w:rsidRPr="00F423E5" w:rsidP="00584AA0" w14:paraId="009E6DD6" w14:textId="4BB0E9DB">
            <w:pPr>
              <w:pStyle w:val="NoSpacing"/>
              <w:spacing w:line="276" w:lineRule="auto"/>
              <w:rPr>
                <w:rFonts w:eastAsia="Arial Unicode MS"/>
                <w:b/>
                <w:bCs/>
                <w:sz w:val="30"/>
                <w:szCs w:val="30"/>
              </w:rPr>
            </w:pPr>
            <w:r>
              <w:rPr>
                <w:rFonts w:eastAsia="Arial Unicode MS"/>
                <w:b/>
                <w:bCs/>
                <w:sz w:val="30"/>
                <w:szCs w:val="30"/>
                <w:highlight w:val="lightGray"/>
              </w:rPr>
              <w:t xml:space="preserve">2. </w:t>
            </w:r>
            <w:r w:rsidRPr="00F423E5">
              <w:rPr>
                <w:rFonts w:eastAsia="Arial Unicode MS"/>
                <w:b/>
                <w:bCs/>
                <w:sz w:val="30"/>
                <w:szCs w:val="30"/>
              </w:rPr>
              <w:t xml:space="preserve">Ericsson India Global Services </w:t>
            </w:r>
            <w:r w:rsidRPr="00F423E5">
              <w:rPr>
                <w:rFonts w:eastAsia="Arial Unicode MS"/>
                <w:b/>
                <w:bCs/>
                <w:sz w:val="30"/>
                <w:szCs w:val="30"/>
              </w:rPr>
              <w:t>Pvt</w:t>
            </w:r>
            <w:r w:rsidRPr="00F423E5">
              <w:rPr>
                <w:rFonts w:eastAsia="Arial Unicode MS"/>
                <w:b/>
                <w:bCs/>
                <w:sz w:val="30"/>
                <w:szCs w:val="30"/>
              </w:rPr>
              <w:t xml:space="preserve"> Ltd.</w:t>
            </w:r>
          </w:p>
          <w:p w:rsidR="00675115" w:rsidP="00D5567A" w14:paraId="58E86B7B" w14:textId="77777777">
            <w:pPr>
              <w:pStyle w:val="NoSpacing"/>
              <w:spacing w:line="276" w:lineRule="auto"/>
              <w:rPr>
                <w:rFonts w:eastAsia="Arial Unicode MS"/>
                <w:b/>
                <w:bCs/>
                <w:sz w:val="24"/>
                <w:szCs w:val="24"/>
              </w:rPr>
            </w:pPr>
          </w:p>
          <w:p w:rsidR="00675115" w:rsidRPr="008C347E" w:rsidP="00D5567A" w14:paraId="67702520" w14:textId="77777777">
            <w:pPr>
              <w:pStyle w:val="NoSpacing"/>
              <w:spacing w:line="276" w:lineRule="auto"/>
              <w:rPr>
                <w:b/>
                <w:sz w:val="24"/>
                <w:szCs w:val="24"/>
                <w:u w:val="single"/>
              </w:rPr>
            </w:pPr>
            <w:r w:rsidRPr="008C347E">
              <w:rPr>
                <w:b/>
                <w:sz w:val="24"/>
                <w:szCs w:val="24"/>
                <w:u w:val="single"/>
              </w:rPr>
              <w:t>Project 1:</w:t>
            </w:r>
          </w:p>
          <w:p w:rsidR="00675115" w:rsidRPr="0048508A" w:rsidP="00675115" w14:paraId="544D20F4" w14:textId="77777777">
            <w:pPr>
              <w:pStyle w:val="NoSpacing"/>
              <w:spacing w:line="276" w:lineRule="auto"/>
              <w:rPr>
                <w:rFonts w:eastAsia="Arial Unicode MS"/>
                <w:b/>
                <w:bCs/>
                <w:sz w:val="24"/>
                <w:szCs w:val="24"/>
                <w:u w:val="single"/>
              </w:rPr>
            </w:pPr>
          </w:p>
          <w:tbl>
            <w:tblPr>
              <w:tblW w:w="8072" w:type="dxa"/>
              <w:tblLayout w:type="fixed"/>
              <w:tblLook w:val="04A0"/>
            </w:tblPr>
            <w:tblGrid>
              <w:gridCol w:w="1960"/>
              <w:gridCol w:w="6112"/>
            </w:tblGrid>
            <w:tr w14:paraId="1B0C8050" w14:textId="77777777" w:rsidTr="00675115">
              <w:tblPrEx>
                <w:tblW w:w="8072" w:type="dxa"/>
                <w:tblLayout w:type="fixed"/>
                <w:tblLook w:val="04A0"/>
              </w:tblPrEx>
              <w:trPr>
                <w:trHeight w:val="152"/>
              </w:trPr>
              <w:tc>
                <w:tcPr>
                  <w:tcW w:w="1960" w:type="dxa"/>
                  <w:tcBorders>
                    <w:top w:val="single" w:sz="8" w:space="0" w:color="auto"/>
                    <w:left w:val="single" w:sz="8" w:space="0" w:color="auto"/>
                    <w:bottom w:val="single" w:sz="8" w:space="0" w:color="auto"/>
                    <w:right w:val="single" w:sz="8" w:space="0" w:color="auto"/>
                  </w:tcBorders>
                  <w:hideMark/>
                </w:tcPr>
                <w:p w:rsidR="00675115" w:rsidRPr="0048508A" w:rsidP="00675115" w14:paraId="2DF612CC" w14:textId="77777777">
                  <w:pPr>
                    <w:spacing w:line="276" w:lineRule="auto"/>
                    <w:jc w:val="both"/>
                    <w:rPr>
                      <w:b/>
                      <w:bCs/>
                      <w:color w:val="000000"/>
                      <w:sz w:val="24"/>
                      <w:szCs w:val="24"/>
                      <w:lang w:val="en-GB"/>
                    </w:rPr>
                  </w:pPr>
                  <w:r w:rsidRPr="0048508A">
                    <w:rPr>
                      <w:b/>
                      <w:bCs/>
                      <w:color w:val="000000"/>
                      <w:spacing w:val="4"/>
                      <w:sz w:val="24"/>
                      <w:szCs w:val="24"/>
                    </w:rPr>
                    <w:t>Project Name:</w:t>
                  </w:r>
                </w:p>
              </w:tc>
              <w:tc>
                <w:tcPr>
                  <w:tcW w:w="6112" w:type="dxa"/>
                  <w:tcBorders>
                    <w:top w:val="single" w:sz="8" w:space="0" w:color="auto"/>
                    <w:left w:val="nil"/>
                    <w:bottom w:val="single" w:sz="8" w:space="0" w:color="auto"/>
                    <w:right w:val="single" w:sz="8" w:space="0" w:color="000000"/>
                  </w:tcBorders>
                  <w:hideMark/>
                </w:tcPr>
                <w:p w:rsidR="00675115" w:rsidRPr="0048508A" w:rsidP="00675115" w14:paraId="543BF400" w14:textId="77777777">
                  <w:pPr>
                    <w:spacing w:line="276" w:lineRule="auto"/>
                    <w:jc w:val="both"/>
                    <w:rPr>
                      <w:bCs/>
                      <w:color w:val="000000"/>
                      <w:sz w:val="24"/>
                      <w:szCs w:val="24"/>
                      <w:lang w:val="en-GB"/>
                    </w:rPr>
                  </w:pPr>
                  <w:r>
                    <w:rPr>
                      <w:bCs/>
                      <w:color w:val="000000"/>
                      <w:sz w:val="24"/>
                      <w:szCs w:val="24"/>
                      <w:lang w:val="en-GB"/>
                    </w:rPr>
                    <w:t>Telenor - Myanmar</w:t>
                  </w:r>
                </w:p>
              </w:tc>
            </w:tr>
            <w:tr w14:paraId="58C6FF7D" w14:textId="77777777" w:rsidTr="00675115">
              <w:tblPrEx>
                <w:tblW w:w="8072" w:type="dxa"/>
                <w:tblLayout w:type="fixed"/>
                <w:tblLook w:val="04A0"/>
              </w:tblPrEx>
              <w:trPr>
                <w:trHeight w:val="220"/>
              </w:trPr>
              <w:tc>
                <w:tcPr>
                  <w:tcW w:w="1960" w:type="dxa"/>
                  <w:tcBorders>
                    <w:top w:val="nil"/>
                    <w:left w:val="single" w:sz="8" w:space="0" w:color="auto"/>
                    <w:bottom w:val="single" w:sz="8" w:space="0" w:color="auto"/>
                    <w:right w:val="single" w:sz="8" w:space="0" w:color="auto"/>
                  </w:tcBorders>
                </w:tcPr>
                <w:p w:rsidR="00675115" w:rsidRPr="0048508A" w:rsidP="00675115" w14:paraId="49A34E82" w14:textId="77777777">
                  <w:pPr>
                    <w:spacing w:line="276" w:lineRule="auto"/>
                    <w:jc w:val="both"/>
                    <w:rPr>
                      <w:b/>
                      <w:bCs/>
                      <w:color w:val="000000"/>
                      <w:spacing w:val="4"/>
                      <w:sz w:val="24"/>
                      <w:szCs w:val="24"/>
                    </w:rPr>
                  </w:pPr>
                  <w:r w:rsidRPr="0048508A">
                    <w:rPr>
                      <w:b/>
                      <w:bCs/>
                      <w:color w:val="000000"/>
                      <w:spacing w:val="4"/>
                      <w:sz w:val="24"/>
                      <w:szCs w:val="24"/>
                    </w:rPr>
                    <w:t>Client:</w:t>
                  </w:r>
                </w:p>
              </w:tc>
              <w:tc>
                <w:tcPr>
                  <w:tcW w:w="6112" w:type="dxa"/>
                  <w:tcBorders>
                    <w:top w:val="single" w:sz="8" w:space="0" w:color="auto"/>
                    <w:left w:val="nil"/>
                    <w:bottom w:val="single" w:sz="8" w:space="0" w:color="auto"/>
                    <w:right w:val="single" w:sz="8" w:space="0" w:color="000000"/>
                  </w:tcBorders>
                </w:tcPr>
                <w:p w:rsidR="00675115" w:rsidRPr="0048508A" w:rsidP="00675115" w14:paraId="1907BC14" w14:textId="77777777">
                  <w:pPr>
                    <w:spacing w:line="276" w:lineRule="auto"/>
                    <w:jc w:val="both"/>
                    <w:rPr>
                      <w:bCs/>
                      <w:color w:val="000000"/>
                      <w:sz w:val="24"/>
                      <w:szCs w:val="24"/>
                      <w:lang w:val="en-GB"/>
                    </w:rPr>
                  </w:pPr>
                  <w:r>
                    <w:rPr>
                      <w:bCs/>
                      <w:color w:val="000000"/>
                      <w:sz w:val="24"/>
                      <w:szCs w:val="24"/>
                      <w:lang w:val="en-GB"/>
                    </w:rPr>
                    <w:t>Telenor</w:t>
                  </w:r>
                </w:p>
              </w:tc>
            </w:tr>
            <w:tr w14:paraId="08A9C758" w14:textId="77777777" w:rsidTr="00675115">
              <w:tblPrEx>
                <w:tblW w:w="8072" w:type="dxa"/>
                <w:tblLayout w:type="fixed"/>
                <w:tblLook w:val="04A0"/>
              </w:tblPrEx>
              <w:trPr>
                <w:trHeight w:val="220"/>
              </w:trPr>
              <w:tc>
                <w:tcPr>
                  <w:tcW w:w="1960" w:type="dxa"/>
                  <w:tcBorders>
                    <w:top w:val="nil"/>
                    <w:left w:val="single" w:sz="8" w:space="0" w:color="auto"/>
                    <w:bottom w:val="single" w:sz="8" w:space="0" w:color="auto"/>
                    <w:right w:val="single" w:sz="8" w:space="0" w:color="auto"/>
                  </w:tcBorders>
                  <w:hideMark/>
                </w:tcPr>
                <w:p w:rsidR="00675115" w:rsidRPr="0048508A" w:rsidP="00675115" w14:paraId="65444F66" w14:textId="77777777">
                  <w:pPr>
                    <w:spacing w:line="276" w:lineRule="auto"/>
                    <w:jc w:val="both"/>
                    <w:rPr>
                      <w:b/>
                      <w:bCs/>
                      <w:color w:val="000000"/>
                      <w:sz w:val="24"/>
                      <w:szCs w:val="24"/>
                      <w:lang w:val="en-GB"/>
                    </w:rPr>
                  </w:pPr>
                  <w:r>
                    <w:rPr>
                      <w:b/>
                      <w:bCs/>
                      <w:color w:val="000000"/>
                      <w:spacing w:val="4"/>
                      <w:sz w:val="24"/>
                      <w:szCs w:val="24"/>
                    </w:rPr>
                    <w:t>Devices:</w:t>
                  </w:r>
                  <w:r w:rsidRPr="0048508A">
                    <w:rPr>
                      <w:b/>
                      <w:bCs/>
                      <w:color w:val="000000"/>
                      <w:spacing w:val="4"/>
                      <w:sz w:val="24"/>
                      <w:szCs w:val="24"/>
                    </w:rPr>
                    <w:t xml:space="preserve"> </w:t>
                  </w:r>
                </w:p>
              </w:tc>
              <w:tc>
                <w:tcPr>
                  <w:tcW w:w="6112" w:type="dxa"/>
                  <w:tcBorders>
                    <w:top w:val="single" w:sz="8" w:space="0" w:color="auto"/>
                    <w:left w:val="nil"/>
                    <w:bottom w:val="single" w:sz="8" w:space="0" w:color="auto"/>
                    <w:right w:val="single" w:sz="8" w:space="0" w:color="000000"/>
                  </w:tcBorders>
                  <w:hideMark/>
                </w:tcPr>
                <w:p w:rsidR="00675115" w:rsidRPr="0048508A" w:rsidP="00675115" w14:paraId="08A6F8F7" w14:textId="77777777">
                  <w:pPr>
                    <w:spacing w:line="276" w:lineRule="auto"/>
                    <w:jc w:val="both"/>
                    <w:rPr>
                      <w:bCs/>
                      <w:color w:val="000000"/>
                      <w:sz w:val="24"/>
                      <w:szCs w:val="24"/>
                      <w:lang w:val="en-GB"/>
                    </w:rPr>
                  </w:pPr>
                  <w:r>
                    <w:rPr>
                      <w:bCs/>
                      <w:color w:val="000000"/>
                      <w:sz w:val="24"/>
                      <w:szCs w:val="24"/>
                      <w:lang w:val="en-GB"/>
                    </w:rPr>
                    <w:t>Dell switches, Juniper SRX firewalls, Nokia SDN solution</w:t>
                  </w:r>
                </w:p>
              </w:tc>
            </w:tr>
            <w:tr w14:paraId="15C1CA59" w14:textId="77777777" w:rsidTr="00675115">
              <w:tblPrEx>
                <w:tblW w:w="8072" w:type="dxa"/>
                <w:tblLayout w:type="fixed"/>
                <w:tblLook w:val="04A0"/>
              </w:tblPrEx>
              <w:trPr>
                <w:trHeight w:val="220"/>
              </w:trPr>
              <w:tc>
                <w:tcPr>
                  <w:tcW w:w="1960" w:type="dxa"/>
                  <w:tcBorders>
                    <w:top w:val="nil"/>
                    <w:left w:val="single" w:sz="8" w:space="0" w:color="auto"/>
                    <w:bottom w:val="single" w:sz="8" w:space="0" w:color="auto"/>
                    <w:right w:val="single" w:sz="8" w:space="0" w:color="auto"/>
                  </w:tcBorders>
                  <w:hideMark/>
                </w:tcPr>
                <w:p w:rsidR="00675115" w:rsidRPr="0048508A" w:rsidP="00675115" w14:paraId="74512381" w14:textId="77777777">
                  <w:pPr>
                    <w:spacing w:line="276" w:lineRule="auto"/>
                    <w:jc w:val="both"/>
                    <w:rPr>
                      <w:b/>
                      <w:bCs/>
                      <w:color w:val="000000"/>
                      <w:sz w:val="24"/>
                      <w:szCs w:val="24"/>
                      <w:lang w:val="en-GB"/>
                    </w:rPr>
                  </w:pPr>
                  <w:r w:rsidRPr="0048508A">
                    <w:rPr>
                      <w:b/>
                      <w:bCs/>
                      <w:color w:val="000000"/>
                      <w:sz w:val="24"/>
                      <w:szCs w:val="24"/>
                    </w:rPr>
                    <w:t>Tools:</w:t>
                  </w:r>
                </w:p>
              </w:tc>
              <w:tc>
                <w:tcPr>
                  <w:tcW w:w="6112" w:type="dxa"/>
                  <w:tcBorders>
                    <w:top w:val="single" w:sz="8" w:space="0" w:color="auto"/>
                    <w:left w:val="nil"/>
                    <w:bottom w:val="single" w:sz="8" w:space="0" w:color="auto"/>
                    <w:right w:val="single" w:sz="8" w:space="0" w:color="000000"/>
                  </w:tcBorders>
                  <w:hideMark/>
                </w:tcPr>
                <w:p w:rsidR="00675115" w:rsidRPr="0048508A" w:rsidP="00675115" w14:paraId="67CBEFF7" w14:textId="77777777">
                  <w:pPr>
                    <w:spacing w:line="276" w:lineRule="auto"/>
                    <w:jc w:val="both"/>
                    <w:rPr>
                      <w:bCs/>
                      <w:color w:val="000000"/>
                      <w:sz w:val="24"/>
                      <w:szCs w:val="24"/>
                      <w:lang w:val="en-GB"/>
                    </w:rPr>
                  </w:pPr>
                  <w:r>
                    <w:rPr>
                      <w:bCs/>
                      <w:color w:val="000000"/>
                      <w:sz w:val="24"/>
                      <w:szCs w:val="24"/>
                    </w:rPr>
                    <w:t>Xshell</w:t>
                  </w:r>
                  <w:r>
                    <w:rPr>
                      <w:bCs/>
                      <w:color w:val="000000"/>
                      <w:sz w:val="24"/>
                      <w:szCs w:val="24"/>
                    </w:rPr>
                    <w:t>, ITSM, Nokia CBIS</w:t>
                  </w:r>
                </w:p>
              </w:tc>
            </w:tr>
          </w:tbl>
          <w:p w:rsidR="00675115" w:rsidP="00675115" w14:paraId="467C7639" w14:textId="77777777">
            <w:pPr>
              <w:rPr>
                <w:sz w:val="24"/>
                <w:szCs w:val="24"/>
              </w:rPr>
            </w:pPr>
          </w:p>
          <w:p w:rsidR="008C347E" w:rsidP="00675115" w14:paraId="2FD043E5" w14:textId="77777777">
            <w:pPr>
              <w:rPr>
                <w:sz w:val="24"/>
                <w:szCs w:val="24"/>
              </w:rPr>
            </w:pPr>
          </w:p>
          <w:p w:rsidR="008C347E" w:rsidRPr="008C347E" w:rsidP="00675115" w14:paraId="63C98434" w14:textId="77777777">
            <w:pPr>
              <w:rPr>
                <w:b/>
                <w:sz w:val="24"/>
                <w:szCs w:val="24"/>
                <w:u w:val="single"/>
              </w:rPr>
            </w:pPr>
            <w:r w:rsidRPr="008C347E">
              <w:rPr>
                <w:b/>
                <w:sz w:val="24"/>
                <w:szCs w:val="24"/>
                <w:u w:val="single"/>
              </w:rPr>
              <w:t>Project Description:</w:t>
            </w:r>
          </w:p>
          <w:p w:rsidR="008C347E" w:rsidRPr="0048508A" w:rsidP="00675115" w14:paraId="44E19AD4" w14:textId="77777777">
            <w:pPr>
              <w:rPr>
                <w:sz w:val="24"/>
                <w:szCs w:val="24"/>
              </w:rPr>
            </w:pPr>
          </w:p>
          <w:p w:rsidR="00675115" w:rsidP="00D5567A" w14:paraId="1DFD8BFD" w14:textId="77777777">
            <w:pPr>
              <w:pStyle w:val="NoSpacing"/>
              <w:spacing w:line="276" w:lineRule="auto"/>
              <w:rPr>
                <w:rFonts w:eastAsia="Arial Unicode MS"/>
                <w:bCs/>
                <w:sz w:val="24"/>
                <w:szCs w:val="24"/>
              </w:rPr>
            </w:pPr>
            <w:r>
              <w:rPr>
                <w:rFonts w:eastAsia="Arial Unicode MS"/>
                <w:bCs/>
                <w:sz w:val="24"/>
                <w:szCs w:val="24"/>
              </w:rPr>
              <w:t xml:space="preserve">Telenor is the service provider from Myanmar. Ericsson provides managed services on the </w:t>
            </w:r>
            <w:r>
              <w:rPr>
                <w:rFonts w:eastAsia="Arial Unicode MS"/>
                <w:bCs/>
                <w:sz w:val="24"/>
                <w:szCs w:val="24"/>
              </w:rPr>
              <w:t>NFVi</w:t>
            </w:r>
            <w:r>
              <w:rPr>
                <w:rFonts w:eastAsia="Arial Unicode MS"/>
                <w:bCs/>
                <w:sz w:val="24"/>
                <w:szCs w:val="24"/>
              </w:rPr>
              <w:t xml:space="preserve"> platform for the Operation and management support for the client. This project is based on a Telco cloud where Nokia Cloud band infrastructure is deployed and a SDN solution</w:t>
            </w:r>
            <w:r w:rsidR="008C347E">
              <w:rPr>
                <w:rFonts w:eastAsia="Arial Unicode MS"/>
                <w:bCs/>
                <w:sz w:val="24"/>
                <w:szCs w:val="24"/>
              </w:rPr>
              <w:t>-</w:t>
            </w:r>
            <w:r w:rsidR="008C347E">
              <w:rPr>
                <w:rFonts w:eastAsia="Arial Unicode MS"/>
                <w:bCs/>
                <w:sz w:val="24"/>
                <w:szCs w:val="24"/>
              </w:rPr>
              <w:t>Nuage</w:t>
            </w:r>
            <w:r>
              <w:rPr>
                <w:rFonts w:eastAsia="Arial Unicode MS"/>
                <w:bCs/>
                <w:sz w:val="24"/>
                <w:szCs w:val="24"/>
              </w:rPr>
              <w:t xml:space="preserve"> is used as part of networking. </w:t>
            </w:r>
            <w:r w:rsidR="008C347E">
              <w:rPr>
                <w:rFonts w:eastAsia="Arial Unicode MS"/>
                <w:bCs/>
                <w:sz w:val="24"/>
                <w:szCs w:val="24"/>
              </w:rPr>
              <w:t xml:space="preserve">The telco VNFs are hosted on the Nokia underlay network which is handled by Ericsson </w:t>
            </w:r>
            <w:r w:rsidR="008C347E">
              <w:rPr>
                <w:rFonts w:eastAsia="Arial Unicode MS"/>
                <w:bCs/>
                <w:sz w:val="24"/>
                <w:szCs w:val="24"/>
              </w:rPr>
              <w:t>NFVi</w:t>
            </w:r>
            <w:r w:rsidR="008C347E">
              <w:rPr>
                <w:rFonts w:eastAsia="Arial Unicode MS"/>
                <w:bCs/>
                <w:sz w:val="24"/>
                <w:szCs w:val="24"/>
              </w:rPr>
              <w:t xml:space="preserve"> operations team.</w:t>
            </w:r>
          </w:p>
          <w:p w:rsidR="008C347E" w:rsidP="00D5567A" w14:paraId="22F01BA4" w14:textId="77777777">
            <w:pPr>
              <w:pStyle w:val="NoSpacing"/>
              <w:spacing w:line="276" w:lineRule="auto"/>
              <w:rPr>
                <w:rFonts w:eastAsia="Arial Unicode MS"/>
                <w:bCs/>
                <w:sz w:val="24"/>
                <w:szCs w:val="24"/>
              </w:rPr>
            </w:pPr>
          </w:p>
          <w:p w:rsidR="008C347E" w:rsidRPr="008C347E" w:rsidP="00D5567A" w14:paraId="706114ED" w14:textId="77777777">
            <w:pPr>
              <w:pStyle w:val="NoSpacing"/>
              <w:spacing w:line="276" w:lineRule="auto"/>
              <w:rPr>
                <w:b/>
                <w:sz w:val="24"/>
                <w:szCs w:val="24"/>
                <w:u w:val="single"/>
              </w:rPr>
            </w:pPr>
            <w:r w:rsidRPr="008C347E">
              <w:rPr>
                <w:b/>
                <w:sz w:val="24"/>
                <w:szCs w:val="24"/>
                <w:u w:val="single"/>
              </w:rPr>
              <w:t>Roles and Responsibilities:</w:t>
            </w:r>
          </w:p>
          <w:p w:rsidR="008C347E" w:rsidP="008C347E" w14:paraId="576CCAB2" w14:textId="77777777">
            <w:pPr>
              <w:pStyle w:val="NoSpacing"/>
              <w:numPr>
                <w:ilvl w:val="0"/>
                <w:numId w:val="38"/>
              </w:numPr>
              <w:spacing w:line="276" w:lineRule="auto"/>
              <w:rPr>
                <w:rFonts w:eastAsia="Arial Unicode MS"/>
                <w:bCs/>
                <w:sz w:val="24"/>
                <w:szCs w:val="24"/>
              </w:rPr>
            </w:pPr>
            <w:r>
              <w:rPr>
                <w:rFonts w:eastAsia="Arial Unicode MS"/>
                <w:bCs/>
                <w:sz w:val="24"/>
                <w:szCs w:val="24"/>
              </w:rPr>
              <w:t>Day to day operational activities</w:t>
            </w:r>
            <w:r w:rsidR="0032195D">
              <w:rPr>
                <w:rFonts w:eastAsia="Arial Unicode MS"/>
                <w:bCs/>
                <w:sz w:val="24"/>
                <w:szCs w:val="24"/>
              </w:rPr>
              <w:t xml:space="preserve"> such as Incident reporting, resolving, change implementation etc. </w:t>
            </w:r>
          </w:p>
          <w:p w:rsidR="008C347E" w:rsidP="008C347E" w14:paraId="03A8FF96" w14:textId="77777777">
            <w:pPr>
              <w:pStyle w:val="NoSpacing"/>
              <w:numPr>
                <w:ilvl w:val="0"/>
                <w:numId w:val="38"/>
              </w:numPr>
              <w:spacing w:line="276" w:lineRule="auto"/>
              <w:rPr>
                <w:rFonts w:eastAsia="Arial Unicode MS"/>
                <w:bCs/>
                <w:sz w:val="24"/>
                <w:szCs w:val="24"/>
              </w:rPr>
            </w:pPr>
            <w:r>
              <w:rPr>
                <w:rFonts w:eastAsia="Arial Unicode MS"/>
                <w:bCs/>
                <w:sz w:val="24"/>
                <w:szCs w:val="24"/>
              </w:rPr>
              <w:t>Resolving issues on the network and SDN aspects within the provided client SLA.</w:t>
            </w:r>
          </w:p>
          <w:p w:rsidR="008C347E" w:rsidP="008C347E" w14:paraId="0561C6B5" w14:textId="77777777">
            <w:pPr>
              <w:pStyle w:val="NoSpacing"/>
              <w:numPr>
                <w:ilvl w:val="0"/>
                <w:numId w:val="38"/>
              </w:numPr>
              <w:spacing w:line="276" w:lineRule="auto"/>
              <w:rPr>
                <w:rFonts w:eastAsia="Arial Unicode MS"/>
                <w:bCs/>
                <w:sz w:val="24"/>
                <w:szCs w:val="24"/>
              </w:rPr>
            </w:pPr>
            <w:r>
              <w:rPr>
                <w:rFonts w:eastAsia="Arial Unicode MS"/>
                <w:bCs/>
                <w:sz w:val="24"/>
                <w:szCs w:val="24"/>
              </w:rPr>
              <w:t xml:space="preserve">Client meetings and activities which involves change implementation on the client network. </w:t>
            </w:r>
          </w:p>
          <w:p w:rsidR="008C347E" w:rsidP="008C347E" w14:paraId="1310BD7C" w14:textId="77777777">
            <w:pPr>
              <w:pStyle w:val="NoSpacing"/>
              <w:numPr>
                <w:ilvl w:val="0"/>
                <w:numId w:val="38"/>
              </w:numPr>
              <w:spacing w:line="276" w:lineRule="auto"/>
              <w:rPr>
                <w:rFonts w:eastAsia="Arial Unicode MS"/>
                <w:bCs/>
                <w:sz w:val="24"/>
                <w:szCs w:val="24"/>
              </w:rPr>
            </w:pPr>
            <w:r>
              <w:rPr>
                <w:rFonts w:eastAsia="Arial Unicode MS"/>
                <w:bCs/>
                <w:sz w:val="24"/>
                <w:szCs w:val="24"/>
              </w:rPr>
              <w:t xml:space="preserve">Handling issues based on priorities to meet the SLA requirements. </w:t>
            </w:r>
          </w:p>
          <w:p w:rsidR="008C347E" w:rsidP="008C347E" w14:paraId="04420C93" w14:textId="77777777">
            <w:pPr>
              <w:pStyle w:val="NoSpacing"/>
              <w:numPr>
                <w:ilvl w:val="0"/>
                <w:numId w:val="38"/>
              </w:numPr>
              <w:spacing w:line="276" w:lineRule="auto"/>
              <w:rPr>
                <w:rFonts w:eastAsia="Arial Unicode MS"/>
                <w:bCs/>
                <w:sz w:val="24"/>
                <w:szCs w:val="24"/>
              </w:rPr>
            </w:pPr>
            <w:r>
              <w:rPr>
                <w:rFonts w:eastAsia="Arial Unicode MS"/>
                <w:bCs/>
                <w:sz w:val="24"/>
                <w:szCs w:val="24"/>
              </w:rPr>
              <w:t>Daily health checks, reports.</w:t>
            </w:r>
            <w:r w:rsidR="0032195D">
              <w:rPr>
                <w:rFonts w:eastAsia="Arial Unicode MS"/>
                <w:bCs/>
                <w:sz w:val="24"/>
                <w:szCs w:val="24"/>
              </w:rPr>
              <w:t xml:space="preserve"> </w:t>
            </w:r>
          </w:p>
          <w:p w:rsidR="0032195D" w:rsidP="008C347E" w14:paraId="74E924A9" w14:textId="77777777">
            <w:pPr>
              <w:pStyle w:val="NoSpacing"/>
              <w:numPr>
                <w:ilvl w:val="0"/>
                <w:numId w:val="38"/>
              </w:numPr>
              <w:spacing w:line="276" w:lineRule="auto"/>
              <w:rPr>
                <w:rFonts w:eastAsia="Arial Unicode MS"/>
                <w:bCs/>
                <w:sz w:val="24"/>
                <w:szCs w:val="24"/>
              </w:rPr>
            </w:pPr>
            <w:r>
              <w:rPr>
                <w:rFonts w:eastAsia="Arial Unicode MS"/>
                <w:bCs/>
                <w:sz w:val="24"/>
                <w:szCs w:val="24"/>
              </w:rPr>
              <w:t>Working on automated scripts in order to automate the Health check process.</w:t>
            </w:r>
          </w:p>
          <w:p w:rsidR="008D3E41" w:rsidP="008D3E41" w14:paraId="2F306F9E" w14:textId="77777777">
            <w:pPr>
              <w:pStyle w:val="NoSpacing"/>
              <w:spacing w:line="276" w:lineRule="auto"/>
              <w:rPr>
                <w:rFonts w:eastAsia="Arial Unicode MS"/>
                <w:bCs/>
                <w:sz w:val="24"/>
                <w:szCs w:val="24"/>
              </w:rPr>
            </w:pPr>
          </w:p>
          <w:p w:rsidR="008D3E41" w:rsidRPr="008C347E" w:rsidP="008D3E41" w14:paraId="7036BC90" w14:textId="77777777">
            <w:pPr>
              <w:pStyle w:val="NoSpacing"/>
              <w:spacing w:line="276" w:lineRule="auto"/>
              <w:rPr>
                <w:b/>
                <w:sz w:val="24"/>
                <w:szCs w:val="24"/>
                <w:u w:val="single"/>
              </w:rPr>
            </w:pPr>
            <w:r w:rsidRPr="008C347E">
              <w:rPr>
                <w:b/>
                <w:sz w:val="24"/>
                <w:szCs w:val="24"/>
                <w:u w:val="single"/>
              </w:rPr>
              <w:t xml:space="preserve">Project </w:t>
            </w:r>
            <w:r>
              <w:rPr>
                <w:b/>
                <w:sz w:val="24"/>
                <w:szCs w:val="24"/>
                <w:u w:val="single"/>
              </w:rPr>
              <w:t>2</w:t>
            </w:r>
            <w:r w:rsidRPr="008C347E">
              <w:rPr>
                <w:b/>
                <w:sz w:val="24"/>
                <w:szCs w:val="24"/>
                <w:u w:val="single"/>
              </w:rPr>
              <w:t>:</w:t>
            </w:r>
          </w:p>
          <w:p w:rsidR="008D3E41" w:rsidP="008D3E41" w14:paraId="7EECDB0B" w14:textId="77777777">
            <w:pPr>
              <w:pStyle w:val="NoSpacing"/>
              <w:spacing w:line="276" w:lineRule="auto"/>
              <w:rPr>
                <w:rFonts w:eastAsia="Arial Unicode MS"/>
                <w:bCs/>
                <w:sz w:val="24"/>
                <w:szCs w:val="24"/>
              </w:rPr>
            </w:pPr>
          </w:p>
          <w:tbl>
            <w:tblPr>
              <w:tblW w:w="8072" w:type="dxa"/>
              <w:tblLayout w:type="fixed"/>
              <w:tblLook w:val="04A0"/>
            </w:tblPr>
            <w:tblGrid>
              <w:gridCol w:w="1780"/>
              <w:gridCol w:w="6292"/>
            </w:tblGrid>
            <w:tr w14:paraId="08CD9308" w14:textId="77777777" w:rsidTr="008D3E41">
              <w:tblPrEx>
                <w:tblW w:w="8072" w:type="dxa"/>
                <w:tblLayout w:type="fixed"/>
                <w:tblLook w:val="04A0"/>
              </w:tblPrEx>
              <w:trPr>
                <w:trHeight w:val="152"/>
              </w:trPr>
              <w:tc>
                <w:tcPr>
                  <w:tcW w:w="1780" w:type="dxa"/>
                  <w:tcBorders>
                    <w:top w:val="single" w:sz="8" w:space="0" w:color="auto"/>
                    <w:left w:val="single" w:sz="8" w:space="0" w:color="auto"/>
                    <w:bottom w:val="single" w:sz="8" w:space="0" w:color="auto"/>
                    <w:right w:val="single" w:sz="8" w:space="0" w:color="auto"/>
                  </w:tcBorders>
                  <w:hideMark/>
                </w:tcPr>
                <w:p w:rsidR="008D3E41" w:rsidRPr="0048508A" w:rsidP="008D3E41" w14:paraId="5F9C2337" w14:textId="77777777">
                  <w:pPr>
                    <w:spacing w:line="276" w:lineRule="auto"/>
                    <w:jc w:val="both"/>
                    <w:rPr>
                      <w:b/>
                      <w:bCs/>
                      <w:color w:val="000000"/>
                      <w:sz w:val="24"/>
                      <w:szCs w:val="24"/>
                      <w:lang w:val="en-GB"/>
                    </w:rPr>
                  </w:pPr>
                  <w:r w:rsidRPr="0048508A">
                    <w:rPr>
                      <w:b/>
                      <w:bCs/>
                      <w:color w:val="000000"/>
                      <w:spacing w:val="4"/>
                      <w:sz w:val="24"/>
                      <w:szCs w:val="24"/>
                    </w:rPr>
                    <w:t>Project Name:</w:t>
                  </w:r>
                </w:p>
              </w:tc>
              <w:tc>
                <w:tcPr>
                  <w:tcW w:w="6292" w:type="dxa"/>
                  <w:tcBorders>
                    <w:top w:val="single" w:sz="8" w:space="0" w:color="auto"/>
                    <w:left w:val="nil"/>
                    <w:bottom w:val="single" w:sz="8" w:space="0" w:color="auto"/>
                    <w:right w:val="single" w:sz="8" w:space="0" w:color="000000"/>
                  </w:tcBorders>
                  <w:hideMark/>
                </w:tcPr>
                <w:p w:rsidR="008D3E41" w:rsidRPr="0048508A" w:rsidP="008D3E41" w14:paraId="03FFD651" w14:textId="77777777">
                  <w:pPr>
                    <w:spacing w:line="276" w:lineRule="auto"/>
                    <w:jc w:val="both"/>
                    <w:rPr>
                      <w:bCs/>
                      <w:color w:val="000000"/>
                      <w:sz w:val="24"/>
                      <w:szCs w:val="24"/>
                      <w:lang w:val="en-GB"/>
                    </w:rPr>
                  </w:pPr>
                  <w:r>
                    <w:rPr>
                      <w:bCs/>
                      <w:color w:val="000000"/>
                      <w:sz w:val="24"/>
                      <w:szCs w:val="24"/>
                      <w:lang w:val="en-GB"/>
                    </w:rPr>
                    <w:t>Unica</w:t>
                  </w:r>
                  <w:r>
                    <w:rPr>
                      <w:bCs/>
                      <w:color w:val="000000"/>
                      <w:sz w:val="24"/>
                      <w:szCs w:val="24"/>
                      <w:lang w:val="en-GB"/>
                    </w:rPr>
                    <w:t xml:space="preserve"> - Columbia</w:t>
                  </w:r>
                </w:p>
              </w:tc>
            </w:tr>
            <w:tr w14:paraId="5A76C70B" w14:textId="77777777" w:rsidTr="008D3E41">
              <w:tblPrEx>
                <w:tblW w:w="8072" w:type="dxa"/>
                <w:tblLayout w:type="fixed"/>
                <w:tblLook w:val="04A0"/>
              </w:tblPrEx>
              <w:trPr>
                <w:trHeight w:val="220"/>
              </w:trPr>
              <w:tc>
                <w:tcPr>
                  <w:tcW w:w="1780" w:type="dxa"/>
                  <w:tcBorders>
                    <w:top w:val="nil"/>
                    <w:left w:val="single" w:sz="8" w:space="0" w:color="auto"/>
                    <w:bottom w:val="single" w:sz="8" w:space="0" w:color="auto"/>
                    <w:right w:val="single" w:sz="8" w:space="0" w:color="auto"/>
                  </w:tcBorders>
                </w:tcPr>
                <w:p w:rsidR="008D3E41" w:rsidRPr="0048508A" w:rsidP="008D3E41" w14:paraId="518E56D2" w14:textId="77777777">
                  <w:pPr>
                    <w:spacing w:line="276" w:lineRule="auto"/>
                    <w:jc w:val="both"/>
                    <w:rPr>
                      <w:b/>
                      <w:bCs/>
                      <w:color w:val="000000"/>
                      <w:spacing w:val="4"/>
                      <w:sz w:val="24"/>
                      <w:szCs w:val="24"/>
                    </w:rPr>
                  </w:pPr>
                  <w:r w:rsidRPr="0048508A">
                    <w:rPr>
                      <w:b/>
                      <w:bCs/>
                      <w:color w:val="000000"/>
                      <w:spacing w:val="4"/>
                      <w:sz w:val="24"/>
                      <w:szCs w:val="24"/>
                    </w:rPr>
                    <w:t>Client:</w:t>
                  </w:r>
                </w:p>
              </w:tc>
              <w:tc>
                <w:tcPr>
                  <w:tcW w:w="6292" w:type="dxa"/>
                  <w:tcBorders>
                    <w:top w:val="single" w:sz="8" w:space="0" w:color="auto"/>
                    <w:left w:val="nil"/>
                    <w:bottom w:val="single" w:sz="8" w:space="0" w:color="auto"/>
                    <w:right w:val="single" w:sz="8" w:space="0" w:color="000000"/>
                  </w:tcBorders>
                </w:tcPr>
                <w:p w:rsidR="008D3E41" w:rsidRPr="0048508A" w:rsidP="008D3E41" w14:paraId="5CA5A9FA" w14:textId="77777777">
                  <w:pPr>
                    <w:spacing w:line="276" w:lineRule="auto"/>
                    <w:jc w:val="both"/>
                    <w:rPr>
                      <w:bCs/>
                      <w:color w:val="000000"/>
                      <w:sz w:val="24"/>
                      <w:szCs w:val="24"/>
                      <w:lang w:val="en-GB"/>
                    </w:rPr>
                  </w:pPr>
                  <w:r>
                    <w:rPr>
                      <w:bCs/>
                      <w:color w:val="000000"/>
                      <w:sz w:val="24"/>
                      <w:szCs w:val="24"/>
                      <w:lang w:val="en-GB"/>
                    </w:rPr>
                    <w:t>Unica</w:t>
                  </w:r>
                </w:p>
              </w:tc>
            </w:tr>
            <w:tr w14:paraId="7BDE7EF0" w14:textId="77777777" w:rsidTr="008D3E41">
              <w:tblPrEx>
                <w:tblW w:w="8072" w:type="dxa"/>
                <w:tblLayout w:type="fixed"/>
                <w:tblLook w:val="04A0"/>
              </w:tblPrEx>
              <w:trPr>
                <w:trHeight w:val="220"/>
              </w:trPr>
              <w:tc>
                <w:tcPr>
                  <w:tcW w:w="1780" w:type="dxa"/>
                  <w:tcBorders>
                    <w:top w:val="nil"/>
                    <w:left w:val="single" w:sz="8" w:space="0" w:color="auto"/>
                    <w:bottom w:val="single" w:sz="8" w:space="0" w:color="auto"/>
                    <w:right w:val="single" w:sz="8" w:space="0" w:color="auto"/>
                  </w:tcBorders>
                  <w:hideMark/>
                </w:tcPr>
                <w:p w:rsidR="008D3E41" w:rsidRPr="0048508A" w:rsidP="008D3E41" w14:paraId="19BEC811" w14:textId="77777777">
                  <w:pPr>
                    <w:spacing w:line="276" w:lineRule="auto"/>
                    <w:jc w:val="both"/>
                    <w:rPr>
                      <w:b/>
                      <w:bCs/>
                      <w:color w:val="000000"/>
                      <w:sz w:val="24"/>
                      <w:szCs w:val="24"/>
                      <w:lang w:val="en-GB"/>
                    </w:rPr>
                  </w:pPr>
                  <w:r>
                    <w:rPr>
                      <w:b/>
                      <w:bCs/>
                      <w:color w:val="000000"/>
                      <w:spacing w:val="4"/>
                      <w:sz w:val="24"/>
                      <w:szCs w:val="24"/>
                    </w:rPr>
                    <w:t>Devices:</w:t>
                  </w:r>
                  <w:r w:rsidRPr="0048508A">
                    <w:rPr>
                      <w:b/>
                      <w:bCs/>
                      <w:color w:val="000000"/>
                      <w:spacing w:val="4"/>
                      <w:sz w:val="24"/>
                      <w:szCs w:val="24"/>
                    </w:rPr>
                    <w:t xml:space="preserve"> </w:t>
                  </w:r>
                </w:p>
              </w:tc>
              <w:tc>
                <w:tcPr>
                  <w:tcW w:w="6292" w:type="dxa"/>
                  <w:tcBorders>
                    <w:top w:val="single" w:sz="8" w:space="0" w:color="auto"/>
                    <w:left w:val="nil"/>
                    <w:bottom w:val="single" w:sz="8" w:space="0" w:color="auto"/>
                    <w:right w:val="single" w:sz="8" w:space="0" w:color="000000"/>
                  </w:tcBorders>
                  <w:hideMark/>
                </w:tcPr>
                <w:p w:rsidR="008D3E41" w:rsidRPr="0048508A" w:rsidP="008D3E41" w14:paraId="470DEA33" w14:textId="77777777">
                  <w:pPr>
                    <w:spacing w:line="276" w:lineRule="auto"/>
                    <w:jc w:val="both"/>
                    <w:rPr>
                      <w:bCs/>
                      <w:color w:val="000000"/>
                      <w:sz w:val="24"/>
                      <w:szCs w:val="24"/>
                      <w:lang w:val="en-GB"/>
                    </w:rPr>
                  </w:pPr>
                  <w:r>
                    <w:rPr>
                      <w:bCs/>
                      <w:color w:val="000000"/>
                      <w:sz w:val="24"/>
                      <w:szCs w:val="24"/>
                      <w:lang w:val="en-GB"/>
                    </w:rPr>
                    <w:t xml:space="preserve">Pluribus switches, Ericsson cloud, </w:t>
                  </w:r>
                  <w:r w:rsidR="00966C40">
                    <w:rPr>
                      <w:bCs/>
                      <w:color w:val="000000"/>
                      <w:sz w:val="24"/>
                      <w:szCs w:val="24"/>
                      <w:lang w:val="en-GB"/>
                    </w:rPr>
                    <w:t>OpenDaylight</w:t>
                  </w:r>
                  <w:r w:rsidR="00966C40">
                    <w:rPr>
                      <w:bCs/>
                      <w:color w:val="000000"/>
                      <w:sz w:val="24"/>
                      <w:szCs w:val="24"/>
                      <w:lang w:val="en-GB"/>
                    </w:rPr>
                    <w:t xml:space="preserve"> – Ericsson SDN Solution</w:t>
                  </w:r>
                </w:p>
              </w:tc>
            </w:tr>
            <w:tr w14:paraId="0CA21975" w14:textId="77777777" w:rsidTr="008D3E41">
              <w:tblPrEx>
                <w:tblW w:w="8072" w:type="dxa"/>
                <w:tblLayout w:type="fixed"/>
                <w:tblLook w:val="04A0"/>
              </w:tblPrEx>
              <w:trPr>
                <w:trHeight w:val="220"/>
              </w:trPr>
              <w:tc>
                <w:tcPr>
                  <w:tcW w:w="1780" w:type="dxa"/>
                  <w:tcBorders>
                    <w:top w:val="nil"/>
                    <w:left w:val="single" w:sz="8" w:space="0" w:color="auto"/>
                    <w:bottom w:val="single" w:sz="8" w:space="0" w:color="auto"/>
                    <w:right w:val="single" w:sz="8" w:space="0" w:color="auto"/>
                  </w:tcBorders>
                  <w:hideMark/>
                </w:tcPr>
                <w:p w:rsidR="008D3E41" w:rsidRPr="0048508A" w:rsidP="008D3E41" w14:paraId="21B8CA48" w14:textId="77777777">
                  <w:pPr>
                    <w:spacing w:line="276" w:lineRule="auto"/>
                    <w:jc w:val="both"/>
                    <w:rPr>
                      <w:b/>
                      <w:bCs/>
                      <w:color w:val="000000"/>
                      <w:sz w:val="24"/>
                      <w:szCs w:val="24"/>
                      <w:lang w:val="en-GB"/>
                    </w:rPr>
                  </w:pPr>
                  <w:r w:rsidRPr="0048508A">
                    <w:rPr>
                      <w:b/>
                      <w:bCs/>
                      <w:color w:val="000000"/>
                      <w:sz w:val="24"/>
                      <w:szCs w:val="24"/>
                    </w:rPr>
                    <w:t>Tools:</w:t>
                  </w:r>
                </w:p>
              </w:tc>
              <w:tc>
                <w:tcPr>
                  <w:tcW w:w="6292" w:type="dxa"/>
                  <w:tcBorders>
                    <w:top w:val="single" w:sz="8" w:space="0" w:color="auto"/>
                    <w:left w:val="nil"/>
                    <w:bottom w:val="single" w:sz="8" w:space="0" w:color="auto"/>
                    <w:right w:val="single" w:sz="8" w:space="0" w:color="000000"/>
                  </w:tcBorders>
                  <w:hideMark/>
                </w:tcPr>
                <w:p w:rsidR="008D3E41" w:rsidRPr="0048508A" w:rsidP="008D3E41" w14:paraId="4934E0D5" w14:textId="77777777">
                  <w:pPr>
                    <w:spacing w:line="276" w:lineRule="auto"/>
                    <w:jc w:val="both"/>
                    <w:rPr>
                      <w:bCs/>
                      <w:color w:val="000000"/>
                      <w:sz w:val="24"/>
                      <w:szCs w:val="24"/>
                      <w:lang w:val="en-GB"/>
                    </w:rPr>
                  </w:pPr>
                  <w:r>
                    <w:rPr>
                      <w:bCs/>
                      <w:color w:val="000000"/>
                      <w:sz w:val="24"/>
                      <w:szCs w:val="24"/>
                    </w:rPr>
                    <w:t>Xshell</w:t>
                  </w:r>
                  <w:r>
                    <w:rPr>
                      <w:bCs/>
                      <w:color w:val="000000"/>
                      <w:sz w:val="24"/>
                      <w:szCs w:val="24"/>
                    </w:rPr>
                    <w:t>, ITSM, Nokia CBIS</w:t>
                  </w:r>
                </w:p>
              </w:tc>
            </w:tr>
          </w:tbl>
          <w:p w:rsidR="008D3E41" w:rsidRPr="00675115" w:rsidP="008D3E41" w14:paraId="41B75B52" w14:textId="77777777">
            <w:pPr>
              <w:pStyle w:val="NoSpacing"/>
              <w:spacing w:line="276" w:lineRule="auto"/>
              <w:rPr>
                <w:rFonts w:eastAsia="Arial Unicode MS"/>
                <w:bCs/>
                <w:sz w:val="24"/>
                <w:szCs w:val="24"/>
              </w:rPr>
            </w:pPr>
          </w:p>
          <w:p w:rsidR="00966C40" w:rsidRPr="008C347E" w:rsidP="00966C40" w14:paraId="32372D02" w14:textId="77777777">
            <w:pPr>
              <w:rPr>
                <w:b/>
                <w:sz w:val="24"/>
                <w:szCs w:val="24"/>
                <w:u w:val="single"/>
              </w:rPr>
            </w:pPr>
            <w:r w:rsidRPr="008C347E">
              <w:rPr>
                <w:b/>
                <w:sz w:val="24"/>
                <w:szCs w:val="24"/>
                <w:u w:val="single"/>
              </w:rPr>
              <w:t>Project Description:</w:t>
            </w:r>
          </w:p>
          <w:p w:rsidR="00675115" w:rsidP="00D5567A" w14:paraId="09C685DD" w14:textId="77777777">
            <w:pPr>
              <w:pStyle w:val="NoSpacing"/>
              <w:spacing w:line="276" w:lineRule="auto"/>
              <w:rPr>
                <w:rFonts w:eastAsia="Arial Unicode MS"/>
                <w:b/>
                <w:bCs/>
                <w:sz w:val="24"/>
                <w:szCs w:val="24"/>
              </w:rPr>
            </w:pPr>
          </w:p>
          <w:p w:rsidR="00966C40" w:rsidP="00966C40" w14:paraId="200A247D" w14:textId="239F439E">
            <w:pPr>
              <w:pStyle w:val="NoSpacing"/>
              <w:spacing w:line="276" w:lineRule="auto"/>
              <w:rPr>
                <w:rFonts w:eastAsia="Arial Unicode MS"/>
                <w:bCs/>
                <w:sz w:val="24"/>
                <w:szCs w:val="24"/>
              </w:rPr>
            </w:pPr>
            <w:r>
              <w:rPr>
                <w:rFonts w:eastAsia="Arial Unicode MS"/>
                <w:bCs/>
                <w:sz w:val="24"/>
                <w:szCs w:val="24"/>
              </w:rPr>
              <w:t>Unica</w:t>
            </w:r>
            <w:r>
              <w:rPr>
                <w:rFonts w:eastAsia="Arial Unicode MS"/>
                <w:bCs/>
                <w:sz w:val="24"/>
                <w:szCs w:val="24"/>
              </w:rPr>
              <w:t xml:space="preserve"> is a Telco project from Columbia where Ericsson provides managed services on the </w:t>
            </w:r>
            <w:r>
              <w:rPr>
                <w:rFonts w:eastAsia="Arial Unicode MS"/>
                <w:bCs/>
                <w:sz w:val="24"/>
                <w:szCs w:val="24"/>
              </w:rPr>
              <w:t>NFVi</w:t>
            </w:r>
            <w:r>
              <w:rPr>
                <w:rFonts w:eastAsia="Arial Unicode MS"/>
                <w:bCs/>
                <w:sz w:val="24"/>
                <w:szCs w:val="24"/>
              </w:rPr>
              <w:t xml:space="preserve"> platform for the Operation and management support for the client. This project is based on a Telco cloud where Ericsson cloud infrastructure is deployed and a SDN solution-</w:t>
            </w:r>
            <w:r>
              <w:rPr>
                <w:rFonts w:eastAsia="Arial Unicode MS"/>
                <w:bCs/>
                <w:sz w:val="24"/>
                <w:szCs w:val="24"/>
              </w:rPr>
              <w:t>Opendaylight</w:t>
            </w:r>
            <w:r>
              <w:rPr>
                <w:rFonts w:eastAsia="Arial Unicode MS"/>
                <w:bCs/>
                <w:sz w:val="24"/>
                <w:szCs w:val="24"/>
              </w:rPr>
              <w:t xml:space="preserve"> is used as part of networking. The telco VNFs are hosted on the Ericsson underlay network which is handled by Ericsson </w:t>
            </w:r>
            <w:r>
              <w:rPr>
                <w:rFonts w:eastAsia="Arial Unicode MS"/>
                <w:bCs/>
                <w:sz w:val="24"/>
                <w:szCs w:val="24"/>
              </w:rPr>
              <w:t>NFVi</w:t>
            </w:r>
            <w:r>
              <w:rPr>
                <w:rFonts w:eastAsia="Arial Unicode MS"/>
                <w:bCs/>
                <w:sz w:val="24"/>
                <w:szCs w:val="24"/>
              </w:rPr>
              <w:t xml:space="preserve"> operations team.</w:t>
            </w:r>
          </w:p>
          <w:p w:rsidR="00584AA0" w:rsidP="00966C40" w14:paraId="2FF1BAF3" w14:textId="77777777">
            <w:pPr>
              <w:pStyle w:val="NoSpacing"/>
              <w:spacing w:line="276" w:lineRule="auto"/>
              <w:rPr>
                <w:rFonts w:eastAsia="Arial Unicode MS"/>
                <w:bCs/>
                <w:sz w:val="24"/>
                <w:szCs w:val="24"/>
              </w:rPr>
            </w:pPr>
          </w:p>
          <w:p w:rsidR="00966C40" w:rsidP="00D5567A" w14:paraId="4026818A" w14:textId="77777777">
            <w:pPr>
              <w:pStyle w:val="NoSpacing"/>
              <w:spacing w:line="276" w:lineRule="auto"/>
              <w:rPr>
                <w:rFonts w:eastAsia="Arial Unicode MS"/>
                <w:b/>
                <w:bCs/>
                <w:sz w:val="24"/>
                <w:szCs w:val="24"/>
              </w:rPr>
            </w:pPr>
          </w:p>
          <w:p w:rsidR="0032195D" w:rsidRPr="008C347E" w:rsidP="0032195D" w14:paraId="20445278" w14:textId="77777777">
            <w:pPr>
              <w:pStyle w:val="NoSpacing"/>
              <w:spacing w:line="276" w:lineRule="auto"/>
              <w:rPr>
                <w:b/>
                <w:sz w:val="24"/>
                <w:szCs w:val="24"/>
                <w:u w:val="single"/>
              </w:rPr>
            </w:pPr>
            <w:r w:rsidRPr="008C347E">
              <w:rPr>
                <w:b/>
                <w:sz w:val="24"/>
                <w:szCs w:val="24"/>
                <w:u w:val="single"/>
              </w:rPr>
              <w:t>Roles and Responsibilities:</w:t>
            </w:r>
          </w:p>
          <w:p w:rsidR="0032195D" w:rsidP="0032195D" w14:paraId="781C7612" w14:textId="77777777">
            <w:pPr>
              <w:pStyle w:val="NoSpacing"/>
              <w:numPr>
                <w:ilvl w:val="0"/>
                <w:numId w:val="38"/>
              </w:numPr>
              <w:spacing w:line="276" w:lineRule="auto"/>
              <w:rPr>
                <w:rFonts w:eastAsia="Arial Unicode MS"/>
                <w:bCs/>
                <w:sz w:val="24"/>
                <w:szCs w:val="24"/>
              </w:rPr>
            </w:pPr>
            <w:r>
              <w:rPr>
                <w:rFonts w:eastAsia="Arial Unicode MS"/>
                <w:bCs/>
                <w:sz w:val="24"/>
                <w:szCs w:val="24"/>
              </w:rPr>
              <w:t>Day to day operational activities.</w:t>
            </w:r>
          </w:p>
          <w:p w:rsidR="0032195D" w:rsidP="0032195D" w14:paraId="76EA7E62" w14:textId="77777777">
            <w:pPr>
              <w:pStyle w:val="NoSpacing"/>
              <w:numPr>
                <w:ilvl w:val="0"/>
                <w:numId w:val="38"/>
              </w:numPr>
              <w:spacing w:line="276" w:lineRule="auto"/>
              <w:rPr>
                <w:rFonts w:eastAsia="Arial Unicode MS"/>
                <w:bCs/>
                <w:sz w:val="24"/>
                <w:szCs w:val="24"/>
              </w:rPr>
            </w:pPr>
            <w:r>
              <w:rPr>
                <w:rFonts w:eastAsia="Arial Unicode MS"/>
                <w:bCs/>
                <w:sz w:val="24"/>
                <w:szCs w:val="24"/>
              </w:rPr>
              <w:t>Resolving issues on the network and SDN aspects within the provided client SLA.</w:t>
            </w:r>
          </w:p>
          <w:p w:rsidR="0032195D" w:rsidP="0032195D" w14:paraId="1CFF5A88" w14:textId="77777777">
            <w:pPr>
              <w:pStyle w:val="NoSpacing"/>
              <w:numPr>
                <w:ilvl w:val="0"/>
                <w:numId w:val="38"/>
              </w:numPr>
              <w:spacing w:line="276" w:lineRule="auto"/>
              <w:rPr>
                <w:rFonts w:eastAsia="Arial Unicode MS"/>
                <w:bCs/>
                <w:sz w:val="24"/>
                <w:szCs w:val="24"/>
              </w:rPr>
            </w:pPr>
            <w:r>
              <w:rPr>
                <w:rFonts w:eastAsia="Arial Unicode MS"/>
                <w:bCs/>
                <w:sz w:val="24"/>
                <w:szCs w:val="24"/>
              </w:rPr>
              <w:t xml:space="preserve">Client meetings and activities which involves change implementation on the client network. </w:t>
            </w:r>
          </w:p>
          <w:p w:rsidR="0032195D" w:rsidP="0032195D" w14:paraId="0B40E0A9" w14:textId="77777777">
            <w:pPr>
              <w:pStyle w:val="NoSpacing"/>
              <w:numPr>
                <w:ilvl w:val="0"/>
                <w:numId w:val="38"/>
              </w:numPr>
              <w:spacing w:line="276" w:lineRule="auto"/>
              <w:rPr>
                <w:rFonts w:eastAsia="Arial Unicode MS"/>
                <w:bCs/>
                <w:sz w:val="24"/>
                <w:szCs w:val="24"/>
              </w:rPr>
            </w:pPr>
            <w:r>
              <w:rPr>
                <w:rFonts w:eastAsia="Arial Unicode MS"/>
                <w:bCs/>
                <w:sz w:val="24"/>
                <w:szCs w:val="24"/>
              </w:rPr>
              <w:t xml:space="preserve">Handling issues based on priorities to meet the SLA requirements. </w:t>
            </w:r>
          </w:p>
          <w:p w:rsidR="0032195D" w:rsidP="0032195D" w14:paraId="52F77149" w14:textId="77777777">
            <w:pPr>
              <w:pStyle w:val="NoSpacing"/>
              <w:numPr>
                <w:ilvl w:val="0"/>
                <w:numId w:val="38"/>
              </w:numPr>
              <w:spacing w:line="276" w:lineRule="auto"/>
              <w:rPr>
                <w:rFonts w:eastAsia="Arial Unicode MS"/>
                <w:bCs/>
                <w:sz w:val="24"/>
                <w:szCs w:val="24"/>
              </w:rPr>
            </w:pPr>
            <w:r>
              <w:rPr>
                <w:rFonts w:eastAsia="Arial Unicode MS"/>
                <w:bCs/>
                <w:sz w:val="24"/>
                <w:szCs w:val="24"/>
              </w:rPr>
              <w:t>Daily health checks, reports.</w:t>
            </w:r>
          </w:p>
          <w:p w:rsidR="00414B1C" w:rsidRPr="00F71122" w:rsidP="00D5567A" w14:paraId="4B913F5C" w14:textId="351A0DD5">
            <w:pPr>
              <w:pStyle w:val="NoSpacing"/>
              <w:numPr>
                <w:ilvl w:val="0"/>
                <w:numId w:val="38"/>
              </w:numPr>
              <w:spacing w:line="276" w:lineRule="auto"/>
              <w:rPr>
                <w:rFonts w:eastAsia="Arial Unicode MS"/>
                <w:bCs/>
                <w:sz w:val="24"/>
                <w:szCs w:val="24"/>
              </w:rPr>
            </w:pPr>
            <w:r>
              <w:rPr>
                <w:rFonts w:eastAsia="Arial Unicode MS"/>
                <w:bCs/>
                <w:sz w:val="24"/>
                <w:szCs w:val="24"/>
              </w:rPr>
              <w:t>Working on automated scripts in order to automate the Health check process.</w:t>
            </w:r>
          </w:p>
          <w:p w:rsidR="00414B1C" w:rsidP="00D5567A" w14:paraId="1E388806" w14:textId="77777777">
            <w:pPr>
              <w:pStyle w:val="NoSpacing"/>
              <w:spacing w:line="276" w:lineRule="auto"/>
              <w:rPr>
                <w:rFonts w:eastAsia="Arial Unicode MS"/>
                <w:b/>
                <w:bCs/>
                <w:sz w:val="24"/>
                <w:szCs w:val="24"/>
              </w:rPr>
            </w:pPr>
          </w:p>
          <w:p w:rsidR="00D94ED9" w:rsidRPr="008D3E41" w:rsidP="00650169" w14:paraId="79C71702" w14:textId="36052018">
            <w:pPr>
              <w:pStyle w:val="NoSpacing"/>
              <w:spacing w:line="276" w:lineRule="auto"/>
              <w:ind w:left="360"/>
              <w:rPr>
                <w:rFonts w:eastAsia="Arial Unicode MS"/>
                <w:b/>
                <w:bCs/>
                <w:sz w:val="30"/>
                <w:szCs w:val="30"/>
              </w:rPr>
            </w:pPr>
            <w:r>
              <w:rPr>
                <w:rFonts w:eastAsia="Arial Unicode MS"/>
                <w:b/>
                <w:bCs/>
                <w:sz w:val="30"/>
                <w:szCs w:val="30"/>
                <w:highlight w:val="lightGray"/>
              </w:rPr>
              <w:t xml:space="preserve">3. </w:t>
            </w:r>
            <w:r w:rsidRPr="008D3E41" w:rsidR="003B0185">
              <w:rPr>
                <w:rFonts w:eastAsia="Arial Unicode MS"/>
                <w:b/>
                <w:bCs/>
                <w:sz w:val="30"/>
                <w:szCs w:val="30"/>
              </w:rPr>
              <w:t>Tech Mahindra Ltd.</w:t>
            </w:r>
          </w:p>
          <w:p w:rsidR="003B0185" w:rsidRPr="0048508A" w:rsidP="003076B1" w14:paraId="65CA96D8" w14:textId="77777777">
            <w:pPr>
              <w:pStyle w:val="Informal1"/>
              <w:spacing w:before="0" w:after="0"/>
              <w:rPr>
                <w:rFonts w:eastAsia="SimSun"/>
                <w:b/>
                <w:sz w:val="24"/>
                <w:szCs w:val="24"/>
                <w:u w:val="single"/>
                <w:lang w:eastAsia="zh-CN"/>
              </w:rPr>
            </w:pPr>
          </w:p>
          <w:p w:rsidR="003076B1" w:rsidRPr="0048508A" w:rsidP="003076B1" w14:paraId="2809C4B2" w14:textId="77777777">
            <w:pPr>
              <w:pStyle w:val="NoSpacing"/>
              <w:spacing w:line="276" w:lineRule="auto"/>
              <w:rPr>
                <w:rFonts w:eastAsia="Arial Unicode MS"/>
                <w:b/>
                <w:bCs/>
                <w:sz w:val="24"/>
                <w:szCs w:val="24"/>
                <w:u w:val="single"/>
              </w:rPr>
            </w:pPr>
            <w:r w:rsidRPr="0048508A">
              <w:rPr>
                <w:rFonts w:eastAsia="Arial Unicode MS"/>
                <w:b/>
                <w:bCs/>
                <w:sz w:val="24"/>
                <w:szCs w:val="24"/>
                <w:u w:val="single"/>
              </w:rPr>
              <w:t>Project 1:</w:t>
            </w:r>
          </w:p>
          <w:p w:rsidR="003076B1" w:rsidRPr="0048508A" w:rsidP="003076B1" w14:paraId="19CBAD8B" w14:textId="77777777">
            <w:pPr>
              <w:pStyle w:val="NoSpacing"/>
              <w:spacing w:line="276" w:lineRule="auto"/>
              <w:rPr>
                <w:rFonts w:eastAsia="Arial Unicode MS"/>
                <w:b/>
                <w:bCs/>
                <w:sz w:val="24"/>
                <w:szCs w:val="24"/>
                <w:u w:val="single"/>
              </w:rPr>
            </w:pPr>
          </w:p>
          <w:tbl>
            <w:tblPr>
              <w:tblW w:w="8072" w:type="dxa"/>
              <w:tblLayout w:type="fixed"/>
              <w:tblLook w:val="04A0"/>
            </w:tblPr>
            <w:tblGrid>
              <w:gridCol w:w="2438"/>
              <w:gridCol w:w="5634"/>
            </w:tblGrid>
            <w:tr w14:paraId="0A9D750B" w14:textId="77777777" w:rsidTr="00D33DAB">
              <w:tblPrEx>
                <w:tblW w:w="8072" w:type="dxa"/>
                <w:tblLayout w:type="fixed"/>
                <w:tblLook w:val="04A0"/>
              </w:tblPrEx>
              <w:trPr>
                <w:trHeight w:val="152"/>
              </w:trPr>
              <w:tc>
                <w:tcPr>
                  <w:tcW w:w="2438" w:type="dxa"/>
                  <w:tcBorders>
                    <w:top w:val="single" w:sz="8" w:space="0" w:color="auto"/>
                    <w:left w:val="single" w:sz="8" w:space="0" w:color="auto"/>
                    <w:bottom w:val="single" w:sz="8" w:space="0" w:color="auto"/>
                    <w:right w:val="single" w:sz="8" w:space="0" w:color="auto"/>
                  </w:tcBorders>
                  <w:hideMark/>
                </w:tcPr>
                <w:p w:rsidR="003076B1" w:rsidRPr="0048508A" w:rsidP="002121CE" w14:paraId="35CD6EE9" w14:textId="77777777">
                  <w:pPr>
                    <w:spacing w:line="276" w:lineRule="auto"/>
                    <w:jc w:val="both"/>
                    <w:rPr>
                      <w:b/>
                      <w:bCs/>
                      <w:color w:val="000000"/>
                      <w:sz w:val="24"/>
                      <w:szCs w:val="24"/>
                      <w:lang w:val="en-GB"/>
                    </w:rPr>
                  </w:pPr>
                  <w:r w:rsidRPr="0048508A">
                    <w:rPr>
                      <w:b/>
                      <w:bCs/>
                      <w:color w:val="000000"/>
                      <w:spacing w:val="4"/>
                      <w:sz w:val="24"/>
                      <w:szCs w:val="24"/>
                    </w:rPr>
                    <w:t>Project Name:</w:t>
                  </w:r>
                </w:p>
              </w:tc>
              <w:tc>
                <w:tcPr>
                  <w:tcW w:w="5634" w:type="dxa"/>
                  <w:tcBorders>
                    <w:top w:val="single" w:sz="8" w:space="0" w:color="auto"/>
                    <w:left w:val="nil"/>
                    <w:bottom w:val="single" w:sz="8" w:space="0" w:color="auto"/>
                    <w:right w:val="single" w:sz="8" w:space="0" w:color="000000"/>
                  </w:tcBorders>
                  <w:hideMark/>
                </w:tcPr>
                <w:p w:rsidR="003076B1" w:rsidRPr="0048508A" w:rsidP="002121CE" w14:paraId="2524AA14" w14:textId="77777777">
                  <w:pPr>
                    <w:spacing w:line="276" w:lineRule="auto"/>
                    <w:jc w:val="both"/>
                    <w:rPr>
                      <w:bCs/>
                      <w:color w:val="000000"/>
                      <w:sz w:val="24"/>
                      <w:szCs w:val="24"/>
                      <w:lang w:val="en-GB"/>
                    </w:rPr>
                  </w:pPr>
                  <w:r w:rsidRPr="0048508A">
                    <w:rPr>
                      <w:bCs/>
                      <w:color w:val="000000"/>
                      <w:sz w:val="24"/>
                      <w:szCs w:val="24"/>
                      <w:lang w:val="en-GB"/>
                    </w:rPr>
                    <w:t>Neo Zone Testing</w:t>
                  </w:r>
                </w:p>
              </w:tc>
            </w:tr>
            <w:tr w14:paraId="3C40341F" w14:textId="77777777" w:rsidTr="00D33DAB">
              <w:tblPrEx>
                <w:tblW w:w="8072" w:type="dxa"/>
                <w:tblLayout w:type="fixed"/>
                <w:tblLook w:val="04A0"/>
              </w:tblPrEx>
              <w:trPr>
                <w:trHeight w:val="220"/>
              </w:trPr>
              <w:tc>
                <w:tcPr>
                  <w:tcW w:w="2438" w:type="dxa"/>
                  <w:tcBorders>
                    <w:top w:val="nil"/>
                    <w:left w:val="single" w:sz="8" w:space="0" w:color="auto"/>
                    <w:bottom w:val="single" w:sz="8" w:space="0" w:color="auto"/>
                    <w:right w:val="single" w:sz="8" w:space="0" w:color="auto"/>
                  </w:tcBorders>
                </w:tcPr>
                <w:p w:rsidR="003076B1" w:rsidRPr="0048508A" w:rsidP="002121CE" w14:paraId="559FEE2D" w14:textId="77777777">
                  <w:pPr>
                    <w:spacing w:line="276" w:lineRule="auto"/>
                    <w:jc w:val="both"/>
                    <w:rPr>
                      <w:b/>
                      <w:bCs/>
                      <w:color w:val="000000"/>
                      <w:spacing w:val="4"/>
                      <w:sz w:val="24"/>
                      <w:szCs w:val="24"/>
                    </w:rPr>
                  </w:pPr>
                  <w:r w:rsidRPr="0048508A">
                    <w:rPr>
                      <w:b/>
                      <w:bCs/>
                      <w:color w:val="000000"/>
                      <w:spacing w:val="4"/>
                      <w:sz w:val="24"/>
                      <w:szCs w:val="24"/>
                    </w:rPr>
                    <w:t>Client:</w:t>
                  </w:r>
                </w:p>
              </w:tc>
              <w:tc>
                <w:tcPr>
                  <w:tcW w:w="5634" w:type="dxa"/>
                  <w:tcBorders>
                    <w:top w:val="single" w:sz="8" w:space="0" w:color="auto"/>
                    <w:left w:val="nil"/>
                    <w:bottom w:val="single" w:sz="8" w:space="0" w:color="auto"/>
                    <w:right w:val="single" w:sz="8" w:space="0" w:color="000000"/>
                  </w:tcBorders>
                </w:tcPr>
                <w:p w:rsidR="003076B1" w:rsidRPr="0048508A" w:rsidP="002121CE" w14:paraId="7381239D" w14:textId="77777777">
                  <w:pPr>
                    <w:spacing w:line="276" w:lineRule="auto"/>
                    <w:jc w:val="both"/>
                    <w:rPr>
                      <w:bCs/>
                      <w:color w:val="000000"/>
                      <w:sz w:val="24"/>
                      <w:szCs w:val="24"/>
                      <w:lang w:val="en-GB"/>
                    </w:rPr>
                  </w:pPr>
                  <w:r w:rsidRPr="0048508A">
                    <w:rPr>
                      <w:bCs/>
                      <w:color w:val="000000"/>
                      <w:sz w:val="24"/>
                      <w:szCs w:val="24"/>
                      <w:lang w:val="en-GB"/>
                    </w:rPr>
                    <w:t>AT&amp;T Services Inc.</w:t>
                  </w:r>
                </w:p>
              </w:tc>
            </w:tr>
            <w:tr w14:paraId="1F16CF6C" w14:textId="77777777" w:rsidTr="00D33DAB">
              <w:tblPrEx>
                <w:tblW w:w="8072" w:type="dxa"/>
                <w:tblLayout w:type="fixed"/>
                <w:tblLook w:val="04A0"/>
              </w:tblPrEx>
              <w:trPr>
                <w:trHeight w:val="220"/>
              </w:trPr>
              <w:tc>
                <w:tcPr>
                  <w:tcW w:w="2438" w:type="dxa"/>
                  <w:tcBorders>
                    <w:top w:val="nil"/>
                    <w:left w:val="single" w:sz="8" w:space="0" w:color="auto"/>
                    <w:bottom w:val="single" w:sz="8" w:space="0" w:color="auto"/>
                    <w:right w:val="single" w:sz="8" w:space="0" w:color="auto"/>
                  </w:tcBorders>
                  <w:hideMark/>
                </w:tcPr>
                <w:p w:rsidR="003076B1" w:rsidRPr="0048508A" w:rsidP="002121CE" w14:paraId="061C6D4B" w14:textId="77777777">
                  <w:pPr>
                    <w:spacing w:line="276" w:lineRule="auto"/>
                    <w:jc w:val="both"/>
                    <w:rPr>
                      <w:b/>
                      <w:bCs/>
                      <w:color w:val="000000"/>
                      <w:sz w:val="24"/>
                      <w:szCs w:val="24"/>
                      <w:lang w:val="en-GB"/>
                    </w:rPr>
                  </w:pPr>
                  <w:r w:rsidRPr="0048508A">
                    <w:rPr>
                      <w:b/>
                      <w:bCs/>
                      <w:color w:val="000000"/>
                      <w:spacing w:val="4"/>
                      <w:sz w:val="24"/>
                      <w:szCs w:val="24"/>
                    </w:rPr>
                    <w:t xml:space="preserve">Testing devices: </w:t>
                  </w:r>
                </w:p>
              </w:tc>
              <w:tc>
                <w:tcPr>
                  <w:tcW w:w="5634" w:type="dxa"/>
                  <w:tcBorders>
                    <w:top w:val="single" w:sz="8" w:space="0" w:color="auto"/>
                    <w:left w:val="nil"/>
                    <w:bottom w:val="single" w:sz="8" w:space="0" w:color="auto"/>
                    <w:right w:val="single" w:sz="8" w:space="0" w:color="000000"/>
                  </w:tcBorders>
                  <w:hideMark/>
                </w:tcPr>
                <w:p w:rsidR="003076B1" w:rsidRPr="0048508A" w:rsidP="002121CE" w14:paraId="0B999C88" w14:textId="77777777">
                  <w:pPr>
                    <w:spacing w:line="276" w:lineRule="auto"/>
                    <w:jc w:val="both"/>
                    <w:rPr>
                      <w:bCs/>
                      <w:color w:val="000000"/>
                      <w:sz w:val="24"/>
                      <w:szCs w:val="24"/>
                      <w:lang w:val="en-GB"/>
                    </w:rPr>
                  </w:pPr>
                  <w:r w:rsidRPr="0048508A">
                    <w:rPr>
                      <w:bCs/>
                      <w:color w:val="000000"/>
                      <w:sz w:val="24"/>
                      <w:szCs w:val="24"/>
                      <w:lang w:val="en-GB"/>
                    </w:rPr>
                    <w:t xml:space="preserve">Juniper MX960 </w:t>
                  </w:r>
                </w:p>
              </w:tc>
            </w:tr>
            <w:tr w14:paraId="4A6A575A" w14:textId="77777777" w:rsidTr="00D33DAB">
              <w:tblPrEx>
                <w:tblW w:w="8072" w:type="dxa"/>
                <w:tblLayout w:type="fixed"/>
                <w:tblLook w:val="04A0"/>
              </w:tblPrEx>
              <w:trPr>
                <w:trHeight w:val="220"/>
              </w:trPr>
              <w:tc>
                <w:tcPr>
                  <w:tcW w:w="2438" w:type="dxa"/>
                  <w:tcBorders>
                    <w:top w:val="nil"/>
                    <w:left w:val="single" w:sz="8" w:space="0" w:color="auto"/>
                    <w:bottom w:val="single" w:sz="8" w:space="0" w:color="auto"/>
                    <w:right w:val="single" w:sz="8" w:space="0" w:color="auto"/>
                  </w:tcBorders>
                  <w:hideMark/>
                </w:tcPr>
                <w:p w:rsidR="003076B1" w:rsidRPr="0048508A" w:rsidP="002121CE" w14:paraId="492016AF" w14:textId="77777777">
                  <w:pPr>
                    <w:spacing w:line="276" w:lineRule="auto"/>
                    <w:jc w:val="both"/>
                    <w:rPr>
                      <w:b/>
                      <w:bCs/>
                      <w:color w:val="000000"/>
                      <w:sz w:val="24"/>
                      <w:szCs w:val="24"/>
                      <w:lang w:val="en-GB"/>
                    </w:rPr>
                  </w:pPr>
                  <w:r w:rsidRPr="0048508A">
                    <w:rPr>
                      <w:b/>
                      <w:bCs/>
                      <w:color w:val="000000"/>
                      <w:sz w:val="24"/>
                      <w:szCs w:val="24"/>
                    </w:rPr>
                    <w:t>Tools:</w:t>
                  </w:r>
                </w:p>
              </w:tc>
              <w:tc>
                <w:tcPr>
                  <w:tcW w:w="5634" w:type="dxa"/>
                  <w:tcBorders>
                    <w:top w:val="single" w:sz="8" w:space="0" w:color="auto"/>
                    <w:left w:val="nil"/>
                    <w:bottom w:val="single" w:sz="8" w:space="0" w:color="auto"/>
                    <w:right w:val="single" w:sz="8" w:space="0" w:color="000000"/>
                  </w:tcBorders>
                  <w:hideMark/>
                </w:tcPr>
                <w:p w:rsidR="003076B1" w:rsidRPr="0048508A" w:rsidP="002121CE" w14:paraId="6F13171B" w14:textId="77777777">
                  <w:pPr>
                    <w:spacing w:line="276" w:lineRule="auto"/>
                    <w:jc w:val="both"/>
                    <w:rPr>
                      <w:bCs/>
                      <w:color w:val="000000"/>
                      <w:sz w:val="24"/>
                      <w:szCs w:val="24"/>
                      <w:lang w:val="en-GB"/>
                    </w:rPr>
                  </w:pPr>
                  <w:r w:rsidRPr="0048508A">
                    <w:rPr>
                      <w:bCs/>
                      <w:color w:val="000000"/>
                      <w:sz w:val="24"/>
                      <w:szCs w:val="24"/>
                    </w:rPr>
                    <w:t>IxLoad</w:t>
                  </w:r>
                  <w:r w:rsidRPr="0048508A">
                    <w:rPr>
                      <w:bCs/>
                      <w:color w:val="000000"/>
                      <w:sz w:val="24"/>
                      <w:szCs w:val="24"/>
                    </w:rPr>
                    <w:t xml:space="preserve">, </w:t>
                  </w:r>
                  <w:r w:rsidRPr="0048508A">
                    <w:rPr>
                      <w:bCs/>
                      <w:color w:val="000000"/>
                      <w:sz w:val="24"/>
                      <w:szCs w:val="24"/>
                    </w:rPr>
                    <w:t>xShell</w:t>
                  </w:r>
                  <w:r w:rsidRPr="0048508A">
                    <w:rPr>
                      <w:bCs/>
                      <w:color w:val="000000"/>
                      <w:sz w:val="24"/>
                      <w:szCs w:val="24"/>
                    </w:rPr>
                    <w:t>, HP ALM Quality Center.</w:t>
                  </w:r>
                </w:p>
              </w:tc>
            </w:tr>
          </w:tbl>
          <w:p w:rsidR="003076B1" w:rsidRPr="0048508A" w:rsidP="003076B1" w14:paraId="6CA5EAF0" w14:textId="77777777">
            <w:pPr>
              <w:rPr>
                <w:sz w:val="24"/>
                <w:szCs w:val="24"/>
              </w:rPr>
            </w:pPr>
          </w:p>
          <w:p w:rsidR="003076B1" w:rsidRPr="0048508A" w:rsidP="003076B1" w14:paraId="3432F1D3" w14:textId="77777777">
            <w:pPr>
              <w:spacing w:line="276" w:lineRule="auto"/>
              <w:rPr>
                <w:sz w:val="24"/>
                <w:szCs w:val="24"/>
              </w:rPr>
            </w:pPr>
            <w:r w:rsidRPr="0048508A">
              <w:rPr>
                <w:b/>
                <w:sz w:val="24"/>
                <w:szCs w:val="24"/>
                <w:u w:val="single"/>
              </w:rPr>
              <w:t>Project Description</w:t>
            </w:r>
            <w:r w:rsidRPr="0048508A">
              <w:rPr>
                <w:b/>
                <w:sz w:val="24"/>
                <w:szCs w:val="24"/>
              </w:rPr>
              <w:t>:</w:t>
            </w:r>
            <w:r w:rsidRPr="0048508A">
              <w:rPr>
                <w:sz w:val="24"/>
                <w:szCs w:val="24"/>
              </w:rPr>
              <w:t xml:space="preserve"> </w:t>
            </w:r>
          </w:p>
          <w:p w:rsidR="003076B1" w:rsidRPr="0048508A" w:rsidP="003076B1" w14:paraId="2173F037" w14:textId="77777777">
            <w:pPr>
              <w:spacing w:line="276" w:lineRule="auto"/>
              <w:rPr>
                <w:b/>
                <w:sz w:val="22"/>
                <w:szCs w:val="22"/>
              </w:rPr>
            </w:pPr>
          </w:p>
          <w:p w:rsidR="003076B1" w:rsidRPr="0048508A" w:rsidP="003076B1" w14:paraId="77D3292C" w14:textId="77777777">
            <w:pPr>
              <w:spacing w:line="276" w:lineRule="auto"/>
              <w:rPr>
                <w:sz w:val="22"/>
                <w:szCs w:val="22"/>
                <w:lang w:eastAsia="ar-SA"/>
              </w:rPr>
            </w:pPr>
            <w:r w:rsidRPr="0048508A">
              <w:rPr>
                <w:sz w:val="22"/>
                <w:szCs w:val="22"/>
                <w:lang w:eastAsia="ar-SA"/>
              </w:rPr>
              <w:t>The Neo Zone testing project is intend to deliver a bulk of services on AT&amp;T LTE Network. Neo comprise functions of the EPC and elements that support EPC. Neo Zone testing is basically testing the behavior and functioning of various network elements under the Evolved Packet Core elements based on various network criteria provided by the AT&amp;T LTE Network Architecture. The testing is performed on various network elements by different vendors under the EPC zone. Functional implementation and working on possibilities of delivering a greater and a quality service.</w:t>
            </w:r>
          </w:p>
          <w:p w:rsidR="003076B1" w:rsidRPr="0048508A" w:rsidP="003076B1" w14:paraId="7ADF69DA" w14:textId="77777777">
            <w:pPr>
              <w:spacing w:after="30"/>
              <w:ind w:left="-5" w:hanging="10"/>
              <w:rPr>
                <w:b/>
                <w:sz w:val="24"/>
                <w:szCs w:val="24"/>
                <w:u w:val="single"/>
              </w:rPr>
            </w:pPr>
          </w:p>
          <w:p w:rsidR="003076B1" w:rsidRPr="0048508A" w:rsidP="003076B1" w14:paraId="67ECCD8C" w14:textId="77777777">
            <w:pPr>
              <w:spacing w:after="30"/>
              <w:ind w:left="-5" w:hanging="10"/>
              <w:rPr>
                <w:b/>
                <w:sz w:val="24"/>
                <w:szCs w:val="24"/>
                <w:u w:val="single"/>
              </w:rPr>
            </w:pPr>
            <w:r w:rsidRPr="0048508A">
              <w:rPr>
                <w:b/>
                <w:sz w:val="24"/>
                <w:szCs w:val="24"/>
                <w:u w:val="single"/>
              </w:rPr>
              <w:t xml:space="preserve">Roles and Responsibilities: </w:t>
            </w:r>
          </w:p>
          <w:p w:rsidR="001E2ECE" w:rsidRPr="0048508A" w:rsidP="003076B1" w14:paraId="02966FB8" w14:textId="77777777">
            <w:pPr>
              <w:spacing w:after="30"/>
              <w:ind w:left="-5" w:hanging="10"/>
              <w:rPr>
                <w:sz w:val="22"/>
                <w:szCs w:val="22"/>
                <w:u w:val="single"/>
              </w:rPr>
            </w:pPr>
          </w:p>
          <w:p w:rsidR="003076B1" w:rsidRPr="0048508A" w:rsidP="003076B1" w14:paraId="6048A2FC"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 xml:space="preserve">Implementing test suit design with good quality deliverables. </w:t>
            </w:r>
          </w:p>
          <w:p w:rsidR="003076B1" w:rsidRPr="0048508A" w:rsidP="003076B1" w14:paraId="5DA17FC7"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Test designing with complete clarity on the process and designing Test Object lists based on the AT&amp;T Client requirement.</w:t>
            </w:r>
          </w:p>
          <w:p w:rsidR="003076B1" w:rsidRPr="0048508A" w:rsidP="003076B1" w14:paraId="17AFEB28"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Involved in designing and mapping the requirements on test suits.</w:t>
            </w:r>
          </w:p>
          <w:p w:rsidR="003076B1" w:rsidRPr="0048508A" w:rsidP="003076B1" w14:paraId="52DD2CA8"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Test Execution using various simulator tools and by connecting to the remote devices.</w:t>
            </w:r>
          </w:p>
          <w:p w:rsidR="003076B1" w:rsidRPr="0048508A" w:rsidP="003076B1" w14:paraId="0A06FBAE"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 xml:space="preserve">Experienced in using the tools </w:t>
            </w:r>
            <w:r w:rsidRPr="0048508A">
              <w:rPr>
                <w:rFonts w:ascii="Times New Roman" w:hAnsi="Times New Roman"/>
                <w:lang w:eastAsia="ar-SA"/>
              </w:rPr>
              <w:t>Ixload</w:t>
            </w:r>
            <w:r w:rsidRPr="0048508A">
              <w:rPr>
                <w:rFonts w:ascii="Times New Roman" w:hAnsi="Times New Roman"/>
                <w:lang w:eastAsia="ar-SA"/>
              </w:rPr>
              <w:t>, Landslide and HP ALM Quality Centre.</w:t>
            </w:r>
          </w:p>
          <w:p w:rsidR="003076B1" w:rsidRPr="0048508A" w:rsidP="003076B1" w14:paraId="48F20319"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Worked on testing Networking device MX960 and its behaviour with respect to the data traffic.</w:t>
            </w:r>
          </w:p>
          <w:p w:rsidR="003076B1" w:rsidRPr="0048508A" w:rsidP="003076B1" w14:paraId="076DBB77"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Log analysis and update with good quality.</w:t>
            </w:r>
          </w:p>
          <w:p w:rsidR="00F71122" w:rsidRPr="00F0493A" w:rsidP="00F0493A" w14:paraId="39C8D7E0" w14:textId="6852DF6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Involved in Defect reporting and troubleshooting</w:t>
            </w:r>
          </w:p>
          <w:p w:rsidR="00F71122" w:rsidP="003076B1" w14:paraId="6A687E5F" w14:textId="45C4E2B8">
            <w:pPr>
              <w:pStyle w:val="Informal1"/>
              <w:spacing w:before="0" w:after="0"/>
              <w:rPr>
                <w:rFonts w:eastAsia="SimSun"/>
                <w:b/>
                <w:sz w:val="24"/>
                <w:szCs w:val="24"/>
                <w:u w:val="single"/>
                <w:lang w:eastAsia="zh-CN"/>
              </w:rPr>
            </w:pPr>
          </w:p>
          <w:p w:rsidR="00F71122" w:rsidRPr="0048508A" w:rsidP="003076B1" w14:paraId="2D3A8F60" w14:textId="77777777">
            <w:pPr>
              <w:pStyle w:val="Informal1"/>
              <w:spacing w:before="0" w:after="0"/>
              <w:rPr>
                <w:rFonts w:eastAsia="SimSun"/>
                <w:b/>
                <w:sz w:val="24"/>
                <w:szCs w:val="24"/>
                <w:u w:val="single"/>
                <w:lang w:eastAsia="zh-CN"/>
              </w:rPr>
            </w:pPr>
          </w:p>
          <w:p w:rsidR="00CA741F" w:rsidP="003076B1" w14:paraId="62EA7131" w14:textId="77777777">
            <w:pPr>
              <w:pStyle w:val="Informal1"/>
              <w:spacing w:before="0" w:after="0"/>
              <w:rPr>
                <w:rFonts w:eastAsia="SimSun"/>
                <w:b/>
                <w:sz w:val="24"/>
                <w:szCs w:val="24"/>
                <w:u w:val="single"/>
                <w:lang w:eastAsia="zh-CN"/>
              </w:rPr>
            </w:pPr>
          </w:p>
          <w:p w:rsidR="003076B1" w:rsidRPr="0048508A" w:rsidP="003076B1" w14:paraId="57056214" w14:textId="77777777">
            <w:pPr>
              <w:pStyle w:val="Informal1"/>
              <w:spacing w:before="0" w:after="0"/>
              <w:rPr>
                <w:rFonts w:eastAsia="SimSun"/>
                <w:b/>
                <w:sz w:val="24"/>
                <w:szCs w:val="24"/>
                <w:u w:val="single"/>
                <w:lang w:eastAsia="zh-CN"/>
              </w:rPr>
            </w:pPr>
            <w:r w:rsidRPr="0048508A">
              <w:rPr>
                <w:rFonts w:eastAsia="SimSun"/>
                <w:b/>
                <w:sz w:val="24"/>
                <w:szCs w:val="24"/>
                <w:u w:val="single"/>
                <w:lang w:eastAsia="zh-CN"/>
              </w:rPr>
              <w:t>Project 2:</w:t>
            </w:r>
          </w:p>
          <w:p w:rsidR="003076B1" w:rsidRPr="0048508A" w:rsidP="003076B1" w14:paraId="04908E15" w14:textId="77777777">
            <w:pPr>
              <w:spacing w:line="276" w:lineRule="auto"/>
              <w:rPr>
                <w:b/>
                <w:bCs/>
                <w:sz w:val="24"/>
                <w:szCs w:val="24"/>
              </w:rPr>
            </w:pPr>
          </w:p>
          <w:tbl>
            <w:tblPr>
              <w:tblW w:w="7889" w:type="dxa"/>
              <w:tblInd w:w="93" w:type="dxa"/>
              <w:tblLayout w:type="fixed"/>
              <w:tblLook w:val="04A0"/>
            </w:tblPr>
            <w:tblGrid>
              <w:gridCol w:w="2077"/>
              <w:gridCol w:w="5812"/>
            </w:tblGrid>
            <w:tr w14:paraId="0D7E5C20" w14:textId="77777777" w:rsidTr="002121CE">
              <w:tblPrEx>
                <w:tblW w:w="7889" w:type="dxa"/>
                <w:tblInd w:w="93" w:type="dxa"/>
                <w:tblLayout w:type="fixed"/>
                <w:tblLook w:val="04A0"/>
              </w:tblPrEx>
              <w:trPr>
                <w:trHeight w:val="152"/>
              </w:trPr>
              <w:tc>
                <w:tcPr>
                  <w:tcW w:w="2077" w:type="dxa"/>
                  <w:tcBorders>
                    <w:top w:val="single" w:sz="8" w:space="0" w:color="auto"/>
                    <w:left w:val="single" w:sz="8" w:space="0" w:color="auto"/>
                    <w:bottom w:val="single" w:sz="8" w:space="0" w:color="auto"/>
                    <w:right w:val="single" w:sz="8" w:space="0" w:color="auto"/>
                  </w:tcBorders>
                  <w:hideMark/>
                </w:tcPr>
                <w:p w:rsidR="003076B1" w:rsidRPr="0048508A" w:rsidP="002121CE" w14:paraId="38A775ED" w14:textId="77777777">
                  <w:pPr>
                    <w:spacing w:line="276" w:lineRule="auto"/>
                    <w:jc w:val="both"/>
                    <w:rPr>
                      <w:b/>
                      <w:bCs/>
                      <w:color w:val="000000"/>
                      <w:sz w:val="24"/>
                      <w:szCs w:val="24"/>
                    </w:rPr>
                  </w:pPr>
                  <w:r w:rsidRPr="0048508A">
                    <w:rPr>
                      <w:b/>
                      <w:bCs/>
                      <w:color w:val="000000"/>
                      <w:spacing w:val="4"/>
                      <w:sz w:val="24"/>
                      <w:szCs w:val="24"/>
                    </w:rPr>
                    <w:t>Project Name:</w:t>
                  </w:r>
                </w:p>
              </w:tc>
              <w:tc>
                <w:tcPr>
                  <w:tcW w:w="5812" w:type="dxa"/>
                  <w:tcBorders>
                    <w:top w:val="single" w:sz="8" w:space="0" w:color="auto"/>
                    <w:left w:val="nil"/>
                    <w:bottom w:val="single" w:sz="8" w:space="0" w:color="auto"/>
                    <w:right w:val="single" w:sz="8" w:space="0" w:color="000000"/>
                  </w:tcBorders>
                  <w:hideMark/>
                </w:tcPr>
                <w:p w:rsidR="003076B1" w:rsidRPr="0048508A" w:rsidP="002121CE" w14:paraId="0B63C4B7" w14:textId="77777777">
                  <w:pPr>
                    <w:spacing w:line="276" w:lineRule="auto"/>
                    <w:jc w:val="both"/>
                    <w:rPr>
                      <w:bCs/>
                      <w:color w:val="000000"/>
                      <w:sz w:val="24"/>
                      <w:szCs w:val="24"/>
                    </w:rPr>
                  </w:pPr>
                  <w:r w:rsidRPr="0048508A">
                    <w:rPr>
                      <w:bCs/>
                      <w:color w:val="000000"/>
                      <w:sz w:val="24"/>
                      <w:szCs w:val="24"/>
                    </w:rPr>
                    <w:t>Nimbus Testing</w:t>
                  </w:r>
                </w:p>
              </w:tc>
            </w:tr>
            <w:tr w14:paraId="61A96D7C" w14:textId="77777777" w:rsidTr="002121CE">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tcPr>
                <w:p w:rsidR="003076B1" w:rsidRPr="0048508A" w:rsidP="002121CE" w14:paraId="43A10194" w14:textId="77777777">
                  <w:pPr>
                    <w:spacing w:line="276" w:lineRule="auto"/>
                    <w:jc w:val="both"/>
                    <w:rPr>
                      <w:b/>
                      <w:bCs/>
                      <w:color w:val="000000"/>
                      <w:spacing w:val="4"/>
                      <w:sz w:val="24"/>
                      <w:szCs w:val="24"/>
                    </w:rPr>
                  </w:pPr>
                  <w:r w:rsidRPr="0048508A">
                    <w:rPr>
                      <w:b/>
                      <w:bCs/>
                      <w:color w:val="000000"/>
                      <w:spacing w:val="4"/>
                      <w:sz w:val="24"/>
                      <w:szCs w:val="24"/>
                    </w:rPr>
                    <w:t>Client:</w:t>
                  </w:r>
                </w:p>
              </w:tc>
              <w:tc>
                <w:tcPr>
                  <w:tcW w:w="5812" w:type="dxa"/>
                  <w:tcBorders>
                    <w:top w:val="single" w:sz="8" w:space="0" w:color="auto"/>
                    <w:left w:val="nil"/>
                    <w:bottom w:val="single" w:sz="8" w:space="0" w:color="auto"/>
                    <w:right w:val="single" w:sz="8" w:space="0" w:color="000000"/>
                  </w:tcBorders>
                </w:tcPr>
                <w:p w:rsidR="003076B1" w:rsidRPr="0048508A" w:rsidP="002121CE" w14:paraId="12C66F53" w14:textId="77777777">
                  <w:pPr>
                    <w:spacing w:line="276" w:lineRule="auto"/>
                    <w:jc w:val="both"/>
                    <w:rPr>
                      <w:bCs/>
                      <w:color w:val="000000"/>
                      <w:sz w:val="24"/>
                      <w:szCs w:val="24"/>
                    </w:rPr>
                  </w:pPr>
                  <w:r w:rsidRPr="0048508A">
                    <w:rPr>
                      <w:bCs/>
                      <w:color w:val="000000"/>
                      <w:sz w:val="24"/>
                      <w:szCs w:val="24"/>
                    </w:rPr>
                    <w:t>AT&amp;T Services Inc.</w:t>
                  </w:r>
                </w:p>
              </w:tc>
            </w:tr>
            <w:tr w14:paraId="637F1C01" w14:textId="77777777" w:rsidTr="002121CE">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hideMark/>
                </w:tcPr>
                <w:p w:rsidR="003076B1" w:rsidRPr="0048508A" w:rsidP="002121CE" w14:paraId="3BDA1FF0" w14:textId="77777777">
                  <w:pPr>
                    <w:spacing w:line="276" w:lineRule="auto"/>
                    <w:jc w:val="both"/>
                    <w:rPr>
                      <w:b/>
                      <w:bCs/>
                      <w:color w:val="000000"/>
                      <w:sz w:val="24"/>
                      <w:szCs w:val="24"/>
                    </w:rPr>
                  </w:pPr>
                  <w:r w:rsidRPr="0048508A">
                    <w:rPr>
                      <w:b/>
                      <w:bCs/>
                      <w:color w:val="000000"/>
                      <w:spacing w:val="4"/>
                      <w:sz w:val="24"/>
                      <w:szCs w:val="24"/>
                    </w:rPr>
                    <w:t>Testing Devices:</w:t>
                  </w:r>
                </w:p>
              </w:tc>
              <w:tc>
                <w:tcPr>
                  <w:tcW w:w="5812" w:type="dxa"/>
                  <w:tcBorders>
                    <w:top w:val="single" w:sz="8" w:space="0" w:color="auto"/>
                    <w:left w:val="nil"/>
                    <w:bottom w:val="single" w:sz="8" w:space="0" w:color="auto"/>
                    <w:right w:val="single" w:sz="8" w:space="0" w:color="000000"/>
                  </w:tcBorders>
                  <w:hideMark/>
                </w:tcPr>
                <w:p w:rsidR="003076B1" w:rsidRPr="0048508A" w:rsidP="002121CE" w14:paraId="3A0817A0" w14:textId="77777777">
                  <w:pPr>
                    <w:spacing w:line="276" w:lineRule="auto"/>
                    <w:jc w:val="both"/>
                    <w:rPr>
                      <w:bCs/>
                      <w:color w:val="000000"/>
                      <w:sz w:val="24"/>
                      <w:szCs w:val="24"/>
                    </w:rPr>
                  </w:pPr>
                  <w:r w:rsidRPr="0048508A">
                    <w:rPr>
                      <w:bCs/>
                      <w:color w:val="000000"/>
                      <w:sz w:val="24"/>
                      <w:szCs w:val="24"/>
                    </w:rPr>
                    <w:t>F5 Firewall and Load balancer</w:t>
                  </w:r>
                </w:p>
              </w:tc>
            </w:tr>
            <w:tr w14:paraId="2B83DB20" w14:textId="77777777" w:rsidTr="002121CE">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hideMark/>
                </w:tcPr>
                <w:p w:rsidR="003076B1" w:rsidRPr="0048508A" w:rsidP="002121CE" w14:paraId="1E624C20" w14:textId="77777777">
                  <w:pPr>
                    <w:spacing w:line="276" w:lineRule="auto"/>
                    <w:jc w:val="both"/>
                    <w:rPr>
                      <w:b/>
                      <w:bCs/>
                      <w:color w:val="000000"/>
                      <w:sz w:val="24"/>
                      <w:szCs w:val="24"/>
                    </w:rPr>
                  </w:pPr>
                  <w:r w:rsidRPr="0048508A">
                    <w:rPr>
                      <w:b/>
                      <w:bCs/>
                      <w:color w:val="000000"/>
                      <w:sz w:val="24"/>
                      <w:szCs w:val="24"/>
                    </w:rPr>
                    <w:t>Tools:</w:t>
                  </w:r>
                </w:p>
              </w:tc>
              <w:tc>
                <w:tcPr>
                  <w:tcW w:w="5812" w:type="dxa"/>
                  <w:tcBorders>
                    <w:top w:val="single" w:sz="8" w:space="0" w:color="auto"/>
                    <w:left w:val="nil"/>
                    <w:bottom w:val="single" w:sz="8" w:space="0" w:color="auto"/>
                    <w:right w:val="single" w:sz="8" w:space="0" w:color="000000"/>
                  </w:tcBorders>
                  <w:hideMark/>
                </w:tcPr>
                <w:p w:rsidR="003076B1" w:rsidRPr="0048508A" w:rsidP="002121CE" w14:paraId="3C0F2178" w14:textId="77777777">
                  <w:pPr>
                    <w:spacing w:line="276" w:lineRule="auto"/>
                    <w:jc w:val="both"/>
                    <w:rPr>
                      <w:bCs/>
                      <w:color w:val="000000"/>
                      <w:sz w:val="24"/>
                      <w:szCs w:val="24"/>
                    </w:rPr>
                  </w:pPr>
                  <w:r w:rsidRPr="0048508A">
                    <w:rPr>
                      <w:bCs/>
                      <w:color w:val="000000"/>
                      <w:sz w:val="24"/>
                      <w:szCs w:val="24"/>
                    </w:rPr>
                    <w:t>Ixload</w:t>
                  </w:r>
                  <w:r w:rsidRPr="0048508A">
                    <w:rPr>
                      <w:bCs/>
                      <w:color w:val="000000"/>
                      <w:sz w:val="24"/>
                      <w:szCs w:val="24"/>
                    </w:rPr>
                    <w:t xml:space="preserve">, </w:t>
                  </w:r>
                  <w:r w:rsidRPr="0048508A">
                    <w:rPr>
                      <w:bCs/>
                      <w:color w:val="000000"/>
                      <w:sz w:val="24"/>
                      <w:szCs w:val="24"/>
                    </w:rPr>
                    <w:t>xShell</w:t>
                  </w:r>
                  <w:r w:rsidRPr="0048508A">
                    <w:rPr>
                      <w:bCs/>
                      <w:color w:val="000000"/>
                      <w:sz w:val="24"/>
                      <w:szCs w:val="24"/>
                    </w:rPr>
                    <w:t xml:space="preserve">, </w:t>
                  </w:r>
                  <w:r w:rsidRPr="0048508A">
                    <w:rPr>
                      <w:bCs/>
                      <w:color w:val="000000"/>
                      <w:sz w:val="24"/>
                      <w:szCs w:val="24"/>
                    </w:rPr>
                    <w:t>iTest</w:t>
                  </w:r>
                  <w:r w:rsidRPr="0048508A">
                    <w:rPr>
                      <w:bCs/>
                      <w:color w:val="000000"/>
                      <w:sz w:val="24"/>
                      <w:szCs w:val="24"/>
                    </w:rPr>
                    <w:t xml:space="preserve">, HP ALM Quality </w:t>
                  </w:r>
                  <w:r w:rsidRPr="0048508A">
                    <w:rPr>
                      <w:bCs/>
                      <w:color w:val="000000"/>
                      <w:sz w:val="24"/>
                      <w:szCs w:val="24"/>
                    </w:rPr>
                    <w:t>centre</w:t>
                  </w:r>
                  <w:r w:rsidRPr="0048508A">
                    <w:rPr>
                      <w:bCs/>
                      <w:color w:val="000000"/>
                      <w:sz w:val="24"/>
                      <w:szCs w:val="24"/>
                    </w:rPr>
                    <w:t>.</w:t>
                  </w:r>
                </w:p>
              </w:tc>
            </w:tr>
          </w:tbl>
          <w:p w:rsidR="003076B1" w:rsidP="003076B1" w14:paraId="7C7A2EFE" w14:textId="4E5153F9">
            <w:pPr>
              <w:spacing w:line="276" w:lineRule="auto"/>
              <w:rPr>
                <w:b/>
                <w:sz w:val="24"/>
                <w:szCs w:val="24"/>
                <w:u w:val="single"/>
              </w:rPr>
            </w:pPr>
          </w:p>
          <w:p w:rsidR="00F0493A" w:rsidRPr="0048508A" w:rsidP="003076B1" w14:paraId="210F6454" w14:textId="77777777">
            <w:pPr>
              <w:spacing w:line="276" w:lineRule="auto"/>
              <w:rPr>
                <w:b/>
                <w:sz w:val="24"/>
                <w:szCs w:val="24"/>
                <w:u w:val="single"/>
              </w:rPr>
            </w:pPr>
          </w:p>
          <w:p w:rsidR="003076B1" w:rsidRPr="0048508A" w:rsidP="003076B1" w14:paraId="7669B457" w14:textId="77777777">
            <w:pPr>
              <w:spacing w:line="276" w:lineRule="auto"/>
              <w:rPr>
                <w:sz w:val="24"/>
                <w:szCs w:val="24"/>
                <w:lang w:eastAsia="ar-SA"/>
              </w:rPr>
            </w:pPr>
            <w:r w:rsidRPr="0048508A">
              <w:rPr>
                <w:b/>
                <w:sz w:val="24"/>
                <w:szCs w:val="24"/>
                <w:u w:val="single"/>
              </w:rPr>
              <w:t>Project Description</w:t>
            </w:r>
            <w:r w:rsidRPr="0048508A">
              <w:rPr>
                <w:b/>
                <w:sz w:val="24"/>
                <w:szCs w:val="24"/>
              </w:rPr>
              <w:t>:</w:t>
            </w:r>
            <w:r w:rsidRPr="0048508A">
              <w:rPr>
                <w:sz w:val="24"/>
                <w:szCs w:val="24"/>
                <w:lang w:eastAsia="ar-SA"/>
              </w:rPr>
              <w:t xml:space="preserve"> </w:t>
            </w:r>
          </w:p>
          <w:p w:rsidR="003076B1" w:rsidRPr="0048508A" w:rsidP="003076B1" w14:paraId="5038675D" w14:textId="77777777">
            <w:pPr>
              <w:spacing w:line="276" w:lineRule="auto"/>
              <w:rPr>
                <w:lang w:eastAsia="ar-SA"/>
              </w:rPr>
            </w:pPr>
          </w:p>
          <w:p w:rsidR="003076B1" w:rsidRPr="0048508A" w:rsidP="003076B1" w14:paraId="1EE23B12" w14:textId="77777777">
            <w:pPr>
              <w:spacing w:line="276" w:lineRule="auto"/>
              <w:rPr>
                <w:sz w:val="22"/>
                <w:szCs w:val="22"/>
                <w:lang w:eastAsia="ar-SA"/>
              </w:rPr>
            </w:pPr>
            <w:r w:rsidRPr="0048508A">
              <w:rPr>
                <w:sz w:val="22"/>
                <w:szCs w:val="22"/>
                <w:lang w:eastAsia="ar-SA"/>
              </w:rPr>
              <w:t xml:space="preserve">Nimbus is the instantiation of the mobility packet core on AT&amp;T Integrated Cloud(AIC). Nimbus will be the tenant on AIC and will consist of multiple VNFs of virtual Evolved Packet Core. Nimbus is the project name for virtualizing the mobility packet core using fully virtualized architecture. This will increase capacity and provide a bulk of services on the network. </w:t>
            </w:r>
          </w:p>
          <w:p w:rsidR="003076B1" w:rsidRPr="0048508A" w:rsidP="003076B1" w14:paraId="6800E4AC" w14:textId="77777777">
            <w:pPr>
              <w:spacing w:line="276" w:lineRule="auto"/>
              <w:rPr>
                <w:lang w:eastAsia="ar-SA"/>
              </w:rPr>
            </w:pPr>
          </w:p>
          <w:p w:rsidR="003076B1" w:rsidRPr="0048508A" w:rsidP="003076B1" w14:paraId="0551911A" w14:textId="77777777">
            <w:pPr>
              <w:spacing w:line="276" w:lineRule="auto"/>
              <w:rPr>
                <w:b/>
                <w:sz w:val="24"/>
                <w:szCs w:val="24"/>
                <w:u w:val="single"/>
              </w:rPr>
            </w:pPr>
            <w:r w:rsidRPr="0048508A">
              <w:rPr>
                <w:b/>
                <w:sz w:val="24"/>
                <w:szCs w:val="24"/>
                <w:u w:val="single"/>
              </w:rPr>
              <w:t>Roles and Responsibilities:</w:t>
            </w:r>
          </w:p>
          <w:p w:rsidR="003076B1" w:rsidRPr="0048508A" w:rsidP="003076B1" w14:paraId="2538342A" w14:textId="77777777">
            <w:pPr>
              <w:spacing w:line="276" w:lineRule="auto"/>
              <w:rPr>
                <w:b/>
                <w:u w:val="single"/>
              </w:rPr>
            </w:pPr>
          </w:p>
          <w:p w:rsidR="003076B1" w:rsidRPr="0048508A" w:rsidP="003076B1" w14:paraId="7835FF0E"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Involved in Implementing the test suit design  based on the client requirement for the test suit.</w:t>
            </w:r>
          </w:p>
          <w:p w:rsidR="003076B1" w:rsidRPr="0048508A" w:rsidP="003076B1" w14:paraId="4A86A715"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Discuss and understand the processes with Subject matter experts.</w:t>
            </w:r>
          </w:p>
          <w:p w:rsidR="003076B1" w:rsidRPr="0048508A" w:rsidP="003076B1" w14:paraId="2AC4B928"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 xml:space="preserve">Created and executed the scripts under </w:t>
            </w:r>
            <w:r w:rsidRPr="0048508A">
              <w:rPr>
                <w:rFonts w:ascii="Times New Roman" w:hAnsi="Times New Roman"/>
                <w:lang w:eastAsia="ar-SA"/>
              </w:rPr>
              <w:t>Ixload</w:t>
            </w:r>
            <w:r w:rsidRPr="0048508A">
              <w:rPr>
                <w:rFonts w:ascii="Times New Roman" w:hAnsi="Times New Roman"/>
                <w:lang w:eastAsia="ar-SA"/>
              </w:rPr>
              <w:t xml:space="preserve"> tool with good quality of scripts and proper stats.</w:t>
            </w:r>
          </w:p>
          <w:p w:rsidR="003076B1" w:rsidRPr="0048508A" w:rsidP="003076B1" w14:paraId="57FFF5EB"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Test suit execution with good knowledge on the configuration and functionalities on F5 LTM Devices.</w:t>
            </w:r>
          </w:p>
          <w:p w:rsidR="003076B1" w:rsidRPr="0048508A" w:rsidP="003076B1" w14:paraId="118A0FAA"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 xml:space="preserve">Logs capture and analysis, defect and issue reporting by providing necessary log parameters. </w:t>
            </w:r>
          </w:p>
          <w:p w:rsidR="003076B1" w:rsidRPr="0048508A" w:rsidP="003076B1" w14:paraId="7887B7AF"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Upload and execution of test cases in HP ALM Quality centre tool based on the results of testing.</w:t>
            </w:r>
          </w:p>
          <w:p w:rsidR="003076B1" w:rsidRPr="0048508A" w:rsidP="003076B1" w14:paraId="099EA6FE"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Worked on Node level integration testing, Services and feature testing, Performance and Resiliency testing.</w:t>
            </w:r>
          </w:p>
          <w:p w:rsidR="003076B1" w:rsidRPr="0048508A" w:rsidP="003076B1" w14:paraId="26791FD6"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Frequent discussion on the device functionalities and troubleshooting with SME’s.</w:t>
            </w:r>
          </w:p>
          <w:p w:rsidR="00D250A6" w:rsidRPr="0048508A" w:rsidP="00E55376" w14:paraId="0FC72C1D" w14:textId="77777777">
            <w:pPr>
              <w:pStyle w:val="ListParagraph"/>
              <w:numPr>
                <w:ilvl w:val="0"/>
                <w:numId w:val="34"/>
              </w:numPr>
              <w:spacing w:after="5" w:line="249" w:lineRule="auto"/>
              <w:rPr>
                <w:rFonts w:ascii="Times New Roman" w:hAnsi="Times New Roman"/>
                <w:lang w:eastAsia="ar-SA"/>
              </w:rPr>
            </w:pPr>
            <w:r w:rsidRPr="0048508A">
              <w:rPr>
                <w:rFonts w:ascii="Times New Roman" w:hAnsi="Times New Roman"/>
                <w:lang w:eastAsia="ar-SA"/>
              </w:rPr>
              <w:t>Involved in training, Project Status reporting, internal technical discussions.</w:t>
            </w:r>
          </w:p>
          <w:p w:rsidR="001F76BE" w:rsidP="003076B1" w14:paraId="66F40011" w14:textId="77777777">
            <w:pPr>
              <w:pStyle w:val="Informal1"/>
              <w:spacing w:before="0" w:after="0"/>
              <w:rPr>
                <w:rFonts w:eastAsia="SimSun"/>
                <w:b/>
                <w:sz w:val="24"/>
                <w:szCs w:val="24"/>
                <w:u w:val="single"/>
                <w:lang w:eastAsia="zh-CN"/>
              </w:rPr>
            </w:pPr>
          </w:p>
          <w:p w:rsidR="001F76BE" w:rsidP="003076B1" w14:paraId="39B37A79" w14:textId="77777777">
            <w:pPr>
              <w:pStyle w:val="Informal1"/>
              <w:spacing w:before="0" w:after="0"/>
              <w:rPr>
                <w:rFonts w:eastAsia="SimSun"/>
                <w:b/>
                <w:sz w:val="24"/>
                <w:szCs w:val="24"/>
                <w:u w:val="single"/>
                <w:lang w:eastAsia="zh-CN"/>
              </w:rPr>
            </w:pPr>
          </w:p>
          <w:p w:rsidR="001F76BE" w:rsidP="003076B1" w14:paraId="356E35D2" w14:textId="77777777">
            <w:pPr>
              <w:pStyle w:val="Informal1"/>
              <w:spacing w:before="0" w:after="0"/>
              <w:rPr>
                <w:rFonts w:eastAsia="SimSun"/>
                <w:b/>
                <w:sz w:val="24"/>
                <w:szCs w:val="24"/>
                <w:u w:val="single"/>
                <w:lang w:eastAsia="zh-CN"/>
              </w:rPr>
            </w:pPr>
          </w:p>
          <w:p w:rsidR="003076B1" w:rsidRPr="0048508A" w:rsidP="003076B1" w14:paraId="6013862A" w14:textId="77777777">
            <w:pPr>
              <w:pStyle w:val="Informal1"/>
              <w:spacing w:before="0" w:after="0"/>
              <w:rPr>
                <w:rFonts w:eastAsia="SimSun"/>
                <w:b/>
                <w:sz w:val="24"/>
                <w:szCs w:val="24"/>
                <w:u w:val="single"/>
                <w:lang w:eastAsia="zh-CN"/>
              </w:rPr>
            </w:pPr>
            <w:r w:rsidRPr="0048508A">
              <w:rPr>
                <w:rFonts w:eastAsia="SimSun"/>
                <w:b/>
                <w:sz w:val="24"/>
                <w:szCs w:val="24"/>
                <w:u w:val="single"/>
                <w:lang w:eastAsia="zh-CN"/>
              </w:rPr>
              <w:t>Project 3:</w:t>
            </w:r>
          </w:p>
          <w:p w:rsidR="003076B1" w:rsidRPr="0048508A" w:rsidP="003076B1" w14:paraId="680EE108" w14:textId="77777777">
            <w:pPr>
              <w:ind w:left="360"/>
              <w:rPr>
                <w:b/>
                <w:bCs/>
                <w:sz w:val="24"/>
                <w:szCs w:val="24"/>
              </w:rPr>
            </w:pPr>
          </w:p>
          <w:tbl>
            <w:tblPr>
              <w:tblW w:w="7889" w:type="dxa"/>
              <w:tblInd w:w="93" w:type="dxa"/>
              <w:tblLayout w:type="fixed"/>
              <w:tblLook w:val="04A0"/>
            </w:tblPr>
            <w:tblGrid>
              <w:gridCol w:w="2487"/>
              <w:gridCol w:w="5402"/>
            </w:tblGrid>
            <w:tr w14:paraId="027028CF" w14:textId="77777777" w:rsidTr="001E2ECE">
              <w:tblPrEx>
                <w:tblW w:w="7889" w:type="dxa"/>
                <w:tblInd w:w="93" w:type="dxa"/>
                <w:tblLayout w:type="fixed"/>
                <w:tblLook w:val="04A0"/>
              </w:tblPrEx>
              <w:trPr>
                <w:trHeight w:val="152"/>
              </w:trPr>
              <w:tc>
                <w:tcPr>
                  <w:tcW w:w="2487" w:type="dxa"/>
                  <w:tcBorders>
                    <w:top w:val="single" w:sz="8" w:space="0" w:color="auto"/>
                    <w:left w:val="single" w:sz="8" w:space="0" w:color="auto"/>
                    <w:bottom w:val="single" w:sz="8" w:space="0" w:color="auto"/>
                    <w:right w:val="single" w:sz="8" w:space="0" w:color="auto"/>
                  </w:tcBorders>
                  <w:hideMark/>
                </w:tcPr>
                <w:p w:rsidR="003076B1" w:rsidRPr="0048508A" w:rsidP="002121CE" w14:paraId="1DDBDFB4" w14:textId="77777777">
                  <w:pPr>
                    <w:ind w:left="360"/>
                    <w:jc w:val="both"/>
                    <w:rPr>
                      <w:b/>
                      <w:bCs/>
                      <w:color w:val="000000"/>
                      <w:sz w:val="24"/>
                      <w:szCs w:val="24"/>
                    </w:rPr>
                  </w:pPr>
                  <w:r w:rsidRPr="0048508A">
                    <w:rPr>
                      <w:b/>
                      <w:bCs/>
                      <w:color w:val="000000"/>
                      <w:spacing w:val="4"/>
                      <w:sz w:val="24"/>
                      <w:szCs w:val="24"/>
                    </w:rPr>
                    <w:t>Project Name:</w:t>
                  </w:r>
                </w:p>
              </w:tc>
              <w:tc>
                <w:tcPr>
                  <w:tcW w:w="5402" w:type="dxa"/>
                  <w:tcBorders>
                    <w:top w:val="single" w:sz="8" w:space="0" w:color="auto"/>
                    <w:left w:val="nil"/>
                    <w:bottom w:val="single" w:sz="8" w:space="0" w:color="auto"/>
                    <w:right w:val="single" w:sz="8" w:space="0" w:color="000000"/>
                  </w:tcBorders>
                  <w:hideMark/>
                </w:tcPr>
                <w:p w:rsidR="003076B1" w:rsidRPr="0048508A" w:rsidP="002121CE" w14:paraId="1721B02B" w14:textId="77777777">
                  <w:pPr>
                    <w:ind w:left="360"/>
                    <w:jc w:val="both"/>
                    <w:rPr>
                      <w:bCs/>
                      <w:color w:val="000000"/>
                      <w:sz w:val="24"/>
                      <w:szCs w:val="24"/>
                    </w:rPr>
                  </w:pPr>
                  <w:r w:rsidRPr="0048508A">
                    <w:rPr>
                      <w:bCs/>
                      <w:color w:val="000000"/>
                      <w:sz w:val="24"/>
                      <w:szCs w:val="24"/>
                    </w:rPr>
                    <w:t>FirstNet</w:t>
                  </w:r>
                </w:p>
              </w:tc>
            </w:tr>
            <w:tr w14:paraId="65DAA96B" w14:textId="77777777" w:rsidTr="001E2ECE">
              <w:tblPrEx>
                <w:tblW w:w="7889" w:type="dxa"/>
                <w:tblInd w:w="93" w:type="dxa"/>
                <w:tblLayout w:type="fixed"/>
                <w:tblLook w:val="04A0"/>
              </w:tblPrEx>
              <w:trPr>
                <w:trHeight w:val="220"/>
              </w:trPr>
              <w:tc>
                <w:tcPr>
                  <w:tcW w:w="2487" w:type="dxa"/>
                  <w:tcBorders>
                    <w:top w:val="nil"/>
                    <w:left w:val="single" w:sz="8" w:space="0" w:color="auto"/>
                    <w:bottom w:val="single" w:sz="8" w:space="0" w:color="auto"/>
                    <w:right w:val="single" w:sz="8" w:space="0" w:color="auto"/>
                  </w:tcBorders>
                </w:tcPr>
                <w:p w:rsidR="003076B1" w:rsidRPr="0048508A" w:rsidP="002121CE" w14:paraId="23DA2FBE" w14:textId="77777777">
                  <w:pPr>
                    <w:ind w:left="360"/>
                    <w:jc w:val="both"/>
                    <w:rPr>
                      <w:b/>
                      <w:bCs/>
                      <w:color w:val="000000"/>
                      <w:spacing w:val="4"/>
                      <w:sz w:val="24"/>
                      <w:szCs w:val="24"/>
                    </w:rPr>
                  </w:pPr>
                  <w:r w:rsidRPr="0048508A">
                    <w:rPr>
                      <w:b/>
                      <w:bCs/>
                      <w:color w:val="000000"/>
                      <w:spacing w:val="4"/>
                      <w:sz w:val="24"/>
                      <w:szCs w:val="24"/>
                    </w:rPr>
                    <w:t>Client:</w:t>
                  </w:r>
                </w:p>
              </w:tc>
              <w:tc>
                <w:tcPr>
                  <w:tcW w:w="5402" w:type="dxa"/>
                  <w:tcBorders>
                    <w:top w:val="single" w:sz="8" w:space="0" w:color="auto"/>
                    <w:left w:val="nil"/>
                    <w:bottom w:val="single" w:sz="8" w:space="0" w:color="auto"/>
                    <w:right w:val="single" w:sz="8" w:space="0" w:color="000000"/>
                  </w:tcBorders>
                </w:tcPr>
                <w:p w:rsidR="003076B1" w:rsidRPr="0048508A" w:rsidP="002121CE" w14:paraId="04665BC1" w14:textId="77777777">
                  <w:pPr>
                    <w:ind w:left="360"/>
                    <w:jc w:val="both"/>
                    <w:rPr>
                      <w:bCs/>
                      <w:color w:val="000000"/>
                      <w:sz w:val="24"/>
                      <w:szCs w:val="24"/>
                    </w:rPr>
                  </w:pPr>
                  <w:r w:rsidRPr="0048508A">
                    <w:rPr>
                      <w:bCs/>
                      <w:color w:val="000000"/>
                      <w:sz w:val="24"/>
                      <w:szCs w:val="24"/>
                    </w:rPr>
                    <w:t>AT&amp;T Services Inc.</w:t>
                  </w:r>
                </w:p>
              </w:tc>
            </w:tr>
            <w:tr w14:paraId="42BBFE8F" w14:textId="77777777" w:rsidTr="001E2ECE">
              <w:tblPrEx>
                <w:tblW w:w="7889" w:type="dxa"/>
                <w:tblInd w:w="93" w:type="dxa"/>
                <w:tblLayout w:type="fixed"/>
                <w:tblLook w:val="04A0"/>
              </w:tblPrEx>
              <w:trPr>
                <w:trHeight w:val="220"/>
              </w:trPr>
              <w:tc>
                <w:tcPr>
                  <w:tcW w:w="2487" w:type="dxa"/>
                  <w:tcBorders>
                    <w:top w:val="nil"/>
                    <w:left w:val="single" w:sz="8" w:space="0" w:color="auto"/>
                    <w:bottom w:val="single" w:sz="8" w:space="0" w:color="auto"/>
                    <w:right w:val="single" w:sz="8" w:space="0" w:color="auto"/>
                  </w:tcBorders>
                  <w:hideMark/>
                </w:tcPr>
                <w:p w:rsidR="003076B1" w:rsidRPr="0048508A" w:rsidP="002121CE" w14:paraId="10A25174" w14:textId="77777777">
                  <w:pPr>
                    <w:ind w:left="360"/>
                    <w:jc w:val="both"/>
                    <w:rPr>
                      <w:b/>
                      <w:bCs/>
                      <w:color w:val="000000"/>
                      <w:sz w:val="24"/>
                      <w:szCs w:val="24"/>
                    </w:rPr>
                  </w:pPr>
                  <w:r w:rsidRPr="0048508A">
                    <w:rPr>
                      <w:b/>
                      <w:bCs/>
                      <w:color w:val="000000"/>
                      <w:spacing w:val="4"/>
                      <w:sz w:val="24"/>
                      <w:szCs w:val="24"/>
                    </w:rPr>
                    <w:t>Testing Devices:</w:t>
                  </w:r>
                </w:p>
              </w:tc>
              <w:tc>
                <w:tcPr>
                  <w:tcW w:w="5402" w:type="dxa"/>
                  <w:tcBorders>
                    <w:top w:val="single" w:sz="8" w:space="0" w:color="auto"/>
                    <w:left w:val="nil"/>
                    <w:bottom w:val="single" w:sz="8" w:space="0" w:color="auto"/>
                    <w:right w:val="single" w:sz="8" w:space="0" w:color="000000"/>
                  </w:tcBorders>
                  <w:hideMark/>
                </w:tcPr>
                <w:p w:rsidR="003076B1" w:rsidRPr="0048508A" w:rsidP="002121CE" w14:paraId="3E1B91FA" w14:textId="77777777">
                  <w:pPr>
                    <w:ind w:left="360"/>
                    <w:jc w:val="both"/>
                    <w:rPr>
                      <w:bCs/>
                      <w:color w:val="000000"/>
                      <w:sz w:val="24"/>
                      <w:szCs w:val="24"/>
                    </w:rPr>
                  </w:pPr>
                  <w:r w:rsidRPr="0048508A">
                    <w:rPr>
                      <w:bCs/>
                      <w:color w:val="000000"/>
                      <w:sz w:val="24"/>
                      <w:szCs w:val="24"/>
                    </w:rPr>
                    <w:t>F5 Firewall and Load balancer, Juniper MX960.</w:t>
                  </w:r>
                </w:p>
              </w:tc>
            </w:tr>
            <w:tr w14:paraId="27E3FA56" w14:textId="77777777" w:rsidTr="001E2ECE">
              <w:tblPrEx>
                <w:tblW w:w="7889" w:type="dxa"/>
                <w:tblInd w:w="93" w:type="dxa"/>
                <w:tblLayout w:type="fixed"/>
                <w:tblLook w:val="04A0"/>
              </w:tblPrEx>
              <w:trPr>
                <w:trHeight w:val="220"/>
              </w:trPr>
              <w:tc>
                <w:tcPr>
                  <w:tcW w:w="2487" w:type="dxa"/>
                  <w:tcBorders>
                    <w:top w:val="nil"/>
                    <w:left w:val="single" w:sz="8" w:space="0" w:color="auto"/>
                    <w:bottom w:val="single" w:sz="8" w:space="0" w:color="auto"/>
                    <w:right w:val="single" w:sz="8" w:space="0" w:color="auto"/>
                  </w:tcBorders>
                  <w:hideMark/>
                </w:tcPr>
                <w:p w:rsidR="003076B1" w:rsidRPr="0048508A" w:rsidP="002121CE" w14:paraId="41218C84" w14:textId="77777777">
                  <w:pPr>
                    <w:ind w:left="360"/>
                    <w:jc w:val="both"/>
                    <w:rPr>
                      <w:b/>
                      <w:bCs/>
                      <w:color w:val="000000"/>
                      <w:sz w:val="24"/>
                      <w:szCs w:val="24"/>
                    </w:rPr>
                  </w:pPr>
                  <w:r w:rsidRPr="0048508A">
                    <w:rPr>
                      <w:b/>
                      <w:bCs/>
                      <w:color w:val="000000"/>
                      <w:sz w:val="24"/>
                      <w:szCs w:val="24"/>
                    </w:rPr>
                    <w:t>Tools:</w:t>
                  </w:r>
                </w:p>
              </w:tc>
              <w:tc>
                <w:tcPr>
                  <w:tcW w:w="5402" w:type="dxa"/>
                  <w:tcBorders>
                    <w:top w:val="single" w:sz="8" w:space="0" w:color="auto"/>
                    <w:left w:val="nil"/>
                    <w:bottom w:val="single" w:sz="8" w:space="0" w:color="auto"/>
                    <w:right w:val="single" w:sz="8" w:space="0" w:color="000000"/>
                  </w:tcBorders>
                  <w:hideMark/>
                </w:tcPr>
                <w:p w:rsidR="003076B1" w:rsidRPr="0048508A" w:rsidP="002121CE" w14:paraId="3F187241" w14:textId="77777777">
                  <w:pPr>
                    <w:ind w:left="360"/>
                    <w:jc w:val="both"/>
                    <w:rPr>
                      <w:bCs/>
                      <w:color w:val="000000"/>
                      <w:sz w:val="24"/>
                      <w:szCs w:val="24"/>
                    </w:rPr>
                  </w:pPr>
                  <w:r w:rsidRPr="0048508A">
                    <w:rPr>
                      <w:bCs/>
                      <w:color w:val="000000"/>
                      <w:sz w:val="24"/>
                      <w:szCs w:val="24"/>
                    </w:rPr>
                    <w:t>Ixload</w:t>
                  </w:r>
                  <w:r w:rsidRPr="0048508A">
                    <w:rPr>
                      <w:bCs/>
                      <w:color w:val="000000"/>
                      <w:sz w:val="24"/>
                      <w:szCs w:val="24"/>
                    </w:rPr>
                    <w:t xml:space="preserve">, </w:t>
                  </w:r>
                  <w:r w:rsidRPr="0048508A">
                    <w:rPr>
                      <w:bCs/>
                      <w:color w:val="000000"/>
                      <w:sz w:val="24"/>
                      <w:szCs w:val="24"/>
                    </w:rPr>
                    <w:t>xShell</w:t>
                  </w:r>
                  <w:r w:rsidRPr="0048508A">
                    <w:rPr>
                      <w:bCs/>
                      <w:color w:val="000000"/>
                      <w:sz w:val="24"/>
                      <w:szCs w:val="24"/>
                    </w:rPr>
                    <w:t xml:space="preserve">, </w:t>
                  </w:r>
                  <w:r w:rsidRPr="0048508A">
                    <w:rPr>
                      <w:bCs/>
                      <w:color w:val="000000"/>
                      <w:sz w:val="24"/>
                      <w:szCs w:val="24"/>
                    </w:rPr>
                    <w:t>iTest</w:t>
                  </w:r>
                  <w:r w:rsidRPr="0048508A">
                    <w:rPr>
                      <w:bCs/>
                      <w:color w:val="000000"/>
                      <w:sz w:val="24"/>
                      <w:szCs w:val="24"/>
                    </w:rPr>
                    <w:t xml:space="preserve">, HP ALM Quality </w:t>
                  </w:r>
                  <w:r w:rsidRPr="0048508A">
                    <w:rPr>
                      <w:bCs/>
                      <w:color w:val="000000"/>
                      <w:sz w:val="24"/>
                      <w:szCs w:val="24"/>
                    </w:rPr>
                    <w:t>centre</w:t>
                  </w:r>
                  <w:r w:rsidRPr="0048508A">
                    <w:rPr>
                      <w:bCs/>
                      <w:color w:val="000000"/>
                      <w:sz w:val="24"/>
                      <w:szCs w:val="24"/>
                    </w:rPr>
                    <w:t>.</w:t>
                  </w:r>
                </w:p>
              </w:tc>
            </w:tr>
          </w:tbl>
          <w:p w:rsidR="00E55376" w:rsidRPr="0048508A" w:rsidP="003076B1" w14:paraId="70077D19" w14:textId="77777777">
            <w:pPr>
              <w:rPr>
                <w:b/>
                <w:sz w:val="22"/>
                <w:szCs w:val="22"/>
                <w:u w:val="single"/>
              </w:rPr>
            </w:pPr>
          </w:p>
          <w:p w:rsidR="00E55376" w:rsidRPr="0048508A" w:rsidP="003076B1" w14:paraId="6A570956" w14:textId="77777777">
            <w:pPr>
              <w:rPr>
                <w:b/>
                <w:sz w:val="22"/>
                <w:szCs w:val="22"/>
                <w:u w:val="single"/>
              </w:rPr>
            </w:pPr>
          </w:p>
          <w:p w:rsidR="003076B1" w:rsidRPr="0048508A" w:rsidP="003076B1" w14:paraId="280E1FC1" w14:textId="77777777">
            <w:pPr>
              <w:rPr>
                <w:sz w:val="24"/>
                <w:szCs w:val="24"/>
                <w:lang w:eastAsia="ar-SA"/>
              </w:rPr>
            </w:pPr>
            <w:r w:rsidRPr="0048508A">
              <w:rPr>
                <w:b/>
                <w:sz w:val="24"/>
                <w:szCs w:val="24"/>
                <w:u w:val="single"/>
              </w:rPr>
              <w:t>Project Description</w:t>
            </w:r>
            <w:r w:rsidRPr="0048508A">
              <w:rPr>
                <w:b/>
                <w:sz w:val="24"/>
                <w:szCs w:val="24"/>
              </w:rPr>
              <w:t>:</w:t>
            </w:r>
            <w:r w:rsidRPr="0048508A">
              <w:rPr>
                <w:sz w:val="24"/>
                <w:szCs w:val="24"/>
                <w:lang w:eastAsia="ar-SA"/>
              </w:rPr>
              <w:t xml:space="preserve"> </w:t>
            </w:r>
          </w:p>
          <w:p w:rsidR="003076B1" w:rsidRPr="0048508A" w:rsidP="003076B1" w14:paraId="40E4FE17" w14:textId="77777777">
            <w:pPr>
              <w:rPr>
                <w:sz w:val="22"/>
                <w:szCs w:val="22"/>
                <w:lang w:eastAsia="ar-SA"/>
              </w:rPr>
            </w:pPr>
          </w:p>
          <w:p w:rsidR="003076B1" w:rsidRPr="0048508A" w:rsidP="003076B1" w14:paraId="2BF47D11" w14:textId="77777777">
            <w:pPr>
              <w:rPr>
                <w:sz w:val="22"/>
                <w:szCs w:val="22"/>
                <w:lang w:eastAsia="ar-SA"/>
              </w:rPr>
            </w:pPr>
            <w:r w:rsidRPr="0048508A">
              <w:rPr>
                <w:sz w:val="22"/>
                <w:szCs w:val="22"/>
                <w:lang w:eastAsia="ar-SA"/>
              </w:rPr>
              <w:t>Firstnet</w:t>
            </w:r>
            <w:r w:rsidRPr="0048508A">
              <w:rPr>
                <w:sz w:val="22"/>
                <w:szCs w:val="22"/>
                <w:lang w:eastAsia="ar-SA"/>
              </w:rPr>
              <w:t xml:space="preserve"> is built to deliver a turnkey network solution that provides public safety users with a </w:t>
            </w:r>
            <w:r w:rsidRPr="0048508A">
              <w:rPr>
                <w:sz w:val="22"/>
                <w:szCs w:val="22"/>
                <w:lang w:eastAsia="ar-SA"/>
              </w:rPr>
              <w:t>Firstnet</w:t>
            </w:r>
            <w:r w:rsidRPr="0048508A">
              <w:rPr>
                <w:sz w:val="22"/>
                <w:szCs w:val="22"/>
                <w:lang w:eastAsia="ar-SA"/>
              </w:rPr>
              <w:t xml:space="preserve">-branded private mobile network, leveraging AT&amp;T’s existing network assets and infrastructure to the greatest extent possible in order to deliver a low cost-effective and feature-competitive customer experience. </w:t>
            </w:r>
            <w:r w:rsidRPr="0048508A">
              <w:rPr>
                <w:sz w:val="22"/>
                <w:szCs w:val="22"/>
                <w:lang w:eastAsia="ar-SA"/>
              </w:rPr>
              <w:t>Firstnet</w:t>
            </w:r>
            <w:r w:rsidRPr="0048508A">
              <w:rPr>
                <w:sz w:val="22"/>
                <w:szCs w:val="22"/>
                <w:lang w:eastAsia="ar-SA"/>
              </w:rPr>
              <w:t xml:space="preserve"> is the mission to build, operate and maintain the first high speed, nationwide  wireless broadband network dedicated to public safety. It will provide a single interoperable platform for emergency and daily public safety communication. </w:t>
            </w:r>
          </w:p>
          <w:p w:rsidR="00B24F99" w:rsidRPr="0048508A" w:rsidP="003076B1" w14:paraId="5D6EBE4E" w14:textId="77777777">
            <w:pPr>
              <w:spacing w:line="276" w:lineRule="auto"/>
              <w:rPr>
                <w:b/>
                <w:sz w:val="24"/>
                <w:szCs w:val="24"/>
                <w:u w:val="single"/>
              </w:rPr>
            </w:pPr>
          </w:p>
          <w:p w:rsidR="003076B1" w:rsidRPr="0048508A" w:rsidP="003076B1" w14:paraId="7C879AF6" w14:textId="77777777">
            <w:pPr>
              <w:spacing w:line="276" w:lineRule="auto"/>
              <w:rPr>
                <w:b/>
                <w:sz w:val="24"/>
                <w:szCs w:val="24"/>
                <w:u w:val="single"/>
              </w:rPr>
            </w:pPr>
            <w:r w:rsidRPr="0048508A">
              <w:rPr>
                <w:b/>
                <w:sz w:val="24"/>
                <w:szCs w:val="24"/>
                <w:u w:val="single"/>
              </w:rPr>
              <w:t>Roles and Responsibilities:</w:t>
            </w:r>
          </w:p>
          <w:p w:rsidR="003076B1" w:rsidRPr="0048508A" w:rsidP="003076B1" w14:paraId="7950CD65" w14:textId="77777777">
            <w:pPr>
              <w:rPr>
                <w:sz w:val="22"/>
                <w:szCs w:val="22"/>
                <w:lang w:eastAsia="ar-SA"/>
              </w:rPr>
            </w:pPr>
          </w:p>
          <w:p w:rsidR="003076B1" w:rsidRPr="0048508A" w:rsidP="003076B1" w14:paraId="2BE4899D" w14:textId="77777777">
            <w:pPr>
              <w:pStyle w:val="ListParagraph"/>
              <w:numPr>
                <w:ilvl w:val="0"/>
                <w:numId w:val="36"/>
              </w:numPr>
              <w:rPr>
                <w:rFonts w:ascii="Times New Roman" w:hAnsi="Times New Roman"/>
                <w:lang w:eastAsia="ar-SA"/>
              </w:rPr>
            </w:pPr>
            <w:r w:rsidRPr="0048508A">
              <w:rPr>
                <w:rFonts w:ascii="Times New Roman" w:hAnsi="Times New Roman"/>
                <w:lang w:eastAsia="ar-SA"/>
              </w:rPr>
              <w:t>Worked on implementing test suite design as per the requirement of the customer.</w:t>
            </w:r>
          </w:p>
          <w:p w:rsidR="003076B1" w:rsidRPr="0048508A" w:rsidP="003076B1" w14:paraId="7980117E" w14:textId="77777777">
            <w:pPr>
              <w:pStyle w:val="ListParagraph"/>
              <w:numPr>
                <w:ilvl w:val="0"/>
                <w:numId w:val="36"/>
              </w:numPr>
              <w:spacing w:after="5" w:line="249" w:lineRule="auto"/>
              <w:rPr>
                <w:rFonts w:ascii="Times New Roman" w:hAnsi="Times New Roman"/>
                <w:lang w:eastAsia="ar-SA"/>
              </w:rPr>
            </w:pPr>
            <w:r w:rsidRPr="0048508A">
              <w:rPr>
                <w:rFonts w:ascii="Times New Roman" w:hAnsi="Times New Roman"/>
                <w:lang w:eastAsia="ar-SA"/>
              </w:rPr>
              <w:t>Discuss and understand the processes with Subject matter experts.</w:t>
            </w:r>
          </w:p>
          <w:p w:rsidR="003076B1" w:rsidRPr="0048508A" w:rsidP="003076B1" w14:paraId="412BF739" w14:textId="77777777">
            <w:pPr>
              <w:pStyle w:val="ListParagraph"/>
              <w:numPr>
                <w:ilvl w:val="0"/>
                <w:numId w:val="36"/>
              </w:numPr>
              <w:spacing w:after="5" w:line="249" w:lineRule="auto"/>
              <w:rPr>
                <w:rFonts w:ascii="Times New Roman" w:hAnsi="Times New Roman"/>
                <w:lang w:eastAsia="ar-SA"/>
              </w:rPr>
            </w:pPr>
            <w:r w:rsidRPr="0048508A">
              <w:rPr>
                <w:rFonts w:ascii="Times New Roman" w:hAnsi="Times New Roman"/>
                <w:lang w:eastAsia="ar-SA"/>
              </w:rPr>
              <w:t xml:space="preserve">Created and executed the scripts under </w:t>
            </w:r>
            <w:r w:rsidRPr="0048508A">
              <w:rPr>
                <w:rFonts w:ascii="Times New Roman" w:hAnsi="Times New Roman"/>
                <w:lang w:eastAsia="ar-SA"/>
              </w:rPr>
              <w:t>Ixload</w:t>
            </w:r>
            <w:r w:rsidRPr="0048508A">
              <w:rPr>
                <w:rFonts w:ascii="Times New Roman" w:hAnsi="Times New Roman"/>
                <w:lang w:eastAsia="ar-SA"/>
              </w:rPr>
              <w:t xml:space="preserve"> tool with good quality of scripts and proper stats.</w:t>
            </w:r>
          </w:p>
          <w:p w:rsidR="003076B1" w:rsidRPr="0048508A" w:rsidP="003076B1" w14:paraId="4EB827A3" w14:textId="77777777">
            <w:pPr>
              <w:pStyle w:val="ListParagraph"/>
              <w:numPr>
                <w:ilvl w:val="0"/>
                <w:numId w:val="36"/>
              </w:numPr>
              <w:spacing w:after="5" w:line="249" w:lineRule="auto"/>
              <w:rPr>
                <w:rFonts w:ascii="Times New Roman" w:hAnsi="Times New Roman"/>
                <w:lang w:eastAsia="ar-SA"/>
              </w:rPr>
            </w:pPr>
            <w:r w:rsidRPr="0048508A">
              <w:rPr>
                <w:rFonts w:ascii="Times New Roman" w:hAnsi="Times New Roman"/>
                <w:lang w:eastAsia="ar-SA"/>
              </w:rPr>
              <w:t>Test suit execution with good knowledge on the configuration and functionalities on F5 LTM and Juniper devices.</w:t>
            </w:r>
          </w:p>
          <w:p w:rsidR="003076B1" w:rsidRPr="0048508A" w:rsidP="003076B1" w14:paraId="09D58191" w14:textId="77777777">
            <w:pPr>
              <w:pStyle w:val="ListParagraph"/>
              <w:numPr>
                <w:ilvl w:val="0"/>
                <w:numId w:val="36"/>
              </w:numPr>
              <w:spacing w:after="5" w:line="249" w:lineRule="auto"/>
              <w:rPr>
                <w:rFonts w:ascii="Times New Roman" w:hAnsi="Times New Roman"/>
                <w:lang w:eastAsia="ar-SA"/>
              </w:rPr>
            </w:pPr>
            <w:r w:rsidRPr="0048508A">
              <w:rPr>
                <w:rFonts w:ascii="Times New Roman" w:hAnsi="Times New Roman"/>
                <w:lang w:eastAsia="ar-SA"/>
              </w:rPr>
              <w:t xml:space="preserve">Logs capture and analysis, defect and issue reporting by providing necessary log parameters. </w:t>
            </w:r>
          </w:p>
          <w:p w:rsidR="003076B1" w:rsidRPr="0048508A" w:rsidP="003076B1" w14:paraId="5ED859FC" w14:textId="77777777">
            <w:pPr>
              <w:pStyle w:val="ListParagraph"/>
              <w:numPr>
                <w:ilvl w:val="0"/>
                <w:numId w:val="36"/>
              </w:numPr>
              <w:spacing w:after="5" w:line="249" w:lineRule="auto"/>
              <w:rPr>
                <w:rFonts w:ascii="Times New Roman" w:hAnsi="Times New Roman"/>
                <w:lang w:eastAsia="ar-SA"/>
              </w:rPr>
            </w:pPr>
            <w:r w:rsidRPr="0048508A">
              <w:rPr>
                <w:rFonts w:ascii="Times New Roman" w:hAnsi="Times New Roman"/>
                <w:lang w:eastAsia="ar-SA"/>
              </w:rPr>
              <w:t>Upload and execution of test cases in HP ALM Quality centre tool based on the results of testing.</w:t>
            </w:r>
          </w:p>
          <w:p w:rsidR="003076B1" w:rsidRPr="0048508A" w:rsidP="003076B1" w14:paraId="2D010F3C" w14:textId="77777777">
            <w:pPr>
              <w:pStyle w:val="ListParagraph"/>
              <w:numPr>
                <w:ilvl w:val="0"/>
                <w:numId w:val="36"/>
              </w:numPr>
              <w:spacing w:after="5" w:line="249" w:lineRule="auto"/>
              <w:rPr>
                <w:rFonts w:ascii="Times New Roman" w:hAnsi="Times New Roman"/>
                <w:lang w:eastAsia="ar-SA"/>
              </w:rPr>
            </w:pPr>
            <w:r w:rsidRPr="0048508A">
              <w:rPr>
                <w:rFonts w:ascii="Times New Roman" w:hAnsi="Times New Roman"/>
                <w:lang w:eastAsia="ar-SA"/>
              </w:rPr>
              <w:t>Worked on Node level integration testing, Services and feature testing, Performance and Resiliency testing.</w:t>
            </w:r>
          </w:p>
          <w:p w:rsidR="001F76BE" w:rsidP="003D1AD8" w14:paraId="1CB23FD9" w14:textId="77777777">
            <w:pPr>
              <w:pStyle w:val="ListParagraph"/>
              <w:numPr>
                <w:ilvl w:val="0"/>
                <w:numId w:val="36"/>
              </w:numPr>
              <w:spacing w:after="5" w:line="249" w:lineRule="auto"/>
              <w:rPr>
                <w:rFonts w:ascii="Times New Roman" w:hAnsi="Times New Roman"/>
                <w:lang w:eastAsia="ar-SA"/>
              </w:rPr>
            </w:pPr>
            <w:r w:rsidRPr="0048508A">
              <w:rPr>
                <w:rFonts w:ascii="Times New Roman" w:hAnsi="Times New Roman"/>
                <w:lang w:eastAsia="ar-SA"/>
              </w:rPr>
              <w:t>Involved in training, Project Status reporting, internal technical discussions.</w:t>
            </w:r>
          </w:p>
          <w:p w:rsidR="001F76BE" w:rsidP="003076B1" w14:paraId="7D63EBA8" w14:textId="77777777">
            <w:pPr>
              <w:pStyle w:val="Informal1"/>
              <w:spacing w:before="0" w:after="0"/>
              <w:rPr>
                <w:rFonts w:eastAsia="SimSun"/>
                <w:b/>
                <w:sz w:val="24"/>
                <w:szCs w:val="24"/>
                <w:u w:val="single"/>
                <w:lang w:eastAsia="zh-CN"/>
              </w:rPr>
            </w:pPr>
          </w:p>
          <w:p w:rsidR="003076B1" w:rsidRPr="0048508A" w:rsidP="003076B1" w14:paraId="7D548D81" w14:textId="77777777">
            <w:pPr>
              <w:pStyle w:val="Informal1"/>
              <w:spacing w:before="0" w:after="0"/>
              <w:rPr>
                <w:rFonts w:eastAsia="SimSun"/>
                <w:b/>
                <w:sz w:val="24"/>
                <w:szCs w:val="24"/>
                <w:u w:val="single"/>
                <w:lang w:eastAsia="zh-CN"/>
              </w:rPr>
            </w:pPr>
            <w:r w:rsidRPr="0048508A">
              <w:rPr>
                <w:rFonts w:eastAsia="SimSun"/>
                <w:b/>
                <w:sz w:val="24"/>
                <w:szCs w:val="24"/>
                <w:u w:val="single"/>
                <w:lang w:eastAsia="zh-CN"/>
              </w:rPr>
              <w:t>Project 4:</w:t>
            </w:r>
          </w:p>
          <w:p w:rsidR="003076B1" w:rsidRPr="0048508A" w:rsidP="003076B1" w14:paraId="2FC58946" w14:textId="77777777">
            <w:pPr>
              <w:spacing w:line="276" w:lineRule="auto"/>
              <w:rPr>
                <w:b/>
                <w:bCs/>
                <w:sz w:val="24"/>
                <w:szCs w:val="24"/>
              </w:rPr>
            </w:pPr>
          </w:p>
          <w:tbl>
            <w:tblPr>
              <w:tblW w:w="7889" w:type="dxa"/>
              <w:tblInd w:w="93" w:type="dxa"/>
              <w:tblLayout w:type="fixed"/>
              <w:tblLook w:val="04A0"/>
            </w:tblPr>
            <w:tblGrid>
              <w:gridCol w:w="2077"/>
              <w:gridCol w:w="5812"/>
            </w:tblGrid>
            <w:tr w14:paraId="1B3BA6D9" w14:textId="77777777" w:rsidTr="002121CE">
              <w:tblPrEx>
                <w:tblW w:w="7889" w:type="dxa"/>
                <w:tblInd w:w="93" w:type="dxa"/>
                <w:tblLayout w:type="fixed"/>
                <w:tblLook w:val="04A0"/>
              </w:tblPrEx>
              <w:trPr>
                <w:trHeight w:val="152"/>
              </w:trPr>
              <w:tc>
                <w:tcPr>
                  <w:tcW w:w="2077" w:type="dxa"/>
                  <w:tcBorders>
                    <w:top w:val="single" w:sz="8" w:space="0" w:color="auto"/>
                    <w:left w:val="single" w:sz="8" w:space="0" w:color="auto"/>
                    <w:bottom w:val="single" w:sz="8" w:space="0" w:color="auto"/>
                    <w:right w:val="single" w:sz="8" w:space="0" w:color="auto"/>
                  </w:tcBorders>
                  <w:hideMark/>
                </w:tcPr>
                <w:p w:rsidR="003076B1" w:rsidRPr="0048508A" w:rsidP="002121CE" w14:paraId="482FFC33" w14:textId="77777777">
                  <w:pPr>
                    <w:spacing w:line="276" w:lineRule="auto"/>
                    <w:jc w:val="both"/>
                    <w:rPr>
                      <w:b/>
                      <w:bCs/>
                      <w:color w:val="000000"/>
                      <w:sz w:val="24"/>
                      <w:szCs w:val="24"/>
                    </w:rPr>
                  </w:pPr>
                  <w:r w:rsidRPr="0048508A">
                    <w:rPr>
                      <w:b/>
                      <w:bCs/>
                      <w:color w:val="000000"/>
                      <w:spacing w:val="4"/>
                      <w:sz w:val="24"/>
                      <w:szCs w:val="24"/>
                    </w:rPr>
                    <w:t>Project Name:</w:t>
                  </w:r>
                </w:p>
              </w:tc>
              <w:tc>
                <w:tcPr>
                  <w:tcW w:w="5812" w:type="dxa"/>
                  <w:tcBorders>
                    <w:top w:val="single" w:sz="8" w:space="0" w:color="auto"/>
                    <w:left w:val="nil"/>
                    <w:bottom w:val="single" w:sz="8" w:space="0" w:color="auto"/>
                    <w:right w:val="single" w:sz="8" w:space="0" w:color="000000"/>
                  </w:tcBorders>
                  <w:hideMark/>
                </w:tcPr>
                <w:p w:rsidR="003076B1" w:rsidRPr="0048508A" w:rsidP="002121CE" w14:paraId="73EB0C16" w14:textId="77777777">
                  <w:pPr>
                    <w:spacing w:line="276" w:lineRule="auto"/>
                    <w:jc w:val="both"/>
                    <w:rPr>
                      <w:bCs/>
                      <w:color w:val="000000"/>
                      <w:sz w:val="24"/>
                      <w:szCs w:val="24"/>
                    </w:rPr>
                  </w:pPr>
                  <w:r w:rsidRPr="0048508A">
                    <w:rPr>
                      <w:bCs/>
                      <w:color w:val="000000"/>
                      <w:sz w:val="24"/>
                      <w:szCs w:val="24"/>
                    </w:rPr>
                    <w:t>BlackBird</w:t>
                  </w:r>
                </w:p>
              </w:tc>
            </w:tr>
            <w:tr w14:paraId="25DD5AD2" w14:textId="77777777" w:rsidTr="002121CE">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tcPr>
                <w:p w:rsidR="003076B1" w:rsidRPr="0048508A" w:rsidP="002121CE" w14:paraId="5A7C9A3D" w14:textId="77777777">
                  <w:pPr>
                    <w:spacing w:line="276" w:lineRule="auto"/>
                    <w:jc w:val="both"/>
                    <w:rPr>
                      <w:b/>
                      <w:bCs/>
                      <w:color w:val="000000"/>
                      <w:spacing w:val="4"/>
                      <w:sz w:val="24"/>
                      <w:szCs w:val="24"/>
                    </w:rPr>
                  </w:pPr>
                  <w:r w:rsidRPr="0048508A">
                    <w:rPr>
                      <w:b/>
                      <w:bCs/>
                      <w:color w:val="000000"/>
                      <w:spacing w:val="4"/>
                      <w:sz w:val="24"/>
                      <w:szCs w:val="24"/>
                    </w:rPr>
                    <w:t>Client:</w:t>
                  </w:r>
                </w:p>
              </w:tc>
              <w:tc>
                <w:tcPr>
                  <w:tcW w:w="5812" w:type="dxa"/>
                  <w:tcBorders>
                    <w:top w:val="single" w:sz="8" w:space="0" w:color="auto"/>
                    <w:left w:val="nil"/>
                    <w:bottom w:val="single" w:sz="8" w:space="0" w:color="auto"/>
                    <w:right w:val="single" w:sz="8" w:space="0" w:color="000000"/>
                  </w:tcBorders>
                </w:tcPr>
                <w:p w:rsidR="003076B1" w:rsidRPr="0048508A" w:rsidP="002121CE" w14:paraId="7935F3F8" w14:textId="77777777">
                  <w:pPr>
                    <w:spacing w:line="276" w:lineRule="auto"/>
                    <w:jc w:val="both"/>
                    <w:rPr>
                      <w:bCs/>
                      <w:color w:val="000000"/>
                      <w:sz w:val="24"/>
                      <w:szCs w:val="24"/>
                    </w:rPr>
                  </w:pPr>
                  <w:r w:rsidRPr="0048508A">
                    <w:rPr>
                      <w:bCs/>
                      <w:color w:val="000000"/>
                      <w:sz w:val="24"/>
                      <w:szCs w:val="24"/>
                    </w:rPr>
                    <w:t>AT&amp;T Services Inc.</w:t>
                  </w:r>
                </w:p>
              </w:tc>
            </w:tr>
            <w:tr w14:paraId="16803F26" w14:textId="77777777" w:rsidTr="002121CE">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hideMark/>
                </w:tcPr>
                <w:p w:rsidR="003076B1" w:rsidRPr="0048508A" w:rsidP="002121CE" w14:paraId="37F1E928" w14:textId="77777777">
                  <w:pPr>
                    <w:spacing w:line="276" w:lineRule="auto"/>
                    <w:jc w:val="both"/>
                    <w:rPr>
                      <w:b/>
                      <w:bCs/>
                      <w:color w:val="000000"/>
                      <w:sz w:val="24"/>
                      <w:szCs w:val="24"/>
                    </w:rPr>
                  </w:pPr>
                  <w:r w:rsidRPr="0048508A">
                    <w:rPr>
                      <w:b/>
                      <w:bCs/>
                      <w:color w:val="000000"/>
                      <w:spacing w:val="4"/>
                      <w:sz w:val="24"/>
                      <w:szCs w:val="24"/>
                    </w:rPr>
                    <w:t>Testing Devices:</w:t>
                  </w:r>
                </w:p>
              </w:tc>
              <w:tc>
                <w:tcPr>
                  <w:tcW w:w="5812" w:type="dxa"/>
                  <w:tcBorders>
                    <w:top w:val="single" w:sz="8" w:space="0" w:color="auto"/>
                    <w:left w:val="nil"/>
                    <w:bottom w:val="single" w:sz="8" w:space="0" w:color="auto"/>
                    <w:right w:val="single" w:sz="8" w:space="0" w:color="000000"/>
                  </w:tcBorders>
                  <w:hideMark/>
                </w:tcPr>
                <w:p w:rsidR="003076B1" w:rsidRPr="0048508A" w:rsidP="002121CE" w14:paraId="568A6637" w14:textId="77777777">
                  <w:pPr>
                    <w:spacing w:line="276" w:lineRule="auto"/>
                    <w:jc w:val="both"/>
                    <w:rPr>
                      <w:bCs/>
                      <w:color w:val="000000"/>
                      <w:sz w:val="24"/>
                      <w:szCs w:val="24"/>
                    </w:rPr>
                  </w:pPr>
                  <w:r w:rsidRPr="0048508A">
                    <w:rPr>
                      <w:bCs/>
                      <w:color w:val="000000"/>
                      <w:sz w:val="24"/>
                      <w:szCs w:val="24"/>
                    </w:rPr>
                    <w:t xml:space="preserve">F5 Firewall and Load balancer, Juniper </w:t>
                  </w:r>
                  <w:r w:rsidRPr="0048508A">
                    <w:rPr>
                      <w:bCs/>
                      <w:color w:val="000000"/>
                      <w:sz w:val="24"/>
                      <w:szCs w:val="24"/>
                    </w:rPr>
                    <w:t>vSRX</w:t>
                  </w:r>
                  <w:r w:rsidRPr="0048508A">
                    <w:rPr>
                      <w:bCs/>
                      <w:color w:val="000000"/>
                      <w:sz w:val="24"/>
                      <w:szCs w:val="24"/>
                    </w:rPr>
                    <w:t xml:space="preserve"> firewall</w:t>
                  </w:r>
                </w:p>
              </w:tc>
            </w:tr>
            <w:tr w14:paraId="4311ED3D" w14:textId="77777777" w:rsidTr="002121CE">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hideMark/>
                </w:tcPr>
                <w:p w:rsidR="003076B1" w:rsidRPr="0048508A" w:rsidP="002121CE" w14:paraId="51034F3F" w14:textId="77777777">
                  <w:pPr>
                    <w:spacing w:line="276" w:lineRule="auto"/>
                    <w:jc w:val="both"/>
                    <w:rPr>
                      <w:b/>
                      <w:bCs/>
                      <w:color w:val="000000"/>
                      <w:sz w:val="24"/>
                      <w:szCs w:val="24"/>
                    </w:rPr>
                  </w:pPr>
                  <w:r w:rsidRPr="0048508A">
                    <w:rPr>
                      <w:b/>
                      <w:bCs/>
                      <w:color w:val="000000"/>
                      <w:sz w:val="24"/>
                      <w:szCs w:val="24"/>
                    </w:rPr>
                    <w:t>Tools:</w:t>
                  </w:r>
                </w:p>
              </w:tc>
              <w:tc>
                <w:tcPr>
                  <w:tcW w:w="5812" w:type="dxa"/>
                  <w:tcBorders>
                    <w:top w:val="single" w:sz="8" w:space="0" w:color="auto"/>
                    <w:left w:val="nil"/>
                    <w:bottom w:val="single" w:sz="8" w:space="0" w:color="auto"/>
                    <w:right w:val="single" w:sz="8" w:space="0" w:color="000000"/>
                  </w:tcBorders>
                  <w:hideMark/>
                </w:tcPr>
                <w:p w:rsidR="003076B1" w:rsidRPr="0048508A" w:rsidP="002121CE" w14:paraId="070417CE" w14:textId="77777777">
                  <w:pPr>
                    <w:spacing w:line="276" w:lineRule="auto"/>
                    <w:jc w:val="both"/>
                    <w:rPr>
                      <w:bCs/>
                      <w:color w:val="000000"/>
                      <w:sz w:val="24"/>
                      <w:szCs w:val="24"/>
                    </w:rPr>
                  </w:pPr>
                  <w:r w:rsidRPr="0048508A">
                    <w:rPr>
                      <w:bCs/>
                      <w:color w:val="000000"/>
                      <w:sz w:val="24"/>
                      <w:szCs w:val="24"/>
                    </w:rPr>
                    <w:t>Ixload</w:t>
                  </w:r>
                  <w:r w:rsidRPr="0048508A">
                    <w:rPr>
                      <w:bCs/>
                      <w:color w:val="000000"/>
                      <w:sz w:val="24"/>
                      <w:szCs w:val="24"/>
                    </w:rPr>
                    <w:t xml:space="preserve">, </w:t>
                  </w:r>
                  <w:r w:rsidRPr="0048508A">
                    <w:rPr>
                      <w:bCs/>
                      <w:color w:val="000000"/>
                      <w:sz w:val="24"/>
                      <w:szCs w:val="24"/>
                    </w:rPr>
                    <w:t>xShell</w:t>
                  </w:r>
                  <w:r w:rsidRPr="0048508A">
                    <w:rPr>
                      <w:bCs/>
                      <w:color w:val="000000"/>
                      <w:sz w:val="24"/>
                      <w:szCs w:val="24"/>
                    </w:rPr>
                    <w:t xml:space="preserve">, HP ALM Quality </w:t>
                  </w:r>
                  <w:r w:rsidRPr="0048508A">
                    <w:rPr>
                      <w:bCs/>
                      <w:color w:val="000000"/>
                      <w:sz w:val="24"/>
                      <w:szCs w:val="24"/>
                    </w:rPr>
                    <w:t>centre</w:t>
                  </w:r>
                  <w:r w:rsidRPr="0048508A">
                    <w:rPr>
                      <w:bCs/>
                      <w:color w:val="000000"/>
                      <w:sz w:val="24"/>
                      <w:szCs w:val="24"/>
                    </w:rPr>
                    <w:t xml:space="preserve">, </w:t>
                  </w:r>
                  <w:r w:rsidRPr="0048508A">
                    <w:rPr>
                      <w:bCs/>
                      <w:color w:val="000000"/>
                      <w:sz w:val="24"/>
                      <w:szCs w:val="24"/>
                    </w:rPr>
                    <w:t>wireshark</w:t>
                  </w:r>
                  <w:r w:rsidRPr="0048508A">
                    <w:rPr>
                      <w:bCs/>
                      <w:color w:val="000000"/>
                      <w:sz w:val="24"/>
                      <w:szCs w:val="24"/>
                    </w:rPr>
                    <w:t xml:space="preserve">, </w:t>
                  </w:r>
                  <w:r w:rsidRPr="0048508A">
                    <w:rPr>
                      <w:bCs/>
                      <w:color w:val="000000"/>
                      <w:sz w:val="24"/>
                      <w:szCs w:val="24"/>
                    </w:rPr>
                    <w:t>tcpdump</w:t>
                  </w:r>
                </w:p>
              </w:tc>
            </w:tr>
          </w:tbl>
          <w:p w:rsidR="003076B1" w:rsidRPr="0048508A" w:rsidP="003076B1" w14:paraId="21C707DE" w14:textId="77777777">
            <w:pPr>
              <w:spacing w:line="276" w:lineRule="auto"/>
              <w:rPr>
                <w:b/>
                <w:sz w:val="24"/>
                <w:szCs w:val="24"/>
                <w:u w:val="single"/>
              </w:rPr>
            </w:pPr>
          </w:p>
          <w:p w:rsidR="003076B1" w:rsidRPr="0048508A" w:rsidP="003076B1" w14:paraId="6B8586CB" w14:textId="77777777">
            <w:pPr>
              <w:spacing w:line="276" w:lineRule="auto"/>
              <w:rPr>
                <w:sz w:val="24"/>
                <w:szCs w:val="24"/>
                <w:lang w:eastAsia="ar-SA"/>
              </w:rPr>
            </w:pPr>
            <w:r w:rsidRPr="0048508A">
              <w:rPr>
                <w:b/>
                <w:sz w:val="24"/>
                <w:szCs w:val="24"/>
                <w:u w:val="single"/>
              </w:rPr>
              <w:t>Project Description</w:t>
            </w:r>
            <w:r w:rsidRPr="0048508A">
              <w:rPr>
                <w:b/>
                <w:sz w:val="24"/>
                <w:szCs w:val="24"/>
              </w:rPr>
              <w:t>:</w:t>
            </w:r>
            <w:r w:rsidRPr="0048508A">
              <w:rPr>
                <w:sz w:val="24"/>
                <w:szCs w:val="24"/>
                <w:lang w:eastAsia="ar-SA"/>
              </w:rPr>
              <w:t xml:space="preserve"> </w:t>
            </w:r>
          </w:p>
          <w:p w:rsidR="003076B1" w:rsidRPr="0048508A" w:rsidP="003076B1" w14:paraId="7C910DF5" w14:textId="77777777">
            <w:pPr>
              <w:spacing w:line="276" w:lineRule="auto"/>
              <w:rPr>
                <w:lang w:eastAsia="ar-SA"/>
              </w:rPr>
            </w:pPr>
          </w:p>
          <w:p w:rsidR="003076B1" w:rsidRPr="0048508A" w:rsidP="003076B1" w14:paraId="63D165B7" w14:textId="77777777">
            <w:pPr>
              <w:spacing w:line="276" w:lineRule="auto"/>
              <w:rPr>
                <w:sz w:val="22"/>
                <w:szCs w:val="22"/>
                <w:lang w:eastAsia="ar-SA"/>
              </w:rPr>
            </w:pPr>
            <w:r w:rsidRPr="0048508A">
              <w:rPr>
                <w:sz w:val="22"/>
                <w:szCs w:val="22"/>
                <w:lang w:eastAsia="ar-SA"/>
              </w:rPr>
              <w:t>BlackBird</w:t>
            </w:r>
            <w:r w:rsidRPr="0048508A">
              <w:rPr>
                <w:sz w:val="22"/>
                <w:szCs w:val="22"/>
                <w:lang w:eastAsia="ar-SA"/>
              </w:rPr>
              <w:t xml:space="preserve"> is the instantiation of the mobility packet core on AT&amp;T Edge Cloud(AIC). </w:t>
            </w:r>
            <w:r w:rsidRPr="0048508A">
              <w:rPr>
                <w:sz w:val="22"/>
                <w:szCs w:val="22"/>
                <w:lang w:eastAsia="ar-SA"/>
              </w:rPr>
              <w:t>BlackBird</w:t>
            </w:r>
            <w:r w:rsidRPr="0048508A">
              <w:rPr>
                <w:sz w:val="22"/>
                <w:szCs w:val="22"/>
                <w:lang w:eastAsia="ar-SA"/>
              </w:rPr>
              <w:t xml:space="preserve"> is the project name for the basis for 5G architecture of AT&amp;T mobility packet core using fully virtualized architecture. </w:t>
            </w:r>
            <w:r w:rsidRPr="0048508A">
              <w:rPr>
                <w:sz w:val="22"/>
                <w:szCs w:val="22"/>
                <w:lang w:eastAsia="ar-SA"/>
              </w:rPr>
              <w:t>BlackBird</w:t>
            </w:r>
            <w:r w:rsidRPr="0048508A">
              <w:rPr>
                <w:sz w:val="22"/>
                <w:szCs w:val="22"/>
                <w:lang w:eastAsia="ar-SA"/>
              </w:rPr>
              <w:t xml:space="preserve"> will be the tenant on AEC and will consist of multiple VNFs of virtual Evolved Packet Core. This architecture is a different approach which brings the Control and User Plane Separation (CUPS) into function. CUPS architecture brings the user</w:t>
            </w:r>
          </w:p>
          <w:p w:rsidR="003076B1" w:rsidRPr="0048508A" w:rsidP="003076B1" w14:paraId="7338051A" w14:textId="77777777">
            <w:pPr>
              <w:spacing w:line="276" w:lineRule="auto"/>
              <w:rPr>
                <w:lang w:eastAsia="ar-SA"/>
              </w:rPr>
            </w:pPr>
            <w:r w:rsidRPr="0048508A">
              <w:rPr>
                <w:sz w:val="22"/>
                <w:szCs w:val="22"/>
                <w:lang w:eastAsia="ar-SA"/>
              </w:rPr>
              <w:t>plane more closely to the Users which will increase the capacity and performance of the network by reducing the latency.</w:t>
            </w:r>
          </w:p>
          <w:p w:rsidR="003076B1" w:rsidRPr="0048508A" w:rsidP="003076B1" w14:paraId="4728BEAA" w14:textId="77777777">
            <w:pPr>
              <w:spacing w:line="276" w:lineRule="auto"/>
              <w:rPr>
                <w:lang w:eastAsia="ar-SA"/>
              </w:rPr>
            </w:pPr>
          </w:p>
          <w:p w:rsidR="003076B1" w:rsidRPr="0048508A" w:rsidP="003076B1" w14:paraId="0127624B" w14:textId="77777777">
            <w:pPr>
              <w:spacing w:line="276" w:lineRule="auto"/>
              <w:rPr>
                <w:b/>
                <w:sz w:val="24"/>
                <w:szCs w:val="24"/>
                <w:u w:val="single"/>
              </w:rPr>
            </w:pPr>
            <w:r w:rsidRPr="0048508A">
              <w:rPr>
                <w:b/>
                <w:sz w:val="24"/>
                <w:szCs w:val="24"/>
                <w:u w:val="single"/>
              </w:rPr>
              <w:t>Roles and Responsibilities:</w:t>
            </w:r>
          </w:p>
          <w:p w:rsidR="003076B1" w:rsidRPr="0048508A" w:rsidP="003076B1" w14:paraId="5EF28540" w14:textId="77777777">
            <w:pPr>
              <w:spacing w:line="276" w:lineRule="auto"/>
              <w:rPr>
                <w:b/>
                <w:u w:val="single"/>
              </w:rPr>
            </w:pPr>
          </w:p>
          <w:p w:rsidR="003076B1" w:rsidRPr="0048508A" w:rsidP="003076B1" w14:paraId="18EED653" w14:textId="77777777">
            <w:pPr>
              <w:pStyle w:val="ListParagraph"/>
              <w:numPr>
                <w:ilvl w:val="0"/>
                <w:numId w:val="35"/>
              </w:numPr>
              <w:spacing w:after="27" w:line="249" w:lineRule="auto"/>
              <w:rPr>
                <w:rFonts w:ascii="Times New Roman" w:hAnsi="Times New Roman"/>
                <w:b/>
              </w:rPr>
            </w:pPr>
            <w:r w:rsidRPr="0048508A">
              <w:rPr>
                <w:rFonts w:ascii="Times New Roman" w:hAnsi="Times New Roman"/>
                <w:lang w:eastAsia="ar-SA"/>
              </w:rPr>
              <w:t xml:space="preserve">Involved in implementing the test suit design based on the client requirement for the test suit. </w:t>
            </w:r>
          </w:p>
          <w:p w:rsidR="003076B1" w:rsidRPr="0048508A" w:rsidP="003076B1" w14:paraId="1DA0E693"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Discuss and understand the processes with Subject matter experts.</w:t>
            </w:r>
          </w:p>
          <w:p w:rsidR="003076B1" w:rsidRPr="0048508A" w:rsidP="003076B1" w14:paraId="40BA66A0"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 xml:space="preserve">Created and executed the scripts under </w:t>
            </w:r>
            <w:r w:rsidRPr="0048508A">
              <w:rPr>
                <w:rFonts w:ascii="Times New Roman" w:hAnsi="Times New Roman"/>
                <w:lang w:eastAsia="ar-SA"/>
              </w:rPr>
              <w:t>Ixload</w:t>
            </w:r>
            <w:r w:rsidRPr="0048508A">
              <w:rPr>
                <w:rFonts w:ascii="Times New Roman" w:hAnsi="Times New Roman"/>
                <w:lang w:eastAsia="ar-SA"/>
              </w:rPr>
              <w:t xml:space="preserve"> tool with good quality of scripts and proper stats.</w:t>
            </w:r>
          </w:p>
          <w:p w:rsidR="003076B1" w:rsidRPr="0048508A" w:rsidP="003076B1" w14:paraId="49FFDE11"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Test suit execution with good knowledge on the configuration and functionalities on F5 LTM Devices.</w:t>
            </w:r>
          </w:p>
          <w:p w:rsidR="001E2ECE" w:rsidRPr="0048508A" w:rsidP="003B0185" w14:paraId="77F71920"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Logs capture and analysis, defect and issue reporting by providing necessary log parameters.</w:t>
            </w:r>
            <w:r w:rsidRPr="0048508A">
              <w:rPr>
                <w:rFonts w:ascii="Times New Roman" w:hAnsi="Times New Roman"/>
                <w:b/>
                <w:lang w:eastAsia="ar-SA"/>
              </w:rPr>
              <w:t xml:space="preserve"> </w:t>
            </w:r>
          </w:p>
          <w:p w:rsidR="003076B1" w:rsidRPr="0048508A" w:rsidP="003076B1" w14:paraId="5D8BD07E"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Upload and execution of test cases in HP ALM Quality centre tool based on the results of testing. Involved in Project Status reporting, internal technical discussions.</w:t>
            </w:r>
          </w:p>
          <w:p w:rsidR="003076B1" w:rsidRPr="0048508A" w:rsidP="003076B1" w14:paraId="57CA52F4"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Worked on Node level integration testing, Services and feature testing, Performance and Resiliency testing.</w:t>
            </w:r>
          </w:p>
          <w:p w:rsidR="001F76BE" w:rsidRPr="00F71122" w:rsidP="00F71122" w14:paraId="6568D2B6" w14:textId="564A7140">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Frequent discussion on the device functionalities and troubleshooting with SME’s.</w:t>
            </w:r>
          </w:p>
          <w:p w:rsidR="001F76BE" w:rsidP="00A42578" w14:paraId="0168902C" w14:textId="77777777">
            <w:pPr>
              <w:pStyle w:val="Informal1"/>
              <w:spacing w:before="0" w:after="0"/>
              <w:rPr>
                <w:rFonts w:eastAsia="SimSun"/>
                <w:b/>
                <w:sz w:val="24"/>
                <w:szCs w:val="24"/>
                <w:u w:val="single"/>
                <w:lang w:eastAsia="zh-CN"/>
              </w:rPr>
            </w:pPr>
          </w:p>
          <w:p w:rsidR="00BD64D1" w:rsidRPr="0048508A" w:rsidP="00A42578" w14:paraId="236FABB9" w14:textId="77777777">
            <w:pPr>
              <w:pStyle w:val="Informal1"/>
              <w:spacing w:before="0" w:after="0"/>
              <w:rPr>
                <w:rFonts w:eastAsia="SimSun"/>
                <w:b/>
                <w:sz w:val="24"/>
                <w:szCs w:val="24"/>
                <w:u w:val="single"/>
                <w:lang w:eastAsia="zh-CN"/>
              </w:rPr>
            </w:pPr>
            <w:r w:rsidRPr="0048508A">
              <w:rPr>
                <w:rFonts w:eastAsia="SimSun"/>
                <w:b/>
                <w:sz w:val="24"/>
                <w:szCs w:val="24"/>
                <w:u w:val="single"/>
                <w:lang w:eastAsia="zh-CN"/>
              </w:rPr>
              <w:t>Project 5</w:t>
            </w:r>
            <w:r w:rsidRPr="0048508A">
              <w:rPr>
                <w:rFonts w:eastAsia="SimSun"/>
                <w:b/>
                <w:sz w:val="24"/>
                <w:szCs w:val="24"/>
                <w:u w:val="single"/>
                <w:lang w:eastAsia="zh-CN"/>
              </w:rPr>
              <w:t>:</w:t>
            </w:r>
          </w:p>
          <w:p w:rsidR="00BD64D1" w:rsidRPr="0048508A" w:rsidP="00A42578" w14:paraId="0E1B937B" w14:textId="77777777">
            <w:pPr>
              <w:spacing w:line="276" w:lineRule="auto"/>
              <w:rPr>
                <w:b/>
                <w:bCs/>
                <w:sz w:val="24"/>
                <w:szCs w:val="24"/>
              </w:rPr>
            </w:pPr>
          </w:p>
          <w:tbl>
            <w:tblPr>
              <w:tblW w:w="7889" w:type="dxa"/>
              <w:tblInd w:w="93" w:type="dxa"/>
              <w:tblLayout w:type="fixed"/>
              <w:tblLook w:val="04A0"/>
            </w:tblPr>
            <w:tblGrid>
              <w:gridCol w:w="2077"/>
              <w:gridCol w:w="5812"/>
            </w:tblGrid>
            <w:tr w14:paraId="6D4DC15C" w14:textId="77777777" w:rsidTr="00A42578">
              <w:tblPrEx>
                <w:tblW w:w="7889" w:type="dxa"/>
                <w:tblInd w:w="93" w:type="dxa"/>
                <w:tblLayout w:type="fixed"/>
                <w:tblLook w:val="04A0"/>
              </w:tblPrEx>
              <w:trPr>
                <w:trHeight w:val="152"/>
              </w:trPr>
              <w:tc>
                <w:tcPr>
                  <w:tcW w:w="2077" w:type="dxa"/>
                  <w:tcBorders>
                    <w:top w:val="single" w:sz="8" w:space="0" w:color="auto"/>
                    <w:left w:val="single" w:sz="8" w:space="0" w:color="auto"/>
                    <w:bottom w:val="single" w:sz="8" w:space="0" w:color="auto"/>
                    <w:right w:val="single" w:sz="8" w:space="0" w:color="auto"/>
                  </w:tcBorders>
                  <w:hideMark/>
                </w:tcPr>
                <w:p w:rsidR="00BD64D1" w:rsidRPr="0048508A" w:rsidP="00A42578" w14:paraId="52F5884C" w14:textId="77777777">
                  <w:pPr>
                    <w:spacing w:line="276" w:lineRule="auto"/>
                    <w:jc w:val="both"/>
                    <w:rPr>
                      <w:b/>
                      <w:bCs/>
                      <w:color w:val="000000"/>
                      <w:sz w:val="24"/>
                      <w:szCs w:val="24"/>
                    </w:rPr>
                  </w:pPr>
                  <w:r w:rsidRPr="0048508A">
                    <w:rPr>
                      <w:b/>
                      <w:bCs/>
                      <w:color w:val="000000"/>
                      <w:spacing w:val="4"/>
                      <w:sz w:val="24"/>
                      <w:szCs w:val="24"/>
                    </w:rPr>
                    <w:t>Project Name:</w:t>
                  </w:r>
                </w:p>
              </w:tc>
              <w:tc>
                <w:tcPr>
                  <w:tcW w:w="5812" w:type="dxa"/>
                  <w:tcBorders>
                    <w:top w:val="single" w:sz="8" w:space="0" w:color="auto"/>
                    <w:left w:val="nil"/>
                    <w:bottom w:val="single" w:sz="8" w:space="0" w:color="auto"/>
                    <w:right w:val="single" w:sz="8" w:space="0" w:color="000000"/>
                  </w:tcBorders>
                  <w:hideMark/>
                </w:tcPr>
                <w:p w:rsidR="00BD64D1" w:rsidRPr="0048508A" w:rsidP="00A42578" w14:paraId="307AAD0E" w14:textId="77777777">
                  <w:pPr>
                    <w:spacing w:line="276" w:lineRule="auto"/>
                    <w:jc w:val="both"/>
                    <w:rPr>
                      <w:bCs/>
                      <w:color w:val="000000"/>
                      <w:sz w:val="24"/>
                      <w:szCs w:val="24"/>
                    </w:rPr>
                  </w:pPr>
                  <w:r w:rsidRPr="0048508A">
                    <w:rPr>
                      <w:bCs/>
                      <w:color w:val="000000"/>
                      <w:sz w:val="24"/>
                      <w:szCs w:val="24"/>
                    </w:rPr>
                    <w:t>NimBird</w:t>
                  </w:r>
                </w:p>
              </w:tc>
            </w:tr>
            <w:tr w14:paraId="1F551283" w14:textId="77777777" w:rsidTr="00A42578">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tcPr>
                <w:p w:rsidR="00BD64D1" w:rsidRPr="0048508A" w:rsidP="00A42578" w14:paraId="5AFFC701" w14:textId="77777777">
                  <w:pPr>
                    <w:spacing w:line="276" w:lineRule="auto"/>
                    <w:jc w:val="both"/>
                    <w:rPr>
                      <w:b/>
                      <w:bCs/>
                      <w:color w:val="000000"/>
                      <w:spacing w:val="4"/>
                      <w:sz w:val="24"/>
                      <w:szCs w:val="24"/>
                    </w:rPr>
                  </w:pPr>
                  <w:r w:rsidRPr="0048508A">
                    <w:rPr>
                      <w:b/>
                      <w:bCs/>
                      <w:color w:val="000000"/>
                      <w:spacing w:val="4"/>
                      <w:sz w:val="24"/>
                      <w:szCs w:val="24"/>
                    </w:rPr>
                    <w:t>Client:</w:t>
                  </w:r>
                </w:p>
              </w:tc>
              <w:tc>
                <w:tcPr>
                  <w:tcW w:w="5812" w:type="dxa"/>
                  <w:tcBorders>
                    <w:top w:val="single" w:sz="8" w:space="0" w:color="auto"/>
                    <w:left w:val="nil"/>
                    <w:bottom w:val="single" w:sz="8" w:space="0" w:color="auto"/>
                    <w:right w:val="single" w:sz="8" w:space="0" w:color="000000"/>
                  </w:tcBorders>
                </w:tcPr>
                <w:p w:rsidR="00BD64D1" w:rsidRPr="0048508A" w:rsidP="00A42578" w14:paraId="21825073" w14:textId="77777777">
                  <w:pPr>
                    <w:spacing w:line="276" w:lineRule="auto"/>
                    <w:jc w:val="both"/>
                    <w:rPr>
                      <w:bCs/>
                      <w:color w:val="000000"/>
                      <w:sz w:val="24"/>
                      <w:szCs w:val="24"/>
                    </w:rPr>
                  </w:pPr>
                  <w:r w:rsidRPr="0048508A">
                    <w:rPr>
                      <w:bCs/>
                      <w:color w:val="000000"/>
                      <w:sz w:val="24"/>
                      <w:szCs w:val="24"/>
                    </w:rPr>
                    <w:t>AT&amp;T Services Inc.</w:t>
                  </w:r>
                </w:p>
              </w:tc>
            </w:tr>
            <w:tr w14:paraId="187083FC" w14:textId="77777777" w:rsidTr="00A42578">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hideMark/>
                </w:tcPr>
                <w:p w:rsidR="00BD64D1" w:rsidRPr="0048508A" w:rsidP="00A42578" w14:paraId="1DB3F10D" w14:textId="77777777">
                  <w:pPr>
                    <w:spacing w:line="276" w:lineRule="auto"/>
                    <w:jc w:val="both"/>
                    <w:rPr>
                      <w:b/>
                      <w:bCs/>
                      <w:color w:val="000000"/>
                      <w:sz w:val="24"/>
                      <w:szCs w:val="24"/>
                    </w:rPr>
                  </w:pPr>
                  <w:r w:rsidRPr="0048508A">
                    <w:rPr>
                      <w:b/>
                      <w:bCs/>
                      <w:color w:val="000000"/>
                      <w:spacing w:val="4"/>
                      <w:sz w:val="24"/>
                      <w:szCs w:val="24"/>
                    </w:rPr>
                    <w:t>Testing Devices:</w:t>
                  </w:r>
                </w:p>
              </w:tc>
              <w:tc>
                <w:tcPr>
                  <w:tcW w:w="5812" w:type="dxa"/>
                  <w:tcBorders>
                    <w:top w:val="single" w:sz="8" w:space="0" w:color="auto"/>
                    <w:left w:val="nil"/>
                    <w:bottom w:val="single" w:sz="8" w:space="0" w:color="auto"/>
                    <w:right w:val="single" w:sz="8" w:space="0" w:color="000000"/>
                  </w:tcBorders>
                  <w:hideMark/>
                </w:tcPr>
                <w:p w:rsidR="00BD64D1" w:rsidRPr="0048508A" w:rsidP="00A42578" w14:paraId="1B3341D0" w14:textId="77777777">
                  <w:pPr>
                    <w:spacing w:line="276" w:lineRule="auto"/>
                    <w:jc w:val="both"/>
                    <w:rPr>
                      <w:bCs/>
                      <w:color w:val="000000"/>
                      <w:sz w:val="24"/>
                      <w:szCs w:val="24"/>
                    </w:rPr>
                  </w:pPr>
                  <w:r w:rsidRPr="0048508A">
                    <w:rPr>
                      <w:bCs/>
                      <w:color w:val="000000"/>
                      <w:sz w:val="24"/>
                      <w:szCs w:val="24"/>
                    </w:rPr>
                    <w:t xml:space="preserve">F5 Firewall and Load balancer, Juniper </w:t>
                  </w:r>
                  <w:r w:rsidRPr="0048508A">
                    <w:rPr>
                      <w:bCs/>
                      <w:color w:val="000000"/>
                      <w:sz w:val="24"/>
                      <w:szCs w:val="24"/>
                    </w:rPr>
                    <w:t>vSRX</w:t>
                  </w:r>
                  <w:r w:rsidRPr="0048508A">
                    <w:rPr>
                      <w:bCs/>
                      <w:color w:val="000000"/>
                      <w:sz w:val="24"/>
                      <w:szCs w:val="24"/>
                    </w:rPr>
                    <w:t xml:space="preserve"> firewall</w:t>
                  </w:r>
                  <w:r w:rsidRPr="0048508A" w:rsidR="005A348F">
                    <w:rPr>
                      <w:bCs/>
                      <w:color w:val="000000"/>
                      <w:sz w:val="24"/>
                      <w:szCs w:val="24"/>
                    </w:rPr>
                    <w:t>, Linux</w:t>
                  </w:r>
                </w:p>
              </w:tc>
            </w:tr>
            <w:tr w14:paraId="431EAD4A" w14:textId="77777777" w:rsidTr="00A42578">
              <w:tblPrEx>
                <w:tblW w:w="7889" w:type="dxa"/>
                <w:tblInd w:w="93" w:type="dxa"/>
                <w:tblLayout w:type="fixed"/>
                <w:tblLook w:val="04A0"/>
              </w:tblPrEx>
              <w:trPr>
                <w:trHeight w:val="220"/>
              </w:trPr>
              <w:tc>
                <w:tcPr>
                  <w:tcW w:w="2077" w:type="dxa"/>
                  <w:tcBorders>
                    <w:top w:val="nil"/>
                    <w:left w:val="single" w:sz="8" w:space="0" w:color="auto"/>
                    <w:bottom w:val="single" w:sz="8" w:space="0" w:color="auto"/>
                    <w:right w:val="single" w:sz="8" w:space="0" w:color="auto"/>
                  </w:tcBorders>
                  <w:hideMark/>
                </w:tcPr>
                <w:p w:rsidR="00BD64D1" w:rsidRPr="0048508A" w:rsidP="00A42578" w14:paraId="2F840F99" w14:textId="77777777">
                  <w:pPr>
                    <w:spacing w:line="276" w:lineRule="auto"/>
                    <w:jc w:val="both"/>
                    <w:rPr>
                      <w:b/>
                      <w:bCs/>
                      <w:color w:val="000000"/>
                      <w:sz w:val="24"/>
                      <w:szCs w:val="24"/>
                    </w:rPr>
                  </w:pPr>
                  <w:r w:rsidRPr="0048508A">
                    <w:rPr>
                      <w:b/>
                      <w:bCs/>
                      <w:color w:val="000000"/>
                      <w:sz w:val="24"/>
                      <w:szCs w:val="24"/>
                    </w:rPr>
                    <w:t>Tools:</w:t>
                  </w:r>
                </w:p>
              </w:tc>
              <w:tc>
                <w:tcPr>
                  <w:tcW w:w="5812" w:type="dxa"/>
                  <w:tcBorders>
                    <w:top w:val="single" w:sz="8" w:space="0" w:color="auto"/>
                    <w:left w:val="nil"/>
                    <w:bottom w:val="single" w:sz="8" w:space="0" w:color="auto"/>
                    <w:right w:val="single" w:sz="8" w:space="0" w:color="000000"/>
                  </w:tcBorders>
                  <w:hideMark/>
                </w:tcPr>
                <w:p w:rsidR="00BD64D1" w:rsidRPr="0048508A" w:rsidP="00A42578" w14:paraId="78572B22" w14:textId="77777777">
                  <w:pPr>
                    <w:spacing w:line="276" w:lineRule="auto"/>
                    <w:jc w:val="both"/>
                    <w:rPr>
                      <w:bCs/>
                      <w:color w:val="000000"/>
                      <w:sz w:val="24"/>
                      <w:szCs w:val="24"/>
                    </w:rPr>
                  </w:pPr>
                  <w:r w:rsidRPr="0048508A">
                    <w:rPr>
                      <w:bCs/>
                      <w:color w:val="000000"/>
                      <w:sz w:val="24"/>
                      <w:szCs w:val="24"/>
                    </w:rPr>
                    <w:t>Ixload</w:t>
                  </w:r>
                  <w:r w:rsidRPr="0048508A">
                    <w:rPr>
                      <w:bCs/>
                      <w:color w:val="000000"/>
                      <w:sz w:val="24"/>
                      <w:szCs w:val="24"/>
                    </w:rPr>
                    <w:t xml:space="preserve">, </w:t>
                  </w:r>
                  <w:r w:rsidRPr="0048508A">
                    <w:rPr>
                      <w:bCs/>
                      <w:color w:val="000000"/>
                      <w:sz w:val="24"/>
                      <w:szCs w:val="24"/>
                    </w:rPr>
                    <w:t>xShell</w:t>
                  </w:r>
                  <w:r w:rsidRPr="0048508A">
                    <w:rPr>
                      <w:bCs/>
                      <w:color w:val="000000"/>
                      <w:sz w:val="24"/>
                      <w:szCs w:val="24"/>
                    </w:rPr>
                    <w:t xml:space="preserve">, HP ALM Quality </w:t>
                  </w:r>
                  <w:r w:rsidRPr="0048508A">
                    <w:rPr>
                      <w:bCs/>
                      <w:color w:val="000000"/>
                      <w:sz w:val="24"/>
                      <w:szCs w:val="24"/>
                    </w:rPr>
                    <w:t>centre</w:t>
                  </w:r>
                  <w:r w:rsidRPr="0048508A">
                    <w:rPr>
                      <w:bCs/>
                      <w:color w:val="000000"/>
                      <w:sz w:val="24"/>
                      <w:szCs w:val="24"/>
                    </w:rPr>
                    <w:t xml:space="preserve">, </w:t>
                  </w:r>
                  <w:r w:rsidRPr="0048508A">
                    <w:rPr>
                      <w:bCs/>
                      <w:color w:val="000000"/>
                      <w:sz w:val="24"/>
                      <w:szCs w:val="24"/>
                    </w:rPr>
                    <w:t>wireshark</w:t>
                  </w:r>
                  <w:r w:rsidRPr="0048508A">
                    <w:rPr>
                      <w:bCs/>
                      <w:color w:val="000000"/>
                      <w:sz w:val="24"/>
                      <w:szCs w:val="24"/>
                    </w:rPr>
                    <w:t xml:space="preserve">, </w:t>
                  </w:r>
                  <w:r w:rsidRPr="0048508A">
                    <w:rPr>
                      <w:bCs/>
                      <w:color w:val="000000"/>
                      <w:sz w:val="24"/>
                      <w:szCs w:val="24"/>
                    </w:rPr>
                    <w:t>tcpdump</w:t>
                  </w:r>
                </w:p>
              </w:tc>
            </w:tr>
          </w:tbl>
          <w:p w:rsidR="00D37C85" w:rsidRPr="0048508A" w:rsidP="00E55376" w14:paraId="0AEAC621" w14:textId="77777777">
            <w:pPr>
              <w:tabs>
                <w:tab w:val="num" w:pos="1440"/>
              </w:tabs>
              <w:rPr>
                <w:b/>
              </w:rPr>
            </w:pPr>
          </w:p>
          <w:p w:rsidR="005A348F" w:rsidRPr="0048508A" w:rsidP="005A348F" w14:paraId="6BBF9616" w14:textId="77777777">
            <w:pPr>
              <w:spacing w:line="276" w:lineRule="auto"/>
              <w:rPr>
                <w:sz w:val="24"/>
                <w:szCs w:val="24"/>
                <w:lang w:eastAsia="ar-SA"/>
              </w:rPr>
            </w:pPr>
            <w:r w:rsidRPr="0048508A">
              <w:rPr>
                <w:b/>
                <w:sz w:val="24"/>
                <w:szCs w:val="24"/>
                <w:u w:val="single"/>
              </w:rPr>
              <w:t>Project Description</w:t>
            </w:r>
            <w:r w:rsidRPr="0048508A">
              <w:rPr>
                <w:b/>
                <w:sz w:val="24"/>
                <w:szCs w:val="24"/>
              </w:rPr>
              <w:t>:</w:t>
            </w:r>
            <w:r w:rsidRPr="0048508A">
              <w:rPr>
                <w:sz w:val="24"/>
                <w:szCs w:val="24"/>
                <w:lang w:eastAsia="ar-SA"/>
              </w:rPr>
              <w:t xml:space="preserve"> </w:t>
            </w:r>
          </w:p>
          <w:p w:rsidR="005A348F" w:rsidRPr="0048508A" w:rsidP="00E55376" w14:paraId="2FEDA961" w14:textId="77777777">
            <w:pPr>
              <w:tabs>
                <w:tab w:val="num" w:pos="1440"/>
              </w:tabs>
              <w:rPr>
                <w:sz w:val="22"/>
                <w:szCs w:val="22"/>
                <w:lang w:eastAsia="ar-SA"/>
              </w:rPr>
            </w:pPr>
          </w:p>
          <w:p w:rsidR="005A348F" w:rsidRPr="0048508A" w:rsidP="00E55376" w14:paraId="4B87AA8E" w14:textId="77777777">
            <w:pPr>
              <w:tabs>
                <w:tab w:val="num" w:pos="1440"/>
              </w:tabs>
              <w:rPr>
                <w:sz w:val="22"/>
                <w:szCs w:val="22"/>
                <w:lang w:eastAsia="ar-SA"/>
              </w:rPr>
            </w:pPr>
            <w:r w:rsidRPr="0048508A">
              <w:rPr>
                <w:sz w:val="22"/>
                <w:szCs w:val="22"/>
                <w:lang w:eastAsia="ar-SA"/>
              </w:rPr>
              <w:t>This project involve developing a consumer packet core solution, supporting LTE and 5G traffic, that implements control and user plane separation (CUPS). It’s a private cloud architecture that leverage both AIC and Network Cloud for Control plane and User plane respectively. Separating CP and UP and moving the UP to the edge will allow to meet 5G latency goals. The design builds upon the Blackbird 1.0 release project and the concept of VNF teaming.</w:t>
            </w:r>
          </w:p>
          <w:p w:rsidR="005A348F" w:rsidRPr="0048508A" w:rsidP="00E55376" w14:paraId="2EA6EBE5" w14:textId="77777777">
            <w:pPr>
              <w:tabs>
                <w:tab w:val="num" w:pos="1440"/>
              </w:tabs>
              <w:rPr>
                <w:sz w:val="22"/>
                <w:szCs w:val="22"/>
                <w:lang w:eastAsia="ar-SA"/>
              </w:rPr>
            </w:pPr>
          </w:p>
          <w:p w:rsidR="005A348F" w:rsidRPr="0048508A" w:rsidP="00E55376" w14:paraId="54B46FA8" w14:textId="77777777">
            <w:pPr>
              <w:tabs>
                <w:tab w:val="num" w:pos="1440"/>
              </w:tabs>
              <w:rPr>
                <w:b/>
              </w:rPr>
            </w:pPr>
          </w:p>
          <w:p w:rsidR="005A348F" w:rsidRPr="0048508A" w:rsidP="005A348F" w14:paraId="292C541A" w14:textId="77777777">
            <w:pPr>
              <w:spacing w:line="276" w:lineRule="auto"/>
              <w:rPr>
                <w:b/>
                <w:sz w:val="24"/>
                <w:szCs w:val="24"/>
                <w:u w:val="single"/>
              </w:rPr>
            </w:pPr>
            <w:r w:rsidRPr="0048508A">
              <w:rPr>
                <w:b/>
                <w:sz w:val="24"/>
                <w:szCs w:val="24"/>
                <w:u w:val="single"/>
              </w:rPr>
              <w:t>Roles and Responsibilities:</w:t>
            </w:r>
          </w:p>
          <w:p w:rsidR="005A348F" w:rsidRPr="0048508A" w:rsidP="005A348F" w14:paraId="24A33BA5" w14:textId="77777777">
            <w:pPr>
              <w:spacing w:line="276" w:lineRule="auto"/>
              <w:rPr>
                <w:b/>
                <w:u w:val="single"/>
              </w:rPr>
            </w:pPr>
          </w:p>
          <w:p w:rsidR="005A348F" w:rsidRPr="0048508A" w:rsidP="005A348F" w14:paraId="2533E662" w14:textId="77777777">
            <w:pPr>
              <w:pStyle w:val="ListParagraph"/>
              <w:numPr>
                <w:ilvl w:val="0"/>
                <w:numId w:val="35"/>
              </w:numPr>
              <w:spacing w:after="27" w:line="249" w:lineRule="auto"/>
              <w:rPr>
                <w:rFonts w:ascii="Times New Roman" w:hAnsi="Times New Roman"/>
                <w:b/>
              </w:rPr>
            </w:pPr>
            <w:r w:rsidRPr="0048508A">
              <w:rPr>
                <w:rFonts w:ascii="Times New Roman" w:hAnsi="Times New Roman"/>
                <w:lang w:eastAsia="ar-SA"/>
              </w:rPr>
              <w:t xml:space="preserve">Involved in implementing the test suit design based on the client requirement for the test suit. </w:t>
            </w:r>
          </w:p>
          <w:p w:rsidR="005A348F" w:rsidRPr="0048508A" w:rsidP="005A348F" w14:paraId="531A1557"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Discuss and understand the processes with Subject matter experts.</w:t>
            </w:r>
          </w:p>
          <w:p w:rsidR="005A348F" w:rsidRPr="0048508A" w:rsidP="005A348F" w14:paraId="2AB19F58"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 xml:space="preserve">Created and executed the scripts under </w:t>
            </w:r>
            <w:r w:rsidRPr="0048508A">
              <w:rPr>
                <w:rFonts w:ascii="Times New Roman" w:hAnsi="Times New Roman"/>
                <w:lang w:eastAsia="ar-SA"/>
              </w:rPr>
              <w:t>Ixload</w:t>
            </w:r>
            <w:r w:rsidRPr="0048508A">
              <w:rPr>
                <w:rFonts w:ascii="Times New Roman" w:hAnsi="Times New Roman"/>
                <w:lang w:eastAsia="ar-SA"/>
              </w:rPr>
              <w:t xml:space="preserve"> tool with good quality of scripts and proper stats.</w:t>
            </w:r>
          </w:p>
          <w:p w:rsidR="005A348F" w:rsidRPr="0048508A" w:rsidP="005A348F" w14:paraId="7B3ACCA8"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Test suit execution with good knowledge on the configuration and functionalities on F5 LTM Devices.</w:t>
            </w:r>
          </w:p>
          <w:p w:rsidR="005A348F" w:rsidRPr="0048508A" w:rsidP="005A348F" w14:paraId="19CA3322"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Logs capture and analysis, defect and issue reporting by providing necessary log parameters.</w:t>
            </w:r>
            <w:r w:rsidRPr="0048508A">
              <w:rPr>
                <w:rFonts w:ascii="Times New Roman" w:hAnsi="Times New Roman"/>
                <w:b/>
                <w:lang w:eastAsia="ar-SA"/>
              </w:rPr>
              <w:t xml:space="preserve"> </w:t>
            </w:r>
          </w:p>
          <w:p w:rsidR="005A348F" w:rsidRPr="0048508A" w:rsidP="005A348F" w14:paraId="7D185A9E"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Upload and execution of test cases in HP ALM Quality centre tool based on the results of testing. Involved in Project Status reporting, internal technical discussions.</w:t>
            </w:r>
          </w:p>
          <w:p w:rsidR="005A348F" w:rsidRPr="0048508A" w:rsidP="005A348F" w14:paraId="2A59533D"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Worked on Node level integration testing, Services and feature testing, Performance and Resiliency testing.</w:t>
            </w:r>
          </w:p>
          <w:p w:rsidR="005A348F" w:rsidRPr="0048508A" w:rsidP="005A348F" w14:paraId="3FDB1E1B"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Frequent discussion on the device functionalities and troubleshooting with SME’s.</w:t>
            </w:r>
          </w:p>
          <w:p w:rsidR="005A348F" w:rsidRPr="0048508A" w:rsidP="00E55376" w14:paraId="541ECE92" w14:textId="77777777">
            <w:pPr>
              <w:tabs>
                <w:tab w:val="num" w:pos="1440"/>
              </w:tabs>
              <w:rPr>
                <w:b/>
              </w:rPr>
            </w:pPr>
          </w:p>
        </w:tc>
      </w:tr>
      <w:tr w14:paraId="73307B45" w14:textId="77777777" w:rsidTr="003B0185">
        <w:tblPrEx>
          <w:tblW w:w="0" w:type="auto"/>
          <w:tblLayout w:type="fixed"/>
          <w:tblLook w:val="0000"/>
        </w:tblPrEx>
        <w:trPr>
          <w:trHeight w:val="1355"/>
        </w:trPr>
        <w:tc>
          <w:tcPr>
            <w:tcW w:w="2088" w:type="dxa"/>
            <w:tcBorders>
              <w:top w:val="single" w:sz="6" w:space="0" w:color="auto"/>
              <w:left w:val="single" w:sz="6" w:space="0" w:color="auto"/>
              <w:bottom w:val="single" w:sz="6" w:space="0" w:color="auto"/>
            </w:tcBorders>
            <w:shd w:val="pct10" w:color="auto" w:fill="FFFFFF"/>
          </w:tcPr>
          <w:p w:rsidR="00E55376" w:rsidRPr="0048508A" w:rsidP="00D5567A" w14:paraId="19F021F3" w14:textId="77777777">
            <w:pPr>
              <w:pStyle w:val="Informal1"/>
              <w:spacing w:line="276" w:lineRule="auto"/>
              <w:rPr>
                <w:b/>
                <w:bCs/>
                <w:sz w:val="21"/>
                <w:szCs w:val="21"/>
              </w:rPr>
            </w:pPr>
          </w:p>
          <w:p w:rsidR="00BD243B" w:rsidRPr="0048508A" w:rsidP="00D5567A" w14:paraId="2C531DC0" w14:textId="77777777">
            <w:pPr>
              <w:pStyle w:val="Informal1"/>
              <w:spacing w:line="276" w:lineRule="auto"/>
              <w:rPr>
                <w:b/>
                <w:noProof w:val="0"/>
              </w:rPr>
            </w:pPr>
            <w:r w:rsidRPr="0048508A">
              <w:rPr>
                <w:b/>
                <w:bCs/>
                <w:sz w:val="21"/>
                <w:szCs w:val="21"/>
              </w:rPr>
              <w:t>Academic</w:t>
            </w:r>
          </w:p>
        </w:tc>
        <w:tc>
          <w:tcPr>
            <w:tcW w:w="8352" w:type="dxa"/>
            <w:tcBorders>
              <w:top w:val="single" w:sz="6" w:space="0" w:color="auto"/>
              <w:left w:val="single" w:sz="6" w:space="0" w:color="auto"/>
              <w:bottom w:val="single" w:sz="6" w:space="0" w:color="auto"/>
            </w:tcBorders>
            <w:shd w:val="pct10" w:color="auto" w:fill="FFFFFF"/>
          </w:tcPr>
          <w:p w:rsidR="00AC3962" w:rsidRPr="0048508A" w:rsidP="00E55376" w14:paraId="0BA92A9E" w14:textId="77777777">
            <w:pPr>
              <w:pStyle w:val="ListParagraph"/>
              <w:spacing w:after="27" w:line="249" w:lineRule="auto"/>
              <w:rPr>
                <w:rFonts w:ascii="Times New Roman" w:hAnsi="Times New Roman"/>
                <w:lang w:eastAsia="ar-SA"/>
              </w:rPr>
            </w:pPr>
          </w:p>
          <w:p w:rsidR="00D33DAB" w:rsidRPr="0048508A" w:rsidP="00E55376" w14:paraId="73D49708"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 xml:space="preserve">B.E (Electronics and Telecommunication Engineering) from RTMNU with 63.71%. </w:t>
            </w:r>
          </w:p>
          <w:p w:rsidR="00D33DAB" w:rsidRPr="0048508A" w:rsidP="00E55376" w14:paraId="3DB3117B"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 xml:space="preserve">Intermediate from CBSE Board with 88.2%. </w:t>
            </w:r>
          </w:p>
          <w:p w:rsidR="00D33DAB" w:rsidRPr="0048508A" w:rsidP="00E55376" w14:paraId="19B27407"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 xml:space="preserve">High School from Jharkhand Board with 76.4%. </w:t>
            </w:r>
          </w:p>
          <w:p w:rsidR="00E55376" w:rsidRPr="0048508A" w:rsidP="00E55376" w14:paraId="6E19E9F0" w14:textId="77777777">
            <w:pPr>
              <w:spacing w:after="27" w:line="249" w:lineRule="auto"/>
              <w:rPr>
                <w:rFonts w:eastAsia="Calibri"/>
                <w:lang w:eastAsia="ar-SA"/>
              </w:rPr>
            </w:pPr>
          </w:p>
        </w:tc>
      </w:tr>
      <w:tr w14:paraId="27CAE405" w14:textId="77777777" w:rsidTr="00E31151">
        <w:tblPrEx>
          <w:tblW w:w="0" w:type="auto"/>
          <w:tblLayout w:type="fixed"/>
          <w:tblLook w:val="0000"/>
        </w:tblPrEx>
        <w:trPr>
          <w:trHeight w:val="859"/>
        </w:trPr>
        <w:tc>
          <w:tcPr>
            <w:tcW w:w="2088" w:type="dxa"/>
            <w:tcBorders>
              <w:top w:val="single" w:sz="6" w:space="0" w:color="auto"/>
              <w:left w:val="single" w:sz="6" w:space="0" w:color="auto"/>
              <w:bottom w:val="single" w:sz="6" w:space="0" w:color="auto"/>
            </w:tcBorders>
            <w:shd w:val="pct10" w:color="auto" w:fill="FFFFFF"/>
          </w:tcPr>
          <w:p w:rsidR="00E55376" w:rsidRPr="0048508A" w:rsidP="007D00E6" w14:paraId="25F5F33D" w14:textId="77777777">
            <w:pPr>
              <w:pStyle w:val="Informal1"/>
              <w:spacing w:line="276" w:lineRule="auto"/>
              <w:rPr>
                <w:b/>
                <w:bCs/>
                <w:sz w:val="21"/>
                <w:szCs w:val="21"/>
              </w:rPr>
            </w:pPr>
          </w:p>
          <w:p w:rsidR="007D00E6" w:rsidRPr="0048508A" w:rsidP="00D5567A" w14:paraId="678137A9" w14:textId="77777777">
            <w:pPr>
              <w:pStyle w:val="Informal1"/>
              <w:spacing w:line="276" w:lineRule="auto"/>
              <w:rPr>
                <w:b/>
                <w:bCs/>
                <w:sz w:val="21"/>
                <w:szCs w:val="21"/>
              </w:rPr>
            </w:pPr>
            <w:r w:rsidRPr="0048508A">
              <w:rPr>
                <w:b/>
                <w:bCs/>
                <w:sz w:val="21"/>
                <w:szCs w:val="21"/>
              </w:rPr>
              <w:t>Personal Details</w:t>
            </w:r>
          </w:p>
        </w:tc>
        <w:tc>
          <w:tcPr>
            <w:tcW w:w="8352" w:type="dxa"/>
            <w:tcBorders>
              <w:top w:val="single" w:sz="6" w:space="0" w:color="auto"/>
              <w:left w:val="single" w:sz="6" w:space="0" w:color="auto"/>
              <w:bottom w:val="single" w:sz="6" w:space="0" w:color="auto"/>
            </w:tcBorders>
            <w:shd w:val="pct10" w:color="auto" w:fill="FFFFFF"/>
          </w:tcPr>
          <w:p w:rsidR="00E55376" w:rsidRPr="0048508A" w:rsidP="00E55376" w14:paraId="634139B1" w14:textId="77777777">
            <w:pPr>
              <w:pStyle w:val="ListParagraph"/>
              <w:spacing w:after="27" w:line="249" w:lineRule="auto"/>
              <w:rPr>
                <w:rFonts w:ascii="Times New Roman" w:hAnsi="Times New Roman"/>
                <w:lang w:eastAsia="ar-SA"/>
              </w:rPr>
            </w:pPr>
          </w:p>
          <w:p w:rsidR="007D00E6" w:rsidRPr="0048508A" w:rsidP="00E55376" w14:paraId="584F1956"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 xml:space="preserve">Date of Birth: </w:t>
            </w:r>
            <w:r w:rsidRPr="0048508A" w:rsidR="00D33DAB">
              <w:rPr>
                <w:rFonts w:ascii="Times New Roman" w:hAnsi="Times New Roman"/>
                <w:lang w:eastAsia="ar-SA"/>
              </w:rPr>
              <w:t>02/03/1994</w:t>
            </w:r>
          </w:p>
          <w:p w:rsidR="007D00E6" w:rsidRPr="0048508A" w:rsidP="00E55376" w14:paraId="6D8BD081" w14:textId="77777777">
            <w:pPr>
              <w:pStyle w:val="ListParagraph"/>
              <w:numPr>
                <w:ilvl w:val="0"/>
                <w:numId w:val="35"/>
              </w:numPr>
              <w:spacing w:after="27" w:line="249" w:lineRule="auto"/>
              <w:rPr>
                <w:rFonts w:ascii="Times New Roman" w:hAnsi="Times New Roman"/>
                <w:lang w:eastAsia="ar-SA"/>
              </w:rPr>
            </w:pPr>
            <w:r w:rsidRPr="0048508A">
              <w:rPr>
                <w:rFonts w:ascii="Times New Roman" w:hAnsi="Times New Roman"/>
                <w:lang w:eastAsia="ar-SA"/>
              </w:rPr>
              <w:t xml:space="preserve">Passport Number : </w:t>
            </w:r>
            <w:r w:rsidRPr="0048508A" w:rsidR="00D33DAB">
              <w:rPr>
                <w:rFonts w:ascii="Times New Roman" w:hAnsi="Times New Roman"/>
                <w:lang w:eastAsia="ar-SA"/>
              </w:rPr>
              <w:t>R8359507</w:t>
            </w:r>
          </w:p>
        </w:tc>
      </w:tr>
      <w:tr w14:paraId="141809A0"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10440" w:type="dxa"/>
            <w:gridSpan w:val="2"/>
            <w:tcBorders>
              <w:top w:val="single" w:sz="6" w:space="0" w:color="auto"/>
              <w:bottom w:val="single" w:sz="24" w:space="0" w:color="auto"/>
              <w:right w:val="single" w:sz="24" w:space="0" w:color="auto"/>
            </w:tcBorders>
          </w:tcPr>
          <w:p w:rsidR="00BD243B" w:rsidRPr="0048508A" w:rsidP="00B24F99" w14:paraId="2D9A50BC" w14:textId="77777777">
            <w:pPr>
              <w:spacing w:line="276" w:lineRule="auto"/>
              <w:rPr>
                <w:b/>
                <w:i/>
                <w:sz w:val="18"/>
                <w:szCs w:val="18"/>
              </w:rPr>
            </w:pPr>
          </w:p>
        </w:tc>
      </w:tr>
    </w:tbl>
    <w:p w:rsidR="00BD243B" w:rsidRPr="0048508A" w:rsidP="00B24F99" w14:paraId="793603FB" w14:textId="77777777">
      <w:pPr>
        <w:pStyle w:val="Standard1"/>
        <w:spacing w:before="0" w:after="0" w:line="276" w:lineRule="auto"/>
        <w:rPr>
          <w:noProof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D85FEA">
      <w:footnotePr>
        <w:numRestart w:val="eachPage"/>
      </w:footnotePr>
      <w:type w:val="continuous"/>
      <w:pgSz w:w="12240" w:h="15840"/>
      <w:pgMar w:top="576" w:right="1008" w:bottom="28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BB6066"/>
    <w:multiLevelType w:val="hybridMultilevel"/>
    <w:tmpl w:val="A176A2D0"/>
    <w:lvl w:ilvl="0">
      <w:start w:val="7"/>
      <w:numFmt w:val="bullet"/>
      <w:lvlText w:val=""/>
      <w:lvlJc w:val="left"/>
      <w:pPr>
        <w:ind w:left="405" w:hanging="360"/>
      </w:pPr>
      <w:rPr>
        <w:rFonts w:ascii="Wingdings" w:eastAsia="Times New Roman" w:hAnsi="Wingdings" w:cs="Arial"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1">
    <w:nsid w:val="066D22AD"/>
    <w:multiLevelType w:val="hybridMultilevel"/>
    <w:tmpl w:val="192C0A30"/>
    <w:lvl w:ilvl="0">
      <w:start w:val="1"/>
      <w:numFmt w:val="decimal"/>
      <w:lvlText w:val="%1."/>
      <w:lvlJc w:val="left"/>
      <w:pPr>
        <w:ind w:left="540" w:hanging="360"/>
      </w:pPr>
      <w:rPr>
        <w:rFonts w:hint="default"/>
      </w:rPr>
    </w:lvl>
    <w:lvl w:ilvl="1" w:tentative="1">
      <w:start w:val="1"/>
      <w:numFmt w:val="lowerLetter"/>
      <w:lvlText w:val="%2."/>
      <w:lvlJc w:val="left"/>
      <w:pPr>
        <w:ind w:left="1260" w:hanging="360"/>
      </w:pPr>
    </w:lvl>
    <w:lvl w:ilvl="2" w:tentative="1">
      <w:start w:val="1"/>
      <w:numFmt w:val="lowerRoman"/>
      <w:lvlText w:val="%3."/>
      <w:lvlJc w:val="right"/>
      <w:pPr>
        <w:ind w:left="1980" w:hanging="180"/>
      </w:pPr>
    </w:lvl>
    <w:lvl w:ilvl="3" w:tentative="1">
      <w:start w:val="1"/>
      <w:numFmt w:val="decimal"/>
      <w:lvlText w:val="%4."/>
      <w:lvlJc w:val="left"/>
      <w:pPr>
        <w:ind w:left="2700" w:hanging="360"/>
      </w:pPr>
    </w:lvl>
    <w:lvl w:ilvl="4" w:tentative="1">
      <w:start w:val="1"/>
      <w:numFmt w:val="lowerLetter"/>
      <w:lvlText w:val="%5."/>
      <w:lvlJc w:val="left"/>
      <w:pPr>
        <w:ind w:left="3420" w:hanging="360"/>
      </w:pPr>
    </w:lvl>
    <w:lvl w:ilvl="5" w:tentative="1">
      <w:start w:val="1"/>
      <w:numFmt w:val="lowerRoman"/>
      <w:lvlText w:val="%6."/>
      <w:lvlJc w:val="right"/>
      <w:pPr>
        <w:ind w:left="4140" w:hanging="180"/>
      </w:pPr>
    </w:lvl>
    <w:lvl w:ilvl="6" w:tentative="1">
      <w:start w:val="1"/>
      <w:numFmt w:val="decimal"/>
      <w:lvlText w:val="%7."/>
      <w:lvlJc w:val="left"/>
      <w:pPr>
        <w:ind w:left="4860" w:hanging="360"/>
      </w:pPr>
    </w:lvl>
    <w:lvl w:ilvl="7" w:tentative="1">
      <w:start w:val="1"/>
      <w:numFmt w:val="lowerLetter"/>
      <w:lvlText w:val="%8."/>
      <w:lvlJc w:val="left"/>
      <w:pPr>
        <w:ind w:left="5580" w:hanging="360"/>
      </w:pPr>
    </w:lvl>
    <w:lvl w:ilvl="8" w:tentative="1">
      <w:start w:val="1"/>
      <w:numFmt w:val="lowerRoman"/>
      <w:lvlText w:val="%9."/>
      <w:lvlJc w:val="right"/>
      <w:pPr>
        <w:ind w:left="6300" w:hanging="180"/>
      </w:pPr>
    </w:lvl>
  </w:abstractNum>
  <w:abstractNum w:abstractNumId="2">
    <w:nsid w:val="08BD6083"/>
    <w:multiLevelType w:val="hybridMultilevel"/>
    <w:tmpl w:val="A06E483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D523D87"/>
    <w:multiLevelType w:val="hybridMultilevel"/>
    <w:tmpl w:val="65EC9B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09972DF"/>
    <w:multiLevelType w:val="hybridMultilevel"/>
    <w:tmpl w:val="35A42B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0CB67F9"/>
    <w:multiLevelType w:val="hybridMultilevel"/>
    <w:tmpl w:val="A8100648"/>
    <w:lvl w:ilvl="0">
      <w:start w:val="1"/>
      <w:numFmt w:val="bullet"/>
      <w:lvlText w:val=""/>
      <w:lvlJc w:val="left"/>
      <w:pPr>
        <w:tabs>
          <w:tab w:val="num" w:pos="720"/>
        </w:tabs>
        <w:ind w:left="720" w:hanging="360"/>
      </w:pPr>
      <w:rPr>
        <w:rFonts w:ascii="Symbol" w:hAnsi="Symbol" w:hint="default"/>
      </w:rPr>
    </w:lvl>
    <w:lvl w:ilvl="1">
      <w:start w:val="0"/>
      <w:numFmt w:val="bullet"/>
      <w:lvlText w:val="-"/>
      <w:lvlJc w:val="left"/>
      <w:pPr>
        <w:tabs>
          <w:tab w:val="num" w:pos="1440"/>
        </w:tabs>
        <w:ind w:left="1440" w:hanging="360"/>
      </w:pPr>
      <w:rPr>
        <w:rFonts w:ascii="Tahoma" w:eastAsia="Times New Roman" w:hAnsi="Tahoma"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739157D"/>
    <w:multiLevelType w:val="hybridMultilevel"/>
    <w:tmpl w:val="38464D2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195A3B24"/>
    <w:multiLevelType w:val="singleLevel"/>
    <w:tmpl w:val="303E3EBA"/>
    <w:lvl w:ilvl="0">
      <w:start w:val="1"/>
      <w:numFmt w:val="bullet"/>
      <w:pStyle w:val="ListBullet"/>
      <w:lvlText w:val=""/>
      <w:lvlJc w:val="left"/>
      <w:pPr>
        <w:tabs>
          <w:tab w:val="num" w:pos="360"/>
        </w:tabs>
        <w:ind w:left="360" w:hanging="360"/>
      </w:pPr>
      <w:rPr>
        <w:rFonts w:ascii="Wingdings" w:hAnsi="Wingdings" w:hint="default"/>
        <w:color w:val="000000"/>
        <w:sz w:val="18"/>
      </w:rPr>
    </w:lvl>
  </w:abstractNum>
  <w:abstractNum w:abstractNumId="8">
    <w:nsid w:val="1CA80753"/>
    <w:multiLevelType w:val="hybridMultilevel"/>
    <w:tmpl w:val="3DB47304"/>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07E3FAE"/>
    <w:multiLevelType w:val="hybridMultilevel"/>
    <w:tmpl w:val="F1C6F164"/>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1AF7A8D"/>
    <w:multiLevelType w:val="hybridMultilevel"/>
    <w:tmpl w:val="7BB07C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C00736"/>
    <w:multiLevelType w:val="hybridMultilevel"/>
    <w:tmpl w:val="F1F278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6E60A81"/>
    <w:multiLevelType w:val="hybridMultilevel"/>
    <w:tmpl w:val="572A6D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7522A5F"/>
    <w:multiLevelType w:val="hybridMultilevel"/>
    <w:tmpl w:val="91C6F0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AC46112"/>
    <w:multiLevelType w:val="hybridMultilevel"/>
    <w:tmpl w:val="8CFC4B8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2F7B3D78"/>
    <w:multiLevelType w:val="hybridMultilevel"/>
    <w:tmpl w:val="0BB22F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nsid w:val="31E721B7"/>
    <w:multiLevelType w:val="hybridMultilevel"/>
    <w:tmpl w:val="23FE2E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844403F"/>
    <w:multiLevelType w:val="hybridMultilevel"/>
    <w:tmpl w:val="01DCC9D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3E3A6C6F"/>
    <w:multiLevelType w:val="hybridMultilevel"/>
    <w:tmpl w:val="243EDD2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45422F39"/>
    <w:multiLevelType w:val="hybridMultilevel"/>
    <w:tmpl w:val="9C68F278"/>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45B60DA0"/>
    <w:multiLevelType w:val="hybridMultilevel"/>
    <w:tmpl w:val="A98010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6AF7351"/>
    <w:multiLevelType w:val="hybridMultilevel"/>
    <w:tmpl w:val="5DD8948A"/>
    <w:lvl w:ilvl="0">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1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nsid w:val="46DE7BFB"/>
    <w:multiLevelType w:val="hybridMultilevel"/>
    <w:tmpl w:val="45F2D1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84126F3"/>
    <w:multiLevelType w:val="hybridMultilevel"/>
    <w:tmpl w:val="0AAA9F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C3F5B6E"/>
    <w:multiLevelType w:val="hybridMultilevel"/>
    <w:tmpl w:val="C5085F4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nsid w:val="4D142E8B"/>
    <w:multiLevelType w:val="hybridMultilevel"/>
    <w:tmpl w:val="91B2E32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4D730A84"/>
    <w:multiLevelType w:val="hybridMultilevel"/>
    <w:tmpl w:val="2AF20A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E902FE0"/>
    <w:multiLevelType w:val="hybridMultilevel"/>
    <w:tmpl w:val="D5A0E66E"/>
    <w:lvl w:ilvl="0">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F4E3528"/>
    <w:multiLevelType w:val="hybridMultilevel"/>
    <w:tmpl w:val="FD2E5552"/>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530C4AA3"/>
    <w:multiLevelType w:val="hybridMultilevel"/>
    <w:tmpl w:val="145C7F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8EB7A9B"/>
    <w:multiLevelType w:val="hybridMultilevel"/>
    <w:tmpl w:val="DF5C8576"/>
    <w:lvl w:ilvl="0">
      <w:start w:val="1"/>
      <w:numFmt w:val="bullet"/>
      <w:lvlText w:val="•"/>
      <w:lvlJc w:val="left"/>
      <w:pPr>
        <w:ind w:left="10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740" w:hanging="360"/>
      </w:pPr>
      <w:rPr>
        <w:rFonts w:ascii="Courier New" w:hAnsi="Courier New" w:cs="Courier New" w:hint="default"/>
      </w:rPr>
    </w:lvl>
    <w:lvl w:ilvl="2" w:tentative="1">
      <w:start w:val="1"/>
      <w:numFmt w:val="bullet"/>
      <w:lvlText w:val=""/>
      <w:lvlJc w:val="left"/>
      <w:pPr>
        <w:ind w:left="2460" w:hanging="360"/>
      </w:pPr>
      <w:rPr>
        <w:rFonts w:ascii="Wingdings" w:hAnsi="Wingdings" w:hint="default"/>
      </w:rPr>
    </w:lvl>
    <w:lvl w:ilvl="3" w:tentative="1">
      <w:start w:val="1"/>
      <w:numFmt w:val="bullet"/>
      <w:lvlText w:val=""/>
      <w:lvlJc w:val="left"/>
      <w:pPr>
        <w:ind w:left="3180" w:hanging="360"/>
      </w:pPr>
      <w:rPr>
        <w:rFonts w:ascii="Symbol" w:hAnsi="Symbol" w:hint="default"/>
      </w:rPr>
    </w:lvl>
    <w:lvl w:ilvl="4" w:tentative="1">
      <w:start w:val="1"/>
      <w:numFmt w:val="bullet"/>
      <w:lvlText w:val="o"/>
      <w:lvlJc w:val="left"/>
      <w:pPr>
        <w:ind w:left="3900" w:hanging="360"/>
      </w:pPr>
      <w:rPr>
        <w:rFonts w:ascii="Courier New" w:hAnsi="Courier New" w:cs="Courier New" w:hint="default"/>
      </w:rPr>
    </w:lvl>
    <w:lvl w:ilvl="5" w:tentative="1">
      <w:start w:val="1"/>
      <w:numFmt w:val="bullet"/>
      <w:lvlText w:val=""/>
      <w:lvlJc w:val="left"/>
      <w:pPr>
        <w:ind w:left="4620" w:hanging="360"/>
      </w:pPr>
      <w:rPr>
        <w:rFonts w:ascii="Wingdings" w:hAnsi="Wingdings" w:hint="default"/>
      </w:rPr>
    </w:lvl>
    <w:lvl w:ilvl="6" w:tentative="1">
      <w:start w:val="1"/>
      <w:numFmt w:val="bullet"/>
      <w:lvlText w:val=""/>
      <w:lvlJc w:val="left"/>
      <w:pPr>
        <w:ind w:left="5340" w:hanging="360"/>
      </w:pPr>
      <w:rPr>
        <w:rFonts w:ascii="Symbol" w:hAnsi="Symbol" w:hint="default"/>
      </w:rPr>
    </w:lvl>
    <w:lvl w:ilvl="7" w:tentative="1">
      <w:start w:val="1"/>
      <w:numFmt w:val="bullet"/>
      <w:lvlText w:val="o"/>
      <w:lvlJc w:val="left"/>
      <w:pPr>
        <w:ind w:left="6060" w:hanging="360"/>
      </w:pPr>
      <w:rPr>
        <w:rFonts w:ascii="Courier New" w:hAnsi="Courier New" w:cs="Courier New" w:hint="default"/>
      </w:rPr>
    </w:lvl>
    <w:lvl w:ilvl="8" w:tentative="1">
      <w:start w:val="1"/>
      <w:numFmt w:val="bullet"/>
      <w:lvlText w:val=""/>
      <w:lvlJc w:val="left"/>
      <w:pPr>
        <w:ind w:left="6780" w:hanging="360"/>
      </w:pPr>
      <w:rPr>
        <w:rFonts w:ascii="Wingdings" w:hAnsi="Wingdings" w:hint="default"/>
      </w:rPr>
    </w:lvl>
  </w:abstractNum>
  <w:abstractNum w:abstractNumId="31">
    <w:nsid w:val="5BB91B87"/>
    <w:multiLevelType w:val="hybridMultilevel"/>
    <w:tmpl w:val="87BA6E9C"/>
    <w:lvl w:ilvl="0">
      <w:start w:val="1"/>
      <w:numFmt w:val="bullet"/>
      <w:lvlText w:val=""/>
      <w:lvlJc w:val="left"/>
      <w:pPr>
        <w:tabs>
          <w:tab w:val="num" w:pos="720"/>
        </w:tabs>
        <w:ind w:left="720" w:hanging="360"/>
      </w:pPr>
      <w:rPr>
        <w:rFonts w:ascii="Wingdings" w:hAnsi="Wingdings" w:hint="default"/>
      </w:rPr>
    </w:lvl>
    <w:lvl w:ilvl="1">
      <w:start w:val="0"/>
      <w:numFmt w:val="bullet"/>
      <w:lvlText w:val="-"/>
      <w:lvlJc w:val="left"/>
      <w:pPr>
        <w:tabs>
          <w:tab w:val="num" w:pos="1440"/>
        </w:tabs>
        <w:ind w:left="1440" w:hanging="360"/>
      </w:pPr>
      <w:rPr>
        <w:rFonts w:ascii="Tahoma" w:eastAsia="Times New Roman" w:hAnsi="Tahoma"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0920876"/>
    <w:multiLevelType w:val="hybridMultilevel"/>
    <w:tmpl w:val="7F9E38E8"/>
    <w:lvl w:ilvl="0">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start w:val="1"/>
      <w:numFmt w:val="bullet"/>
      <w:lvlText w:val="▪"/>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start w:val="1"/>
      <w:numFmt w:val="bullet"/>
      <w:lvlText w:val="o"/>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start w:val="1"/>
      <w:numFmt w:val="bullet"/>
      <w:lvlText w:val="▪"/>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start w:val="1"/>
      <w:numFmt w:val="bullet"/>
      <w:lvlText w:val="o"/>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start w:val="1"/>
      <w:numFmt w:val="bullet"/>
      <w:lvlText w:val="▪"/>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3">
    <w:nsid w:val="67520F11"/>
    <w:multiLevelType w:val="hybridMultilevel"/>
    <w:tmpl w:val="3EB895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AAD35AE"/>
    <w:multiLevelType w:val="hybridMultilevel"/>
    <w:tmpl w:val="3E4C4F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35B4426"/>
    <w:multiLevelType w:val="hybridMultilevel"/>
    <w:tmpl w:val="51BAAED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nsid w:val="761B29EF"/>
    <w:multiLevelType w:val="hybridMultilevel"/>
    <w:tmpl w:val="C8C2345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7">
    <w:nsid w:val="79533F24"/>
    <w:multiLevelType w:val="hybridMultilevel"/>
    <w:tmpl w:val="FE2A1D3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8">
    <w:nsid w:val="79D07D27"/>
    <w:multiLevelType w:val="hybridMultilevel"/>
    <w:tmpl w:val="560EBE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7CD00812"/>
    <w:multiLevelType w:val="hybridMultilevel"/>
    <w:tmpl w:val="806AE6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CD122E5"/>
    <w:multiLevelType w:val="hybridMultilevel"/>
    <w:tmpl w:val="E25C68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D9E5D37"/>
    <w:multiLevelType w:val="hybridMultilevel"/>
    <w:tmpl w:val="7ED0606E"/>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7"/>
  </w:num>
  <w:num w:numId="2">
    <w:abstractNumId w:val="20"/>
  </w:num>
  <w:num w:numId="3">
    <w:abstractNumId w:val="3"/>
  </w:num>
  <w:num w:numId="4">
    <w:abstractNumId w:val="5"/>
  </w:num>
  <w:num w:numId="5">
    <w:abstractNumId w:val="1"/>
  </w:num>
  <w:num w:numId="6">
    <w:abstractNumId w:val="4"/>
  </w:num>
  <w:num w:numId="7">
    <w:abstractNumId w:val="13"/>
  </w:num>
  <w:num w:numId="8">
    <w:abstractNumId w:val="34"/>
  </w:num>
  <w:num w:numId="9">
    <w:abstractNumId w:val="8"/>
  </w:num>
  <w:num w:numId="10">
    <w:abstractNumId w:val="41"/>
  </w:num>
  <w:num w:numId="11">
    <w:abstractNumId w:val="6"/>
  </w:num>
  <w:num w:numId="12">
    <w:abstractNumId w:val="28"/>
  </w:num>
  <w:num w:numId="13">
    <w:abstractNumId w:val="37"/>
  </w:num>
  <w:num w:numId="14">
    <w:abstractNumId w:val="36"/>
  </w:num>
  <w:num w:numId="15">
    <w:abstractNumId w:val="2"/>
  </w:num>
  <w:num w:numId="16">
    <w:abstractNumId w:val="12"/>
  </w:num>
  <w:num w:numId="17">
    <w:abstractNumId w:val="0"/>
  </w:num>
  <w:num w:numId="18">
    <w:abstractNumId w:val="24"/>
  </w:num>
  <w:num w:numId="19">
    <w:abstractNumId w:val="15"/>
  </w:num>
  <w:num w:numId="20">
    <w:abstractNumId w:val="15"/>
  </w:num>
  <w:num w:numId="21">
    <w:abstractNumId w:val="17"/>
  </w:num>
  <w:num w:numId="22">
    <w:abstractNumId w:val="11"/>
  </w:num>
  <w:num w:numId="23">
    <w:abstractNumId w:val="25"/>
  </w:num>
  <w:num w:numId="24">
    <w:abstractNumId w:val="23"/>
  </w:num>
  <w:num w:numId="25">
    <w:abstractNumId w:val="14"/>
  </w:num>
  <w:num w:numId="26">
    <w:abstractNumId w:val="26"/>
  </w:num>
  <w:num w:numId="27">
    <w:abstractNumId w:val="32"/>
  </w:num>
  <w:num w:numId="28">
    <w:abstractNumId w:val="21"/>
  </w:num>
  <w:num w:numId="29">
    <w:abstractNumId w:val="35"/>
  </w:num>
  <w:num w:numId="30">
    <w:abstractNumId w:val="30"/>
  </w:num>
  <w:num w:numId="31">
    <w:abstractNumId w:val="27"/>
  </w:num>
  <w:num w:numId="32">
    <w:abstractNumId w:val="22"/>
  </w:num>
  <w:num w:numId="33">
    <w:abstractNumId w:val="16"/>
  </w:num>
  <w:num w:numId="34">
    <w:abstractNumId w:val="31"/>
  </w:num>
  <w:num w:numId="35">
    <w:abstractNumId w:val="10"/>
  </w:num>
  <w:num w:numId="36">
    <w:abstractNumId w:val="39"/>
  </w:num>
  <w:num w:numId="37">
    <w:abstractNumId w:val="40"/>
  </w:num>
  <w:num w:numId="38">
    <w:abstractNumId w:val="29"/>
  </w:num>
  <w:num w:numId="39">
    <w:abstractNumId w:val="38"/>
  </w:num>
  <w:num w:numId="40">
    <w:abstractNumId w:val="18"/>
  </w:num>
  <w:num w:numId="41">
    <w:abstractNumId w:val="9"/>
  </w:num>
  <w:num w:numId="42">
    <w:abstractNumId w:val="19"/>
  </w:num>
  <w:num w:numId="43">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attachedTemplate r:id="rId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B2"/>
    <w:rsid w:val="0000252E"/>
    <w:rsid w:val="00004715"/>
    <w:rsid w:val="00004AD8"/>
    <w:rsid w:val="0001709C"/>
    <w:rsid w:val="00017B50"/>
    <w:rsid w:val="00021224"/>
    <w:rsid w:val="00021A0F"/>
    <w:rsid w:val="000257B4"/>
    <w:rsid w:val="000262F2"/>
    <w:rsid w:val="00030E60"/>
    <w:rsid w:val="00032BB9"/>
    <w:rsid w:val="00033131"/>
    <w:rsid w:val="00035459"/>
    <w:rsid w:val="00040CE9"/>
    <w:rsid w:val="00043E44"/>
    <w:rsid w:val="0004487C"/>
    <w:rsid w:val="00060C03"/>
    <w:rsid w:val="00065B73"/>
    <w:rsid w:val="000769F8"/>
    <w:rsid w:val="0007790D"/>
    <w:rsid w:val="00077DC9"/>
    <w:rsid w:val="000818DD"/>
    <w:rsid w:val="000834FF"/>
    <w:rsid w:val="00086681"/>
    <w:rsid w:val="000874B0"/>
    <w:rsid w:val="00087552"/>
    <w:rsid w:val="00095DBB"/>
    <w:rsid w:val="000B0C2A"/>
    <w:rsid w:val="000B4414"/>
    <w:rsid w:val="000B46CA"/>
    <w:rsid w:val="000B56E5"/>
    <w:rsid w:val="000B6D36"/>
    <w:rsid w:val="000B746A"/>
    <w:rsid w:val="000D3C6F"/>
    <w:rsid w:val="000D739B"/>
    <w:rsid w:val="000E584C"/>
    <w:rsid w:val="000E6C3C"/>
    <w:rsid w:val="000F3610"/>
    <w:rsid w:val="000F5AAD"/>
    <w:rsid w:val="00102F90"/>
    <w:rsid w:val="00106C0B"/>
    <w:rsid w:val="00107680"/>
    <w:rsid w:val="0011125D"/>
    <w:rsid w:val="0011153F"/>
    <w:rsid w:val="001146FD"/>
    <w:rsid w:val="00127D5D"/>
    <w:rsid w:val="00135C73"/>
    <w:rsid w:val="00140822"/>
    <w:rsid w:val="001503FD"/>
    <w:rsid w:val="00156819"/>
    <w:rsid w:val="00161A6A"/>
    <w:rsid w:val="0016289F"/>
    <w:rsid w:val="0016715A"/>
    <w:rsid w:val="00186BCB"/>
    <w:rsid w:val="00190A95"/>
    <w:rsid w:val="00193F15"/>
    <w:rsid w:val="0019450B"/>
    <w:rsid w:val="00195F0A"/>
    <w:rsid w:val="001A2883"/>
    <w:rsid w:val="001A2EB1"/>
    <w:rsid w:val="001B21C3"/>
    <w:rsid w:val="001B21F6"/>
    <w:rsid w:val="001B306C"/>
    <w:rsid w:val="001C573D"/>
    <w:rsid w:val="001C5805"/>
    <w:rsid w:val="001E084D"/>
    <w:rsid w:val="001E0C60"/>
    <w:rsid w:val="001E2D97"/>
    <w:rsid w:val="001E2ECE"/>
    <w:rsid w:val="001E3505"/>
    <w:rsid w:val="001E356F"/>
    <w:rsid w:val="001F12F3"/>
    <w:rsid w:val="001F14E2"/>
    <w:rsid w:val="001F390A"/>
    <w:rsid w:val="001F76BE"/>
    <w:rsid w:val="002044B4"/>
    <w:rsid w:val="002121CE"/>
    <w:rsid w:val="002237E8"/>
    <w:rsid w:val="002267B4"/>
    <w:rsid w:val="00227A56"/>
    <w:rsid w:val="002310B2"/>
    <w:rsid w:val="00237806"/>
    <w:rsid w:val="00242801"/>
    <w:rsid w:val="002559B0"/>
    <w:rsid w:val="00257E16"/>
    <w:rsid w:val="0026047B"/>
    <w:rsid w:val="00260849"/>
    <w:rsid w:val="002663EF"/>
    <w:rsid w:val="0027010F"/>
    <w:rsid w:val="00281784"/>
    <w:rsid w:val="0028436B"/>
    <w:rsid w:val="002843AF"/>
    <w:rsid w:val="00294243"/>
    <w:rsid w:val="002A047F"/>
    <w:rsid w:val="002A7C8C"/>
    <w:rsid w:val="002B04A0"/>
    <w:rsid w:val="002B0C4A"/>
    <w:rsid w:val="002B186D"/>
    <w:rsid w:val="002B6DD1"/>
    <w:rsid w:val="002D0D0C"/>
    <w:rsid w:val="002D1715"/>
    <w:rsid w:val="002D22D7"/>
    <w:rsid w:val="002E4E34"/>
    <w:rsid w:val="002E4F61"/>
    <w:rsid w:val="002E63A6"/>
    <w:rsid w:val="002F0CE9"/>
    <w:rsid w:val="002F76B6"/>
    <w:rsid w:val="00306DE2"/>
    <w:rsid w:val="003076B1"/>
    <w:rsid w:val="00313BC6"/>
    <w:rsid w:val="00315BD8"/>
    <w:rsid w:val="00316B11"/>
    <w:rsid w:val="0032195D"/>
    <w:rsid w:val="0032480A"/>
    <w:rsid w:val="0033220F"/>
    <w:rsid w:val="00333093"/>
    <w:rsid w:val="00335134"/>
    <w:rsid w:val="00337593"/>
    <w:rsid w:val="003427C9"/>
    <w:rsid w:val="0034372D"/>
    <w:rsid w:val="00354B6D"/>
    <w:rsid w:val="00363BD4"/>
    <w:rsid w:val="00364541"/>
    <w:rsid w:val="00372AAE"/>
    <w:rsid w:val="00373810"/>
    <w:rsid w:val="00374BD0"/>
    <w:rsid w:val="003769D1"/>
    <w:rsid w:val="00381D25"/>
    <w:rsid w:val="003862DD"/>
    <w:rsid w:val="0038649D"/>
    <w:rsid w:val="00390666"/>
    <w:rsid w:val="00390D84"/>
    <w:rsid w:val="003A114E"/>
    <w:rsid w:val="003A3104"/>
    <w:rsid w:val="003A469D"/>
    <w:rsid w:val="003A64A8"/>
    <w:rsid w:val="003B0185"/>
    <w:rsid w:val="003B4992"/>
    <w:rsid w:val="003C0B2A"/>
    <w:rsid w:val="003C0C39"/>
    <w:rsid w:val="003C7F54"/>
    <w:rsid w:val="003D1AD8"/>
    <w:rsid w:val="003D2B96"/>
    <w:rsid w:val="003D5309"/>
    <w:rsid w:val="003D6B42"/>
    <w:rsid w:val="003E007F"/>
    <w:rsid w:val="003E0F79"/>
    <w:rsid w:val="003E2889"/>
    <w:rsid w:val="003E2EEE"/>
    <w:rsid w:val="003E39E2"/>
    <w:rsid w:val="003E3AD6"/>
    <w:rsid w:val="003E3BA7"/>
    <w:rsid w:val="003E6CFD"/>
    <w:rsid w:val="004055D6"/>
    <w:rsid w:val="00406A63"/>
    <w:rsid w:val="004114E5"/>
    <w:rsid w:val="00414B1C"/>
    <w:rsid w:val="00415BEA"/>
    <w:rsid w:val="00436357"/>
    <w:rsid w:val="00436AC9"/>
    <w:rsid w:val="00446505"/>
    <w:rsid w:val="00465982"/>
    <w:rsid w:val="00465F86"/>
    <w:rsid w:val="00471CC7"/>
    <w:rsid w:val="0047550F"/>
    <w:rsid w:val="00475956"/>
    <w:rsid w:val="004803B1"/>
    <w:rsid w:val="00481049"/>
    <w:rsid w:val="0048508A"/>
    <w:rsid w:val="00492437"/>
    <w:rsid w:val="00495E74"/>
    <w:rsid w:val="004A6F17"/>
    <w:rsid w:val="004A7C5C"/>
    <w:rsid w:val="004A7EBB"/>
    <w:rsid w:val="004B1455"/>
    <w:rsid w:val="004B4A0B"/>
    <w:rsid w:val="004C171F"/>
    <w:rsid w:val="004C4A02"/>
    <w:rsid w:val="004C5235"/>
    <w:rsid w:val="004C598E"/>
    <w:rsid w:val="004C758A"/>
    <w:rsid w:val="004C7E63"/>
    <w:rsid w:val="004D3342"/>
    <w:rsid w:val="004D6A35"/>
    <w:rsid w:val="004E0C5F"/>
    <w:rsid w:val="004E13F7"/>
    <w:rsid w:val="004E5AAF"/>
    <w:rsid w:val="004F2245"/>
    <w:rsid w:val="004F2C43"/>
    <w:rsid w:val="004F5280"/>
    <w:rsid w:val="004F68F5"/>
    <w:rsid w:val="005054F0"/>
    <w:rsid w:val="00505F6F"/>
    <w:rsid w:val="00510B53"/>
    <w:rsid w:val="00511EB4"/>
    <w:rsid w:val="00523361"/>
    <w:rsid w:val="00524CBC"/>
    <w:rsid w:val="005422D6"/>
    <w:rsid w:val="00545BE4"/>
    <w:rsid w:val="005542AB"/>
    <w:rsid w:val="0055545A"/>
    <w:rsid w:val="00556CD7"/>
    <w:rsid w:val="00560D01"/>
    <w:rsid w:val="005639BF"/>
    <w:rsid w:val="005672A1"/>
    <w:rsid w:val="00574AB1"/>
    <w:rsid w:val="00576EB3"/>
    <w:rsid w:val="005822F9"/>
    <w:rsid w:val="00583382"/>
    <w:rsid w:val="00584AA0"/>
    <w:rsid w:val="005878FC"/>
    <w:rsid w:val="00587AA1"/>
    <w:rsid w:val="00597E92"/>
    <w:rsid w:val="005A348F"/>
    <w:rsid w:val="005A7FAB"/>
    <w:rsid w:val="005B7863"/>
    <w:rsid w:val="005B7881"/>
    <w:rsid w:val="005C0AB1"/>
    <w:rsid w:val="005D190B"/>
    <w:rsid w:val="005D22F9"/>
    <w:rsid w:val="005D2999"/>
    <w:rsid w:val="005D3E50"/>
    <w:rsid w:val="005D4949"/>
    <w:rsid w:val="005E5CEA"/>
    <w:rsid w:val="005E7232"/>
    <w:rsid w:val="005F64B9"/>
    <w:rsid w:val="00607266"/>
    <w:rsid w:val="00607F07"/>
    <w:rsid w:val="00611D28"/>
    <w:rsid w:val="006135D0"/>
    <w:rsid w:val="00615F5E"/>
    <w:rsid w:val="00621833"/>
    <w:rsid w:val="00622985"/>
    <w:rsid w:val="00622D21"/>
    <w:rsid w:val="00624813"/>
    <w:rsid w:val="006255BD"/>
    <w:rsid w:val="00627B6F"/>
    <w:rsid w:val="00633E3B"/>
    <w:rsid w:val="0063501B"/>
    <w:rsid w:val="00642068"/>
    <w:rsid w:val="006428CF"/>
    <w:rsid w:val="00644EAC"/>
    <w:rsid w:val="00650169"/>
    <w:rsid w:val="0065083D"/>
    <w:rsid w:val="006516AF"/>
    <w:rsid w:val="00652A7B"/>
    <w:rsid w:val="00654F46"/>
    <w:rsid w:val="00660FC7"/>
    <w:rsid w:val="006723D6"/>
    <w:rsid w:val="0067306B"/>
    <w:rsid w:val="00675115"/>
    <w:rsid w:val="006A3724"/>
    <w:rsid w:val="006B1714"/>
    <w:rsid w:val="006B24AD"/>
    <w:rsid w:val="006B4700"/>
    <w:rsid w:val="006C242E"/>
    <w:rsid w:val="006D1312"/>
    <w:rsid w:val="006D1436"/>
    <w:rsid w:val="006D37CC"/>
    <w:rsid w:val="006D4EDD"/>
    <w:rsid w:val="006D524A"/>
    <w:rsid w:val="006E1A30"/>
    <w:rsid w:val="006E1B1F"/>
    <w:rsid w:val="006E1D37"/>
    <w:rsid w:val="006E459C"/>
    <w:rsid w:val="006F1B5D"/>
    <w:rsid w:val="006F224E"/>
    <w:rsid w:val="00700738"/>
    <w:rsid w:val="007106F5"/>
    <w:rsid w:val="007153A2"/>
    <w:rsid w:val="00721E1D"/>
    <w:rsid w:val="00722D38"/>
    <w:rsid w:val="0073270D"/>
    <w:rsid w:val="00732C09"/>
    <w:rsid w:val="007341A6"/>
    <w:rsid w:val="00744519"/>
    <w:rsid w:val="00751D3F"/>
    <w:rsid w:val="007525BF"/>
    <w:rsid w:val="00757953"/>
    <w:rsid w:val="007659A1"/>
    <w:rsid w:val="007721F2"/>
    <w:rsid w:val="00774A3B"/>
    <w:rsid w:val="0077634B"/>
    <w:rsid w:val="00790BD3"/>
    <w:rsid w:val="007928EB"/>
    <w:rsid w:val="00794989"/>
    <w:rsid w:val="00794CA9"/>
    <w:rsid w:val="007A4A9E"/>
    <w:rsid w:val="007A4B93"/>
    <w:rsid w:val="007A5F14"/>
    <w:rsid w:val="007B03DE"/>
    <w:rsid w:val="007B2DE1"/>
    <w:rsid w:val="007B6ED0"/>
    <w:rsid w:val="007C2086"/>
    <w:rsid w:val="007D00E6"/>
    <w:rsid w:val="007D0167"/>
    <w:rsid w:val="007D4A2C"/>
    <w:rsid w:val="007E0787"/>
    <w:rsid w:val="007E1F89"/>
    <w:rsid w:val="007E3CB5"/>
    <w:rsid w:val="007E7326"/>
    <w:rsid w:val="007F1523"/>
    <w:rsid w:val="007F7F00"/>
    <w:rsid w:val="008018CD"/>
    <w:rsid w:val="008019D8"/>
    <w:rsid w:val="00801DAC"/>
    <w:rsid w:val="008056FA"/>
    <w:rsid w:val="008121D5"/>
    <w:rsid w:val="00823EE0"/>
    <w:rsid w:val="00835883"/>
    <w:rsid w:val="00835A19"/>
    <w:rsid w:val="008530D9"/>
    <w:rsid w:val="00853785"/>
    <w:rsid w:val="008544FC"/>
    <w:rsid w:val="00856834"/>
    <w:rsid w:val="00856DA2"/>
    <w:rsid w:val="00857384"/>
    <w:rsid w:val="0086142F"/>
    <w:rsid w:val="00863E96"/>
    <w:rsid w:val="00864E8D"/>
    <w:rsid w:val="00870C67"/>
    <w:rsid w:val="00871F2E"/>
    <w:rsid w:val="0087500B"/>
    <w:rsid w:val="008766B3"/>
    <w:rsid w:val="00881B11"/>
    <w:rsid w:val="00882570"/>
    <w:rsid w:val="00882AD7"/>
    <w:rsid w:val="00882B00"/>
    <w:rsid w:val="0088535A"/>
    <w:rsid w:val="00885C4F"/>
    <w:rsid w:val="00890BFE"/>
    <w:rsid w:val="008A073C"/>
    <w:rsid w:val="008A6D46"/>
    <w:rsid w:val="008B3936"/>
    <w:rsid w:val="008B6934"/>
    <w:rsid w:val="008B7CCB"/>
    <w:rsid w:val="008C0888"/>
    <w:rsid w:val="008C0CDE"/>
    <w:rsid w:val="008C347E"/>
    <w:rsid w:val="008C5374"/>
    <w:rsid w:val="008C5524"/>
    <w:rsid w:val="008D1EF2"/>
    <w:rsid w:val="008D39A3"/>
    <w:rsid w:val="008D3DD4"/>
    <w:rsid w:val="008D3E41"/>
    <w:rsid w:val="008D589C"/>
    <w:rsid w:val="008D65F7"/>
    <w:rsid w:val="008D6DFC"/>
    <w:rsid w:val="008D709E"/>
    <w:rsid w:val="008F5E10"/>
    <w:rsid w:val="008F62DD"/>
    <w:rsid w:val="0090275A"/>
    <w:rsid w:val="009044CB"/>
    <w:rsid w:val="0090450E"/>
    <w:rsid w:val="009134AA"/>
    <w:rsid w:val="009175BC"/>
    <w:rsid w:val="00924199"/>
    <w:rsid w:val="00924278"/>
    <w:rsid w:val="009252B7"/>
    <w:rsid w:val="0093394E"/>
    <w:rsid w:val="009400B0"/>
    <w:rsid w:val="00946C72"/>
    <w:rsid w:val="009470AA"/>
    <w:rsid w:val="00954598"/>
    <w:rsid w:val="00960161"/>
    <w:rsid w:val="00960B69"/>
    <w:rsid w:val="00962A9C"/>
    <w:rsid w:val="00966C40"/>
    <w:rsid w:val="009718CE"/>
    <w:rsid w:val="00976059"/>
    <w:rsid w:val="0097733C"/>
    <w:rsid w:val="00981E79"/>
    <w:rsid w:val="00982DDC"/>
    <w:rsid w:val="0099543D"/>
    <w:rsid w:val="00997CDE"/>
    <w:rsid w:val="009A2597"/>
    <w:rsid w:val="009A55CC"/>
    <w:rsid w:val="009A750C"/>
    <w:rsid w:val="009B07C1"/>
    <w:rsid w:val="009B211E"/>
    <w:rsid w:val="009C12F3"/>
    <w:rsid w:val="009C3138"/>
    <w:rsid w:val="009C6143"/>
    <w:rsid w:val="009C7550"/>
    <w:rsid w:val="009D4D52"/>
    <w:rsid w:val="009E0D6F"/>
    <w:rsid w:val="009E23D2"/>
    <w:rsid w:val="009E53A0"/>
    <w:rsid w:val="009F2BDF"/>
    <w:rsid w:val="009F3B83"/>
    <w:rsid w:val="009F426C"/>
    <w:rsid w:val="00A00C5B"/>
    <w:rsid w:val="00A01B43"/>
    <w:rsid w:val="00A01F94"/>
    <w:rsid w:val="00A127A9"/>
    <w:rsid w:val="00A2011C"/>
    <w:rsid w:val="00A20338"/>
    <w:rsid w:val="00A2488C"/>
    <w:rsid w:val="00A30AEA"/>
    <w:rsid w:val="00A3190E"/>
    <w:rsid w:val="00A37787"/>
    <w:rsid w:val="00A42578"/>
    <w:rsid w:val="00A42D37"/>
    <w:rsid w:val="00A45334"/>
    <w:rsid w:val="00A5111F"/>
    <w:rsid w:val="00A516D9"/>
    <w:rsid w:val="00A530CE"/>
    <w:rsid w:val="00A57231"/>
    <w:rsid w:val="00A60792"/>
    <w:rsid w:val="00A614F1"/>
    <w:rsid w:val="00A621BE"/>
    <w:rsid w:val="00A62411"/>
    <w:rsid w:val="00A65347"/>
    <w:rsid w:val="00A73E13"/>
    <w:rsid w:val="00A7636F"/>
    <w:rsid w:val="00A80522"/>
    <w:rsid w:val="00A8136B"/>
    <w:rsid w:val="00A82D10"/>
    <w:rsid w:val="00A85F67"/>
    <w:rsid w:val="00A87AB6"/>
    <w:rsid w:val="00A9074C"/>
    <w:rsid w:val="00A94DB2"/>
    <w:rsid w:val="00AA1D9C"/>
    <w:rsid w:val="00AA52D7"/>
    <w:rsid w:val="00AB1EBF"/>
    <w:rsid w:val="00AB2736"/>
    <w:rsid w:val="00AB2D34"/>
    <w:rsid w:val="00AB70D0"/>
    <w:rsid w:val="00AC3962"/>
    <w:rsid w:val="00AC427F"/>
    <w:rsid w:val="00AD07A4"/>
    <w:rsid w:val="00AD0ACD"/>
    <w:rsid w:val="00AD3732"/>
    <w:rsid w:val="00AD4C0E"/>
    <w:rsid w:val="00AE090B"/>
    <w:rsid w:val="00AE09E6"/>
    <w:rsid w:val="00AE2C3D"/>
    <w:rsid w:val="00AE53F8"/>
    <w:rsid w:val="00AE788F"/>
    <w:rsid w:val="00AF01C3"/>
    <w:rsid w:val="00AF0EF2"/>
    <w:rsid w:val="00AF22FC"/>
    <w:rsid w:val="00AF3238"/>
    <w:rsid w:val="00AF3B64"/>
    <w:rsid w:val="00AF5B08"/>
    <w:rsid w:val="00AF7A13"/>
    <w:rsid w:val="00B061CA"/>
    <w:rsid w:val="00B13231"/>
    <w:rsid w:val="00B1397C"/>
    <w:rsid w:val="00B17270"/>
    <w:rsid w:val="00B20FDE"/>
    <w:rsid w:val="00B214D1"/>
    <w:rsid w:val="00B24F99"/>
    <w:rsid w:val="00B27B9F"/>
    <w:rsid w:val="00B32542"/>
    <w:rsid w:val="00B47EB5"/>
    <w:rsid w:val="00B53AEB"/>
    <w:rsid w:val="00B53D69"/>
    <w:rsid w:val="00B56D52"/>
    <w:rsid w:val="00B56F1E"/>
    <w:rsid w:val="00B61FD6"/>
    <w:rsid w:val="00B667F0"/>
    <w:rsid w:val="00B677A6"/>
    <w:rsid w:val="00B71B1A"/>
    <w:rsid w:val="00B71D58"/>
    <w:rsid w:val="00B7401D"/>
    <w:rsid w:val="00B75EBA"/>
    <w:rsid w:val="00B76123"/>
    <w:rsid w:val="00B8614C"/>
    <w:rsid w:val="00B872D0"/>
    <w:rsid w:val="00B8764D"/>
    <w:rsid w:val="00B907A1"/>
    <w:rsid w:val="00B9566E"/>
    <w:rsid w:val="00B97387"/>
    <w:rsid w:val="00BA2B56"/>
    <w:rsid w:val="00BA6834"/>
    <w:rsid w:val="00BA7E8A"/>
    <w:rsid w:val="00BB2E90"/>
    <w:rsid w:val="00BB3B96"/>
    <w:rsid w:val="00BB602F"/>
    <w:rsid w:val="00BC0905"/>
    <w:rsid w:val="00BC2C8A"/>
    <w:rsid w:val="00BC3885"/>
    <w:rsid w:val="00BC390F"/>
    <w:rsid w:val="00BC4D8E"/>
    <w:rsid w:val="00BC4F68"/>
    <w:rsid w:val="00BD243B"/>
    <w:rsid w:val="00BD64D1"/>
    <w:rsid w:val="00BE1C6A"/>
    <w:rsid w:val="00BE1F2A"/>
    <w:rsid w:val="00BF3D1D"/>
    <w:rsid w:val="00BF65D8"/>
    <w:rsid w:val="00C00E70"/>
    <w:rsid w:val="00C10D56"/>
    <w:rsid w:val="00C11E1C"/>
    <w:rsid w:val="00C21DE9"/>
    <w:rsid w:val="00C30F40"/>
    <w:rsid w:val="00C33A63"/>
    <w:rsid w:val="00C413D5"/>
    <w:rsid w:val="00C41523"/>
    <w:rsid w:val="00C41F4C"/>
    <w:rsid w:val="00C42C74"/>
    <w:rsid w:val="00C44B6C"/>
    <w:rsid w:val="00C467D8"/>
    <w:rsid w:val="00C50311"/>
    <w:rsid w:val="00C52B35"/>
    <w:rsid w:val="00C5643C"/>
    <w:rsid w:val="00C56E2D"/>
    <w:rsid w:val="00C61300"/>
    <w:rsid w:val="00C62070"/>
    <w:rsid w:val="00C72539"/>
    <w:rsid w:val="00C74A05"/>
    <w:rsid w:val="00C75ED5"/>
    <w:rsid w:val="00C7727E"/>
    <w:rsid w:val="00C8370C"/>
    <w:rsid w:val="00C9055B"/>
    <w:rsid w:val="00C912D0"/>
    <w:rsid w:val="00C9561A"/>
    <w:rsid w:val="00C95754"/>
    <w:rsid w:val="00C972A5"/>
    <w:rsid w:val="00CA35AF"/>
    <w:rsid w:val="00CA3C84"/>
    <w:rsid w:val="00CA627A"/>
    <w:rsid w:val="00CA741F"/>
    <w:rsid w:val="00CA7D62"/>
    <w:rsid w:val="00CB1A06"/>
    <w:rsid w:val="00CB1D77"/>
    <w:rsid w:val="00CC2310"/>
    <w:rsid w:val="00CC48BA"/>
    <w:rsid w:val="00CC7C55"/>
    <w:rsid w:val="00CD195C"/>
    <w:rsid w:val="00CD37D8"/>
    <w:rsid w:val="00CE196A"/>
    <w:rsid w:val="00CF7135"/>
    <w:rsid w:val="00CF7B10"/>
    <w:rsid w:val="00D029D9"/>
    <w:rsid w:val="00D047B0"/>
    <w:rsid w:val="00D10634"/>
    <w:rsid w:val="00D117E7"/>
    <w:rsid w:val="00D227AC"/>
    <w:rsid w:val="00D250A6"/>
    <w:rsid w:val="00D33DAB"/>
    <w:rsid w:val="00D35E5F"/>
    <w:rsid w:val="00D37C85"/>
    <w:rsid w:val="00D40D1C"/>
    <w:rsid w:val="00D4237E"/>
    <w:rsid w:val="00D46355"/>
    <w:rsid w:val="00D51728"/>
    <w:rsid w:val="00D5567A"/>
    <w:rsid w:val="00D601FA"/>
    <w:rsid w:val="00D6386F"/>
    <w:rsid w:val="00D64E10"/>
    <w:rsid w:val="00D66F7D"/>
    <w:rsid w:val="00D71D64"/>
    <w:rsid w:val="00D727D3"/>
    <w:rsid w:val="00D738A6"/>
    <w:rsid w:val="00D75C1E"/>
    <w:rsid w:val="00D8287C"/>
    <w:rsid w:val="00D85FEA"/>
    <w:rsid w:val="00D8721C"/>
    <w:rsid w:val="00D902EE"/>
    <w:rsid w:val="00D94ED9"/>
    <w:rsid w:val="00DB07D0"/>
    <w:rsid w:val="00DB5290"/>
    <w:rsid w:val="00DB6F84"/>
    <w:rsid w:val="00DC170B"/>
    <w:rsid w:val="00DC2AED"/>
    <w:rsid w:val="00DD5514"/>
    <w:rsid w:val="00DD5FF3"/>
    <w:rsid w:val="00DD6E5A"/>
    <w:rsid w:val="00DE6C29"/>
    <w:rsid w:val="00DF151F"/>
    <w:rsid w:val="00DF40B2"/>
    <w:rsid w:val="00E00A99"/>
    <w:rsid w:val="00E00B3F"/>
    <w:rsid w:val="00E01909"/>
    <w:rsid w:val="00E027DE"/>
    <w:rsid w:val="00E03E98"/>
    <w:rsid w:val="00E11737"/>
    <w:rsid w:val="00E14A0D"/>
    <w:rsid w:val="00E175E6"/>
    <w:rsid w:val="00E204C8"/>
    <w:rsid w:val="00E20FC2"/>
    <w:rsid w:val="00E21905"/>
    <w:rsid w:val="00E2654E"/>
    <w:rsid w:val="00E31151"/>
    <w:rsid w:val="00E344C8"/>
    <w:rsid w:val="00E3616A"/>
    <w:rsid w:val="00E36D19"/>
    <w:rsid w:val="00E417C0"/>
    <w:rsid w:val="00E42C5F"/>
    <w:rsid w:val="00E44ED8"/>
    <w:rsid w:val="00E45AE2"/>
    <w:rsid w:val="00E51303"/>
    <w:rsid w:val="00E55376"/>
    <w:rsid w:val="00E553D7"/>
    <w:rsid w:val="00E56D70"/>
    <w:rsid w:val="00E65BC8"/>
    <w:rsid w:val="00E725A7"/>
    <w:rsid w:val="00E76032"/>
    <w:rsid w:val="00E76498"/>
    <w:rsid w:val="00E821A3"/>
    <w:rsid w:val="00E833F3"/>
    <w:rsid w:val="00E84254"/>
    <w:rsid w:val="00E85B36"/>
    <w:rsid w:val="00E92D1E"/>
    <w:rsid w:val="00EA579C"/>
    <w:rsid w:val="00EA648E"/>
    <w:rsid w:val="00EB1272"/>
    <w:rsid w:val="00EB5AC6"/>
    <w:rsid w:val="00EC38B2"/>
    <w:rsid w:val="00EC6360"/>
    <w:rsid w:val="00ED3084"/>
    <w:rsid w:val="00ED4897"/>
    <w:rsid w:val="00EE16EE"/>
    <w:rsid w:val="00EE544F"/>
    <w:rsid w:val="00EE5BA4"/>
    <w:rsid w:val="00EF0E91"/>
    <w:rsid w:val="00EF28EB"/>
    <w:rsid w:val="00EF2FE5"/>
    <w:rsid w:val="00EF32AC"/>
    <w:rsid w:val="00EF63A8"/>
    <w:rsid w:val="00F00C5E"/>
    <w:rsid w:val="00F01CF2"/>
    <w:rsid w:val="00F0493A"/>
    <w:rsid w:val="00F110D3"/>
    <w:rsid w:val="00F13DE1"/>
    <w:rsid w:val="00F15182"/>
    <w:rsid w:val="00F1526F"/>
    <w:rsid w:val="00F17EAB"/>
    <w:rsid w:val="00F218F2"/>
    <w:rsid w:val="00F2422D"/>
    <w:rsid w:val="00F27342"/>
    <w:rsid w:val="00F31610"/>
    <w:rsid w:val="00F31DD0"/>
    <w:rsid w:val="00F330F8"/>
    <w:rsid w:val="00F363F1"/>
    <w:rsid w:val="00F4049E"/>
    <w:rsid w:val="00F423E5"/>
    <w:rsid w:val="00F46444"/>
    <w:rsid w:val="00F46BBC"/>
    <w:rsid w:val="00F5160E"/>
    <w:rsid w:val="00F5381D"/>
    <w:rsid w:val="00F53B42"/>
    <w:rsid w:val="00F60195"/>
    <w:rsid w:val="00F6124C"/>
    <w:rsid w:val="00F6380B"/>
    <w:rsid w:val="00F658E4"/>
    <w:rsid w:val="00F71122"/>
    <w:rsid w:val="00F72A00"/>
    <w:rsid w:val="00F72AA7"/>
    <w:rsid w:val="00F74B0B"/>
    <w:rsid w:val="00F75683"/>
    <w:rsid w:val="00F77EB2"/>
    <w:rsid w:val="00F81DA6"/>
    <w:rsid w:val="00F8412C"/>
    <w:rsid w:val="00F91544"/>
    <w:rsid w:val="00FA0576"/>
    <w:rsid w:val="00FA1821"/>
    <w:rsid w:val="00FA2A5E"/>
    <w:rsid w:val="00FA2A93"/>
    <w:rsid w:val="00FA4E86"/>
    <w:rsid w:val="00FA62BE"/>
    <w:rsid w:val="00FB2328"/>
    <w:rsid w:val="00FB46B9"/>
    <w:rsid w:val="00FC0932"/>
    <w:rsid w:val="00FC0A21"/>
    <w:rsid w:val="00FC18D7"/>
    <w:rsid w:val="00FC2067"/>
    <w:rsid w:val="00FC5A8D"/>
    <w:rsid w:val="00FC5B69"/>
    <w:rsid w:val="00FC786F"/>
    <w:rsid w:val="00FC7A9A"/>
    <w:rsid w:val="00FD4302"/>
    <w:rsid w:val="00FD534B"/>
    <w:rsid w:val="00FE39A1"/>
    <w:rsid w:val="00FF390D"/>
    <w:rsid w:val="00FF3E72"/>
    <w:rsid w:val="00FF49E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D0943A45-7EB2-4542-A2D8-6E2D03E2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EA"/>
  </w:style>
  <w:style w:type="paragraph" w:styleId="Heading1">
    <w:name w:val="heading 1"/>
    <w:basedOn w:val="Normal"/>
    <w:next w:val="Normal"/>
    <w:qFormat/>
    <w:rsid w:val="00D85FEA"/>
    <w:pPr>
      <w:keepNext/>
      <w:tabs>
        <w:tab w:val="left" w:pos="2412"/>
      </w:tabs>
      <w:spacing w:line="240" w:lineRule="atLeast"/>
      <w:outlineLvl w:val="0"/>
    </w:pPr>
    <w:rPr>
      <w:rFonts w:ascii="Arial" w:hAnsi="Arial"/>
      <w:b/>
      <w:snapToGrid w:val="0"/>
      <w:color w:val="000000"/>
    </w:rPr>
  </w:style>
  <w:style w:type="paragraph" w:styleId="Heading2">
    <w:name w:val="heading 2"/>
    <w:basedOn w:val="Normal"/>
    <w:next w:val="Normal"/>
    <w:qFormat/>
    <w:rsid w:val="00D85FEA"/>
    <w:pPr>
      <w:keepNext/>
      <w:spacing w:before="280" w:after="60"/>
      <w:outlineLvl w:val="1"/>
    </w:pPr>
    <w:rPr>
      <w:b/>
      <w:smallCaps/>
      <w:sz w:val="24"/>
      <w:lang w:val="en-GB"/>
    </w:rPr>
  </w:style>
  <w:style w:type="paragraph" w:styleId="Heading3">
    <w:name w:val="heading 3"/>
    <w:basedOn w:val="Normal"/>
    <w:next w:val="Normal"/>
    <w:link w:val="Heading3Char"/>
    <w:uiPriority w:val="9"/>
    <w:semiHidden/>
    <w:unhideWhenUsed/>
    <w:qFormat/>
    <w:rsid w:val="00C11E1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l1">
    <w:name w:val="Formal1"/>
    <w:rsid w:val="00D85FEA"/>
    <w:pPr>
      <w:spacing w:before="60" w:after="60"/>
    </w:pPr>
    <w:rPr>
      <w:noProof/>
      <w:sz w:val="24"/>
    </w:rPr>
  </w:style>
  <w:style w:type="paragraph" w:customStyle="1" w:styleId="Formal2">
    <w:name w:val="Formal2"/>
    <w:basedOn w:val="Formal1"/>
    <w:rsid w:val="00D85FEA"/>
    <w:rPr>
      <w:rFonts w:ascii="Arial" w:hAnsi="Arial"/>
      <w:b/>
    </w:rPr>
  </w:style>
  <w:style w:type="paragraph" w:customStyle="1" w:styleId="Standard1">
    <w:name w:val="Standard1"/>
    <w:rsid w:val="00D85FEA"/>
    <w:pPr>
      <w:spacing w:before="60" w:after="60"/>
    </w:pPr>
    <w:rPr>
      <w:noProof/>
    </w:rPr>
  </w:style>
  <w:style w:type="paragraph" w:customStyle="1" w:styleId="Standard2">
    <w:name w:val="Standard2"/>
    <w:basedOn w:val="Standard1"/>
    <w:rsid w:val="00D85FEA"/>
    <w:rPr>
      <w:rFonts w:ascii="Arial" w:hAnsi="Arial"/>
      <w:b/>
    </w:rPr>
  </w:style>
  <w:style w:type="paragraph" w:customStyle="1" w:styleId="Informal1">
    <w:name w:val="Informal1"/>
    <w:rsid w:val="00D85FEA"/>
    <w:pPr>
      <w:spacing w:before="60" w:after="60"/>
    </w:pPr>
    <w:rPr>
      <w:noProof/>
    </w:rPr>
  </w:style>
  <w:style w:type="paragraph" w:customStyle="1" w:styleId="Informal2">
    <w:name w:val="Informal2"/>
    <w:basedOn w:val="Informal1"/>
    <w:rsid w:val="00D85FEA"/>
    <w:rPr>
      <w:rFonts w:ascii="Arial" w:hAnsi="Arial"/>
      <w:b/>
    </w:rPr>
  </w:style>
  <w:style w:type="paragraph" w:styleId="BalloonText">
    <w:name w:val="Balloon Text"/>
    <w:basedOn w:val="Normal"/>
    <w:semiHidden/>
    <w:rsid w:val="00D85FEA"/>
    <w:rPr>
      <w:rFonts w:ascii="Tahoma" w:hAnsi="Tahoma" w:cs="Tahoma"/>
      <w:sz w:val="16"/>
      <w:szCs w:val="16"/>
    </w:rPr>
  </w:style>
  <w:style w:type="character" w:customStyle="1" w:styleId="content">
    <w:name w:val="content"/>
    <w:basedOn w:val="DefaultParagraphFont"/>
    <w:rsid w:val="00D85FEA"/>
  </w:style>
  <w:style w:type="character" w:customStyle="1" w:styleId="area1">
    <w:name w:val="area1"/>
    <w:rsid w:val="00D85FEA"/>
    <w:rPr>
      <w:rFonts w:ascii="Verdana" w:hAnsi="Verdana" w:hint="default"/>
      <w:b w:val="0"/>
      <w:bCs w:val="0"/>
      <w:i w:val="0"/>
      <w:iCs w:val="0"/>
      <w:color w:val="999999"/>
      <w:sz w:val="18"/>
      <w:szCs w:val="18"/>
    </w:rPr>
  </w:style>
  <w:style w:type="paragraph" w:customStyle="1" w:styleId="CompanyName">
    <w:name w:val="Company Name"/>
    <w:basedOn w:val="Normal"/>
    <w:next w:val="JobTitle"/>
    <w:rsid w:val="00D85FEA"/>
    <w:pPr>
      <w:tabs>
        <w:tab w:val="left" w:pos="1440"/>
        <w:tab w:val="right" w:pos="6480"/>
      </w:tabs>
      <w:spacing w:before="220" w:line="220" w:lineRule="atLeast"/>
    </w:pPr>
    <w:rPr>
      <w:rFonts w:ascii="Garamond" w:hAnsi="Garamond"/>
      <w:sz w:val="22"/>
    </w:rPr>
  </w:style>
  <w:style w:type="paragraph" w:customStyle="1" w:styleId="JobTitle">
    <w:name w:val="Job Title"/>
    <w:next w:val="Achievement"/>
    <w:rsid w:val="00D85FEA"/>
    <w:pPr>
      <w:spacing w:before="40" w:after="40" w:line="220" w:lineRule="atLeast"/>
    </w:pPr>
    <w:rPr>
      <w:rFonts w:ascii="Garamond" w:hAnsi="Garamond"/>
      <w:i/>
      <w:spacing w:val="5"/>
      <w:sz w:val="23"/>
    </w:rPr>
  </w:style>
  <w:style w:type="paragraph" w:customStyle="1" w:styleId="Achievement">
    <w:name w:val="Achievement"/>
    <w:basedOn w:val="BodyText"/>
    <w:rsid w:val="00D85FEA"/>
    <w:pPr>
      <w:spacing w:after="60" w:line="240" w:lineRule="atLeast"/>
      <w:ind w:left="360" w:hanging="360"/>
      <w:jc w:val="both"/>
    </w:pPr>
    <w:rPr>
      <w:rFonts w:ascii="Garamond" w:hAnsi="Garamond"/>
      <w:sz w:val="22"/>
    </w:rPr>
  </w:style>
  <w:style w:type="paragraph" w:styleId="BodyText">
    <w:name w:val="Body Text"/>
    <w:basedOn w:val="Normal"/>
    <w:rsid w:val="00D85FEA"/>
    <w:pPr>
      <w:spacing w:after="120"/>
    </w:pPr>
  </w:style>
  <w:style w:type="paragraph" w:styleId="BodyTextIndent">
    <w:name w:val="Body Text Indent"/>
    <w:basedOn w:val="Normal"/>
    <w:rsid w:val="00D85FEA"/>
    <w:pPr>
      <w:spacing w:after="120"/>
      <w:ind w:left="360"/>
    </w:pPr>
  </w:style>
  <w:style w:type="paragraph" w:styleId="BodyText2">
    <w:name w:val="Body Text 2"/>
    <w:basedOn w:val="Normal"/>
    <w:link w:val="BodyText2Char"/>
    <w:rsid w:val="00D85FEA"/>
    <w:rPr>
      <w:rFonts w:ascii="Arial" w:hAnsi="Arial" w:cs="Arial"/>
      <w:i/>
      <w:iCs/>
    </w:rPr>
  </w:style>
  <w:style w:type="character" w:customStyle="1" w:styleId="Heading3Char">
    <w:name w:val="Heading 3 Char"/>
    <w:link w:val="Heading3"/>
    <w:uiPriority w:val="9"/>
    <w:semiHidden/>
    <w:rsid w:val="00C11E1C"/>
    <w:rPr>
      <w:rFonts w:ascii="Cambria" w:eastAsia="Times New Roman" w:hAnsi="Cambria" w:cs="Times New Roman"/>
      <w:b/>
      <w:bCs/>
      <w:sz w:val="26"/>
      <w:szCs w:val="26"/>
    </w:rPr>
  </w:style>
  <w:style w:type="paragraph" w:styleId="ListBullet">
    <w:name w:val="List Bullet"/>
    <w:basedOn w:val="Normal"/>
    <w:rsid w:val="00C11E1C"/>
    <w:pPr>
      <w:numPr>
        <w:numId w:val="1"/>
      </w:numPr>
      <w:tabs>
        <w:tab w:val="left" w:pos="245"/>
      </w:tabs>
      <w:spacing w:before="120" w:line="260" w:lineRule="exact"/>
      <w:jc w:val="both"/>
    </w:pPr>
    <w:rPr>
      <w:rFonts w:ascii="Book Antiqua" w:hAnsi="Book Antiqua"/>
      <w:sz w:val="18"/>
    </w:rPr>
  </w:style>
  <w:style w:type="paragraph" w:styleId="ListParagraph">
    <w:name w:val="List Paragraph"/>
    <w:basedOn w:val="Normal"/>
    <w:uiPriority w:val="34"/>
    <w:qFormat/>
    <w:rsid w:val="009A55CC"/>
    <w:pPr>
      <w:spacing w:after="200" w:line="276" w:lineRule="auto"/>
      <w:ind w:left="720"/>
      <w:contextualSpacing/>
    </w:pPr>
    <w:rPr>
      <w:rFonts w:ascii="Calibri" w:eastAsia="Calibri" w:hAnsi="Calibri"/>
      <w:sz w:val="22"/>
      <w:szCs w:val="22"/>
      <w:lang w:val="en-IN"/>
    </w:rPr>
  </w:style>
  <w:style w:type="paragraph" w:styleId="NoSpacing">
    <w:name w:val="No Spacing"/>
    <w:uiPriority w:val="1"/>
    <w:qFormat/>
    <w:rsid w:val="000262F2"/>
  </w:style>
  <w:style w:type="paragraph" w:customStyle="1" w:styleId="Default">
    <w:name w:val="Default"/>
    <w:rsid w:val="00D75C1E"/>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E20FC2"/>
    <w:pPr>
      <w:tabs>
        <w:tab w:val="center" w:pos="4320"/>
        <w:tab w:val="right" w:pos="8640"/>
      </w:tabs>
    </w:pPr>
  </w:style>
  <w:style w:type="character" w:customStyle="1" w:styleId="HeaderChar">
    <w:name w:val="Header Char"/>
    <w:basedOn w:val="DefaultParagraphFont"/>
    <w:link w:val="Header"/>
    <w:uiPriority w:val="99"/>
    <w:rsid w:val="00E20FC2"/>
  </w:style>
  <w:style w:type="character" w:customStyle="1" w:styleId="desc-ttl-info-black">
    <w:name w:val="desc-ttl-info-black"/>
    <w:basedOn w:val="DefaultParagraphFont"/>
    <w:rsid w:val="009D4D52"/>
  </w:style>
  <w:style w:type="character" w:customStyle="1" w:styleId="BodyText2Char">
    <w:name w:val="Body Text 2 Char"/>
    <w:basedOn w:val="DefaultParagraphFont"/>
    <w:link w:val="BodyText2"/>
    <w:rsid w:val="008A6D46"/>
    <w:rPr>
      <w:rFonts w:ascii="Arial" w:hAnsi="Arial" w:cs="Arial"/>
      <w:i/>
      <w:iCs/>
    </w:rPr>
  </w:style>
  <w:style w:type="paragraph" w:customStyle="1" w:styleId="CogCVMainBullet">
    <w:name w:val="Cog CV Main Bullet"/>
    <w:basedOn w:val="Normal"/>
    <w:rsid w:val="00FF390D"/>
    <w:pPr>
      <w:overflowPunct w:val="0"/>
      <w:spacing w:before="40" w:after="40" w:line="260" w:lineRule="atLeast"/>
      <w:jc w:val="both"/>
    </w:pPr>
    <w:rPr>
      <w:rFonts w:ascii="Verdana" w:hAnsi="Verdana" w:cs="Arial"/>
      <w:bCs/>
      <w:lang w:val="en-GB" w:eastAsia="ar-SA"/>
    </w:rPr>
  </w:style>
  <w:style w:type="character" w:customStyle="1" w:styleId="RTFNum22">
    <w:name w:val="RTF_Num 2 2"/>
    <w:rsid w:val="00FF390D"/>
    <w:rPr>
      <w:rFonts w:ascii="Courier New" w:eastAsia="Courier New" w:hAnsi="Courier New" w:cs="Courier New"/>
    </w:rPr>
  </w:style>
  <w:style w:type="paragraph" w:customStyle="1" w:styleId="cogCVprojectheading">
    <w:name w:val="cog CV project heading"/>
    <w:basedOn w:val="Normal"/>
    <w:rsid w:val="00C44B6C"/>
    <w:pPr>
      <w:overflowPunct w:val="0"/>
      <w:autoSpaceDE w:val="0"/>
      <w:spacing w:line="300" w:lineRule="exact"/>
    </w:pPr>
    <w:rPr>
      <w:rFonts w:ascii="Verdana" w:hAnsi="Verdana" w:cs="Arial"/>
      <w:lang w:eastAsia="ar-SA"/>
    </w:rPr>
  </w:style>
  <w:style w:type="character" w:customStyle="1" w:styleId="RTFNum37">
    <w:name w:val="RTF_Num 3 7"/>
    <w:rsid w:val="00C00E70"/>
    <w:rPr>
      <w:rFonts w:ascii="Symbol" w:eastAsia="Symbol" w:hAnsi="Symbol" w:cs="Symbol"/>
    </w:rPr>
  </w:style>
  <w:style w:type="paragraph" w:customStyle="1" w:styleId="Normal12pt">
    <w:name w:val="Normal + 12 pt"/>
    <w:aliases w:val="Black,Justified"/>
    <w:basedOn w:val="Normal"/>
    <w:link w:val="Normal12ptChar"/>
    <w:rsid w:val="00A42D37"/>
    <w:pPr>
      <w:autoSpaceDE w:val="0"/>
      <w:autoSpaceDN w:val="0"/>
      <w:jc w:val="center"/>
    </w:pPr>
    <w:rPr>
      <w:rFonts w:ascii="Arial" w:hAnsi="Arial" w:cs="Arial"/>
      <w:b/>
      <w:bCs/>
      <w:sz w:val="24"/>
      <w:szCs w:val="24"/>
    </w:rPr>
  </w:style>
  <w:style w:type="character" w:customStyle="1" w:styleId="Normal12ptChar">
    <w:name w:val="Normal + 12 pt Char"/>
    <w:aliases w:val="Black Char,Justified Char Char"/>
    <w:link w:val="Normal12pt"/>
    <w:rsid w:val="00A42D37"/>
    <w:rPr>
      <w:rFonts w:ascii="Arial" w:hAnsi="Arial" w:cs="Arial"/>
      <w:b/>
      <w:bCs/>
      <w:sz w:val="24"/>
      <w:szCs w:val="24"/>
    </w:rPr>
  </w:style>
  <w:style w:type="paragraph" w:styleId="PlainText">
    <w:name w:val="Plain Text"/>
    <w:basedOn w:val="Normal"/>
    <w:link w:val="PlainTextChar"/>
    <w:rsid w:val="00A42D37"/>
    <w:rPr>
      <w:rFonts w:ascii="Courier New" w:hAnsi="Courier New"/>
    </w:rPr>
  </w:style>
  <w:style w:type="character" w:customStyle="1" w:styleId="PlainTextChar">
    <w:name w:val="Plain Text Char"/>
    <w:basedOn w:val="DefaultParagraphFont"/>
    <w:link w:val="PlainText"/>
    <w:rsid w:val="00A42D37"/>
    <w:rPr>
      <w:rFonts w:ascii="Courier New" w:hAnsi="Courier New"/>
    </w:rPr>
  </w:style>
  <w:style w:type="character" w:customStyle="1" w:styleId="desc-ttl-info-black1">
    <w:name w:val="desc-ttl-info-black1"/>
    <w:basedOn w:val="DefaultParagraphFont"/>
    <w:rsid w:val="00475956"/>
    <w:rPr>
      <w:rFonts w:ascii="Arial" w:hAnsi="Arial" w:cs="Arial" w:hint="default"/>
      <w:color w:val="000000"/>
      <w:sz w:val="16"/>
      <w:szCs w:val="16"/>
    </w:rPr>
  </w:style>
  <w:style w:type="character" w:styleId="Hyperlink">
    <w:name w:val="Hyperlink"/>
    <w:basedOn w:val="DefaultParagraphFont"/>
    <w:unhideWhenUsed/>
    <w:rsid w:val="00E56D70"/>
    <w:rPr>
      <w:color w:val="0000FF" w:themeColor="hyperlink"/>
      <w:u w:val="single"/>
    </w:rPr>
  </w:style>
  <w:style w:type="character" w:customStyle="1" w:styleId="currenthithighlight">
    <w:name w:val="currenthithighlight"/>
    <w:basedOn w:val="DefaultParagraphFont"/>
    <w:rsid w:val="009044CB"/>
  </w:style>
  <w:style w:type="character" w:customStyle="1" w:styleId="apple-converted-space">
    <w:name w:val="apple-converted-space"/>
    <w:basedOn w:val="DefaultParagraphFont"/>
    <w:rsid w:val="009044CB"/>
  </w:style>
  <w:style w:type="character" w:customStyle="1" w:styleId="highlight">
    <w:name w:val="highlight"/>
    <w:basedOn w:val="DefaultParagraphFont"/>
    <w:rsid w:val="00904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041f4bb135e2a9b5afe49b2317de720134f530e18705c4458440321091b5b581a08120b1141505a1b4d58515c424154181c084b281e0103030718445b590c51580f1b425c4c01090340281e0103170214485b5d0d4d584b50535a4f162e024b4340010d120213105b5c0c004d145c455715445a5c5d57421a081105431458090d074b100a12031753444f4a081e010303071440505a09544a1b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ALLIANCE\Resumes%20In%20Progress\BIC%20Resource%20Proposal%20Resume%20Template%2008_2007.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D3F9B-8F54-0342-BDE1-AF6DB0A9A25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BIC%20Resource%20Proposal%20Resume%20Template%2008_2007.dot</Template>
  <TotalTime>1</TotalTime>
  <Pages>7</Pages>
  <Words>2133</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Agenda</vt:lpstr>
    </vt:vector>
  </TitlesOfParts>
  <Company>Accenture</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subject>BET Agenda</dc:subject>
  <dc:creator>jonathan.g.mueller</dc:creator>
  <cp:lastModifiedBy>Pragati Bharti</cp:lastModifiedBy>
  <cp:revision>2</cp:revision>
  <cp:lastPrinted>2003-12-10T12:10:00Z</cp:lastPrinted>
  <dcterms:created xsi:type="dcterms:W3CDTF">2021-05-01T07:30:00Z</dcterms:created>
  <dcterms:modified xsi:type="dcterms:W3CDTF">2021-05-01T07:30:00Z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